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7AE579E9" w14:textId="77777777" w:rsidR="00D376D7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CSA16</w:t>
      </w:r>
      <w:r w:rsidR="00D376D7">
        <w:rPr>
          <w:b/>
          <w:bCs/>
          <w:sz w:val="24"/>
          <w:szCs w:val="24"/>
        </w:rPr>
        <w:t>12</w:t>
      </w:r>
      <w:r>
        <w:rPr>
          <w:b/>
          <w:bCs/>
          <w:sz w:val="24"/>
          <w:szCs w:val="24"/>
        </w:rPr>
        <w:t xml:space="preserve"> </w:t>
      </w:r>
    </w:p>
    <w:p w14:paraId="5D508C66" w14:textId="5082CBC4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77777777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4308AF44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F38A75C" w14:textId="77777777" w:rsidR="00C40F8D" w:rsidRDefault="00C40F8D" w:rsidP="002D5BE1">
      <w:pPr>
        <w:rPr>
          <w:sz w:val="24"/>
          <w:szCs w:val="24"/>
        </w:rPr>
      </w:pPr>
    </w:p>
    <w:p w14:paraId="6448FF4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0BE9670C" w14:textId="49F3DCC3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D376D7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1422E6F1" w14:textId="77777777" w:rsidR="00C40F8D" w:rsidRDefault="00C40F8D" w:rsidP="002D5BE1">
      <w:pPr>
        <w:rPr>
          <w:color w:val="000000"/>
        </w:rPr>
      </w:pPr>
    </w:p>
    <w:p w14:paraId="1A026C24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D34B73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 w14:textId="77777777" w:rsidR="00C40F8D" w:rsidRDefault="00000000" w:rsidP="002D5BE1">
      <w:r>
        <w:pict w14:anchorId="37C9FD78">
          <v:rect id="Horizontal Line 4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2681EF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6C53A7E1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05C5EE5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52B15048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7761B2DE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7A17F13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38EEEC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1D6C247D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58C0861B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CE5AA93" w14:textId="77777777" w:rsidR="00C40F8D" w:rsidRDefault="00C40F8D" w:rsidP="002D5BE1"/>
    <w:p w14:paraId="41CDB167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B1B9AC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0CABE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5163870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lastRenderedPageBreak/>
        <w:t>Metadata layer</w:t>
      </w:r>
    </w:p>
    <w:p w14:paraId="4312367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Front-end tools (reporting, OLAP)</w:t>
      </w:r>
    </w:p>
    <w:p w14:paraId="2CC15DF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21E3CFCE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Concept Map 4: OLAP, Data Cubes &amp; Dimensional </w:t>
      </w:r>
      <w:proofErr w:type="spellStart"/>
      <w:r>
        <w:rPr>
          <w:color w:val="000000"/>
        </w:rPr>
        <w:t>Modeling</w:t>
      </w:r>
      <w:proofErr w:type="spellEnd"/>
    </w:p>
    <w:p w14:paraId="3BA7CF6D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2FCD6E4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 xml:space="preserve">Design a concept map that connects OLAP operations, Data Cubes, and Dimensional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 xml:space="preserve"> techniques.</w:t>
      </w:r>
    </w:p>
    <w:p w14:paraId="770C5FEC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0C8E18A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258127E7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66E4884E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684E0BCC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15278DCB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297761D0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63F043D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1366D8A3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6B9196AA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4B4DF37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0881F1E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7C28E973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4890E12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79198EAB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OLAP application </w:t>
      </w:r>
      <w:proofErr w:type="spellStart"/>
      <w:r>
        <w:rPr>
          <w:color w:val="000000"/>
        </w:rPr>
        <w:t>integratio</w:t>
      </w:r>
      <w:proofErr w:type="spellEnd"/>
    </w:p>
    <w:p w14:paraId="64833499" w14:textId="77777777"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14:paraId="74C50876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FD8EA27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6EB257CF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7C61EBE5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471522A5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55856A1C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3345380C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3E34CDCA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23D77A7C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5EA77C37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0F829E82" w14:textId="77777777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78692F13" w14:textId="77777777" w:rsidR="00D376D7" w:rsidRDefault="00D376D7" w:rsidP="000B2803">
      <w:pPr>
        <w:pStyle w:val="Heading2"/>
        <w:rPr>
          <w:b/>
          <w:bCs/>
          <w:color w:val="000000"/>
        </w:rPr>
      </w:pPr>
    </w:p>
    <w:p w14:paraId="0CB38099" w14:textId="77777777" w:rsidR="00D376D7" w:rsidRDefault="00D376D7" w:rsidP="000B2803">
      <w:pPr>
        <w:pStyle w:val="Heading2"/>
        <w:rPr>
          <w:b/>
          <w:bCs/>
          <w:color w:val="000000"/>
        </w:rPr>
      </w:pPr>
    </w:p>
    <w:p w14:paraId="05EE9E4F" w14:textId="763FE7FB" w:rsidR="000B2803" w:rsidRDefault="000B2803" w:rsidP="000B2803">
      <w:pPr>
        <w:pStyle w:val="Heading2"/>
        <w:rPr>
          <w:b/>
          <w:bCs/>
          <w:color w:val="000000"/>
        </w:rPr>
      </w:pPr>
      <w:r w:rsidRPr="00370FBC">
        <w:rPr>
          <w:b/>
          <w:bCs/>
          <w:color w:val="000000"/>
        </w:rPr>
        <w:t>Concept Map 1: Decision Support Systems (DSS)</w:t>
      </w:r>
    </w:p>
    <w:p w14:paraId="3EC094D9" w14:textId="77777777" w:rsidR="00D376D7" w:rsidRPr="00D376D7" w:rsidRDefault="00D376D7" w:rsidP="00D376D7"/>
    <w:p w14:paraId="70E9D9A5" w14:textId="77777777" w:rsidR="00B42828" w:rsidRDefault="00B42828" w:rsidP="002D5BE1">
      <w:pPr>
        <w:jc w:val="both"/>
        <w:rPr>
          <w:rFonts w:ascii="Times New Roman" w:hAnsi="Times New Roman"/>
          <w:noProof/>
          <w:sz w:val="24"/>
          <w:szCs w:val="24"/>
        </w:rPr>
      </w:pPr>
    </w:p>
    <w:p w14:paraId="2E1B19CD" w14:textId="25776852" w:rsidR="00BF32F3" w:rsidRDefault="00BF32F3" w:rsidP="002D5BE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CC03A3E" wp14:editId="23E35EA4">
            <wp:extent cx="5988050" cy="3992033"/>
            <wp:effectExtent l="0" t="0" r="0" b="8890"/>
            <wp:docPr id="1703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244" cy="3992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9025AD" w14:textId="77777777" w:rsidR="00B42828" w:rsidRDefault="00B42828" w:rsidP="002D5BE1">
      <w:pPr>
        <w:jc w:val="both"/>
        <w:rPr>
          <w:rFonts w:ascii="Times New Roman" w:hAnsi="Times New Roman"/>
          <w:sz w:val="24"/>
          <w:szCs w:val="24"/>
        </w:rPr>
      </w:pPr>
    </w:p>
    <w:p w14:paraId="78CB3AB9" w14:textId="77777777" w:rsidR="000B2803" w:rsidRDefault="000B2803" w:rsidP="000B2803">
      <w:pPr>
        <w:pStyle w:val="Heading2"/>
        <w:rPr>
          <w:color w:val="000000"/>
        </w:rPr>
      </w:pPr>
    </w:p>
    <w:p w14:paraId="2CA92258" w14:textId="77777777" w:rsidR="000B2803" w:rsidRDefault="000B2803" w:rsidP="000B2803">
      <w:pPr>
        <w:pStyle w:val="Heading2"/>
        <w:rPr>
          <w:color w:val="000000"/>
        </w:rPr>
      </w:pPr>
    </w:p>
    <w:p w14:paraId="19C39D14" w14:textId="77777777" w:rsidR="000B2803" w:rsidRDefault="000B2803" w:rsidP="000B2803">
      <w:pPr>
        <w:pStyle w:val="Heading2"/>
        <w:rPr>
          <w:color w:val="000000"/>
        </w:rPr>
      </w:pPr>
    </w:p>
    <w:p w14:paraId="0DED6C82" w14:textId="77777777" w:rsidR="000B2803" w:rsidRDefault="000B2803" w:rsidP="000B2803">
      <w:pPr>
        <w:pStyle w:val="Heading2"/>
        <w:rPr>
          <w:color w:val="000000"/>
        </w:rPr>
      </w:pPr>
    </w:p>
    <w:p w14:paraId="09005680" w14:textId="77777777" w:rsidR="000B2803" w:rsidRDefault="000B2803" w:rsidP="000B2803">
      <w:pPr>
        <w:pStyle w:val="Heading2"/>
        <w:rPr>
          <w:color w:val="000000"/>
        </w:rPr>
      </w:pPr>
    </w:p>
    <w:p w14:paraId="5D03C1D5" w14:textId="77777777" w:rsidR="000B2803" w:rsidRDefault="000B280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29B4E5A" w14:textId="77777777" w:rsidR="00D376D7" w:rsidRDefault="00D376D7" w:rsidP="002D5BE1">
      <w:pPr>
        <w:jc w:val="both"/>
        <w:rPr>
          <w:rFonts w:ascii="Times New Roman" w:hAnsi="Times New Roman"/>
          <w:sz w:val="24"/>
          <w:szCs w:val="24"/>
        </w:rPr>
      </w:pPr>
    </w:p>
    <w:p w14:paraId="415A2A93" w14:textId="77777777" w:rsidR="000B2803" w:rsidRDefault="000B280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5C50FCF3" w14:textId="77777777" w:rsidR="000B2803" w:rsidRPr="00370FBC" w:rsidRDefault="000B2803" w:rsidP="000B2803">
      <w:pPr>
        <w:pStyle w:val="Heading2"/>
        <w:rPr>
          <w:b/>
          <w:bCs/>
          <w:color w:val="000000"/>
        </w:rPr>
      </w:pPr>
      <w:r w:rsidRPr="00370FBC">
        <w:rPr>
          <w:b/>
          <w:bCs/>
          <w:color w:val="000000"/>
        </w:rPr>
        <w:t>Concept Map 2: Operational Systems vs DSS</w:t>
      </w:r>
    </w:p>
    <w:p w14:paraId="2014E2E4" w14:textId="77777777" w:rsidR="000B2803" w:rsidRDefault="000B2803" w:rsidP="002D5BE1">
      <w:pPr>
        <w:jc w:val="both"/>
        <w:rPr>
          <w:rFonts w:ascii="Times New Roman" w:hAnsi="Times New Roman"/>
          <w:sz w:val="24"/>
          <w:szCs w:val="24"/>
        </w:rPr>
      </w:pPr>
    </w:p>
    <w:p w14:paraId="6F7E5F5C" w14:textId="7DE4FBE1" w:rsidR="00B42828" w:rsidRDefault="00B42828" w:rsidP="002D5BE1">
      <w:pPr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6BAE2A5" wp14:editId="32CA2461">
            <wp:extent cx="5994400" cy="3996045"/>
            <wp:effectExtent l="0" t="0" r="6350" b="5080"/>
            <wp:docPr id="1906443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985" cy="4001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CE03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215905E5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DB2B5E2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32C96F51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0CBDC174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0433A2DE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5C1B26C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22FE64CA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433282AD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442C32A5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00603D6B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627C0B2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4F8CAFA7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7C7030E9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70C2BDF9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4213844D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280D1B73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2DB2EDCF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63A71E09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4F92FCC1" w14:textId="77777777" w:rsidR="00D376D7" w:rsidRDefault="00D376D7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143FE01" w14:textId="53D176FB" w:rsidR="00370FBC" w:rsidRPr="00370FBC" w:rsidRDefault="00370FBC" w:rsidP="00370FBC">
      <w:pPr>
        <w:pStyle w:val="Heading2"/>
        <w:rPr>
          <w:b/>
          <w:bCs/>
          <w:color w:val="000000"/>
        </w:rPr>
      </w:pPr>
      <w:r w:rsidRPr="00370FBC">
        <w:rPr>
          <w:b/>
          <w:bCs/>
          <w:color w:val="000000"/>
        </w:rPr>
        <w:t>Concept Map 3: Architecture of Data Warehouse</w:t>
      </w:r>
    </w:p>
    <w:p w14:paraId="5B0B89C3" w14:textId="77777777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</w:p>
    <w:p w14:paraId="71C1A3B0" w14:textId="21AE78B4" w:rsidR="00370FBC" w:rsidRDefault="00370FBC" w:rsidP="002D5BE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0584486" wp14:editId="244A79E1">
            <wp:extent cx="5762625" cy="3841750"/>
            <wp:effectExtent l="0" t="0" r="9525" b="6350"/>
            <wp:docPr id="478735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167" cy="3842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85C2CD" w14:textId="77777777" w:rsidR="00C40F8D" w:rsidRDefault="00C40F8D" w:rsidP="002D5BE1">
      <w:pPr>
        <w:rPr>
          <w:sz w:val="24"/>
          <w:szCs w:val="24"/>
        </w:rPr>
      </w:pPr>
    </w:p>
    <w:p w14:paraId="49F6EA9C" w14:textId="77777777" w:rsidR="0011173F" w:rsidRDefault="0011173F" w:rsidP="002D5BE1">
      <w:pPr>
        <w:rPr>
          <w:sz w:val="24"/>
          <w:szCs w:val="24"/>
        </w:rPr>
      </w:pPr>
    </w:p>
    <w:p w14:paraId="49E751E2" w14:textId="77777777" w:rsidR="0011173F" w:rsidRDefault="0011173F" w:rsidP="002D5BE1">
      <w:pPr>
        <w:rPr>
          <w:sz w:val="24"/>
          <w:szCs w:val="24"/>
        </w:rPr>
      </w:pPr>
    </w:p>
    <w:p w14:paraId="295FA4F6" w14:textId="77777777" w:rsidR="0011173F" w:rsidRDefault="0011173F" w:rsidP="002D5BE1">
      <w:pPr>
        <w:rPr>
          <w:sz w:val="24"/>
          <w:szCs w:val="24"/>
        </w:rPr>
      </w:pPr>
    </w:p>
    <w:p w14:paraId="509F8BC1" w14:textId="77777777" w:rsidR="0011173F" w:rsidRDefault="0011173F" w:rsidP="002D5BE1">
      <w:pPr>
        <w:rPr>
          <w:sz w:val="24"/>
          <w:szCs w:val="24"/>
        </w:rPr>
      </w:pPr>
    </w:p>
    <w:p w14:paraId="795F4C39" w14:textId="77777777" w:rsidR="0011173F" w:rsidRDefault="0011173F" w:rsidP="002D5BE1">
      <w:pPr>
        <w:rPr>
          <w:sz w:val="24"/>
          <w:szCs w:val="24"/>
        </w:rPr>
      </w:pPr>
    </w:p>
    <w:p w14:paraId="7D2EA441" w14:textId="77777777" w:rsidR="0011173F" w:rsidRDefault="0011173F" w:rsidP="002D5BE1">
      <w:pPr>
        <w:rPr>
          <w:sz w:val="24"/>
          <w:szCs w:val="24"/>
        </w:rPr>
      </w:pPr>
    </w:p>
    <w:p w14:paraId="6532C7A3" w14:textId="77777777" w:rsidR="0011173F" w:rsidRDefault="0011173F" w:rsidP="002D5BE1">
      <w:pPr>
        <w:rPr>
          <w:sz w:val="24"/>
          <w:szCs w:val="24"/>
        </w:rPr>
      </w:pPr>
    </w:p>
    <w:p w14:paraId="6D068809" w14:textId="77777777" w:rsidR="0011173F" w:rsidRDefault="0011173F" w:rsidP="002D5BE1">
      <w:pPr>
        <w:rPr>
          <w:sz w:val="24"/>
          <w:szCs w:val="24"/>
        </w:rPr>
      </w:pPr>
    </w:p>
    <w:p w14:paraId="439B6183" w14:textId="77777777" w:rsidR="0011173F" w:rsidRDefault="0011173F" w:rsidP="002D5BE1">
      <w:pPr>
        <w:rPr>
          <w:sz w:val="24"/>
          <w:szCs w:val="24"/>
        </w:rPr>
      </w:pPr>
    </w:p>
    <w:p w14:paraId="738E7CB5" w14:textId="77777777" w:rsidR="0011173F" w:rsidRDefault="0011173F" w:rsidP="002D5BE1">
      <w:pPr>
        <w:rPr>
          <w:sz w:val="24"/>
          <w:szCs w:val="24"/>
        </w:rPr>
      </w:pPr>
    </w:p>
    <w:p w14:paraId="5B5A63E3" w14:textId="77777777" w:rsidR="0011173F" w:rsidRDefault="0011173F" w:rsidP="002D5BE1">
      <w:pPr>
        <w:rPr>
          <w:sz w:val="24"/>
          <w:szCs w:val="24"/>
        </w:rPr>
      </w:pPr>
    </w:p>
    <w:p w14:paraId="45F0572B" w14:textId="77777777" w:rsidR="0011173F" w:rsidRDefault="0011173F" w:rsidP="002D5BE1">
      <w:pPr>
        <w:rPr>
          <w:sz w:val="24"/>
          <w:szCs w:val="24"/>
        </w:rPr>
      </w:pPr>
    </w:p>
    <w:p w14:paraId="0EBC8ADD" w14:textId="77777777" w:rsidR="0011173F" w:rsidRDefault="0011173F" w:rsidP="002D5BE1">
      <w:pPr>
        <w:rPr>
          <w:sz w:val="24"/>
          <w:szCs w:val="24"/>
        </w:rPr>
      </w:pPr>
    </w:p>
    <w:p w14:paraId="04B34F81" w14:textId="77777777" w:rsidR="0011173F" w:rsidRDefault="0011173F" w:rsidP="002D5BE1">
      <w:pPr>
        <w:rPr>
          <w:sz w:val="24"/>
          <w:szCs w:val="24"/>
        </w:rPr>
      </w:pPr>
    </w:p>
    <w:p w14:paraId="38879B9C" w14:textId="77777777" w:rsidR="0011173F" w:rsidRDefault="0011173F" w:rsidP="002D5BE1">
      <w:pPr>
        <w:rPr>
          <w:sz w:val="24"/>
          <w:szCs w:val="24"/>
        </w:rPr>
      </w:pPr>
    </w:p>
    <w:p w14:paraId="7940E120" w14:textId="77777777" w:rsidR="0011173F" w:rsidRDefault="0011173F" w:rsidP="002D5BE1">
      <w:pPr>
        <w:rPr>
          <w:sz w:val="24"/>
          <w:szCs w:val="24"/>
        </w:rPr>
      </w:pPr>
    </w:p>
    <w:p w14:paraId="734DE522" w14:textId="77777777" w:rsidR="0011173F" w:rsidRDefault="0011173F" w:rsidP="002D5BE1">
      <w:pPr>
        <w:rPr>
          <w:sz w:val="24"/>
          <w:szCs w:val="24"/>
        </w:rPr>
      </w:pPr>
    </w:p>
    <w:p w14:paraId="1781288C" w14:textId="77777777" w:rsidR="0011173F" w:rsidRDefault="0011173F" w:rsidP="002D5BE1">
      <w:pPr>
        <w:rPr>
          <w:sz w:val="24"/>
          <w:szCs w:val="24"/>
        </w:rPr>
      </w:pPr>
    </w:p>
    <w:p w14:paraId="1F56592E" w14:textId="77777777" w:rsidR="0011173F" w:rsidRDefault="0011173F" w:rsidP="002D5BE1">
      <w:pPr>
        <w:rPr>
          <w:sz w:val="24"/>
          <w:szCs w:val="24"/>
        </w:rPr>
      </w:pPr>
    </w:p>
    <w:p w14:paraId="1EC6D3A2" w14:textId="77777777" w:rsidR="0011173F" w:rsidRDefault="0011173F" w:rsidP="002D5BE1">
      <w:pPr>
        <w:rPr>
          <w:sz w:val="24"/>
          <w:szCs w:val="24"/>
        </w:rPr>
      </w:pPr>
    </w:p>
    <w:p w14:paraId="08FBE734" w14:textId="77777777" w:rsidR="00493580" w:rsidRDefault="00493580" w:rsidP="002D5BE1">
      <w:pPr>
        <w:rPr>
          <w:noProof/>
          <w:sz w:val="24"/>
          <w:szCs w:val="24"/>
        </w:rPr>
      </w:pPr>
    </w:p>
    <w:p w14:paraId="016A618A" w14:textId="77777777" w:rsidR="00493580" w:rsidRPr="00493580" w:rsidRDefault="00493580" w:rsidP="00493580">
      <w:pPr>
        <w:pStyle w:val="Heading2"/>
        <w:jc w:val="both"/>
        <w:rPr>
          <w:b/>
          <w:bCs/>
          <w:color w:val="000000"/>
        </w:rPr>
      </w:pPr>
      <w:r w:rsidRPr="00493580">
        <w:rPr>
          <w:b/>
          <w:bCs/>
          <w:color w:val="000000"/>
        </w:rPr>
        <w:t xml:space="preserve">Concept Map 4: OLAP, Data Cubes &amp; Dimensional </w:t>
      </w:r>
      <w:proofErr w:type="spellStart"/>
      <w:r w:rsidRPr="00493580">
        <w:rPr>
          <w:b/>
          <w:bCs/>
          <w:color w:val="000000"/>
        </w:rPr>
        <w:t>Modeling</w:t>
      </w:r>
      <w:proofErr w:type="spellEnd"/>
    </w:p>
    <w:p w14:paraId="4B07B2FD" w14:textId="77777777" w:rsidR="00493580" w:rsidRDefault="00493580" w:rsidP="002D5BE1">
      <w:pPr>
        <w:rPr>
          <w:noProof/>
          <w:sz w:val="24"/>
          <w:szCs w:val="24"/>
        </w:rPr>
      </w:pPr>
    </w:p>
    <w:p w14:paraId="75EE0EA1" w14:textId="211F6E13" w:rsidR="00493580" w:rsidRDefault="00493580" w:rsidP="002D5BE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688D754" wp14:editId="1B9CE6ED">
            <wp:extent cx="6031865" cy="4021243"/>
            <wp:effectExtent l="0" t="0" r="6985" b="0"/>
            <wp:docPr id="10517291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761" cy="4037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12DF6D" w14:textId="77777777" w:rsidR="0011173F" w:rsidRDefault="0011173F" w:rsidP="002D5BE1">
      <w:pPr>
        <w:rPr>
          <w:sz w:val="24"/>
          <w:szCs w:val="24"/>
        </w:rPr>
      </w:pPr>
    </w:p>
    <w:p w14:paraId="444B79B3" w14:textId="77777777" w:rsidR="0011173F" w:rsidRDefault="0011173F" w:rsidP="002D5BE1">
      <w:pPr>
        <w:rPr>
          <w:sz w:val="24"/>
          <w:szCs w:val="24"/>
        </w:rPr>
      </w:pPr>
    </w:p>
    <w:p w14:paraId="79100654" w14:textId="77777777" w:rsidR="0011173F" w:rsidRDefault="0011173F" w:rsidP="002D5BE1">
      <w:pPr>
        <w:rPr>
          <w:sz w:val="24"/>
          <w:szCs w:val="24"/>
        </w:rPr>
      </w:pPr>
    </w:p>
    <w:p w14:paraId="1A75C748" w14:textId="77777777" w:rsidR="0011173F" w:rsidRDefault="0011173F" w:rsidP="002D5BE1">
      <w:pPr>
        <w:rPr>
          <w:sz w:val="24"/>
          <w:szCs w:val="24"/>
        </w:rPr>
      </w:pPr>
    </w:p>
    <w:p w14:paraId="25741FEF" w14:textId="77777777" w:rsidR="0011173F" w:rsidRDefault="0011173F" w:rsidP="002D5BE1">
      <w:pPr>
        <w:rPr>
          <w:sz w:val="24"/>
          <w:szCs w:val="24"/>
        </w:rPr>
      </w:pPr>
    </w:p>
    <w:p w14:paraId="78A6A9DC" w14:textId="77777777" w:rsidR="0011173F" w:rsidRDefault="0011173F" w:rsidP="002D5BE1">
      <w:pPr>
        <w:rPr>
          <w:sz w:val="24"/>
          <w:szCs w:val="24"/>
        </w:rPr>
      </w:pPr>
    </w:p>
    <w:p w14:paraId="2754877B" w14:textId="77777777" w:rsidR="0011173F" w:rsidRDefault="0011173F" w:rsidP="002D5BE1">
      <w:pPr>
        <w:rPr>
          <w:sz w:val="24"/>
          <w:szCs w:val="24"/>
        </w:rPr>
      </w:pPr>
    </w:p>
    <w:p w14:paraId="1A514336" w14:textId="77777777" w:rsidR="0011173F" w:rsidRDefault="0011173F" w:rsidP="002D5BE1">
      <w:pPr>
        <w:rPr>
          <w:sz w:val="24"/>
          <w:szCs w:val="24"/>
        </w:rPr>
      </w:pPr>
    </w:p>
    <w:p w14:paraId="2DD97AD2" w14:textId="77777777" w:rsidR="0011173F" w:rsidRDefault="0011173F" w:rsidP="002D5BE1">
      <w:pPr>
        <w:rPr>
          <w:sz w:val="24"/>
          <w:szCs w:val="24"/>
        </w:rPr>
      </w:pPr>
    </w:p>
    <w:p w14:paraId="2363D513" w14:textId="77777777" w:rsidR="0011173F" w:rsidRDefault="0011173F" w:rsidP="002D5BE1">
      <w:pPr>
        <w:rPr>
          <w:sz w:val="24"/>
          <w:szCs w:val="24"/>
        </w:rPr>
      </w:pPr>
    </w:p>
    <w:p w14:paraId="03A0C2AE" w14:textId="77777777" w:rsidR="0011173F" w:rsidRDefault="0011173F" w:rsidP="002D5BE1">
      <w:pPr>
        <w:rPr>
          <w:sz w:val="24"/>
          <w:szCs w:val="24"/>
        </w:rPr>
      </w:pPr>
    </w:p>
    <w:p w14:paraId="0063EDFE" w14:textId="77777777" w:rsidR="0011173F" w:rsidRDefault="0011173F" w:rsidP="002D5BE1">
      <w:pPr>
        <w:rPr>
          <w:sz w:val="24"/>
          <w:szCs w:val="24"/>
        </w:rPr>
      </w:pPr>
    </w:p>
    <w:p w14:paraId="6CDDC4B7" w14:textId="77777777" w:rsidR="0011173F" w:rsidRDefault="0011173F" w:rsidP="002D5BE1">
      <w:pPr>
        <w:rPr>
          <w:sz w:val="24"/>
          <w:szCs w:val="24"/>
        </w:rPr>
      </w:pPr>
    </w:p>
    <w:p w14:paraId="6574988A" w14:textId="77777777" w:rsidR="0011173F" w:rsidRDefault="0011173F" w:rsidP="002D5BE1">
      <w:pPr>
        <w:rPr>
          <w:sz w:val="24"/>
          <w:szCs w:val="24"/>
        </w:rPr>
      </w:pPr>
    </w:p>
    <w:p w14:paraId="1AEA630C" w14:textId="77777777" w:rsidR="0011173F" w:rsidRDefault="0011173F" w:rsidP="002D5BE1">
      <w:pPr>
        <w:rPr>
          <w:sz w:val="24"/>
          <w:szCs w:val="24"/>
        </w:rPr>
      </w:pPr>
    </w:p>
    <w:p w14:paraId="06D64519" w14:textId="77777777" w:rsidR="0011173F" w:rsidRDefault="0011173F" w:rsidP="002D5BE1">
      <w:pPr>
        <w:rPr>
          <w:sz w:val="24"/>
          <w:szCs w:val="24"/>
        </w:rPr>
      </w:pPr>
    </w:p>
    <w:p w14:paraId="6B3A965C" w14:textId="77777777" w:rsidR="0011173F" w:rsidRDefault="0011173F" w:rsidP="002D5BE1">
      <w:pPr>
        <w:rPr>
          <w:sz w:val="24"/>
          <w:szCs w:val="24"/>
        </w:rPr>
      </w:pPr>
    </w:p>
    <w:p w14:paraId="482625E0" w14:textId="77777777" w:rsidR="0011173F" w:rsidRDefault="0011173F" w:rsidP="002D5BE1">
      <w:pPr>
        <w:rPr>
          <w:sz w:val="24"/>
          <w:szCs w:val="24"/>
        </w:rPr>
      </w:pPr>
    </w:p>
    <w:p w14:paraId="065074D2" w14:textId="77777777" w:rsidR="0011173F" w:rsidRDefault="0011173F" w:rsidP="002D5BE1">
      <w:pPr>
        <w:rPr>
          <w:sz w:val="24"/>
          <w:szCs w:val="24"/>
        </w:rPr>
      </w:pPr>
    </w:p>
    <w:p w14:paraId="703E7A2C" w14:textId="77777777" w:rsidR="0011173F" w:rsidRDefault="0011173F" w:rsidP="002D5BE1">
      <w:pPr>
        <w:rPr>
          <w:sz w:val="24"/>
          <w:szCs w:val="24"/>
        </w:rPr>
      </w:pPr>
    </w:p>
    <w:p w14:paraId="235D0EFE" w14:textId="27F18BE2" w:rsidR="0011173F" w:rsidRPr="0011173F" w:rsidRDefault="0011173F" w:rsidP="0011173F">
      <w:pPr>
        <w:pStyle w:val="Heading2"/>
        <w:rPr>
          <w:b/>
          <w:bCs/>
          <w:color w:val="000000"/>
        </w:rPr>
      </w:pPr>
      <w:r w:rsidRPr="0011173F">
        <w:rPr>
          <w:b/>
          <w:bCs/>
          <w:color w:val="000000"/>
        </w:rPr>
        <w:t>Concept Map 5: Query Processing &amp; BI Tools (KNIME)</w:t>
      </w:r>
    </w:p>
    <w:p w14:paraId="4E313D63" w14:textId="77777777" w:rsidR="0011173F" w:rsidRPr="0011173F" w:rsidRDefault="0011173F" w:rsidP="0011173F"/>
    <w:p w14:paraId="727EC38D" w14:textId="3B5A758D" w:rsidR="0011173F" w:rsidRDefault="0011173F" w:rsidP="002D5B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F830CEB" wp14:editId="54F76AD4">
            <wp:extent cx="5733415" cy="3822065"/>
            <wp:effectExtent l="0" t="0" r="635" b="6985"/>
            <wp:docPr id="231082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EF78E" w14:textId="77777777" w:rsidR="00C40F8D" w:rsidRDefault="00C40F8D" w:rsidP="002D5BE1">
      <w:pPr>
        <w:rPr>
          <w:sz w:val="24"/>
          <w:szCs w:val="24"/>
        </w:rPr>
      </w:pPr>
    </w:p>
    <w:p w14:paraId="2DBBEE8F" w14:textId="77777777" w:rsidR="00C40F8D" w:rsidRDefault="00C40F8D" w:rsidP="002D5BE1">
      <w:pPr>
        <w:rPr>
          <w:sz w:val="24"/>
          <w:szCs w:val="24"/>
        </w:rPr>
      </w:pPr>
    </w:p>
    <w:p w14:paraId="1DBBB3FA" w14:textId="77777777" w:rsidR="00C40F8D" w:rsidRDefault="00C40F8D" w:rsidP="002D5BE1">
      <w:pPr>
        <w:rPr>
          <w:sz w:val="24"/>
          <w:szCs w:val="24"/>
        </w:rPr>
      </w:pPr>
    </w:p>
    <w:p w14:paraId="44F430FF" w14:textId="77777777" w:rsidR="00C40F8D" w:rsidRDefault="00C40F8D" w:rsidP="002D5BE1">
      <w:pPr>
        <w:rPr>
          <w:sz w:val="24"/>
          <w:szCs w:val="24"/>
        </w:rPr>
      </w:pPr>
    </w:p>
    <w:p w14:paraId="0000002C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83EEED-6AE3-4823-8F30-C37C94BE99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ED2176-3644-4359-AB6D-416A7398E5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64A83"/>
    <w:rsid w:val="000B2803"/>
    <w:rsid w:val="0011173F"/>
    <w:rsid w:val="001139B1"/>
    <w:rsid w:val="00146463"/>
    <w:rsid w:val="0016215D"/>
    <w:rsid w:val="00370FBC"/>
    <w:rsid w:val="003E7EAE"/>
    <w:rsid w:val="00493580"/>
    <w:rsid w:val="004A2362"/>
    <w:rsid w:val="00503585"/>
    <w:rsid w:val="00670E3B"/>
    <w:rsid w:val="00672994"/>
    <w:rsid w:val="006C25AC"/>
    <w:rsid w:val="00744162"/>
    <w:rsid w:val="007A2E7F"/>
    <w:rsid w:val="008251FA"/>
    <w:rsid w:val="009413D6"/>
    <w:rsid w:val="00961264"/>
    <w:rsid w:val="009770AE"/>
    <w:rsid w:val="00A5136C"/>
    <w:rsid w:val="00A647FD"/>
    <w:rsid w:val="00B42828"/>
    <w:rsid w:val="00BF32F3"/>
    <w:rsid w:val="00C40F8D"/>
    <w:rsid w:val="00C70F9D"/>
    <w:rsid w:val="00CF7E6D"/>
    <w:rsid w:val="00D376D7"/>
    <w:rsid w:val="00DA20E3"/>
    <w:rsid w:val="00EA352D"/>
    <w:rsid w:val="00F7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B2803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674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DHANUJA DHANASEKAR</dc:creator>
  <cp:lastModifiedBy>DHANUJA DHANASEKAR</cp:lastModifiedBy>
  <cp:revision>2</cp:revision>
  <dcterms:created xsi:type="dcterms:W3CDTF">2026-08-24T08:54:00Z</dcterms:created>
  <dcterms:modified xsi:type="dcterms:W3CDTF">2026-08-24T08:54:00Z</dcterms:modified>
</cp:coreProperties>
</file>