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IOT BASED TRAFFIC MANAGEMENT</w:t>
      </w:r>
    </w:p>
    <w:p w:rsidR="00000000" w:rsidDel="00000000" w:rsidP="00000000" w:rsidRDefault="00000000" w:rsidRPr="00000000" w14:paraId="00000002">
      <w:pPr>
        <w:rPr>
          <w:sz w:val="52"/>
          <w:szCs w:val="52"/>
        </w:rPr>
      </w:pPr>
      <w:r w:rsidDel="00000000" w:rsidR="00000000" w:rsidRPr="00000000">
        <w:rPr>
          <w:sz w:val="52"/>
          <w:szCs w:val="52"/>
          <w:rtl w:val="0"/>
        </w:rPr>
        <w:t xml:space="preserve">              PHASE 5 PROJECT</w:t>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52"/>
          <w:szCs w:val="52"/>
        </w:rPr>
      </w:pPr>
      <w:r w:rsidDel="00000000" w:rsidR="00000000" w:rsidRPr="00000000">
        <w:rPr>
          <w:sz w:val="52"/>
          <w:szCs w:val="52"/>
          <w:rtl w:val="0"/>
        </w:rPr>
        <w:t xml:space="preserve">SUBMITTED BY</w:t>
      </w:r>
    </w:p>
    <w:p w:rsidR="00000000" w:rsidDel="00000000" w:rsidP="00000000" w:rsidRDefault="00000000" w:rsidRPr="00000000" w14:paraId="00000005">
      <w:pPr>
        <w:rPr>
          <w:sz w:val="48"/>
          <w:szCs w:val="48"/>
        </w:rPr>
      </w:pPr>
      <w:r w:rsidDel="00000000" w:rsidR="00000000" w:rsidRPr="00000000">
        <w:rPr>
          <w:sz w:val="48"/>
          <w:szCs w:val="48"/>
          <w:rtl w:val="0"/>
        </w:rPr>
        <w:t xml:space="preserve">Name :                           C DHANUSH KUMAR</w:t>
      </w:r>
    </w:p>
    <w:p w:rsidR="00000000" w:rsidDel="00000000" w:rsidP="00000000" w:rsidRDefault="00000000" w:rsidRPr="00000000" w14:paraId="00000006">
      <w:pPr>
        <w:rPr>
          <w:sz w:val="52"/>
          <w:szCs w:val="52"/>
        </w:rPr>
      </w:pPr>
      <w:r w:rsidDel="00000000" w:rsidR="00000000" w:rsidRPr="00000000">
        <w:rPr>
          <w:sz w:val="48"/>
          <w:szCs w:val="48"/>
          <w:rtl w:val="0"/>
        </w:rPr>
        <w:t xml:space="preserve">Register number : 713921106010</w:t>
      </w: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sz w:val="48"/>
          <w:szCs w:val="48"/>
          <w:rtl w:val="0"/>
        </w:rPr>
        <w:t xml:space="preserve">Nan mudhalvan ID : au71392110610</w:t>
      </w:r>
    </w:p>
    <w:p w:rsidR="00000000" w:rsidDel="00000000" w:rsidP="00000000" w:rsidRDefault="00000000" w:rsidRPr="00000000" w14:paraId="00000008">
      <w:pPr>
        <w:rPr>
          <w:sz w:val="48"/>
          <w:szCs w:val="48"/>
        </w:rPr>
      </w:pPr>
      <w:r w:rsidDel="00000000" w:rsidR="00000000" w:rsidRPr="00000000">
        <w:rPr>
          <w:sz w:val="48"/>
          <w:szCs w:val="48"/>
          <w:rtl w:val="0"/>
        </w:rPr>
        <w:t xml:space="preserve">Email ID </w:t>
      </w:r>
      <w:hyperlink r:id="rId6">
        <w:r w:rsidDel="00000000" w:rsidR="00000000" w:rsidRPr="00000000">
          <w:rPr>
            <w:color w:val="0563c1"/>
            <w:sz w:val="48"/>
            <w:szCs w:val="48"/>
            <w:u w:val="single"/>
            <w:rtl w:val="0"/>
          </w:rPr>
          <w:t xml:space="preserve">:</w:t>
        </w:r>
      </w:hyperlink>
      <w:r w:rsidDel="00000000" w:rsidR="00000000" w:rsidRPr="00000000">
        <w:rPr>
          <w:sz w:val="48"/>
          <w:szCs w:val="48"/>
          <w:rtl w:val="0"/>
        </w:rPr>
        <w:t xml:space="preserve"> dkdhanushkumar003@gmail.com</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shd w:fill="ffffff" w:val="clear"/>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INTRODUCTION</w:t>
      </w:r>
    </w:p>
    <w:p w:rsidR="00000000" w:rsidDel="00000000" w:rsidP="00000000" w:rsidRDefault="00000000" w:rsidRPr="00000000" w14:paraId="0000000B">
      <w:pPr>
        <w:shd w:fill="ffffff" w:val="clear"/>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The wide variety of motors on the street has risen dramaticallyin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ofsensors is hired to hint the quantity of motors and the site visitors congestion on the intersections on a road, and rerouting can be primarily based totally at the site visitors density at theroute's lanes.</w:t>
      </w:r>
    </w:p>
    <w:p w:rsidR="00000000" w:rsidDel="00000000" w:rsidP="00000000" w:rsidRDefault="00000000" w:rsidRPr="00000000" w14:paraId="0000000C">
      <w:pPr>
        <w:shd w:fill="ffffff" w:val="clear"/>
        <w:jc w:val="both"/>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sitevisitors on the roads. The purpose of this take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counseled device. The approach makes use of site visitors density facts from cameras that has been abstracted. As an end result of the Digital Image Processing generation and sensor facts, the output is sign administrated.</w:t>
      </w:r>
    </w:p>
    <w:p w:rsidR="00000000" w:rsidDel="00000000" w:rsidP="00000000" w:rsidRDefault="00000000" w:rsidRPr="00000000" w14:paraId="0000000D">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Fonts w:ascii="Poppins" w:cs="Poppins" w:eastAsia="Poppins" w:hAnsi="Poppins"/>
          <w:color w:val="242424"/>
          <w:sz w:val="39"/>
          <w:szCs w:val="39"/>
          <w:rtl w:val="0"/>
        </w:rPr>
        <w:t xml:space="preserve">Smart Traffic Management System Goals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Prioritize moderate traffic conditions by analyzing real-time traffic situations.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Providing congestion-free traffic.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Improvising traditional ticketing with an automated E-bill payment system.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Speed sensors to warn commuters about speed violations.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Provide a smart lighting system that reserves renewable energy sources.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Offer safe and punctual public transportation.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Eradicate pollution.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Advanced traffic monitoring systems at intersections and narrow road end to provide the right traffic guidance through GPS and GIS.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Optimizing road networking systems, through building IoT, enabling quick and better communication systems.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Fonts w:ascii="Poppins" w:cs="Poppins" w:eastAsia="Poppins" w:hAnsi="Poppins"/>
          <w:color w:val="242424"/>
          <w:sz w:val="39"/>
          <w:szCs w:val="39"/>
          <w:rtl w:val="0"/>
        </w:rPr>
        <w:t xml:space="preserve">Integrating Intelligence to Monitor and Manage Traffic</w:t>
      </w:r>
      <w:r w:rsidDel="00000000" w:rsidR="00000000" w:rsidRPr="00000000">
        <w:rPr>
          <w:rtl w:val="0"/>
        </w:rPr>
      </w:r>
    </w:p>
    <w:p w:rsidR="00000000" w:rsidDel="00000000" w:rsidP="00000000" w:rsidRDefault="00000000" w:rsidRPr="00000000" w14:paraId="0000001A">
      <w:pPr>
        <w:spacing w:after="300" w:lineRule="auto"/>
        <w:rPr/>
      </w:pPr>
      <w:r w:rsidDel="00000000" w:rsidR="00000000" w:rsidRPr="00000000">
        <w:rPr>
          <w:rFonts w:ascii="Open Sans" w:cs="Open Sans" w:eastAsia="Open Sans" w:hAnsi="Open Sans"/>
          <w:color w:val="333333"/>
          <w:sz w:val="24"/>
          <w:szCs w:val="24"/>
          <w:rtl w:val="0"/>
        </w:rPr>
        <w:t xml:space="preserve">AI and big data components have the potential to change the way how traffic monitoring and traffic control systems work in the present scenario.  </w:t>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Fonts w:ascii="Poppins" w:cs="Poppins" w:eastAsia="Poppins" w:hAnsi="Poppins"/>
          <w:b w:val="1"/>
          <w:color w:val="242424"/>
          <w:sz w:val="39"/>
          <w:szCs w:val="39"/>
          <w:rtl w:val="0"/>
        </w:rPr>
        <w:t xml:space="preserve">IoT for Smart Traffic Control</w:t>
      </w:r>
      <w:r w:rsidDel="00000000" w:rsidR="00000000" w:rsidRPr="00000000">
        <w:rPr>
          <w:rtl w:val="0"/>
        </w:rPr>
      </w:r>
    </w:p>
    <w:p w:rsidR="00000000" w:rsidDel="00000000" w:rsidP="00000000" w:rsidRDefault="00000000" w:rsidRPr="00000000" w14:paraId="0000001C">
      <w:pPr>
        <w:spacing w:after="300" w:lineRule="auto"/>
        <w:rPr/>
      </w:pPr>
      <w:r w:rsidDel="00000000" w:rsidR="00000000" w:rsidRPr="00000000">
        <w:rPr>
          <w:rFonts w:ascii="Open Sans" w:cs="Open Sans" w:eastAsia="Open Sans" w:hAnsi="Open Sans"/>
          <w:color w:val="333333"/>
          <w:sz w:val="24"/>
          <w:szCs w:val="24"/>
          <w:rtl w:val="0"/>
        </w:rPr>
        <w:t xml:space="preserve">The drawback of having a predefined time-based signaling system in many cities is that the traffic management system functions irrespective of traffic flow. And the responsive smart traffic control systems act according to real-time traffic conditions. Below mentioned are the components of a smart traffic control system-</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1"/>
          <w:i w:val="0"/>
          <w:smallCaps w:val="0"/>
          <w:strike w:val="0"/>
          <w:color w:val="333333"/>
          <w:sz w:val="24"/>
          <w:szCs w:val="24"/>
          <w:u w:val="none"/>
          <w:shd w:fill="auto" w:val="clear"/>
          <w:vertAlign w:val="baseline"/>
          <w:rtl w:val="0"/>
        </w:rPr>
        <w:t xml:space="preserve">1. A central control system</w:t>
      </w: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The central control system acts as a base of a traffic control system. This system is integrated with traffic lights, signals, cameras, and queue detectors. The AI-based system can analyze real-time data by collecting information from the computer vision-enabled 3d AI cameras and queue detectors. The AI system helps in passing on optimized information to control the functioning of the traffic lights and signals for the free flow of traffic.</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1"/>
          <w:i w:val="0"/>
          <w:smallCaps w:val="0"/>
          <w:strike w:val="0"/>
          <w:color w:val="333333"/>
          <w:sz w:val="24"/>
          <w:szCs w:val="24"/>
          <w:u w:val="none"/>
          <w:shd w:fill="auto" w:val="clear"/>
          <w:vertAlign w:val="baseline"/>
          <w:rtl w:val="0"/>
        </w:rPr>
        <w:t xml:space="preserve">2. Smart signal lights</w:t>
      </w: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Smart traffic lights and signals reduce the inefficiencies in traffic congestion and idle time at intersections. The intelligent lights can manage the queue and clear the traffic irrespective of the predefined timing system.</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1"/>
          <w:i w:val="0"/>
          <w:smallCaps w:val="0"/>
          <w:strike w:val="0"/>
          <w:color w:val="333333"/>
          <w:sz w:val="24"/>
          <w:szCs w:val="24"/>
          <w:u w:val="none"/>
          <w:shd w:fill="auto" w:val="clear"/>
          <w:vertAlign w:val="baseline"/>
          <w:rtl w:val="0"/>
        </w:rPr>
        <w:t xml:space="preserve">3. Intelligent cameras and queue systems</w:t>
      </w: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The cameras and queue system updates information to the control system about real-time traffic condition. And the control system enacts this real-time information to clear the overcrowding traffic and helps in reducing pollution.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Fonts w:ascii="Poppins" w:cs="Poppins" w:eastAsia="Poppins" w:hAnsi="Poppins"/>
          <w:b w:val="1"/>
          <w:color w:val="242424"/>
          <w:sz w:val="39"/>
          <w:szCs w:val="39"/>
          <w:rtl w:val="0"/>
        </w:rPr>
        <w:t xml:space="preserve">How do Smart Traffic Control Systems Work?</w:t>
      </w:r>
      <w:r w:rsidDel="00000000" w:rsidR="00000000" w:rsidRPr="00000000">
        <w:rPr>
          <w:rtl w:val="0"/>
        </w:rPr>
      </w:r>
    </w:p>
    <w:p w:rsidR="00000000" w:rsidDel="00000000" w:rsidP="00000000" w:rsidRDefault="00000000" w:rsidRPr="00000000" w14:paraId="00000024">
      <w:pPr>
        <w:spacing w:after="300" w:lineRule="auto"/>
        <w:rPr/>
      </w:pPr>
      <w:r w:rsidDel="00000000" w:rsidR="00000000" w:rsidRPr="00000000">
        <w:rPr>
          <w:rFonts w:ascii="Open Sans" w:cs="Open Sans" w:eastAsia="Open Sans" w:hAnsi="Open Sans"/>
          <w:color w:val="333333"/>
          <w:sz w:val="24"/>
          <w:szCs w:val="24"/>
          <w:rtl w:val="0"/>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r w:rsidDel="00000000" w:rsidR="00000000" w:rsidRPr="00000000">
        <w:rPr>
          <w:rtl w:val="0"/>
        </w:rPr>
      </w:r>
    </w:p>
    <w:p w:rsidR="00000000" w:rsidDel="00000000" w:rsidP="00000000" w:rsidRDefault="00000000" w:rsidRPr="00000000" w14:paraId="00000025">
      <w:pPr>
        <w:spacing w:after="300" w:lineRule="auto"/>
        <w:rPr/>
      </w:pPr>
      <w:r w:rsidDel="00000000" w:rsidR="00000000" w:rsidRPr="00000000">
        <w:rPr>
          <w:rFonts w:ascii="Open Sans" w:cs="Open Sans" w:eastAsia="Open Sans" w:hAnsi="Open Sans"/>
          <w:color w:val="333333"/>
          <w:sz w:val="24"/>
          <w:szCs w:val="24"/>
          <w:rtl w:val="0"/>
        </w:rPr>
        <w:t xml:space="preserve">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r w:rsidDel="00000000" w:rsidR="00000000" w:rsidRPr="00000000">
        <w:rPr>
          <w:rtl w:val="0"/>
        </w:rPr>
      </w:r>
    </w:p>
    <w:p w:rsidR="00000000" w:rsidDel="00000000" w:rsidP="00000000" w:rsidRDefault="00000000" w:rsidRPr="00000000" w14:paraId="00000026">
      <w:pPr>
        <w:spacing w:after="300" w:lineRule="auto"/>
        <w:rPr/>
      </w:pPr>
      <w:r w:rsidDel="00000000" w:rsidR="00000000" w:rsidRPr="00000000">
        <w:rPr>
          <w:rFonts w:ascii="Open Sans" w:cs="Open Sans" w:eastAsia="Open Sans" w:hAnsi="Open Sans"/>
          <w:color w:val="333333"/>
          <w:sz w:val="24"/>
          <w:szCs w:val="24"/>
          <w:rtl w:val="0"/>
        </w:rPr>
        <w:t xml:space="preserve">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traffic in all possible pathways. Geospatial technology can advance this system by providing guidance, on possible upcoming obstacles, and traffic inflows from various routes and their respective queue length</w:t>
      </w:r>
      <w:r w:rsidDel="00000000" w:rsidR="00000000" w:rsidRPr="00000000">
        <w:rPr>
          <w:rtl w:val="0"/>
        </w:rPr>
      </w:r>
    </w:p>
    <w:p w:rsidR="00000000" w:rsidDel="00000000" w:rsidP="00000000" w:rsidRDefault="00000000" w:rsidRPr="00000000" w14:paraId="00000027">
      <w:pPr>
        <w:pStyle w:val="Heading2"/>
        <w:rPr/>
      </w:pPr>
      <w:r w:rsidDel="00000000" w:rsidR="00000000" w:rsidRPr="00000000">
        <w:br w:type="page"/>
      </w:r>
      <w:r w:rsidDel="00000000" w:rsidR="00000000" w:rsidRPr="00000000">
        <w:rPr>
          <w:rFonts w:ascii="Roboto" w:cs="Roboto" w:eastAsia="Roboto" w:hAnsi="Roboto"/>
          <w:b w:val="1"/>
          <w:color w:val="141414"/>
          <w:sz w:val="42"/>
          <w:szCs w:val="42"/>
          <w:rtl w:val="0"/>
        </w:rPr>
        <w:t xml:space="preserve">Key Features of a Smart Traffic Management System</w:t>
      </w:r>
      <w:r w:rsidDel="00000000" w:rsidR="00000000" w:rsidRPr="00000000">
        <w:rPr>
          <w:rtl w:val="0"/>
        </w:rPr>
      </w:r>
    </w:p>
    <w:p w:rsidR="00000000" w:rsidDel="00000000" w:rsidP="00000000" w:rsidRDefault="00000000" w:rsidRPr="00000000" w14:paraId="00000028">
      <w:pPr>
        <w:spacing w:after="150" w:line="420" w:lineRule="auto"/>
        <w:rPr/>
      </w:pPr>
      <w:r w:rsidDel="00000000" w:rsidR="00000000" w:rsidRPr="00000000">
        <w:rPr>
          <w:rFonts w:ascii="Roboto" w:cs="Roboto" w:eastAsia="Roboto" w:hAnsi="Roboto"/>
          <w:color w:val="51545c"/>
          <w:sz w:val="24"/>
          <w:szCs w:val="24"/>
          <w:rtl w:val="0"/>
        </w:rPr>
        <w:t xml:space="preserve">The key features are listed below depending on the city’s size and the scope of the governmental policies. It can be integrated into an intelligent traffic management system. They include: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75" w:lineRule="auto"/>
        <w:ind w:left="720" w:right="0" w:hanging="360"/>
        <w:jc w:val="left"/>
        <w:rPr>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Traffic Jam Detection: </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With cloud connectivity, sensors, and CCTV cameras tracking intersections 24×7, technicians can remotely monitor all the streets in real-time from the city’s traffic control room.</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75" w:lineRule="auto"/>
        <w:ind w:left="720" w:right="0" w:hanging="360"/>
        <w:jc w:val="left"/>
        <w:rPr>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Connected Vehicles: </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A smart traffic system using IoT technology can connect with roadside tracking devices to enable direct communication between intelligent vehicles &amp; intersections.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75" w:lineRule="auto"/>
        <w:ind w:left="720" w:right="0" w:hanging="360"/>
        <w:jc w:val="left"/>
        <w:rPr>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Modular Control: </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Real-time detection of congestion triggers dynamic adjustments in the systems meant for controlling traffic lights, express lanes, and entry alarms.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75" w:lineRule="auto"/>
        <w:ind w:left="720" w:right="0" w:hanging="360"/>
        <w:jc w:val="left"/>
        <w:rPr>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Emergency Navigation: </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A system with edge data processing &amp; programmatic alerting capabilities can alert response units (police, ambulance &amp; tow trucks) in case of a car crash or collision. It reduces the crucial time an injured driver or passenger remains unattended.</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75" w:lineRule="auto"/>
        <w:ind w:left="720" w:right="0" w:hanging="360"/>
        <w:jc w:val="left"/>
        <w:rPr>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Road Safety Analytics:</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 Systems with pattern detection capabilities can immediately flag high cruising speeds and reckless driver or inappropriate pedestrian behavior.</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75" w:lineRule="auto"/>
        <w:ind w:left="720" w:right="0" w:hanging="360"/>
        <w:jc w:val="left"/>
        <w:rPr>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Digital Payments:</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 Commercial traffic management systems enable quick and convenient electronic transactions in real time while ensuring financial data safety.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Fonts w:ascii="Open Sans" w:cs="Open Sans" w:eastAsia="Open Sans" w:hAnsi="Open Sans"/>
          <w:b w:val="1"/>
          <w:i w:val="0"/>
          <w:sz w:val="30"/>
          <w:szCs w:val="30"/>
          <w:rtl w:val="0"/>
        </w:rPr>
        <w:t xml:space="preserve">Code:</w:t>
      </w:r>
      <w:r w:rsidDel="00000000" w:rsidR="00000000" w:rsidRPr="00000000">
        <w:rPr>
          <w:rtl w:val="0"/>
        </w:rPr>
      </w:r>
    </w:p>
    <w:p w:rsidR="00000000" w:rsidDel="00000000" w:rsidP="00000000" w:rsidRDefault="00000000" w:rsidRPr="00000000" w14:paraId="00000032">
      <w:pPr>
        <w:spacing w:after="375" w:lineRule="auto"/>
        <w:rPr/>
      </w:pPr>
      <w:r w:rsidDel="00000000" w:rsidR="00000000" w:rsidRPr="00000000">
        <w:rPr>
          <w:rFonts w:ascii="Consolas" w:cs="Consolas" w:eastAsia="Consolas" w:hAnsi="Consolas"/>
          <w:color w:val="8292a2"/>
          <w:rtl w:val="0"/>
        </w:rPr>
        <w:t xml:space="preserve">#Function to simulate a traffic light</w:t>
      </w:r>
      <w:r w:rsidDel="00000000" w:rsidR="00000000" w:rsidRPr="00000000">
        <w:rPr>
          <w:rtl w:val="0"/>
        </w:rPr>
        <w:br w:type="textWrapping"/>
      </w:r>
      <w:r w:rsidDel="00000000" w:rsidR="00000000" w:rsidRPr="00000000">
        <w:rPr>
          <w:rFonts w:ascii="Consolas" w:cs="Consolas" w:eastAsia="Consolas" w:hAnsi="Consolas"/>
          <w:color w:val="8292a2"/>
          <w:rtl w:val="0"/>
        </w:rPr>
        <w:t xml:space="preserve">#It is required to make 2 user defined functions trafficLight() and light().</w:t>
      </w:r>
      <w:r w:rsidDel="00000000" w:rsidR="00000000" w:rsidRPr="00000000">
        <w:rPr>
          <w:rtl w:val="0"/>
        </w:rPr>
        <w:br w:type="textWrapping"/>
      </w:r>
      <w:r w:rsidDel="00000000" w:rsidR="00000000" w:rsidRPr="00000000">
        <w:rPr>
          <w:rFonts w:ascii="Consolas" w:cs="Consolas" w:eastAsia="Consolas" w:hAnsi="Consolas"/>
          <w:color w:val="8292a2"/>
          <w:rtl w:val="0"/>
        </w:rPr>
        <w:t xml:space="preserve">def</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e6db74"/>
          <w:rtl w:val="0"/>
        </w:rPr>
        <w:t xml:space="preserve">trafficLight</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signal = input(</w:t>
      </w:r>
      <w:r w:rsidDel="00000000" w:rsidR="00000000" w:rsidRPr="00000000">
        <w:rPr>
          <w:rFonts w:ascii="Consolas" w:cs="Consolas" w:eastAsia="Consolas" w:hAnsi="Consolas"/>
          <w:color w:val="a6e22e"/>
          <w:rtl w:val="0"/>
        </w:rPr>
        <w:t xml:space="preserve">"Enter the colour of the traffic light: "</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if</w:t>
      </w:r>
      <w:r w:rsidDel="00000000" w:rsidR="00000000" w:rsidRPr="00000000">
        <w:rPr>
          <w:rFonts w:ascii="Consolas" w:cs="Consolas" w:eastAsia="Consolas" w:hAnsi="Consolas"/>
          <w:color w:val="f8f8f2"/>
          <w:rtl w:val="0"/>
        </w:rPr>
        <w:t xml:space="preserve"> (signal not </w:t>
      </w:r>
      <w:r w:rsidDel="00000000" w:rsidR="00000000" w:rsidRPr="00000000">
        <w:rPr>
          <w:rFonts w:ascii="Consolas" w:cs="Consolas" w:eastAsia="Consolas" w:hAnsi="Consolas"/>
          <w:color w:val="66d9ef"/>
          <w:rtl w:val="0"/>
        </w:rPr>
        <w:t xml:space="preserve">in</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a6e22e"/>
          <w:rtl w:val="0"/>
        </w:rPr>
        <w:t xml:space="preserve">"RED"</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a6e22e"/>
          <w:rtl w:val="0"/>
        </w:rPr>
        <w:t xml:space="preserve">"YELLOW"</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a6e22e"/>
          <w:rtl w:val="0"/>
        </w:rPr>
        <w:t xml:space="preserve">"GREEN"</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print</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a6e22e"/>
          <w:rtl w:val="0"/>
        </w:rPr>
        <w:t xml:space="preserve">"Please enter a valid Traffic Light colour in CAPITALS"</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else</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value = light(signal) </w:t>
      </w:r>
      <w:r w:rsidDel="00000000" w:rsidR="00000000" w:rsidRPr="00000000">
        <w:rPr>
          <w:rFonts w:ascii="Consolas" w:cs="Consolas" w:eastAsia="Consolas" w:hAnsi="Consolas"/>
          <w:color w:val="8292a2"/>
          <w:rtl w:val="0"/>
        </w:rPr>
        <w:t xml:space="preserve">#function call to light()</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if</w:t>
      </w:r>
      <w:r w:rsidDel="00000000" w:rsidR="00000000" w:rsidRPr="00000000">
        <w:rPr>
          <w:rFonts w:ascii="Consolas" w:cs="Consolas" w:eastAsia="Consolas" w:hAnsi="Consolas"/>
          <w:color w:val="f8f8f2"/>
          <w:rtl w:val="0"/>
        </w:rPr>
        <w:t xml:space="preserve"> (value == </w:t>
      </w:r>
      <w:r w:rsidDel="00000000" w:rsidR="00000000" w:rsidRPr="00000000">
        <w:rPr>
          <w:rFonts w:ascii="Consolas" w:cs="Consolas" w:eastAsia="Consolas" w:hAnsi="Consolas"/>
          <w:color w:val="ae81ff"/>
          <w:rtl w:val="0"/>
        </w:rPr>
        <w:t xml:space="preserve">0</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print</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a6e22e"/>
          <w:rtl w:val="0"/>
        </w:rPr>
        <w:t xml:space="preserve">"STOP, Your Life is Precious."</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elif</w:t>
      </w:r>
      <w:r w:rsidDel="00000000" w:rsidR="00000000" w:rsidRPr="00000000">
        <w:rPr>
          <w:rFonts w:ascii="Consolas" w:cs="Consolas" w:eastAsia="Consolas" w:hAnsi="Consolas"/>
          <w:color w:val="f8f8f2"/>
          <w:rtl w:val="0"/>
        </w:rPr>
        <w:t xml:space="preserve"> (value == </w:t>
      </w:r>
      <w:r w:rsidDel="00000000" w:rsidR="00000000" w:rsidRPr="00000000">
        <w:rPr>
          <w:rFonts w:ascii="Consolas" w:cs="Consolas" w:eastAsia="Consolas" w:hAnsi="Consolas"/>
          <w:color w:val="ae81ff"/>
          <w:rtl w:val="0"/>
        </w:rPr>
        <w:t xml:space="preserve">1</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print</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a6e22e"/>
          <w:rtl w:val="0"/>
        </w:rPr>
        <w:t xml:space="preserve">"PLEASE GO SLOW."</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else</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print</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a6e22e"/>
          <w:rtl w:val="0"/>
        </w:rPr>
        <w:t xml:space="preserve">"GO!,Thank you for being patient."</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#function ends here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def </w:t>
      </w:r>
      <w:r w:rsidDel="00000000" w:rsidR="00000000" w:rsidRPr="00000000">
        <w:rPr>
          <w:rFonts w:ascii="Consolas" w:cs="Consolas" w:eastAsia="Consolas" w:hAnsi="Consolas"/>
          <w:color w:val="e6db74"/>
          <w:rtl w:val="0"/>
        </w:rPr>
        <w:t xml:space="preserve">light</w:t>
      </w:r>
      <w:r w:rsidDel="00000000" w:rsidR="00000000" w:rsidRPr="00000000">
        <w:rPr>
          <w:rFonts w:ascii="Consolas" w:cs="Consolas" w:eastAsia="Consolas" w:hAnsi="Consolas"/>
          <w:color w:val="f8f8f2"/>
          <w:rtl w:val="0"/>
        </w:rPr>
        <w:t xml:space="preserve">(colour):</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if</w:t>
      </w:r>
      <w:r w:rsidDel="00000000" w:rsidR="00000000" w:rsidRPr="00000000">
        <w:rPr>
          <w:rFonts w:ascii="Consolas" w:cs="Consolas" w:eastAsia="Consolas" w:hAnsi="Consolas"/>
          <w:color w:val="f8f8f2"/>
          <w:rtl w:val="0"/>
        </w:rPr>
        <w:t xml:space="preserve"> (colour == </w:t>
      </w:r>
      <w:r w:rsidDel="00000000" w:rsidR="00000000" w:rsidRPr="00000000">
        <w:rPr>
          <w:rFonts w:ascii="Consolas" w:cs="Consolas" w:eastAsia="Consolas" w:hAnsi="Consolas"/>
          <w:color w:val="a6e22e"/>
          <w:rtl w:val="0"/>
        </w:rPr>
        <w:t xml:space="preserve">"RED"</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return</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ae81ff"/>
          <w:rtl w:val="0"/>
        </w:rPr>
        <w:t xml:space="preserve">0</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elif</w:t>
      </w:r>
      <w:r w:rsidDel="00000000" w:rsidR="00000000" w:rsidRPr="00000000">
        <w:rPr>
          <w:rFonts w:ascii="Consolas" w:cs="Consolas" w:eastAsia="Consolas" w:hAnsi="Consolas"/>
          <w:color w:val="f8f8f2"/>
          <w:rtl w:val="0"/>
        </w:rPr>
        <w:t xml:space="preserve"> (colour == </w:t>
      </w:r>
      <w:r w:rsidDel="00000000" w:rsidR="00000000" w:rsidRPr="00000000">
        <w:rPr>
          <w:rFonts w:ascii="Consolas" w:cs="Consolas" w:eastAsia="Consolas" w:hAnsi="Consolas"/>
          <w:color w:val="a6e22e"/>
          <w:rtl w:val="0"/>
        </w:rPr>
        <w:t xml:space="preserve">"YELLOW"</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return</w:t>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ae81ff"/>
          <w:rtl w:val="0"/>
        </w:rPr>
        <w:t xml:space="preserve">1</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else</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  </w:t>
      </w:r>
      <w:r w:rsidDel="00000000" w:rsidR="00000000" w:rsidRPr="00000000">
        <w:rPr>
          <w:rFonts w:ascii="Consolas" w:cs="Consolas" w:eastAsia="Consolas" w:hAnsi="Consolas"/>
          <w:color w:val="66d9ef"/>
          <w:rtl w:val="0"/>
        </w:rPr>
        <w:t xml:space="preserve">return</w:t>
      </w:r>
      <w:r w:rsidDel="00000000" w:rsidR="00000000" w:rsidRPr="00000000">
        <w:rPr>
          <w:rFonts w:ascii="Consolas" w:cs="Consolas" w:eastAsia="Consolas" w:hAnsi="Consolas"/>
          <w:color w:val="f8f8f2"/>
          <w:rtl w:val="0"/>
        </w:rPr>
        <w:t xml:space="preserve">(</w:t>
      </w:r>
      <w:r w:rsidDel="00000000" w:rsidR="00000000" w:rsidRPr="00000000">
        <w:rPr>
          <w:rFonts w:ascii="Consolas" w:cs="Consolas" w:eastAsia="Consolas" w:hAnsi="Consolas"/>
          <w:color w:val="ae81ff"/>
          <w:rtl w:val="0"/>
        </w:rPr>
        <w:t xml:space="preserve">2</w:t>
      </w:r>
      <w:r w:rsidDel="00000000" w:rsidR="00000000" w:rsidRPr="00000000">
        <w:rPr>
          <w:rFonts w:ascii="Consolas" w:cs="Consolas" w:eastAsia="Consolas" w:hAnsi="Consolas"/>
          <w:color w:val="f8f8f2"/>
          <w:rtl w:val="0"/>
        </w:rPr>
        <w:t xml:space="preserve">)</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#function ends here</w:t>
      </w:r>
      <w:r w:rsidDel="00000000" w:rsidR="00000000" w:rsidRPr="00000000">
        <w:rPr>
          <w:rtl w:val="0"/>
        </w:rPr>
        <w:br w:type="textWrapping"/>
        <w:br w:type="textWrapping"/>
      </w:r>
      <w:r w:rsidDel="00000000" w:rsidR="00000000" w:rsidRPr="00000000">
        <w:rPr>
          <w:rFonts w:ascii="Consolas" w:cs="Consolas" w:eastAsia="Consolas" w:hAnsi="Consolas"/>
          <w:color w:val="f8f8f2"/>
          <w:rtl w:val="0"/>
        </w:rPr>
        <w:t xml:space="preserve">trafficLight()</w:t>
      </w:r>
      <w:r w:rsidDel="00000000" w:rsidR="00000000" w:rsidRPr="00000000">
        <w:rPr>
          <w:rtl w:val="0"/>
        </w:rPr>
        <w:br w:type="textWrapping"/>
      </w:r>
      <w:r w:rsidDel="00000000" w:rsidR="00000000" w:rsidRPr="00000000">
        <w:rPr>
          <w:rFonts w:ascii="Consolas" w:cs="Consolas" w:eastAsia="Consolas" w:hAnsi="Consolas"/>
          <w:color w:val="f8f8f2"/>
          <w:rtl w:val="0"/>
        </w:rPr>
        <w:t xml:space="preserve">print(</w:t>
      </w:r>
      <w:r w:rsidDel="00000000" w:rsidR="00000000" w:rsidRPr="00000000">
        <w:rPr>
          <w:rFonts w:ascii="Consolas" w:cs="Consolas" w:eastAsia="Consolas" w:hAnsi="Consolas"/>
          <w:color w:val="a6e22e"/>
          <w:rtl w:val="0"/>
        </w:rPr>
        <w:t xml:space="preserve">"SPEED THRILLS BUT KILLS"</w:t>
      </w:r>
      <w:r w:rsidDel="00000000" w:rsidR="00000000" w:rsidRPr="00000000">
        <w:rPr>
          <w:rFonts w:ascii="Consolas" w:cs="Consolas" w:eastAsia="Consolas" w:hAnsi="Consolas"/>
          <w:color w:val="f8f8f2"/>
          <w:rtl w:val="0"/>
        </w:rPr>
        <w:t xml:space="preserve">)</w:t>
      </w:r>
      <w:r w:rsidDel="00000000" w:rsidR="00000000" w:rsidRPr="00000000">
        <w:rPr>
          <w:rtl w:val="0"/>
        </w:rPr>
      </w:r>
    </w:p>
    <w:p w:rsidR="00000000" w:rsidDel="00000000" w:rsidP="00000000" w:rsidRDefault="00000000" w:rsidRPr="00000000" w14:paraId="00000033">
      <w:pPr>
        <w:spacing w:after="300" w:lineRule="auto"/>
        <w:rPr/>
      </w:pPr>
      <w:r w:rsidDel="00000000" w:rsidR="00000000" w:rsidRPr="00000000">
        <w:rPr/>
        <w:drawing>
          <wp:inline distB="0" distT="0" distL="0" distR="0">
            <wp:extent cx="5962650" cy="46974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2650" cy="46974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pPr>
      <w:r w:rsidDel="00000000" w:rsidR="00000000" w:rsidRPr="00000000">
        <w:br w:type="page"/>
      </w:r>
      <w:r w:rsidDel="00000000" w:rsidR="00000000" w:rsidRPr="00000000">
        <w:rPr>
          <w:rFonts w:ascii="Helvetica Neue" w:cs="Helvetica Neue" w:eastAsia="Helvetica Neue" w:hAnsi="Helvetica Neue"/>
          <w:b w:val="1"/>
          <w:color w:val="333333"/>
          <w:sz w:val="36"/>
          <w:szCs w:val="36"/>
          <w:rtl w:val="0"/>
        </w:rPr>
        <w:t xml:space="preserve">. ITMS Applications</w:t>
      </w:r>
      <w:r w:rsidDel="00000000" w:rsidR="00000000" w:rsidRPr="00000000">
        <w:rPr>
          <w:rtl w:val="0"/>
        </w:rPr>
      </w:r>
    </w:p>
    <w:p w:rsidR="00000000" w:rsidDel="00000000" w:rsidP="00000000" w:rsidRDefault="00000000" w:rsidRPr="00000000" w14:paraId="00000035">
      <w:pPr>
        <w:shd w:fill="ffffff" w:val="clear"/>
        <w:jc w:val="both"/>
        <w:rPr/>
      </w:pPr>
      <w:r w:rsidDel="00000000" w:rsidR="00000000" w:rsidRPr="00000000">
        <w:rPr>
          <w:rFonts w:ascii="Arial" w:cs="Arial" w:eastAsia="Arial" w:hAnsi="Arial"/>
          <w:color w:val="666666"/>
          <w:sz w:val="24"/>
          <w:szCs w:val="24"/>
          <w:rtl w:val="0"/>
        </w:rPr>
        <w:t xml:space="preserve">Here covers a wide range of ITMS applications that all serve to highlight the effects of video-based network vehicle monitoring systems, including environmental impact assessment, safety monitoring, and Traffic Signal Control Systems.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Anomaly detection</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f5222d"/>
            <w:sz w:val="24"/>
            <w:szCs w:val="24"/>
            <w:u w:val="single"/>
            <w:shd w:fill="auto" w:val="clear"/>
            <w:vertAlign w:val="baseline"/>
            <w:rtl w:val="0"/>
          </w:rPr>
          <w:t xml:space="preserve">Traffic congestion</w:t>
        </w:r>
      </w:hyperlink>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hyperlink r:id="rId9">
        <w:r w:rsidDel="00000000" w:rsidR="00000000" w:rsidRPr="00000000">
          <w:rPr>
            <w:rFonts w:ascii="Arial" w:cs="Arial" w:eastAsia="Arial" w:hAnsi="Arial"/>
            <w:b w:val="0"/>
            <w:i w:val="0"/>
            <w:smallCaps w:val="0"/>
            <w:strike w:val="0"/>
            <w:color w:val="f5222d"/>
            <w:sz w:val="18"/>
            <w:szCs w:val="18"/>
            <w:u w:val="single"/>
            <w:shd w:fill="auto" w:val="clear"/>
            <w:vertAlign w:val="superscript"/>
            <w:rtl w:val="0"/>
          </w:rPr>
          <w:t xml:space="preserve">8</w:t>
        </w:r>
      </w:hyperlink>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hyperlink r:id="rId10">
        <w:r w:rsidDel="00000000" w:rsidR="00000000" w:rsidRPr="00000000">
          <w:rPr>
            <w:rFonts w:ascii="Arial" w:cs="Arial" w:eastAsia="Arial" w:hAnsi="Arial"/>
            <w:b w:val="0"/>
            <w:i w:val="0"/>
            <w:smallCaps w:val="0"/>
            <w:strike w:val="0"/>
            <w:color w:val="f5222d"/>
            <w:sz w:val="18"/>
            <w:szCs w:val="18"/>
            <w:u w:val="single"/>
            <w:shd w:fill="auto" w:val="clear"/>
            <w:vertAlign w:val="superscript"/>
            <w:rtl w:val="0"/>
          </w:rPr>
          <w:t xml:space="preserve">9</w:t>
        </w:r>
      </w:hyperlink>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neighboring places. The security personnel who are responsible for keeping an eye on multiple screens at the same time will find this to be beneficial.</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The collection of vehicle tolls</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hyperlink r:id="rId11">
        <w:r w:rsidDel="00000000" w:rsidR="00000000" w:rsidRPr="00000000">
          <w:rPr>
            <w:rFonts w:ascii="Arial" w:cs="Arial" w:eastAsia="Arial" w:hAnsi="Arial"/>
            <w:b w:val="0"/>
            <w:i w:val="0"/>
            <w:smallCaps w:val="0"/>
            <w:strike w:val="0"/>
            <w:color w:val="f5222d"/>
            <w:sz w:val="18"/>
            <w:szCs w:val="18"/>
            <w:u w:val="single"/>
            <w:shd w:fill="auto" w:val="clear"/>
            <w:vertAlign w:val="superscript"/>
            <w:rtl w:val="0"/>
          </w:rPr>
          <w:t xml:space="preserve">10</w:t>
        </w:r>
      </w:hyperlink>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are used for collecting tolls without human intervention.</w:t>
      </w:r>
    </w:p>
    <w:p w:rsidR="00000000" w:rsidDel="00000000" w:rsidP="00000000" w:rsidRDefault="00000000" w:rsidRPr="00000000" w14:paraId="00000039">
      <w:pPr>
        <w:spacing w:after="300" w:lineRule="auto"/>
        <w:rPr/>
      </w:pPr>
      <w:r w:rsidDel="00000000" w:rsidR="00000000" w:rsidRPr="00000000">
        <w:rPr>
          <w:rtl w:val="0"/>
        </w:rPr>
      </w:r>
    </w:p>
    <w:sectPr>
      <w:headerReference r:id="rId12" w:type="default"/>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oppins"/>
  <w:font w:name="Open Sans"/>
  <w:font w:name="Roboto"/>
  <w:font w:name="Consolas"/>
  <w:font w:name="Helvetica Neue"/>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cyclopedia.pub/entry/42004#ref_10" TargetMode="External"/><Relationship Id="rId10" Type="http://schemas.openxmlformats.org/officeDocument/2006/relationships/hyperlink" Target="https://encyclopedia.pub/entry/42004#ref_9"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yclopedia.pub/entry/42004#ref_8"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image" Target="media/image1.png"/><Relationship Id="rId8" Type="http://schemas.openxmlformats.org/officeDocument/2006/relationships/hyperlink" Target="https://encyclopedia.pub/entry/11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