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25C" w:rsidRDefault="000E325C" w:rsidP="000E325C">
      <w:pPr>
        <w:pStyle w:val="Heading1"/>
      </w:pPr>
      <w:r>
        <w:t xml:space="preserve">                                             </w:t>
      </w:r>
      <w:proofErr w:type="spellStart"/>
      <w:r>
        <w:t>Puradhapalya</w:t>
      </w:r>
      <w:proofErr w:type="spellEnd"/>
      <w:r>
        <w:t xml:space="preserve">     </w:t>
      </w:r>
    </w:p>
    <w:p w:rsidR="000E325C" w:rsidRPr="00046475" w:rsidRDefault="000E325C" w:rsidP="000E325C">
      <w:pPr>
        <w:pStyle w:val="Heading1"/>
      </w:pPr>
      <w:r>
        <w:t xml:space="preserve">                                                 10A-16</w:t>
      </w:r>
      <w:r w:rsidRPr="00816C47">
        <w:t>G</w:t>
      </w:r>
    </w:p>
    <w:p w:rsidR="000E325C" w:rsidRDefault="000E325C" w:rsidP="000E325C"/>
    <w:tbl>
      <w:tblPr>
        <w:tblW w:w="108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85"/>
        <w:gridCol w:w="983"/>
        <w:gridCol w:w="885"/>
        <w:gridCol w:w="1966"/>
        <w:gridCol w:w="1671"/>
        <w:gridCol w:w="3060"/>
        <w:gridCol w:w="1350"/>
      </w:tblGrid>
      <w:tr w:rsidR="000E325C" w:rsidTr="00705782">
        <w:tc>
          <w:tcPr>
            <w:tcW w:w="885" w:type="dxa"/>
          </w:tcPr>
          <w:p w:rsidR="000E325C" w:rsidRPr="005A3FDB" w:rsidRDefault="000E325C" w:rsidP="008A22E2">
            <w:pPr>
              <w:rPr>
                <w:b/>
              </w:rPr>
            </w:pPr>
            <w:proofErr w:type="spellStart"/>
            <w:r w:rsidRPr="005A3FDB">
              <w:rPr>
                <w:b/>
              </w:rPr>
              <w:t>S.L.No</w:t>
            </w:r>
            <w:proofErr w:type="spellEnd"/>
          </w:p>
        </w:tc>
        <w:tc>
          <w:tcPr>
            <w:tcW w:w="983" w:type="dxa"/>
          </w:tcPr>
          <w:p w:rsidR="000E325C" w:rsidRPr="005A3FDB" w:rsidRDefault="000E325C" w:rsidP="008A22E2">
            <w:pPr>
              <w:rPr>
                <w:b/>
              </w:rPr>
            </w:pPr>
            <w:r w:rsidRPr="005A3FDB">
              <w:rPr>
                <w:b/>
              </w:rPr>
              <w:t>Site No</w:t>
            </w:r>
          </w:p>
        </w:tc>
        <w:tc>
          <w:tcPr>
            <w:tcW w:w="885" w:type="dxa"/>
          </w:tcPr>
          <w:p w:rsidR="000E325C" w:rsidRPr="005A3FDB" w:rsidRDefault="000E325C" w:rsidP="008A22E2">
            <w:pPr>
              <w:rPr>
                <w:b/>
              </w:rPr>
            </w:pPr>
            <w:proofErr w:type="spellStart"/>
            <w:r w:rsidRPr="005A3FDB">
              <w:rPr>
                <w:b/>
              </w:rPr>
              <w:t>Mtr</w:t>
            </w:r>
            <w:proofErr w:type="spellEnd"/>
          </w:p>
        </w:tc>
        <w:tc>
          <w:tcPr>
            <w:tcW w:w="1966" w:type="dxa"/>
          </w:tcPr>
          <w:p w:rsidR="000E325C" w:rsidRPr="005A3FDB" w:rsidRDefault="000E325C" w:rsidP="008A22E2">
            <w:pPr>
              <w:rPr>
                <w:b/>
              </w:rPr>
            </w:pPr>
            <w:r w:rsidRPr="005A3FDB">
              <w:rPr>
                <w:b/>
              </w:rPr>
              <w:t xml:space="preserve"> Society</w:t>
            </w:r>
          </w:p>
        </w:tc>
        <w:tc>
          <w:tcPr>
            <w:tcW w:w="1671" w:type="dxa"/>
          </w:tcPr>
          <w:p w:rsidR="000E325C" w:rsidRPr="005A3FDB" w:rsidRDefault="000E325C" w:rsidP="008A22E2">
            <w:pPr>
              <w:rPr>
                <w:b/>
              </w:rPr>
            </w:pPr>
            <w:r w:rsidRPr="005A3FDB">
              <w:rPr>
                <w:b/>
              </w:rPr>
              <w:t>Member Name</w:t>
            </w:r>
          </w:p>
        </w:tc>
        <w:tc>
          <w:tcPr>
            <w:tcW w:w="3060" w:type="dxa"/>
          </w:tcPr>
          <w:p w:rsidR="000E325C" w:rsidRPr="005A3FDB" w:rsidRDefault="000E325C" w:rsidP="008A22E2">
            <w:pPr>
              <w:rPr>
                <w:b/>
              </w:rPr>
            </w:pPr>
            <w:r w:rsidRPr="005A3FDB">
              <w:rPr>
                <w:b/>
              </w:rPr>
              <w:t>Address</w:t>
            </w:r>
          </w:p>
        </w:tc>
        <w:tc>
          <w:tcPr>
            <w:tcW w:w="1350" w:type="dxa"/>
          </w:tcPr>
          <w:p w:rsidR="000E325C" w:rsidRPr="005A3FDB" w:rsidRDefault="000E325C" w:rsidP="008A22E2">
            <w:pPr>
              <w:rPr>
                <w:b/>
              </w:rPr>
            </w:pPr>
            <w:r w:rsidRPr="005A3FDB">
              <w:rPr>
                <w:b/>
              </w:rPr>
              <w:t xml:space="preserve">Contact </w:t>
            </w:r>
            <w:proofErr w:type="spellStart"/>
            <w:r w:rsidRPr="005A3FDB">
              <w:rPr>
                <w:b/>
              </w:rPr>
              <w:t>Numbar</w:t>
            </w:r>
            <w:proofErr w:type="spellEnd"/>
          </w:p>
        </w:tc>
      </w:tr>
      <w:tr w:rsidR="000E325C" w:rsidTr="00705782">
        <w:tc>
          <w:tcPr>
            <w:tcW w:w="885" w:type="dxa"/>
          </w:tcPr>
          <w:p w:rsidR="000E325C" w:rsidRDefault="000E325C" w:rsidP="008A22E2">
            <w:pPr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983" w:type="dxa"/>
          </w:tcPr>
          <w:p w:rsidR="000E325C" w:rsidRDefault="000E325C" w:rsidP="008A22E2">
            <w:r>
              <w:t>74</w:t>
            </w:r>
          </w:p>
        </w:tc>
        <w:tc>
          <w:tcPr>
            <w:tcW w:w="885" w:type="dxa"/>
          </w:tcPr>
          <w:p w:rsidR="000E325C" w:rsidRDefault="000E325C" w:rsidP="008A22E2">
            <w:r>
              <w:t>9x12</w:t>
            </w:r>
          </w:p>
        </w:tc>
        <w:tc>
          <w:tcPr>
            <w:tcW w:w="1966" w:type="dxa"/>
          </w:tcPr>
          <w:p w:rsidR="000E325C" w:rsidRDefault="000E325C" w:rsidP="008A22E2"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Maruthy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</w:t>
            </w:r>
          </w:p>
        </w:tc>
        <w:tc>
          <w:tcPr>
            <w:tcW w:w="1671" w:type="dxa"/>
          </w:tcPr>
          <w:p w:rsidR="000E325C" w:rsidRDefault="000E325C" w:rsidP="008A22E2">
            <w:proofErr w:type="spellStart"/>
            <w:r>
              <w:t>Sri.Raghurama</w:t>
            </w:r>
            <w:proofErr w:type="spellEnd"/>
            <w:r>
              <w:t xml:space="preserve"> </w:t>
            </w:r>
            <w:proofErr w:type="spellStart"/>
            <w:r>
              <w:t>shetty</w:t>
            </w:r>
            <w:proofErr w:type="spellEnd"/>
          </w:p>
          <w:p w:rsidR="000E325C" w:rsidRDefault="000E325C" w:rsidP="008A22E2"/>
        </w:tc>
        <w:tc>
          <w:tcPr>
            <w:tcW w:w="3060" w:type="dxa"/>
          </w:tcPr>
          <w:p w:rsidR="000E325C" w:rsidRDefault="000E325C" w:rsidP="008A22E2">
            <w:r>
              <w:t xml:space="preserve">r/a no:30,sri </w:t>
            </w:r>
            <w:proofErr w:type="spellStart"/>
            <w:r>
              <w:t>ganesh</w:t>
            </w:r>
            <w:proofErr w:type="spellEnd"/>
            <w:r>
              <w:t xml:space="preserve"> condiments </w:t>
            </w:r>
            <w:proofErr w:type="spellStart"/>
            <w:r>
              <w:t>dayananda</w:t>
            </w:r>
            <w:proofErr w:type="spellEnd"/>
            <w:r>
              <w:t xml:space="preserve"> college road </w:t>
            </w:r>
            <w:proofErr w:type="spellStart"/>
            <w:r>
              <w:t>K.S.layout</w:t>
            </w:r>
            <w:proofErr w:type="spellEnd"/>
            <w:r>
              <w:t xml:space="preserve"> Bangalore</w:t>
            </w:r>
            <w:r w:rsidR="00705782">
              <w:t>-78</w:t>
            </w:r>
          </w:p>
        </w:tc>
        <w:tc>
          <w:tcPr>
            <w:tcW w:w="1350" w:type="dxa"/>
          </w:tcPr>
          <w:p w:rsidR="000E325C" w:rsidRDefault="000E325C" w:rsidP="008A22E2">
            <w:r>
              <w:t>9341182904</w:t>
            </w:r>
          </w:p>
        </w:tc>
      </w:tr>
      <w:tr w:rsidR="00705782" w:rsidTr="00705782">
        <w:tc>
          <w:tcPr>
            <w:tcW w:w="885" w:type="dxa"/>
          </w:tcPr>
          <w:p w:rsidR="00705782" w:rsidRDefault="00705782" w:rsidP="008A22E2">
            <w:pPr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983" w:type="dxa"/>
          </w:tcPr>
          <w:p w:rsidR="00705782" w:rsidRDefault="00705782" w:rsidP="008A22E2"/>
        </w:tc>
        <w:tc>
          <w:tcPr>
            <w:tcW w:w="885" w:type="dxa"/>
          </w:tcPr>
          <w:p w:rsidR="00705782" w:rsidRDefault="00705782" w:rsidP="008A22E2"/>
        </w:tc>
        <w:tc>
          <w:tcPr>
            <w:tcW w:w="1966" w:type="dxa"/>
          </w:tcPr>
          <w:p w:rsidR="00705782" w:rsidRDefault="00705782" w:rsidP="008A22E2"/>
        </w:tc>
        <w:tc>
          <w:tcPr>
            <w:tcW w:w="1671" w:type="dxa"/>
          </w:tcPr>
          <w:p w:rsidR="00705782" w:rsidRDefault="00705782" w:rsidP="008A22E2"/>
        </w:tc>
        <w:tc>
          <w:tcPr>
            <w:tcW w:w="3060" w:type="dxa"/>
          </w:tcPr>
          <w:p w:rsidR="00705782" w:rsidRDefault="00705782" w:rsidP="008A22E2"/>
        </w:tc>
        <w:tc>
          <w:tcPr>
            <w:tcW w:w="1350" w:type="dxa"/>
          </w:tcPr>
          <w:p w:rsidR="00705782" w:rsidRDefault="00705782" w:rsidP="008A22E2"/>
        </w:tc>
      </w:tr>
      <w:tr w:rsidR="00705782" w:rsidTr="00705782">
        <w:tc>
          <w:tcPr>
            <w:tcW w:w="885" w:type="dxa"/>
          </w:tcPr>
          <w:p w:rsidR="00705782" w:rsidRDefault="00705782" w:rsidP="008A22E2">
            <w:pPr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983" w:type="dxa"/>
          </w:tcPr>
          <w:p w:rsidR="00705782" w:rsidRDefault="00705782" w:rsidP="008A22E2"/>
        </w:tc>
        <w:tc>
          <w:tcPr>
            <w:tcW w:w="885" w:type="dxa"/>
          </w:tcPr>
          <w:p w:rsidR="00705782" w:rsidRDefault="00705782" w:rsidP="008A22E2"/>
        </w:tc>
        <w:tc>
          <w:tcPr>
            <w:tcW w:w="1966" w:type="dxa"/>
          </w:tcPr>
          <w:p w:rsidR="00705782" w:rsidRDefault="00705782" w:rsidP="008A22E2"/>
        </w:tc>
        <w:tc>
          <w:tcPr>
            <w:tcW w:w="1671" w:type="dxa"/>
          </w:tcPr>
          <w:p w:rsidR="00705782" w:rsidRDefault="00705782" w:rsidP="008A22E2"/>
        </w:tc>
        <w:tc>
          <w:tcPr>
            <w:tcW w:w="3060" w:type="dxa"/>
          </w:tcPr>
          <w:p w:rsidR="00705782" w:rsidRDefault="00705782" w:rsidP="008A22E2"/>
        </w:tc>
        <w:tc>
          <w:tcPr>
            <w:tcW w:w="1350" w:type="dxa"/>
          </w:tcPr>
          <w:p w:rsidR="00705782" w:rsidRDefault="00705782" w:rsidP="008A22E2"/>
        </w:tc>
      </w:tr>
    </w:tbl>
    <w:p w:rsidR="00DD1484" w:rsidRDefault="00DD1484"/>
    <w:sectPr w:rsidR="00DD1484" w:rsidSect="000E325C">
      <w:pgSz w:w="12240" w:h="15840"/>
      <w:pgMar w:top="1440" w:right="16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3725B"/>
    <w:multiLevelType w:val="hybridMultilevel"/>
    <w:tmpl w:val="AF3AB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325C"/>
    <w:rsid w:val="000E325C"/>
    <w:rsid w:val="002573C0"/>
    <w:rsid w:val="00705782"/>
    <w:rsid w:val="009E72E7"/>
    <w:rsid w:val="00B05E74"/>
    <w:rsid w:val="00DD1484"/>
    <w:rsid w:val="00FC2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2E7"/>
  </w:style>
  <w:style w:type="paragraph" w:styleId="Heading1">
    <w:name w:val="heading 1"/>
    <w:basedOn w:val="Normal"/>
    <w:next w:val="Normal"/>
    <w:link w:val="Heading1Char"/>
    <w:qFormat/>
    <w:rsid w:val="000E325C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325C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2020-08-07T12:03:00Z</dcterms:created>
  <dcterms:modified xsi:type="dcterms:W3CDTF">2020-10-02T12:40:00Z</dcterms:modified>
</cp:coreProperties>
</file>