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DHANUSH S</w:t>
      </w:r>
    </w:p>
    <w:p>
      <w:r>
        <w:t>249 Ellaiyamman Kovil Street,</w:t>
        <w:br/>
        <w:t>Thirupurathikundram, Kanchipuram – 631 502</w:t>
      </w:r>
    </w:p>
    <w:p>
      <w:r>
        <w:t>Phone: 8124474699</w:t>
      </w:r>
    </w:p>
    <w:p>
      <w:r>
        <w:t>Email: dhanushsekarsekar2610@gmail.com</w:t>
      </w:r>
    </w:p>
    <w:p>
      <w:pPr>
        <w:jc w:val="left"/>
      </w:pPr>
      <w:r>
        <w:rPr>
          <w:b/>
          <w:sz w:val="28"/>
        </w:rPr>
        <w:t>OBJECTIVE</w:t>
      </w:r>
    </w:p>
    <w:p>
      <w:r>
        <w:t>Aspiring IT professional currently pursuing M.Sc. in Information Technology, seeking a student intern role at A2D PC Factory. Eager to apply my skills in operating systems, computer hardware, and installations, while gaining hands-on experience in a professional environment.</w:t>
      </w:r>
    </w:p>
    <w:p>
      <w:pPr>
        <w:jc w:val="left"/>
      </w:pPr>
      <w:r>
        <w:rPr>
          <w:b/>
          <w:sz w:val="28"/>
        </w:rPr>
        <w:t>EDUCATION</w:t>
      </w:r>
    </w:p>
    <w:p>
      <w:r>
        <w:rPr>
          <w:b/>
        </w:rPr>
        <w:t>M.Sc. in Information Technology</w:t>
      </w:r>
      <w:r>
        <w:br/>
        <w:t>SRM Institute of Science and Technology, Kattankulathur</w:t>
        <w:br/>
        <w:t>2024 – Present</w:t>
        <w:br/>
        <w:t>First Semester CGPA: 8.73</w:t>
      </w:r>
    </w:p>
    <w:p>
      <w:r>
        <w:rPr>
          <w:b/>
        </w:rPr>
        <w:t>Bachelor of Computer Application (BCA)</w:t>
      </w:r>
      <w:r>
        <w:br/>
        <w:t>Sri Sankara Arts and Science College, Kanchipuram</w:t>
        <w:br/>
        <w:t>2021 – 2024</w:t>
        <w:br/>
        <w:t>CGPA: 7.79</w:t>
      </w:r>
    </w:p>
    <w:p>
      <w:r>
        <w:rPr>
          <w:b/>
        </w:rPr>
        <w:t>Higher Secondary Certificate (HSC)</w:t>
      </w:r>
      <w:r>
        <w:br/>
        <w:t>Govt C M Subbaraya Mudhaliyar Hr Sec School, Kanchipuram</w:t>
        <w:br/>
        <w:t>2020 – 2021</w:t>
        <w:br/>
        <w:t>Percentage: 76%</w:t>
      </w:r>
    </w:p>
    <w:p>
      <w:r>
        <w:rPr>
          <w:b/>
        </w:rPr>
        <w:t>Secondary School Leaving Certificate (SSLC)</w:t>
      </w:r>
      <w:r>
        <w:br/>
        <w:t>Anderson Higher Secondary School, Kanchipuram</w:t>
        <w:br/>
        <w:t>2018 – 2019</w:t>
        <w:br/>
        <w:t>Percentage: 65.4%</w:t>
      </w:r>
    </w:p>
    <w:p>
      <w:pPr>
        <w:jc w:val="left"/>
      </w:pPr>
      <w:r>
        <w:rPr>
          <w:b/>
          <w:sz w:val="28"/>
        </w:rPr>
        <w:t>TECHNICAL SKILLS</w:t>
      </w:r>
    </w:p>
    <w:p>
      <w:pPr>
        <w:pStyle w:val="ListBullet"/>
      </w:pPr>
      <w:r>
        <w:rPr>
          <w:sz w:val="22"/>
        </w:rPr>
        <w:t>Windows OS Installation (100+ systems)</w:t>
      </w:r>
    </w:p>
    <w:p>
      <w:pPr>
        <w:pStyle w:val="ListBullet"/>
      </w:pPr>
      <w:r>
        <w:rPr>
          <w:sz w:val="22"/>
        </w:rPr>
        <w:t>Basic Hardware Troubleshooting</w:t>
      </w:r>
    </w:p>
    <w:p>
      <w:pPr>
        <w:pStyle w:val="ListBullet"/>
      </w:pPr>
      <w:r>
        <w:rPr>
          <w:sz w:val="22"/>
        </w:rPr>
        <w:t>MS Office</w:t>
      </w:r>
    </w:p>
    <w:p>
      <w:pPr>
        <w:pStyle w:val="ListBullet"/>
      </w:pPr>
      <w:r>
        <w:rPr>
          <w:sz w:val="22"/>
        </w:rPr>
        <w:t>Adobe Photoshop</w:t>
      </w:r>
    </w:p>
    <w:p>
      <w:pPr>
        <w:pStyle w:val="ListBullet"/>
      </w:pPr>
      <w:r>
        <w:rPr>
          <w:sz w:val="22"/>
        </w:rPr>
        <w:t>Canva</w:t>
      </w:r>
    </w:p>
    <w:p>
      <w:pPr>
        <w:pStyle w:val="ListBullet"/>
      </w:pPr>
      <w:r>
        <w:rPr>
          <w:sz w:val="22"/>
        </w:rPr>
        <w:t>Computer Office Automation</w:t>
      </w:r>
    </w:p>
    <w:p>
      <w:pPr>
        <w:pStyle w:val="ListBullet"/>
      </w:pPr>
      <w:r>
        <w:rPr>
          <w:sz w:val="22"/>
        </w:rPr>
        <w:t>Typing (English &amp; Tamil)</w:t>
      </w:r>
    </w:p>
    <w:p>
      <w:pPr>
        <w:jc w:val="left"/>
      </w:pPr>
      <w:r>
        <w:rPr>
          <w:b/>
          <w:sz w:val="28"/>
        </w:rPr>
        <w:t>SOFT SKILLS</w:t>
      </w:r>
    </w:p>
    <w:p>
      <w:pPr>
        <w:pStyle w:val="ListBullet"/>
      </w:pPr>
      <w:r>
        <w:rPr>
          <w:sz w:val="22"/>
        </w:rPr>
        <w:t>Communication</w:t>
      </w:r>
    </w:p>
    <w:p>
      <w:pPr>
        <w:pStyle w:val="ListBullet"/>
      </w:pPr>
      <w:r>
        <w:rPr>
          <w:sz w:val="22"/>
        </w:rPr>
        <w:t>Leadership</w:t>
      </w:r>
    </w:p>
    <w:p>
      <w:pPr>
        <w:pStyle w:val="ListBullet"/>
      </w:pPr>
      <w:r>
        <w:rPr>
          <w:sz w:val="22"/>
        </w:rPr>
        <w:t>Teamwork</w:t>
      </w:r>
    </w:p>
    <w:p>
      <w:pPr>
        <w:pStyle w:val="ListBullet"/>
      </w:pPr>
      <w:r>
        <w:rPr>
          <w:sz w:val="22"/>
        </w:rPr>
        <w:t>Problem Solving</w:t>
      </w:r>
    </w:p>
    <w:p>
      <w:pPr>
        <w:pStyle w:val="ListBullet"/>
      </w:pPr>
      <w:r>
        <w:rPr>
          <w:sz w:val="22"/>
        </w:rPr>
        <w:t>Adaptability</w:t>
      </w:r>
    </w:p>
    <w:p>
      <w:pPr>
        <w:jc w:val="left"/>
      </w:pPr>
      <w:r>
        <w:rPr>
          <w:b/>
          <w:sz w:val="28"/>
        </w:rPr>
        <w:t>LANGUAGES</w:t>
      </w:r>
    </w:p>
    <w:p>
      <w:pPr>
        <w:pStyle w:val="ListBullet"/>
      </w:pPr>
      <w:r>
        <w:rPr>
          <w:sz w:val="22"/>
        </w:rPr>
        <w:t>Tamil (Fluent)</w:t>
      </w:r>
    </w:p>
    <w:p>
      <w:pPr>
        <w:pStyle w:val="ListBullet"/>
      </w:pPr>
      <w:r>
        <w:rPr>
          <w:sz w:val="22"/>
        </w:rPr>
        <w:t>English (Fluent)</w:t>
      </w:r>
    </w:p>
    <w:p>
      <w:pPr>
        <w:jc w:val="left"/>
      </w:pPr>
      <w:r>
        <w:rPr>
          <w:b/>
          <w:sz w:val="28"/>
        </w:rPr>
        <w:t>COMMUNITY INVOLVEMENT</w:t>
      </w:r>
    </w:p>
    <w:p>
      <w:pPr>
        <w:pStyle w:val="ListBullet"/>
      </w:pPr>
      <w:r>
        <w:rPr>
          <w:sz w:val="22"/>
        </w:rPr>
        <w:t>NSS Volunteer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