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0649" w14:textId="77777777" w:rsidR="00A52B2A" w:rsidRDefault="00000000">
      <w:pPr>
        <w:pStyle w:val="Heading1"/>
      </w:pPr>
      <w:r>
        <w:t>6. RESULT AND EVALUATION</w:t>
      </w:r>
    </w:p>
    <w:p w14:paraId="67ACCE2C" w14:textId="77777777" w:rsidR="00A52B2A" w:rsidRDefault="00000000">
      <w:pPr>
        <w:pStyle w:val="Heading2"/>
      </w:pPr>
      <w:r>
        <w:t>6.1 Introduction</w:t>
      </w:r>
    </w:p>
    <w:p w14:paraId="7CD5F848" w14:textId="77777777" w:rsidR="001F5706" w:rsidRDefault="001F5706" w:rsidP="001F5706">
      <w:pPr>
        <w:pStyle w:val="NormalWeb"/>
      </w:pPr>
      <w:r>
        <w:t xml:space="preserve">Result and Evaluation involves systematically investigating the quality, reliability, and performance of </w:t>
      </w:r>
      <w:proofErr w:type="spellStart"/>
      <w:r>
        <w:t>FlashGO</w:t>
      </w:r>
      <w:proofErr w:type="spellEnd"/>
      <w:r>
        <w:t xml:space="preserve"> under test. Since the system operates in the quick-commerce space, any latency issue or bug can directly translate to delayed deliveries and compromised operational efficiency.</w:t>
      </w:r>
    </w:p>
    <w:p w14:paraId="37A2DE77" w14:textId="77777777" w:rsidR="001F5706" w:rsidRDefault="001F5706" w:rsidP="001F5706">
      <w:pPr>
        <w:pStyle w:val="NormalWeb"/>
      </w:pPr>
      <w:r>
        <w:t>The process runs the application under both normal operations and simulated edge cases — network dropouts during live tracking, simultaneous order placements, invalid barcode scans — to verify the system handles faults gracefully and functions correctly in real-world scenarios.</w:t>
      </w:r>
    </w:p>
    <w:p w14:paraId="7E3D3BE4" w14:textId="77777777" w:rsidR="001F5706" w:rsidRDefault="001F5706" w:rsidP="001F5706">
      <w:pPr>
        <w:pStyle w:val="NormalWeb"/>
      </w:pPr>
      <w:r>
        <w:t xml:space="preserve">Testing methodologies applied included Unit Testing for backend logic (e.g., </w:t>
      </w:r>
      <w:proofErr w:type="spellStart"/>
      <w:r>
        <w:t>Supabase</w:t>
      </w:r>
      <w:proofErr w:type="spellEnd"/>
      <w:r>
        <w:t xml:space="preserve"> triggers), Integration Testing to verify the Customer, Picker, Driver, and Admin modules communicate correctly via </w:t>
      </w:r>
      <w:proofErr w:type="spellStart"/>
      <w:r>
        <w:t>WebSockets</w:t>
      </w:r>
      <w:proofErr w:type="spellEnd"/>
      <w:r>
        <w:t>, and System Testing to evaluate the end-to-end user experience.</w:t>
      </w:r>
    </w:p>
    <w:p w14:paraId="0A569A35" w14:textId="77777777" w:rsidR="00A52B2A" w:rsidRDefault="00000000">
      <w:pPr>
        <w:pStyle w:val="Heading2"/>
      </w:pPr>
      <w:r>
        <w:t>6.2 Test Scenarios</w:t>
      </w:r>
    </w:p>
    <w:p w14:paraId="3766A6C4" w14:textId="77777777" w:rsidR="00A52B2A" w:rsidRDefault="00000000">
      <w:pPr>
        <w:spacing w:after="200"/>
      </w:pPr>
      <w:r>
        <w:t xml:space="preserve">A test scenario provides a high-level, generalized description of a specific functionality, user flow, or feature that requires validation within the software application. It represents a real-world situation or objective that a user (Customer, Picker, Driver, or Admin) might attempt to accomplish while interacting with the platform. </w:t>
      </w:r>
    </w:p>
    <w:p w14:paraId="781879ED" w14:textId="77777777" w:rsidR="00A52B2A" w:rsidRDefault="00000000">
      <w:pPr>
        <w:spacing w:after="200"/>
      </w:pPr>
      <w:r>
        <w:t xml:space="preserve">The primary purpose of defining comprehensive test scenarios for </w:t>
      </w:r>
      <w:proofErr w:type="spellStart"/>
      <w:r>
        <w:t>FlashGO</w:t>
      </w:r>
      <w:proofErr w:type="spellEnd"/>
      <w:r>
        <w:t xml:space="preserve"> is to guarantee that every critical operational pathway is thoroughly examined. Test scenarios help Quality Assurance (QA) engineers and developers understand </w:t>
      </w:r>
      <w:r>
        <w:rPr>
          <w:i/>
          <w:iCs/>
        </w:rPr>
        <w:t>what</w:t>
      </w:r>
      <w:r>
        <w:t xml:space="preserve"> needs to be tested without getting bogged down in the exact, step-by-step technical details initially. They provide a broad view of the system's </w:t>
      </w:r>
      <w:proofErr w:type="spellStart"/>
      <w:r>
        <w:t>behavior</w:t>
      </w:r>
      <w:proofErr w:type="spellEnd"/>
      <w:r>
        <w:t xml:space="preserve"> and business logic flow. </w:t>
      </w:r>
    </w:p>
    <w:p w14:paraId="5E0A794C" w14:textId="77777777" w:rsidR="00A52B2A" w:rsidRDefault="00000000">
      <w:pPr>
        <w:spacing w:after="200"/>
      </w:pPr>
      <w:r>
        <w:t xml:space="preserve">For </w:t>
      </w:r>
      <w:proofErr w:type="spellStart"/>
      <w:r>
        <w:t>FlashGO</w:t>
      </w:r>
      <w:proofErr w:type="spellEnd"/>
      <w:r>
        <w:t>, the test scenarios are divided logically based on the overarching modules:</w:t>
      </w:r>
    </w:p>
    <w:p w14:paraId="52DC50B8" w14:textId="77777777" w:rsidR="00A52B2A" w:rsidRDefault="00000000">
      <w:pPr>
        <w:pStyle w:val="ListParagraph"/>
        <w:numPr>
          <w:ilvl w:val="0"/>
          <w:numId w:val="2"/>
        </w:numPr>
        <w:spacing w:before="40" w:after="80"/>
      </w:pPr>
      <w:r>
        <w:rPr>
          <w:b/>
          <w:bCs/>
        </w:rPr>
        <w:lastRenderedPageBreak/>
        <w:t>Customer Authentication &amp; Browsing Scenarios:</w:t>
      </w:r>
      <w:r>
        <w:t xml:space="preserve"> Ensuring users can securely register, log in, browse the product </w:t>
      </w:r>
      <w:proofErr w:type="spellStart"/>
      <w:r>
        <w:t>catalog</w:t>
      </w:r>
      <w:proofErr w:type="spellEnd"/>
      <w:r>
        <w:t>, and manage their cart.</w:t>
      </w:r>
    </w:p>
    <w:p w14:paraId="69118333" w14:textId="77777777" w:rsidR="00A52B2A" w:rsidRDefault="00000000">
      <w:pPr>
        <w:pStyle w:val="ListParagraph"/>
        <w:numPr>
          <w:ilvl w:val="0"/>
          <w:numId w:val="2"/>
        </w:numPr>
        <w:spacing w:before="40" w:after="80"/>
      </w:pPr>
      <w:r>
        <w:rPr>
          <w:b/>
          <w:bCs/>
        </w:rPr>
        <w:t>Order Placement &amp; Transaction Scenarios:</w:t>
      </w:r>
      <w:r>
        <w:t xml:space="preserve"> Validating that orders can be successfully placed, inventory is dynamically reserved, and the order is accurately written to the database.</w:t>
      </w:r>
    </w:p>
    <w:p w14:paraId="5FE32BFE" w14:textId="77777777" w:rsidR="00A52B2A" w:rsidRDefault="00000000">
      <w:pPr>
        <w:pStyle w:val="ListParagraph"/>
        <w:numPr>
          <w:ilvl w:val="0"/>
          <w:numId w:val="2"/>
        </w:numPr>
        <w:spacing w:before="40" w:after="80"/>
      </w:pPr>
      <w:r>
        <w:rPr>
          <w:b/>
          <w:bCs/>
        </w:rPr>
        <w:t xml:space="preserve">Warehouse Staff (Picker) </w:t>
      </w:r>
      <w:proofErr w:type="spellStart"/>
      <w:r>
        <w:rPr>
          <w:b/>
          <w:bCs/>
        </w:rPr>
        <w:t>Fulfillment</w:t>
      </w:r>
      <w:proofErr w:type="spellEnd"/>
      <w:r>
        <w:rPr>
          <w:b/>
          <w:bCs/>
        </w:rPr>
        <w:t xml:space="preserve"> Scenarios:</w:t>
      </w:r>
      <w:r>
        <w:t xml:space="preserve"> Ensuring that pending orders appear instantly on the Picker's dashboard, barcodes scan correctly, and the order transitions smoothly to the 'Packed' state.</w:t>
      </w:r>
    </w:p>
    <w:p w14:paraId="291BA1C4" w14:textId="77777777" w:rsidR="00A52B2A" w:rsidRDefault="00000000">
      <w:pPr>
        <w:pStyle w:val="ListParagraph"/>
        <w:numPr>
          <w:ilvl w:val="0"/>
          <w:numId w:val="2"/>
        </w:numPr>
        <w:spacing w:before="40" w:after="80"/>
      </w:pPr>
      <w:r>
        <w:rPr>
          <w:b/>
          <w:bCs/>
        </w:rPr>
        <w:t>Driver Routing &amp; Delivery Scenarios:</w:t>
      </w:r>
      <w:r>
        <w:t xml:space="preserve"> Validating that drivers receive dispatches, GPS tracking accurately broadcasts to the database, and proof of delivery can be submitted securely.</w:t>
      </w:r>
    </w:p>
    <w:p w14:paraId="2419A4A9" w14:textId="77777777" w:rsidR="00A52B2A" w:rsidRDefault="00000000">
      <w:pPr>
        <w:pStyle w:val="ListParagraph"/>
        <w:numPr>
          <w:ilvl w:val="0"/>
          <w:numId w:val="2"/>
        </w:numPr>
        <w:spacing w:before="40" w:after="80"/>
      </w:pPr>
      <w:r>
        <w:rPr>
          <w:b/>
          <w:bCs/>
        </w:rPr>
        <w:t>Administrative Oversight Scenarios:</w:t>
      </w:r>
      <w:r>
        <w:t xml:space="preserve"> Ensuring that Admins can view live telemetry, generate reports, and manage user roles without system lag or data corruption.</w:t>
      </w:r>
    </w:p>
    <w:p w14:paraId="06CEB3AD" w14:textId="77777777" w:rsidR="00A52B2A" w:rsidRDefault="00000000">
      <w:pPr>
        <w:pStyle w:val="Heading2"/>
      </w:pPr>
      <w:r>
        <w:t>6.3 Test Cases</w:t>
      </w:r>
    </w:p>
    <w:p w14:paraId="42CFA3E0" w14:textId="77777777" w:rsidR="00A52B2A" w:rsidRDefault="00000000">
      <w:pPr>
        <w:spacing w:after="200"/>
      </w:pPr>
      <w:r>
        <w:t xml:space="preserve">A test case is a granular, formalized software testing document. Unlike a scenario, a test case consists of a specific event, action, input data, expected output, and the actual result recorded during execution. Clinically defined, a test case is the pairing of an input condition with an expected result. It is often structured as "For condition X, given input Y, the expected outcome is Z." </w:t>
      </w:r>
    </w:p>
    <w:p w14:paraId="32CEB2C6" w14:textId="77777777" w:rsidR="00A52B2A" w:rsidRDefault="00000000">
      <w:pPr>
        <w:spacing w:after="200"/>
      </w:pPr>
      <w:r>
        <w:t xml:space="preserve">Test cases can occasionally represent a series of sequential steps, culminating in an expected outcome. In the following sections, White Box and Black Box testing methodologies were applied to validate the UI, integration layers, and database triggers. The tables below outline the execution of critical test cases across the various </w:t>
      </w:r>
      <w:proofErr w:type="spellStart"/>
      <w:r>
        <w:t>FlashGO</w:t>
      </w:r>
      <w:proofErr w:type="spellEnd"/>
      <w:r>
        <w:t xml:space="preserve"> modules.</w:t>
      </w:r>
    </w:p>
    <w:p w14:paraId="3EAD2D12" w14:textId="77777777" w:rsidR="00A52B2A" w:rsidRDefault="00000000">
      <w:pPr>
        <w:pStyle w:val="Heading3"/>
      </w:pPr>
      <w:r>
        <w:t>6.3.1 Customer Registration &amp; Login Form</w:t>
      </w:r>
    </w:p>
    <w:p w14:paraId="14A6EEE6" w14:textId="77777777" w:rsidR="00A52B2A" w:rsidRDefault="00000000">
      <w:pPr>
        <w:spacing w:after="200"/>
      </w:pPr>
      <w:r>
        <w:lastRenderedPageBreak/>
        <w:t>Testing the initial entry point for end-users to ensure robust security and input validation.</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91"/>
        <w:gridCol w:w="3338"/>
        <w:gridCol w:w="4161"/>
        <w:gridCol w:w="1034"/>
      </w:tblGrid>
      <w:tr w:rsidR="00A52B2A" w14:paraId="7FFAC862" w14:textId="77777777">
        <w:tblPrEx>
          <w:tblCellMar>
            <w:top w:w="0" w:type="dxa"/>
            <w:bottom w:w="0" w:type="dxa"/>
          </w:tblCellMar>
        </w:tblPrEx>
        <w:tc>
          <w:tcPr>
            <w:tcW w:w="0" w:type="auto"/>
            <w:shd w:val="clear" w:color="auto" w:fill="D3D3D3"/>
            <w:vAlign w:val="center"/>
          </w:tcPr>
          <w:p w14:paraId="63279B7C" w14:textId="77777777" w:rsidR="00A52B2A" w:rsidRDefault="00000000">
            <w:r>
              <w:t>SI. No.</w:t>
            </w:r>
          </w:p>
        </w:tc>
        <w:tc>
          <w:tcPr>
            <w:tcW w:w="0" w:type="auto"/>
            <w:shd w:val="clear" w:color="auto" w:fill="D3D3D3"/>
            <w:vAlign w:val="center"/>
          </w:tcPr>
          <w:p w14:paraId="0184CB27" w14:textId="77777777" w:rsidR="00A52B2A" w:rsidRDefault="00000000">
            <w:r>
              <w:t>Test Condition</w:t>
            </w:r>
          </w:p>
        </w:tc>
        <w:tc>
          <w:tcPr>
            <w:tcW w:w="0" w:type="auto"/>
            <w:shd w:val="clear" w:color="auto" w:fill="D3D3D3"/>
            <w:vAlign w:val="center"/>
          </w:tcPr>
          <w:p w14:paraId="5E72483F" w14:textId="77777777" w:rsidR="00A52B2A" w:rsidRDefault="00000000">
            <w:r>
              <w:t>Expected Result</w:t>
            </w:r>
          </w:p>
        </w:tc>
        <w:tc>
          <w:tcPr>
            <w:tcW w:w="0" w:type="auto"/>
            <w:shd w:val="clear" w:color="auto" w:fill="D3D3D3"/>
            <w:vAlign w:val="center"/>
          </w:tcPr>
          <w:p w14:paraId="614A71C0" w14:textId="77777777" w:rsidR="00A52B2A" w:rsidRDefault="00000000">
            <w:r>
              <w:t>Result</w:t>
            </w:r>
          </w:p>
        </w:tc>
      </w:tr>
      <w:tr w:rsidR="00A52B2A" w14:paraId="044DE74B" w14:textId="77777777">
        <w:tblPrEx>
          <w:tblCellMar>
            <w:top w:w="0" w:type="dxa"/>
            <w:bottom w:w="0" w:type="dxa"/>
          </w:tblCellMar>
        </w:tblPrEx>
        <w:tc>
          <w:tcPr>
            <w:tcW w:w="0" w:type="auto"/>
          </w:tcPr>
          <w:p w14:paraId="52E65E8C" w14:textId="77777777" w:rsidR="00A52B2A" w:rsidRDefault="00000000">
            <w:r>
              <w:t>1.</w:t>
            </w:r>
          </w:p>
        </w:tc>
        <w:tc>
          <w:tcPr>
            <w:tcW w:w="0" w:type="auto"/>
          </w:tcPr>
          <w:p w14:paraId="6AC5FFF1" w14:textId="77777777" w:rsidR="00A52B2A" w:rsidRDefault="00000000">
            <w:r>
              <w:t>User clicks 'Register' without entering a name.</w:t>
            </w:r>
          </w:p>
        </w:tc>
        <w:tc>
          <w:tcPr>
            <w:tcW w:w="0" w:type="auto"/>
          </w:tcPr>
          <w:p w14:paraId="48F8ADA5" w14:textId="77777777" w:rsidR="00A52B2A" w:rsidRDefault="00000000">
            <w:r>
              <w:t>System prompts: "Please enter your full name."</w:t>
            </w:r>
          </w:p>
        </w:tc>
        <w:tc>
          <w:tcPr>
            <w:tcW w:w="0" w:type="auto"/>
          </w:tcPr>
          <w:p w14:paraId="072A7EC4" w14:textId="77777777" w:rsidR="00A52B2A" w:rsidRDefault="00000000">
            <w:r>
              <w:t>Successful</w:t>
            </w:r>
          </w:p>
        </w:tc>
      </w:tr>
      <w:tr w:rsidR="00A52B2A" w14:paraId="1EB64D00" w14:textId="77777777">
        <w:tblPrEx>
          <w:tblCellMar>
            <w:top w:w="0" w:type="dxa"/>
            <w:bottom w:w="0" w:type="dxa"/>
          </w:tblCellMar>
        </w:tblPrEx>
        <w:tc>
          <w:tcPr>
            <w:tcW w:w="0" w:type="auto"/>
          </w:tcPr>
          <w:p w14:paraId="3BAEE3AA" w14:textId="77777777" w:rsidR="00A52B2A" w:rsidRDefault="00000000">
            <w:r>
              <w:t>2.</w:t>
            </w:r>
          </w:p>
        </w:tc>
        <w:tc>
          <w:tcPr>
            <w:tcW w:w="0" w:type="auto"/>
          </w:tcPr>
          <w:p w14:paraId="3F60CC2C" w14:textId="77777777" w:rsidR="00A52B2A" w:rsidRDefault="00000000">
            <w:r>
              <w:t>User submits a phone number with less than 10 digits.</w:t>
            </w:r>
          </w:p>
        </w:tc>
        <w:tc>
          <w:tcPr>
            <w:tcW w:w="0" w:type="auto"/>
          </w:tcPr>
          <w:p w14:paraId="7F857E89" w14:textId="77777777" w:rsidR="00A52B2A" w:rsidRDefault="00000000">
            <w:r>
              <w:t>System displays error: "Phone number must be exactly 10 digits."</w:t>
            </w:r>
          </w:p>
        </w:tc>
        <w:tc>
          <w:tcPr>
            <w:tcW w:w="0" w:type="auto"/>
          </w:tcPr>
          <w:p w14:paraId="3F5443B5" w14:textId="77777777" w:rsidR="00A52B2A" w:rsidRDefault="00000000">
            <w:r>
              <w:t>Successful</w:t>
            </w:r>
          </w:p>
        </w:tc>
      </w:tr>
      <w:tr w:rsidR="00A52B2A" w14:paraId="7B77A636" w14:textId="77777777">
        <w:tblPrEx>
          <w:tblCellMar>
            <w:top w:w="0" w:type="dxa"/>
            <w:bottom w:w="0" w:type="dxa"/>
          </w:tblCellMar>
        </w:tblPrEx>
        <w:tc>
          <w:tcPr>
            <w:tcW w:w="0" w:type="auto"/>
          </w:tcPr>
          <w:p w14:paraId="52B4AF19" w14:textId="77777777" w:rsidR="00A52B2A" w:rsidRDefault="00000000">
            <w:r>
              <w:t>3.</w:t>
            </w:r>
          </w:p>
        </w:tc>
        <w:tc>
          <w:tcPr>
            <w:tcW w:w="0" w:type="auto"/>
          </w:tcPr>
          <w:p w14:paraId="78AE3176" w14:textId="77777777" w:rsidR="00A52B2A" w:rsidRDefault="00000000">
            <w:r>
              <w:t>User submits a phone number containing alphabetic characters.</w:t>
            </w:r>
          </w:p>
        </w:tc>
        <w:tc>
          <w:tcPr>
            <w:tcW w:w="0" w:type="auto"/>
          </w:tcPr>
          <w:p w14:paraId="4DAC84D6" w14:textId="77777777" w:rsidR="00A52B2A" w:rsidRDefault="00000000">
            <w:r>
              <w:t>Form validation blocks input; error shown: "Invalid phone format."</w:t>
            </w:r>
          </w:p>
        </w:tc>
        <w:tc>
          <w:tcPr>
            <w:tcW w:w="0" w:type="auto"/>
          </w:tcPr>
          <w:p w14:paraId="6E70E114" w14:textId="77777777" w:rsidR="00A52B2A" w:rsidRDefault="00000000">
            <w:r>
              <w:t>Successful</w:t>
            </w:r>
          </w:p>
        </w:tc>
      </w:tr>
      <w:tr w:rsidR="00A52B2A" w14:paraId="3D17EFD4" w14:textId="77777777">
        <w:tblPrEx>
          <w:tblCellMar>
            <w:top w:w="0" w:type="dxa"/>
            <w:bottom w:w="0" w:type="dxa"/>
          </w:tblCellMar>
        </w:tblPrEx>
        <w:tc>
          <w:tcPr>
            <w:tcW w:w="0" w:type="auto"/>
          </w:tcPr>
          <w:p w14:paraId="38305FD3" w14:textId="77777777" w:rsidR="00A52B2A" w:rsidRDefault="00000000">
            <w:r>
              <w:t>4.</w:t>
            </w:r>
          </w:p>
        </w:tc>
        <w:tc>
          <w:tcPr>
            <w:tcW w:w="0" w:type="auto"/>
          </w:tcPr>
          <w:p w14:paraId="32D90562" w14:textId="77777777" w:rsidR="00A52B2A" w:rsidRDefault="00000000">
            <w:r>
              <w:t>User attempts to register with an email already in the database.</w:t>
            </w:r>
          </w:p>
        </w:tc>
        <w:tc>
          <w:tcPr>
            <w:tcW w:w="0" w:type="auto"/>
          </w:tcPr>
          <w:p w14:paraId="4AB05160" w14:textId="77777777" w:rsidR="00A52B2A" w:rsidRDefault="00000000">
            <w:r>
              <w:t>System displays error: "This email is already registered."</w:t>
            </w:r>
          </w:p>
        </w:tc>
        <w:tc>
          <w:tcPr>
            <w:tcW w:w="0" w:type="auto"/>
          </w:tcPr>
          <w:p w14:paraId="692EA25E" w14:textId="77777777" w:rsidR="00A52B2A" w:rsidRDefault="00000000">
            <w:r>
              <w:t>Successful</w:t>
            </w:r>
          </w:p>
        </w:tc>
      </w:tr>
      <w:tr w:rsidR="00A52B2A" w14:paraId="3D67BBFB" w14:textId="77777777">
        <w:tblPrEx>
          <w:tblCellMar>
            <w:top w:w="0" w:type="dxa"/>
            <w:bottom w:w="0" w:type="dxa"/>
          </w:tblCellMar>
        </w:tblPrEx>
        <w:tc>
          <w:tcPr>
            <w:tcW w:w="0" w:type="auto"/>
          </w:tcPr>
          <w:p w14:paraId="5A585F45" w14:textId="77777777" w:rsidR="00A52B2A" w:rsidRDefault="00000000">
            <w:r>
              <w:t>5.</w:t>
            </w:r>
          </w:p>
        </w:tc>
        <w:tc>
          <w:tcPr>
            <w:tcW w:w="0" w:type="auto"/>
          </w:tcPr>
          <w:p w14:paraId="0B4BD04F" w14:textId="77777777" w:rsidR="00A52B2A" w:rsidRDefault="00000000">
            <w:r>
              <w:t>User enters a weak password (e.g., '12345').</w:t>
            </w:r>
          </w:p>
        </w:tc>
        <w:tc>
          <w:tcPr>
            <w:tcW w:w="0" w:type="auto"/>
          </w:tcPr>
          <w:p w14:paraId="76830BF0" w14:textId="77777777" w:rsidR="00A52B2A" w:rsidRDefault="00000000">
            <w:r>
              <w:t>System enforces strict password policy: "Password must be at least 8 characters long."</w:t>
            </w:r>
          </w:p>
        </w:tc>
        <w:tc>
          <w:tcPr>
            <w:tcW w:w="0" w:type="auto"/>
          </w:tcPr>
          <w:p w14:paraId="1C6DDA98" w14:textId="77777777" w:rsidR="00A52B2A" w:rsidRDefault="00000000">
            <w:r>
              <w:t>Successful</w:t>
            </w:r>
          </w:p>
        </w:tc>
      </w:tr>
      <w:tr w:rsidR="00A52B2A" w14:paraId="1DA2DEB6" w14:textId="77777777">
        <w:tblPrEx>
          <w:tblCellMar>
            <w:top w:w="0" w:type="dxa"/>
            <w:bottom w:w="0" w:type="dxa"/>
          </w:tblCellMar>
        </w:tblPrEx>
        <w:tc>
          <w:tcPr>
            <w:tcW w:w="0" w:type="auto"/>
          </w:tcPr>
          <w:p w14:paraId="4FA35FF4" w14:textId="77777777" w:rsidR="00A52B2A" w:rsidRDefault="00000000">
            <w:r>
              <w:t>6.</w:t>
            </w:r>
          </w:p>
        </w:tc>
        <w:tc>
          <w:tcPr>
            <w:tcW w:w="0" w:type="auto"/>
          </w:tcPr>
          <w:p w14:paraId="49A4F054" w14:textId="77777777" w:rsidR="00A52B2A" w:rsidRDefault="00000000">
            <w:r>
              <w:t>Password and Confirm Password fields do not match.</w:t>
            </w:r>
          </w:p>
        </w:tc>
        <w:tc>
          <w:tcPr>
            <w:tcW w:w="0" w:type="auto"/>
          </w:tcPr>
          <w:p w14:paraId="57A49471" w14:textId="77777777" w:rsidR="00A52B2A" w:rsidRDefault="00000000">
            <w:r>
              <w:t>System displays error: "Passwords do not match."</w:t>
            </w:r>
          </w:p>
        </w:tc>
        <w:tc>
          <w:tcPr>
            <w:tcW w:w="0" w:type="auto"/>
          </w:tcPr>
          <w:p w14:paraId="5FDF894B" w14:textId="77777777" w:rsidR="00A52B2A" w:rsidRDefault="00000000">
            <w:r>
              <w:t>Successful</w:t>
            </w:r>
          </w:p>
        </w:tc>
      </w:tr>
      <w:tr w:rsidR="00A52B2A" w14:paraId="79B10318" w14:textId="77777777">
        <w:tblPrEx>
          <w:tblCellMar>
            <w:top w:w="0" w:type="dxa"/>
            <w:bottom w:w="0" w:type="dxa"/>
          </w:tblCellMar>
        </w:tblPrEx>
        <w:tc>
          <w:tcPr>
            <w:tcW w:w="0" w:type="auto"/>
          </w:tcPr>
          <w:p w14:paraId="0C46A524" w14:textId="77777777" w:rsidR="00A52B2A" w:rsidRDefault="00000000">
            <w:r>
              <w:t>7.</w:t>
            </w:r>
          </w:p>
        </w:tc>
        <w:tc>
          <w:tcPr>
            <w:tcW w:w="0" w:type="auto"/>
          </w:tcPr>
          <w:p w14:paraId="0D3A1253" w14:textId="77777777" w:rsidR="00A52B2A" w:rsidRDefault="00000000">
            <w:r>
              <w:t>User attempts login with unregistered credentials.</w:t>
            </w:r>
          </w:p>
        </w:tc>
        <w:tc>
          <w:tcPr>
            <w:tcW w:w="0" w:type="auto"/>
          </w:tcPr>
          <w:p w14:paraId="07DDAF21" w14:textId="77777777" w:rsidR="00A52B2A" w:rsidRDefault="00000000">
            <w:r>
              <w:t>System displays: "Invalid email or password."</w:t>
            </w:r>
          </w:p>
        </w:tc>
        <w:tc>
          <w:tcPr>
            <w:tcW w:w="0" w:type="auto"/>
          </w:tcPr>
          <w:p w14:paraId="5E944892" w14:textId="77777777" w:rsidR="00A52B2A" w:rsidRDefault="00000000">
            <w:r>
              <w:t>Successful</w:t>
            </w:r>
          </w:p>
        </w:tc>
      </w:tr>
      <w:tr w:rsidR="00A52B2A" w14:paraId="5E6D9D26" w14:textId="77777777">
        <w:tblPrEx>
          <w:tblCellMar>
            <w:top w:w="0" w:type="dxa"/>
            <w:bottom w:w="0" w:type="dxa"/>
          </w:tblCellMar>
        </w:tblPrEx>
        <w:tc>
          <w:tcPr>
            <w:tcW w:w="0" w:type="auto"/>
          </w:tcPr>
          <w:p w14:paraId="16D0ABCE" w14:textId="77777777" w:rsidR="00A52B2A" w:rsidRDefault="00000000">
            <w:r>
              <w:t>8.</w:t>
            </w:r>
          </w:p>
        </w:tc>
        <w:tc>
          <w:tcPr>
            <w:tcW w:w="0" w:type="auto"/>
          </w:tcPr>
          <w:p w14:paraId="5E5BA985" w14:textId="77777777" w:rsidR="00A52B2A" w:rsidRDefault="00000000">
            <w:r>
              <w:t>Valid Registration details are submitted.</w:t>
            </w:r>
          </w:p>
        </w:tc>
        <w:tc>
          <w:tcPr>
            <w:tcW w:w="0" w:type="auto"/>
          </w:tcPr>
          <w:p w14:paraId="7D83292E" w14:textId="77777777" w:rsidR="00A52B2A" w:rsidRDefault="00000000">
            <w:r>
              <w:t>Account created; User redirected to the Customer Dashboard.</w:t>
            </w:r>
          </w:p>
        </w:tc>
        <w:tc>
          <w:tcPr>
            <w:tcW w:w="0" w:type="auto"/>
          </w:tcPr>
          <w:p w14:paraId="2BCFD00F" w14:textId="77777777" w:rsidR="00A52B2A" w:rsidRDefault="00000000">
            <w:r>
              <w:t>Successful</w:t>
            </w:r>
          </w:p>
        </w:tc>
      </w:tr>
    </w:tbl>
    <w:p w14:paraId="2E32A282" w14:textId="77777777" w:rsidR="00A52B2A" w:rsidRDefault="00A52B2A">
      <w:pPr>
        <w:spacing w:after="200"/>
      </w:pPr>
    </w:p>
    <w:p w14:paraId="679117B0" w14:textId="77777777" w:rsidR="00A52B2A" w:rsidRDefault="00000000">
      <w:pPr>
        <w:pStyle w:val="Heading3"/>
      </w:pPr>
      <w:r>
        <w:t>6.3.2 Customer Cart &amp; Checkout</w:t>
      </w:r>
    </w:p>
    <w:p w14:paraId="44469933" w14:textId="77777777" w:rsidR="00A52B2A" w:rsidRDefault="00000000">
      <w:pPr>
        <w:spacing w:after="200"/>
      </w:pPr>
      <w:r>
        <w:t>Validating the e-commerce functionality and inventory reservation logic.</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88"/>
        <w:gridCol w:w="3149"/>
        <w:gridCol w:w="4353"/>
        <w:gridCol w:w="1034"/>
      </w:tblGrid>
      <w:tr w:rsidR="00A52B2A" w14:paraId="3DC940B7" w14:textId="77777777">
        <w:tblPrEx>
          <w:tblCellMar>
            <w:top w:w="0" w:type="dxa"/>
            <w:bottom w:w="0" w:type="dxa"/>
          </w:tblCellMar>
        </w:tblPrEx>
        <w:tc>
          <w:tcPr>
            <w:tcW w:w="0" w:type="auto"/>
            <w:shd w:val="clear" w:color="auto" w:fill="D3D3D3"/>
            <w:vAlign w:val="center"/>
          </w:tcPr>
          <w:p w14:paraId="63700055" w14:textId="77777777" w:rsidR="00A52B2A" w:rsidRDefault="00000000">
            <w:r>
              <w:t>SI. No.</w:t>
            </w:r>
          </w:p>
        </w:tc>
        <w:tc>
          <w:tcPr>
            <w:tcW w:w="0" w:type="auto"/>
            <w:shd w:val="clear" w:color="auto" w:fill="D3D3D3"/>
            <w:vAlign w:val="center"/>
          </w:tcPr>
          <w:p w14:paraId="5AC9AFAB" w14:textId="77777777" w:rsidR="00A52B2A" w:rsidRDefault="00000000">
            <w:r>
              <w:t>Test Condition</w:t>
            </w:r>
          </w:p>
        </w:tc>
        <w:tc>
          <w:tcPr>
            <w:tcW w:w="0" w:type="auto"/>
            <w:shd w:val="clear" w:color="auto" w:fill="D3D3D3"/>
            <w:vAlign w:val="center"/>
          </w:tcPr>
          <w:p w14:paraId="06651774" w14:textId="77777777" w:rsidR="00A52B2A" w:rsidRDefault="00000000">
            <w:r>
              <w:t>Expected Result</w:t>
            </w:r>
          </w:p>
        </w:tc>
        <w:tc>
          <w:tcPr>
            <w:tcW w:w="0" w:type="auto"/>
            <w:shd w:val="clear" w:color="auto" w:fill="D3D3D3"/>
            <w:vAlign w:val="center"/>
          </w:tcPr>
          <w:p w14:paraId="6F4178EE" w14:textId="77777777" w:rsidR="00A52B2A" w:rsidRDefault="00000000">
            <w:r>
              <w:t>Result</w:t>
            </w:r>
          </w:p>
        </w:tc>
      </w:tr>
      <w:tr w:rsidR="00A52B2A" w14:paraId="036D9031" w14:textId="77777777">
        <w:tblPrEx>
          <w:tblCellMar>
            <w:top w:w="0" w:type="dxa"/>
            <w:bottom w:w="0" w:type="dxa"/>
          </w:tblCellMar>
        </w:tblPrEx>
        <w:tc>
          <w:tcPr>
            <w:tcW w:w="0" w:type="auto"/>
          </w:tcPr>
          <w:p w14:paraId="6CC488DD" w14:textId="77777777" w:rsidR="00A52B2A" w:rsidRDefault="00000000">
            <w:r>
              <w:t>1.</w:t>
            </w:r>
          </w:p>
        </w:tc>
        <w:tc>
          <w:tcPr>
            <w:tcW w:w="0" w:type="auto"/>
          </w:tcPr>
          <w:p w14:paraId="4AC38510" w14:textId="77777777" w:rsidR="00A52B2A" w:rsidRDefault="00000000">
            <w:r>
              <w:t>User attempts to add an 'Out of Stock' item to the cart.</w:t>
            </w:r>
          </w:p>
        </w:tc>
        <w:tc>
          <w:tcPr>
            <w:tcW w:w="0" w:type="auto"/>
          </w:tcPr>
          <w:p w14:paraId="49D49D8A" w14:textId="77777777" w:rsidR="00A52B2A" w:rsidRDefault="00000000">
            <w:r>
              <w:t xml:space="preserve">"Add to Cart" button is disabled; item </w:t>
            </w:r>
            <w:proofErr w:type="spellStart"/>
            <w:r>
              <w:t>labeled</w:t>
            </w:r>
            <w:proofErr w:type="spellEnd"/>
            <w:r>
              <w:t xml:space="preserve"> "Out of Stock".</w:t>
            </w:r>
          </w:p>
        </w:tc>
        <w:tc>
          <w:tcPr>
            <w:tcW w:w="0" w:type="auto"/>
          </w:tcPr>
          <w:p w14:paraId="7CAC9218" w14:textId="77777777" w:rsidR="00A52B2A" w:rsidRDefault="00000000">
            <w:r>
              <w:t>Successful</w:t>
            </w:r>
          </w:p>
        </w:tc>
      </w:tr>
      <w:tr w:rsidR="00A52B2A" w14:paraId="08AF7A1F" w14:textId="77777777">
        <w:tblPrEx>
          <w:tblCellMar>
            <w:top w:w="0" w:type="dxa"/>
            <w:bottom w:w="0" w:type="dxa"/>
          </w:tblCellMar>
        </w:tblPrEx>
        <w:tc>
          <w:tcPr>
            <w:tcW w:w="0" w:type="auto"/>
          </w:tcPr>
          <w:p w14:paraId="1D4169D1" w14:textId="77777777" w:rsidR="00A52B2A" w:rsidRDefault="00000000">
            <w:r>
              <w:lastRenderedPageBreak/>
              <w:t>2.</w:t>
            </w:r>
          </w:p>
        </w:tc>
        <w:tc>
          <w:tcPr>
            <w:tcW w:w="0" w:type="auto"/>
          </w:tcPr>
          <w:p w14:paraId="71852B5F" w14:textId="77777777" w:rsidR="00A52B2A" w:rsidRDefault="00000000">
            <w:r>
              <w:t>User adds 5 units of an item when only 3 are in inventory.</w:t>
            </w:r>
          </w:p>
        </w:tc>
        <w:tc>
          <w:tcPr>
            <w:tcW w:w="0" w:type="auto"/>
          </w:tcPr>
          <w:p w14:paraId="1CDDE169" w14:textId="77777777" w:rsidR="00A52B2A" w:rsidRDefault="00000000">
            <w:r>
              <w:t>System prevents adding more than 3 units; alerts user of max stock.</w:t>
            </w:r>
          </w:p>
        </w:tc>
        <w:tc>
          <w:tcPr>
            <w:tcW w:w="0" w:type="auto"/>
          </w:tcPr>
          <w:p w14:paraId="071D4367" w14:textId="77777777" w:rsidR="00A52B2A" w:rsidRDefault="00000000">
            <w:r>
              <w:t>Successful</w:t>
            </w:r>
          </w:p>
        </w:tc>
      </w:tr>
      <w:tr w:rsidR="00A52B2A" w14:paraId="1D2CC2BB" w14:textId="77777777">
        <w:tblPrEx>
          <w:tblCellMar>
            <w:top w:w="0" w:type="dxa"/>
            <w:bottom w:w="0" w:type="dxa"/>
          </w:tblCellMar>
        </w:tblPrEx>
        <w:tc>
          <w:tcPr>
            <w:tcW w:w="0" w:type="auto"/>
          </w:tcPr>
          <w:p w14:paraId="4EECB77A" w14:textId="77777777" w:rsidR="00A52B2A" w:rsidRDefault="00000000">
            <w:r>
              <w:t>3.</w:t>
            </w:r>
          </w:p>
        </w:tc>
        <w:tc>
          <w:tcPr>
            <w:tcW w:w="0" w:type="auto"/>
          </w:tcPr>
          <w:p w14:paraId="6A479058" w14:textId="77777777" w:rsidR="00A52B2A" w:rsidRDefault="00000000">
            <w:r>
              <w:t>User proceeds to checkout without selecting a delivery address.</w:t>
            </w:r>
          </w:p>
        </w:tc>
        <w:tc>
          <w:tcPr>
            <w:tcW w:w="0" w:type="auto"/>
          </w:tcPr>
          <w:p w14:paraId="567975AE" w14:textId="77777777" w:rsidR="00A52B2A" w:rsidRDefault="00000000">
            <w:r>
              <w:t>System blocks progression; prompts: "Please select a delivery address."</w:t>
            </w:r>
          </w:p>
        </w:tc>
        <w:tc>
          <w:tcPr>
            <w:tcW w:w="0" w:type="auto"/>
          </w:tcPr>
          <w:p w14:paraId="0CA47BC4" w14:textId="77777777" w:rsidR="00A52B2A" w:rsidRDefault="00000000">
            <w:r>
              <w:t>Successful</w:t>
            </w:r>
          </w:p>
        </w:tc>
      </w:tr>
      <w:tr w:rsidR="00A52B2A" w14:paraId="05E2B3C9" w14:textId="77777777">
        <w:tblPrEx>
          <w:tblCellMar>
            <w:top w:w="0" w:type="dxa"/>
            <w:bottom w:w="0" w:type="dxa"/>
          </w:tblCellMar>
        </w:tblPrEx>
        <w:tc>
          <w:tcPr>
            <w:tcW w:w="0" w:type="auto"/>
          </w:tcPr>
          <w:p w14:paraId="59374012" w14:textId="77777777" w:rsidR="00A52B2A" w:rsidRDefault="00000000">
            <w:r>
              <w:t>4.</w:t>
            </w:r>
          </w:p>
        </w:tc>
        <w:tc>
          <w:tcPr>
            <w:tcW w:w="0" w:type="auto"/>
          </w:tcPr>
          <w:p w14:paraId="37A1DEF6" w14:textId="77777777" w:rsidR="00A52B2A" w:rsidRDefault="00000000">
            <w:r>
              <w:t>Checkout is submitted while backend simulates a network drop.</w:t>
            </w:r>
          </w:p>
        </w:tc>
        <w:tc>
          <w:tcPr>
            <w:tcW w:w="0" w:type="auto"/>
          </w:tcPr>
          <w:p w14:paraId="57F356D6" w14:textId="77777777" w:rsidR="00A52B2A" w:rsidRDefault="00000000">
            <w:r>
              <w:t>Application displays a loading spinner, attempts retry, then shows an offline error message.</w:t>
            </w:r>
          </w:p>
        </w:tc>
        <w:tc>
          <w:tcPr>
            <w:tcW w:w="0" w:type="auto"/>
          </w:tcPr>
          <w:p w14:paraId="2D5736EB" w14:textId="77777777" w:rsidR="00A52B2A" w:rsidRDefault="00000000">
            <w:r>
              <w:t>Successful</w:t>
            </w:r>
          </w:p>
        </w:tc>
      </w:tr>
      <w:tr w:rsidR="00A52B2A" w14:paraId="55F5C34A" w14:textId="77777777">
        <w:tblPrEx>
          <w:tblCellMar>
            <w:top w:w="0" w:type="dxa"/>
            <w:bottom w:w="0" w:type="dxa"/>
          </w:tblCellMar>
        </w:tblPrEx>
        <w:tc>
          <w:tcPr>
            <w:tcW w:w="0" w:type="auto"/>
          </w:tcPr>
          <w:p w14:paraId="6517D466" w14:textId="77777777" w:rsidR="00A52B2A" w:rsidRDefault="00000000">
            <w:r>
              <w:t>5.</w:t>
            </w:r>
          </w:p>
        </w:tc>
        <w:tc>
          <w:tcPr>
            <w:tcW w:w="0" w:type="auto"/>
          </w:tcPr>
          <w:p w14:paraId="5E3C379A" w14:textId="77777777" w:rsidR="00A52B2A" w:rsidRDefault="00000000">
            <w:r>
              <w:t>Successful checkout with valid items and address.</w:t>
            </w:r>
          </w:p>
        </w:tc>
        <w:tc>
          <w:tcPr>
            <w:tcW w:w="0" w:type="auto"/>
          </w:tcPr>
          <w:p w14:paraId="472DF406" w14:textId="77777777" w:rsidR="00A52B2A" w:rsidRDefault="00000000">
            <w:r>
              <w:t>Order generated in database; User redirected to Live Tracking screen.</w:t>
            </w:r>
          </w:p>
        </w:tc>
        <w:tc>
          <w:tcPr>
            <w:tcW w:w="0" w:type="auto"/>
          </w:tcPr>
          <w:p w14:paraId="48F7654B" w14:textId="77777777" w:rsidR="00A52B2A" w:rsidRDefault="00000000">
            <w:r>
              <w:t>Successful</w:t>
            </w:r>
          </w:p>
        </w:tc>
      </w:tr>
    </w:tbl>
    <w:p w14:paraId="5051CDF1" w14:textId="77777777" w:rsidR="00A52B2A" w:rsidRDefault="00A52B2A">
      <w:pPr>
        <w:spacing w:after="200"/>
      </w:pPr>
    </w:p>
    <w:p w14:paraId="6D566B24" w14:textId="77777777" w:rsidR="00A52B2A" w:rsidRDefault="00000000">
      <w:pPr>
        <w:pStyle w:val="Heading3"/>
      </w:pPr>
      <w:r>
        <w:t xml:space="preserve">6.3.3 Picker Module (Warehouse </w:t>
      </w:r>
      <w:proofErr w:type="spellStart"/>
      <w:r>
        <w:t>Fulfillment</w:t>
      </w:r>
      <w:proofErr w:type="spellEnd"/>
      <w:r>
        <w:t>)</w:t>
      </w:r>
    </w:p>
    <w:p w14:paraId="2759470E" w14:textId="77777777" w:rsidR="00A52B2A" w:rsidRDefault="00000000">
      <w:pPr>
        <w:spacing w:after="200"/>
      </w:pPr>
      <w:r>
        <w:t>Testing the internal warehouse operations and barcode verification systems.</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83"/>
        <w:gridCol w:w="2992"/>
        <w:gridCol w:w="4515"/>
        <w:gridCol w:w="1034"/>
      </w:tblGrid>
      <w:tr w:rsidR="00A52B2A" w14:paraId="00DF9726" w14:textId="77777777">
        <w:tblPrEx>
          <w:tblCellMar>
            <w:top w:w="0" w:type="dxa"/>
            <w:bottom w:w="0" w:type="dxa"/>
          </w:tblCellMar>
        </w:tblPrEx>
        <w:tc>
          <w:tcPr>
            <w:tcW w:w="0" w:type="auto"/>
            <w:shd w:val="clear" w:color="auto" w:fill="D3D3D3"/>
            <w:vAlign w:val="center"/>
          </w:tcPr>
          <w:p w14:paraId="2707AB0B" w14:textId="77777777" w:rsidR="00A52B2A" w:rsidRDefault="00000000">
            <w:r>
              <w:t>SI. No.</w:t>
            </w:r>
          </w:p>
        </w:tc>
        <w:tc>
          <w:tcPr>
            <w:tcW w:w="0" w:type="auto"/>
            <w:shd w:val="clear" w:color="auto" w:fill="D3D3D3"/>
            <w:vAlign w:val="center"/>
          </w:tcPr>
          <w:p w14:paraId="6C399F5B" w14:textId="77777777" w:rsidR="00A52B2A" w:rsidRDefault="00000000">
            <w:r>
              <w:t>Test Condition</w:t>
            </w:r>
          </w:p>
        </w:tc>
        <w:tc>
          <w:tcPr>
            <w:tcW w:w="0" w:type="auto"/>
            <w:shd w:val="clear" w:color="auto" w:fill="D3D3D3"/>
            <w:vAlign w:val="center"/>
          </w:tcPr>
          <w:p w14:paraId="79A36881" w14:textId="77777777" w:rsidR="00A52B2A" w:rsidRDefault="00000000">
            <w:r>
              <w:t>Expected Result</w:t>
            </w:r>
          </w:p>
        </w:tc>
        <w:tc>
          <w:tcPr>
            <w:tcW w:w="0" w:type="auto"/>
            <w:shd w:val="clear" w:color="auto" w:fill="D3D3D3"/>
            <w:vAlign w:val="center"/>
          </w:tcPr>
          <w:p w14:paraId="0CED2636" w14:textId="77777777" w:rsidR="00A52B2A" w:rsidRDefault="00000000">
            <w:r>
              <w:t>Result</w:t>
            </w:r>
          </w:p>
        </w:tc>
      </w:tr>
      <w:tr w:rsidR="00A52B2A" w14:paraId="4BF002E0" w14:textId="77777777">
        <w:tblPrEx>
          <w:tblCellMar>
            <w:top w:w="0" w:type="dxa"/>
            <w:bottom w:w="0" w:type="dxa"/>
          </w:tblCellMar>
        </w:tblPrEx>
        <w:tc>
          <w:tcPr>
            <w:tcW w:w="0" w:type="auto"/>
          </w:tcPr>
          <w:p w14:paraId="1CB642C1" w14:textId="77777777" w:rsidR="00A52B2A" w:rsidRDefault="00000000">
            <w:r>
              <w:t>1.</w:t>
            </w:r>
          </w:p>
        </w:tc>
        <w:tc>
          <w:tcPr>
            <w:tcW w:w="0" w:type="auto"/>
          </w:tcPr>
          <w:p w14:paraId="172BB790" w14:textId="77777777" w:rsidR="00A52B2A" w:rsidRDefault="00000000">
            <w:r>
              <w:t>A new order is placed by a customer.</w:t>
            </w:r>
          </w:p>
        </w:tc>
        <w:tc>
          <w:tcPr>
            <w:tcW w:w="0" w:type="auto"/>
          </w:tcPr>
          <w:p w14:paraId="032DDF4D" w14:textId="77777777" w:rsidR="00A52B2A" w:rsidRDefault="00000000">
            <w:r>
              <w:t xml:space="preserve">The order instantly appears on the Picker's active task queue via </w:t>
            </w:r>
            <w:proofErr w:type="spellStart"/>
            <w:r>
              <w:t>WebSockets</w:t>
            </w:r>
            <w:proofErr w:type="spellEnd"/>
            <w:r>
              <w:t>.</w:t>
            </w:r>
          </w:p>
        </w:tc>
        <w:tc>
          <w:tcPr>
            <w:tcW w:w="0" w:type="auto"/>
          </w:tcPr>
          <w:p w14:paraId="11DC4FD9" w14:textId="77777777" w:rsidR="00A52B2A" w:rsidRDefault="00000000">
            <w:r>
              <w:t>Successful</w:t>
            </w:r>
          </w:p>
        </w:tc>
      </w:tr>
      <w:tr w:rsidR="00A52B2A" w14:paraId="7CD62165" w14:textId="77777777">
        <w:tblPrEx>
          <w:tblCellMar>
            <w:top w:w="0" w:type="dxa"/>
            <w:bottom w:w="0" w:type="dxa"/>
          </w:tblCellMar>
        </w:tblPrEx>
        <w:tc>
          <w:tcPr>
            <w:tcW w:w="0" w:type="auto"/>
          </w:tcPr>
          <w:p w14:paraId="51AB25B3" w14:textId="77777777" w:rsidR="00A52B2A" w:rsidRDefault="00000000">
            <w:r>
              <w:t>2.</w:t>
            </w:r>
          </w:p>
        </w:tc>
        <w:tc>
          <w:tcPr>
            <w:tcW w:w="0" w:type="auto"/>
          </w:tcPr>
          <w:p w14:paraId="2DD22FC7" w14:textId="77777777" w:rsidR="00A52B2A" w:rsidRDefault="00000000">
            <w:r>
              <w:t>Picker attempts to pack an item without scanning its barcode.</w:t>
            </w:r>
          </w:p>
        </w:tc>
        <w:tc>
          <w:tcPr>
            <w:tcW w:w="0" w:type="auto"/>
          </w:tcPr>
          <w:p w14:paraId="737FA069" w14:textId="77777777" w:rsidR="00A52B2A" w:rsidRDefault="00000000">
            <w:r>
              <w:t>System requires manual override confirmation if scanning is bypassed.</w:t>
            </w:r>
          </w:p>
        </w:tc>
        <w:tc>
          <w:tcPr>
            <w:tcW w:w="0" w:type="auto"/>
          </w:tcPr>
          <w:p w14:paraId="0239C20D" w14:textId="77777777" w:rsidR="00A52B2A" w:rsidRDefault="00000000">
            <w:r>
              <w:t>Successful</w:t>
            </w:r>
          </w:p>
        </w:tc>
      </w:tr>
      <w:tr w:rsidR="00A52B2A" w14:paraId="031BE52E" w14:textId="77777777">
        <w:tblPrEx>
          <w:tblCellMar>
            <w:top w:w="0" w:type="dxa"/>
            <w:bottom w:w="0" w:type="dxa"/>
          </w:tblCellMar>
        </w:tblPrEx>
        <w:tc>
          <w:tcPr>
            <w:tcW w:w="0" w:type="auto"/>
          </w:tcPr>
          <w:p w14:paraId="3DCC1422" w14:textId="77777777" w:rsidR="00A52B2A" w:rsidRDefault="00000000">
            <w:r>
              <w:t>3.</w:t>
            </w:r>
          </w:p>
        </w:tc>
        <w:tc>
          <w:tcPr>
            <w:tcW w:w="0" w:type="auto"/>
          </w:tcPr>
          <w:p w14:paraId="592D313E" w14:textId="77777777" w:rsidR="00A52B2A" w:rsidRDefault="00000000">
            <w:r>
              <w:t>Picker scans an incorrect item barcode for the current order.</w:t>
            </w:r>
          </w:p>
        </w:tc>
        <w:tc>
          <w:tcPr>
            <w:tcW w:w="0" w:type="auto"/>
          </w:tcPr>
          <w:p w14:paraId="35C71002" w14:textId="77777777" w:rsidR="00A52B2A" w:rsidRDefault="00000000">
            <w:r>
              <w:t>System displays red error alert: "Incorrect Item Scanned. Please verify."</w:t>
            </w:r>
          </w:p>
        </w:tc>
        <w:tc>
          <w:tcPr>
            <w:tcW w:w="0" w:type="auto"/>
          </w:tcPr>
          <w:p w14:paraId="30BDF990" w14:textId="77777777" w:rsidR="00A52B2A" w:rsidRDefault="00000000">
            <w:r>
              <w:t>Successful</w:t>
            </w:r>
          </w:p>
        </w:tc>
      </w:tr>
      <w:tr w:rsidR="00A52B2A" w14:paraId="65B9EF04" w14:textId="77777777">
        <w:tblPrEx>
          <w:tblCellMar>
            <w:top w:w="0" w:type="dxa"/>
            <w:bottom w:w="0" w:type="dxa"/>
          </w:tblCellMar>
        </w:tblPrEx>
        <w:tc>
          <w:tcPr>
            <w:tcW w:w="0" w:type="auto"/>
          </w:tcPr>
          <w:p w14:paraId="6033BD59" w14:textId="77777777" w:rsidR="00A52B2A" w:rsidRDefault="00000000">
            <w:r>
              <w:t>4.</w:t>
            </w:r>
          </w:p>
        </w:tc>
        <w:tc>
          <w:tcPr>
            <w:tcW w:w="0" w:type="auto"/>
          </w:tcPr>
          <w:p w14:paraId="3BF3DC8C" w14:textId="77777777" w:rsidR="00A52B2A" w:rsidRDefault="00000000">
            <w:r>
              <w:t>Picker marks an item as 'Out of Stock' during picking.</w:t>
            </w:r>
          </w:p>
        </w:tc>
        <w:tc>
          <w:tcPr>
            <w:tcW w:w="0" w:type="auto"/>
          </w:tcPr>
          <w:p w14:paraId="1560AFD8" w14:textId="77777777" w:rsidR="00A52B2A" w:rsidRDefault="00000000">
            <w:r>
              <w:t>The item is flagged; order total is recalculated; inventory alert is triggered to Warehouse Manager.</w:t>
            </w:r>
          </w:p>
        </w:tc>
        <w:tc>
          <w:tcPr>
            <w:tcW w:w="0" w:type="auto"/>
          </w:tcPr>
          <w:p w14:paraId="3946A1CC" w14:textId="77777777" w:rsidR="00A52B2A" w:rsidRDefault="00000000">
            <w:r>
              <w:t>Successful</w:t>
            </w:r>
          </w:p>
        </w:tc>
      </w:tr>
      <w:tr w:rsidR="00A52B2A" w14:paraId="02103D66" w14:textId="77777777">
        <w:tblPrEx>
          <w:tblCellMar>
            <w:top w:w="0" w:type="dxa"/>
            <w:bottom w:w="0" w:type="dxa"/>
          </w:tblCellMar>
        </w:tblPrEx>
        <w:tc>
          <w:tcPr>
            <w:tcW w:w="0" w:type="auto"/>
          </w:tcPr>
          <w:p w14:paraId="2913597A" w14:textId="77777777" w:rsidR="00A52B2A" w:rsidRDefault="00000000">
            <w:r>
              <w:t>5.</w:t>
            </w:r>
          </w:p>
        </w:tc>
        <w:tc>
          <w:tcPr>
            <w:tcW w:w="0" w:type="auto"/>
          </w:tcPr>
          <w:p w14:paraId="665C5BCF" w14:textId="77777777" w:rsidR="00A52B2A" w:rsidRDefault="00000000">
            <w:r>
              <w:t>Picker completes the checklist and clicks 'Mark as Packed'.</w:t>
            </w:r>
          </w:p>
        </w:tc>
        <w:tc>
          <w:tcPr>
            <w:tcW w:w="0" w:type="auto"/>
          </w:tcPr>
          <w:p w14:paraId="003B00C6" w14:textId="77777777" w:rsidR="00A52B2A" w:rsidRDefault="00000000">
            <w:r>
              <w:t>Order status changes to 'Packed'; order is removed from the active picking queue.</w:t>
            </w:r>
          </w:p>
        </w:tc>
        <w:tc>
          <w:tcPr>
            <w:tcW w:w="0" w:type="auto"/>
          </w:tcPr>
          <w:p w14:paraId="729966F8" w14:textId="77777777" w:rsidR="00A52B2A" w:rsidRDefault="00000000">
            <w:r>
              <w:t>Successful</w:t>
            </w:r>
          </w:p>
        </w:tc>
      </w:tr>
    </w:tbl>
    <w:p w14:paraId="441012F3" w14:textId="77777777" w:rsidR="00A52B2A" w:rsidRDefault="00A52B2A">
      <w:pPr>
        <w:spacing w:after="200"/>
      </w:pPr>
    </w:p>
    <w:p w14:paraId="37B3C427" w14:textId="77777777" w:rsidR="00A52B2A" w:rsidRDefault="00000000">
      <w:pPr>
        <w:pStyle w:val="Heading3"/>
      </w:pPr>
      <w:r>
        <w:t>6.3.4 Driver Module (Delivery &amp; Navigation)</w:t>
      </w:r>
    </w:p>
    <w:p w14:paraId="0678EEC7" w14:textId="77777777" w:rsidR="00A52B2A" w:rsidRDefault="00000000">
      <w:pPr>
        <w:spacing w:after="200"/>
      </w:pPr>
      <w:r>
        <w:t>Ensuring the stability of the delivery tracking and status updating mechanisms.</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79"/>
        <w:gridCol w:w="2876"/>
        <w:gridCol w:w="4635"/>
        <w:gridCol w:w="1034"/>
      </w:tblGrid>
      <w:tr w:rsidR="00A52B2A" w14:paraId="124AF0EA" w14:textId="77777777">
        <w:tblPrEx>
          <w:tblCellMar>
            <w:top w:w="0" w:type="dxa"/>
            <w:bottom w:w="0" w:type="dxa"/>
          </w:tblCellMar>
        </w:tblPrEx>
        <w:tc>
          <w:tcPr>
            <w:tcW w:w="0" w:type="auto"/>
            <w:shd w:val="clear" w:color="auto" w:fill="D3D3D3"/>
            <w:vAlign w:val="center"/>
          </w:tcPr>
          <w:p w14:paraId="686CFD44" w14:textId="77777777" w:rsidR="00A52B2A" w:rsidRDefault="00000000">
            <w:r>
              <w:t>SI. No.</w:t>
            </w:r>
          </w:p>
        </w:tc>
        <w:tc>
          <w:tcPr>
            <w:tcW w:w="0" w:type="auto"/>
            <w:shd w:val="clear" w:color="auto" w:fill="D3D3D3"/>
            <w:vAlign w:val="center"/>
          </w:tcPr>
          <w:p w14:paraId="383D03A7" w14:textId="77777777" w:rsidR="00A52B2A" w:rsidRDefault="00000000">
            <w:r>
              <w:t>Test Condition</w:t>
            </w:r>
          </w:p>
        </w:tc>
        <w:tc>
          <w:tcPr>
            <w:tcW w:w="0" w:type="auto"/>
            <w:shd w:val="clear" w:color="auto" w:fill="D3D3D3"/>
            <w:vAlign w:val="center"/>
          </w:tcPr>
          <w:p w14:paraId="17C1F15E" w14:textId="77777777" w:rsidR="00A52B2A" w:rsidRDefault="00000000">
            <w:r>
              <w:t>Expected Result</w:t>
            </w:r>
          </w:p>
        </w:tc>
        <w:tc>
          <w:tcPr>
            <w:tcW w:w="0" w:type="auto"/>
            <w:shd w:val="clear" w:color="auto" w:fill="D3D3D3"/>
            <w:vAlign w:val="center"/>
          </w:tcPr>
          <w:p w14:paraId="06555282" w14:textId="77777777" w:rsidR="00A52B2A" w:rsidRDefault="00000000">
            <w:r>
              <w:t>Result</w:t>
            </w:r>
          </w:p>
        </w:tc>
      </w:tr>
      <w:tr w:rsidR="00A52B2A" w14:paraId="30353560" w14:textId="77777777">
        <w:tblPrEx>
          <w:tblCellMar>
            <w:top w:w="0" w:type="dxa"/>
            <w:bottom w:w="0" w:type="dxa"/>
          </w:tblCellMar>
        </w:tblPrEx>
        <w:tc>
          <w:tcPr>
            <w:tcW w:w="0" w:type="auto"/>
          </w:tcPr>
          <w:p w14:paraId="6008F083" w14:textId="77777777" w:rsidR="00A52B2A" w:rsidRDefault="00000000">
            <w:r>
              <w:t>1.</w:t>
            </w:r>
          </w:p>
        </w:tc>
        <w:tc>
          <w:tcPr>
            <w:tcW w:w="0" w:type="auto"/>
          </w:tcPr>
          <w:p w14:paraId="51FFB192" w14:textId="77777777" w:rsidR="00A52B2A" w:rsidRDefault="00000000">
            <w:r>
              <w:t>Driver views available dispatches.</w:t>
            </w:r>
          </w:p>
        </w:tc>
        <w:tc>
          <w:tcPr>
            <w:tcW w:w="0" w:type="auto"/>
          </w:tcPr>
          <w:p w14:paraId="594C2207" w14:textId="77777777" w:rsidR="00A52B2A" w:rsidRDefault="00000000">
            <w:r>
              <w:t>Only orders marked as 'Packed' at their current warehouse are visible.</w:t>
            </w:r>
          </w:p>
        </w:tc>
        <w:tc>
          <w:tcPr>
            <w:tcW w:w="0" w:type="auto"/>
          </w:tcPr>
          <w:p w14:paraId="58C24746" w14:textId="77777777" w:rsidR="00A52B2A" w:rsidRDefault="00000000">
            <w:r>
              <w:t>Successful</w:t>
            </w:r>
          </w:p>
        </w:tc>
      </w:tr>
      <w:tr w:rsidR="00A52B2A" w14:paraId="717A0006" w14:textId="77777777">
        <w:tblPrEx>
          <w:tblCellMar>
            <w:top w:w="0" w:type="dxa"/>
            <w:bottom w:w="0" w:type="dxa"/>
          </w:tblCellMar>
        </w:tblPrEx>
        <w:tc>
          <w:tcPr>
            <w:tcW w:w="0" w:type="auto"/>
          </w:tcPr>
          <w:p w14:paraId="044D81C4" w14:textId="77777777" w:rsidR="00A52B2A" w:rsidRDefault="00000000">
            <w:r>
              <w:t>2.</w:t>
            </w:r>
          </w:p>
        </w:tc>
        <w:tc>
          <w:tcPr>
            <w:tcW w:w="0" w:type="auto"/>
          </w:tcPr>
          <w:p w14:paraId="2C77E02C" w14:textId="77777777" w:rsidR="00A52B2A" w:rsidRDefault="00000000">
            <w:r>
              <w:t>Driver accepts an order gig.</w:t>
            </w:r>
          </w:p>
        </w:tc>
        <w:tc>
          <w:tcPr>
            <w:tcW w:w="0" w:type="auto"/>
          </w:tcPr>
          <w:p w14:paraId="0DDFB2A8" w14:textId="77777777" w:rsidR="00A52B2A" w:rsidRDefault="00000000">
            <w:r>
              <w:t>Order is assigned to the driver; status updates to 'Dispatched'.</w:t>
            </w:r>
          </w:p>
        </w:tc>
        <w:tc>
          <w:tcPr>
            <w:tcW w:w="0" w:type="auto"/>
          </w:tcPr>
          <w:p w14:paraId="59D5931F" w14:textId="77777777" w:rsidR="00A52B2A" w:rsidRDefault="00000000">
            <w:r>
              <w:t>Successful</w:t>
            </w:r>
          </w:p>
        </w:tc>
      </w:tr>
      <w:tr w:rsidR="00A52B2A" w14:paraId="3859EA98" w14:textId="77777777">
        <w:tblPrEx>
          <w:tblCellMar>
            <w:top w:w="0" w:type="dxa"/>
            <w:bottom w:w="0" w:type="dxa"/>
          </w:tblCellMar>
        </w:tblPrEx>
        <w:tc>
          <w:tcPr>
            <w:tcW w:w="0" w:type="auto"/>
          </w:tcPr>
          <w:p w14:paraId="705FD85E" w14:textId="77777777" w:rsidR="00A52B2A" w:rsidRDefault="00000000">
            <w:r>
              <w:t>3.</w:t>
            </w:r>
          </w:p>
        </w:tc>
        <w:tc>
          <w:tcPr>
            <w:tcW w:w="0" w:type="auto"/>
          </w:tcPr>
          <w:p w14:paraId="27FC8776" w14:textId="77777777" w:rsidR="00A52B2A" w:rsidRDefault="00000000">
            <w:r>
              <w:t>Driver opens the navigation panel.</w:t>
            </w:r>
          </w:p>
        </w:tc>
        <w:tc>
          <w:tcPr>
            <w:tcW w:w="0" w:type="auto"/>
          </w:tcPr>
          <w:p w14:paraId="1DE57058" w14:textId="77777777" w:rsidR="00A52B2A" w:rsidRDefault="00000000">
            <w:r>
              <w:t>The system successfully launches the native device map application with pre-filled customer coordinates.</w:t>
            </w:r>
          </w:p>
        </w:tc>
        <w:tc>
          <w:tcPr>
            <w:tcW w:w="0" w:type="auto"/>
          </w:tcPr>
          <w:p w14:paraId="06139579" w14:textId="77777777" w:rsidR="00A52B2A" w:rsidRDefault="00000000">
            <w:r>
              <w:t>Successful</w:t>
            </w:r>
          </w:p>
        </w:tc>
      </w:tr>
      <w:tr w:rsidR="00A52B2A" w14:paraId="073C9C51" w14:textId="77777777">
        <w:tblPrEx>
          <w:tblCellMar>
            <w:top w:w="0" w:type="dxa"/>
            <w:bottom w:w="0" w:type="dxa"/>
          </w:tblCellMar>
        </w:tblPrEx>
        <w:tc>
          <w:tcPr>
            <w:tcW w:w="0" w:type="auto"/>
          </w:tcPr>
          <w:p w14:paraId="6C89A66D" w14:textId="77777777" w:rsidR="00A52B2A" w:rsidRDefault="00000000">
            <w:r>
              <w:t>4.</w:t>
            </w:r>
          </w:p>
        </w:tc>
        <w:tc>
          <w:tcPr>
            <w:tcW w:w="0" w:type="auto"/>
          </w:tcPr>
          <w:p w14:paraId="77C2A24C" w14:textId="77777777" w:rsidR="00A52B2A" w:rsidRDefault="00000000">
            <w:r>
              <w:t>Driver's device loses GPS signal during transit.</w:t>
            </w:r>
          </w:p>
        </w:tc>
        <w:tc>
          <w:tcPr>
            <w:tcW w:w="0" w:type="auto"/>
          </w:tcPr>
          <w:p w14:paraId="00D943CF" w14:textId="77777777" w:rsidR="00A52B2A" w:rsidRDefault="00000000">
            <w:r>
              <w:t>The system continues to show the last known location and attempts to reconnect gracefully.</w:t>
            </w:r>
          </w:p>
        </w:tc>
        <w:tc>
          <w:tcPr>
            <w:tcW w:w="0" w:type="auto"/>
          </w:tcPr>
          <w:p w14:paraId="2A0B1BF7" w14:textId="77777777" w:rsidR="00A52B2A" w:rsidRDefault="00000000">
            <w:r>
              <w:t>Successful</w:t>
            </w:r>
          </w:p>
        </w:tc>
      </w:tr>
      <w:tr w:rsidR="00A52B2A" w14:paraId="601E27AA" w14:textId="77777777">
        <w:tblPrEx>
          <w:tblCellMar>
            <w:top w:w="0" w:type="dxa"/>
            <w:bottom w:w="0" w:type="dxa"/>
          </w:tblCellMar>
        </w:tblPrEx>
        <w:tc>
          <w:tcPr>
            <w:tcW w:w="0" w:type="auto"/>
          </w:tcPr>
          <w:p w14:paraId="3B457647" w14:textId="77777777" w:rsidR="00A52B2A" w:rsidRDefault="00000000">
            <w:r>
              <w:t>5.</w:t>
            </w:r>
          </w:p>
        </w:tc>
        <w:tc>
          <w:tcPr>
            <w:tcW w:w="0" w:type="auto"/>
          </w:tcPr>
          <w:p w14:paraId="72D74F61" w14:textId="77777777" w:rsidR="00A52B2A" w:rsidRDefault="00000000">
            <w:r>
              <w:t>Driver attempts to mark an order 'Delivered' without proof.</w:t>
            </w:r>
          </w:p>
        </w:tc>
        <w:tc>
          <w:tcPr>
            <w:tcW w:w="0" w:type="auto"/>
          </w:tcPr>
          <w:p w14:paraId="490D2CA1" w14:textId="77777777" w:rsidR="00A52B2A" w:rsidRDefault="00000000">
            <w:r>
              <w:t>System prompts for mandatory Proof of Delivery (Photo or Signature).</w:t>
            </w:r>
          </w:p>
        </w:tc>
        <w:tc>
          <w:tcPr>
            <w:tcW w:w="0" w:type="auto"/>
          </w:tcPr>
          <w:p w14:paraId="19760803" w14:textId="77777777" w:rsidR="00A52B2A" w:rsidRDefault="00000000">
            <w:r>
              <w:t>Successful</w:t>
            </w:r>
          </w:p>
        </w:tc>
      </w:tr>
      <w:tr w:rsidR="00A52B2A" w14:paraId="61445AC5" w14:textId="77777777">
        <w:tblPrEx>
          <w:tblCellMar>
            <w:top w:w="0" w:type="dxa"/>
            <w:bottom w:w="0" w:type="dxa"/>
          </w:tblCellMar>
        </w:tblPrEx>
        <w:tc>
          <w:tcPr>
            <w:tcW w:w="0" w:type="auto"/>
          </w:tcPr>
          <w:p w14:paraId="7FE49705" w14:textId="77777777" w:rsidR="00A52B2A" w:rsidRDefault="00000000">
            <w:r>
              <w:t>6.</w:t>
            </w:r>
          </w:p>
        </w:tc>
        <w:tc>
          <w:tcPr>
            <w:tcW w:w="0" w:type="auto"/>
          </w:tcPr>
          <w:p w14:paraId="7F829B17" w14:textId="77777777" w:rsidR="00A52B2A" w:rsidRDefault="00000000">
            <w:r>
              <w:t>Driver submits valid Proof of Delivery.</w:t>
            </w:r>
          </w:p>
        </w:tc>
        <w:tc>
          <w:tcPr>
            <w:tcW w:w="0" w:type="auto"/>
          </w:tcPr>
          <w:p w14:paraId="5084C05C" w14:textId="77777777" w:rsidR="00A52B2A" w:rsidRDefault="00000000">
            <w:r>
              <w:t>Order status updates to 'Delivered'; Delivery completion timestamp is recorded.</w:t>
            </w:r>
          </w:p>
        </w:tc>
        <w:tc>
          <w:tcPr>
            <w:tcW w:w="0" w:type="auto"/>
          </w:tcPr>
          <w:p w14:paraId="0FD45EC5" w14:textId="77777777" w:rsidR="00A52B2A" w:rsidRDefault="00000000">
            <w:r>
              <w:t>Successful</w:t>
            </w:r>
          </w:p>
        </w:tc>
      </w:tr>
    </w:tbl>
    <w:p w14:paraId="165B220B" w14:textId="77777777" w:rsidR="00A52B2A" w:rsidRDefault="00A52B2A">
      <w:pPr>
        <w:spacing w:after="200"/>
      </w:pPr>
    </w:p>
    <w:p w14:paraId="4135B7BE" w14:textId="77777777" w:rsidR="00A52B2A" w:rsidRDefault="00000000">
      <w:pPr>
        <w:pStyle w:val="Heading3"/>
      </w:pPr>
      <w:r>
        <w:t>6.3.5 Admin Dashboard (Analytics &amp; Oversight)</w:t>
      </w:r>
    </w:p>
    <w:p w14:paraId="44D6D342" w14:textId="77777777" w:rsidR="00A52B2A" w:rsidRDefault="00000000">
      <w:pPr>
        <w:spacing w:after="200"/>
      </w:pPr>
      <w:r>
        <w:t>Testing the high-level control panel utilized by managers and administrators.</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68"/>
        <w:gridCol w:w="3513"/>
        <w:gridCol w:w="4009"/>
        <w:gridCol w:w="1034"/>
      </w:tblGrid>
      <w:tr w:rsidR="00A52B2A" w14:paraId="3F177414" w14:textId="77777777">
        <w:tblPrEx>
          <w:tblCellMar>
            <w:top w:w="0" w:type="dxa"/>
            <w:bottom w:w="0" w:type="dxa"/>
          </w:tblCellMar>
        </w:tblPrEx>
        <w:tc>
          <w:tcPr>
            <w:tcW w:w="0" w:type="auto"/>
            <w:shd w:val="clear" w:color="auto" w:fill="D3D3D3"/>
            <w:vAlign w:val="center"/>
          </w:tcPr>
          <w:p w14:paraId="00735FA6" w14:textId="77777777" w:rsidR="00A52B2A" w:rsidRDefault="00000000">
            <w:r>
              <w:t>SI. No.</w:t>
            </w:r>
          </w:p>
        </w:tc>
        <w:tc>
          <w:tcPr>
            <w:tcW w:w="0" w:type="auto"/>
            <w:shd w:val="clear" w:color="auto" w:fill="D3D3D3"/>
            <w:vAlign w:val="center"/>
          </w:tcPr>
          <w:p w14:paraId="65292085" w14:textId="77777777" w:rsidR="00A52B2A" w:rsidRDefault="00000000">
            <w:r>
              <w:t>Test Condition</w:t>
            </w:r>
          </w:p>
        </w:tc>
        <w:tc>
          <w:tcPr>
            <w:tcW w:w="0" w:type="auto"/>
            <w:shd w:val="clear" w:color="auto" w:fill="D3D3D3"/>
            <w:vAlign w:val="center"/>
          </w:tcPr>
          <w:p w14:paraId="75D17784" w14:textId="77777777" w:rsidR="00A52B2A" w:rsidRDefault="00000000">
            <w:r>
              <w:t>Expected Result</w:t>
            </w:r>
          </w:p>
        </w:tc>
        <w:tc>
          <w:tcPr>
            <w:tcW w:w="0" w:type="auto"/>
            <w:shd w:val="clear" w:color="auto" w:fill="D3D3D3"/>
            <w:vAlign w:val="center"/>
          </w:tcPr>
          <w:p w14:paraId="7FE2E927" w14:textId="77777777" w:rsidR="00A52B2A" w:rsidRDefault="00000000">
            <w:r>
              <w:t>Result</w:t>
            </w:r>
          </w:p>
        </w:tc>
      </w:tr>
      <w:tr w:rsidR="00A52B2A" w14:paraId="5449B138" w14:textId="77777777">
        <w:tblPrEx>
          <w:tblCellMar>
            <w:top w:w="0" w:type="dxa"/>
            <w:bottom w:w="0" w:type="dxa"/>
          </w:tblCellMar>
        </w:tblPrEx>
        <w:tc>
          <w:tcPr>
            <w:tcW w:w="0" w:type="auto"/>
          </w:tcPr>
          <w:p w14:paraId="01CD074D" w14:textId="77777777" w:rsidR="00A52B2A" w:rsidRDefault="00000000">
            <w:r>
              <w:lastRenderedPageBreak/>
              <w:t>1.</w:t>
            </w:r>
          </w:p>
        </w:tc>
        <w:tc>
          <w:tcPr>
            <w:tcW w:w="0" w:type="auto"/>
          </w:tcPr>
          <w:p w14:paraId="319DB4E5" w14:textId="77777777" w:rsidR="00A52B2A" w:rsidRDefault="00000000">
            <w:r>
              <w:t>Admin attempts login with insufficient privileges (e.g., standard user credentials).</w:t>
            </w:r>
          </w:p>
        </w:tc>
        <w:tc>
          <w:tcPr>
            <w:tcW w:w="0" w:type="auto"/>
          </w:tcPr>
          <w:p w14:paraId="0A317736" w14:textId="77777777" w:rsidR="00A52B2A" w:rsidRDefault="00000000">
            <w:r>
              <w:t>Access Denied; redirected to login page.</w:t>
            </w:r>
          </w:p>
        </w:tc>
        <w:tc>
          <w:tcPr>
            <w:tcW w:w="0" w:type="auto"/>
          </w:tcPr>
          <w:p w14:paraId="26B6F7B5" w14:textId="77777777" w:rsidR="00A52B2A" w:rsidRDefault="00000000">
            <w:r>
              <w:t>Successful</w:t>
            </w:r>
          </w:p>
        </w:tc>
      </w:tr>
      <w:tr w:rsidR="00A52B2A" w14:paraId="238E0316" w14:textId="77777777">
        <w:tblPrEx>
          <w:tblCellMar>
            <w:top w:w="0" w:type="dxa"/>
            <w:bottom w:w="0" w:type="dxa"/>
          </w:tblCellMar>
        </w:tblPrEx>
        <w:tc>
          <w:tcPr>
            <w:tcW w:w="0" w:type="auto"/>
          </w:tcPr>
          <w:p w14:paraId="2A20A2B6" w14:textId="77777777" w:rsidR="00A52B2A" w:rsidRDefault="00000000">
            <w:r>
              <w:t>2.</w:t>
            </w:r>
          </w:p>
        </w:tc>
        <w:tc>
          <w:tcPr>
            <w:tcW w:w="0" w:type="auto"/>
          </w:tcPr>
          <w:p w14:paraId="410EF323" w14:textId="77777777" w:rsidR="00A52B2A" w:rsidRDefault="00000000">
            <w:r>
              <w:t>Admin opens the Fleet Telemetry Map.</w:t>
            </w:r>
          </w:p>
        </w:tc>
        <w:tc>
          <w:tcPr>
            <w:tcW w:w="0" w:type="auto"/>
          </w:tcPr>
          <w:p w14:paraId="75926971" w14:textId="77777777" w:rsidR="00A52B2A" w:rsidRDefault="00000000">
            <w:r>
              <w:t>Map renders correctly; active drivers are displayed as moving markers based on live GPS polling.</w:t>
            </w:r>
          </w:p>
        </w:tc>
        <w:tc>
          <w:tcPr>
            <w:tcW w:w="0" w:type="auto"/>
          </w:tcPr>
          <w:p w14:paraId="0CE40B31" w14:textId="77777777" w:rsidR="00A52B2A" w:rsidRDefault="00000000">
            <w:r>
              <w:t>Successful</w:t>
            </w:r>
          </w:p>
        </w:tc>
      </w:tr>
      <w:tr w:rsidR="00A52B2A" w14:paraId="745085B7" w14:textId="77777777">
        <w:tblPrEx>
          <w:tblCellMar>
            <w:top w:w="0" w:type="dxa"/>
            <w:bottom w:w="0" w:type="dxa"/>
          </w:tblCellMar>
        </w:tblPrEx>
        <w:tc>
          <w:tcPr>
            <w:tcW w:w="0" w:type="auto"/>
          </w:tcPr>
          <w:p w14:paraId="1A1923E2" w14:textId="77777777" w:rsidR="00A52B2A" w:rsidRDefault="00000000">
            <w:r>
              <w:t>3.</w:t>
            </w:r>
          </w:p>
        </w:tc>
        <w:tc>
          <w:tcPr>
            <w:tcW w:w="0" w:type="auto"/>
          </w:tcPr>
          <w:p w14:paraId="5182541E" w14:textId="77777777" w:rsidR="00A52B2A" w:rsidRDefault="00000000">
            <w:r>
              <w:t>Admin attempts to view reports for a future date range.</w:t>
            </w:r>
          </w:p>
        </w:tc>
        <w:tc>
          <w:tcPr>
            <w:tcW w:w="0" w:type="auto"/>
          </w:tcPr>
          <w:p w14:paraId="0FE1D386" w14:textId="77777777" w:rsidR="00A52B2A" w:rsidRDefault="00000000">
            <w:r>
              <w:t>System prevents selection of future dates in the calendar picker.</w:t>
            </w:r>
          </w:p>
        </w:tc>
        <w:tc>
          <w:tcPr>
            <w:tcW w:w="0" w:type="auto"/>
          </w:tcPr>
          <w:p w14:paraId="657C803D" w14:textId="77777777" w:rsidR="00A52B2A" w:rsidRDefault="00000000">
            <w:r>
              <w:t>Successful</w:t>
            </w:r>
          </w:p>
        </w:tc>
      </w:tr>
      <w:tr w:rsidR="00A52B2A" w14:paraId="70D9D691" w14:textId="77777777">
        <w:tblPrEx>
          <w:tblCellMar>
            <w:top w:w="0" w:type="dxa"/>
            <w:bottom w:w="0" w:type="dxa"/>
          </w:tblCellMar>
        </w:tblPrEx>
        <w:tc>
          <w:tcPr>
            <w:tcW w:w="0" w:type="auto"/>
          </w:tcPr>
          <w:p w14:paraId="5026AA5A" w14:textId="77777777" w:rsidR="00A52B2A" w:rsidRDefault="00000000">
            <w:r>
              <w:t>4.</w:t>
            </w:r>
          </w:p>
        </w:tc>
        <w:tc>
          <w:tcPr>
            <w:tcW w:w="0" w:type="auto"/>
          </w:tcPr>
          <w:p w14:paraId="766215AF" w14:textId="77777777" w:rsidR="00A52B2A" w:rsidRDefault="00000000">
            <w:r>
              <w:t>Admin generates a performance report for the previous month.</w:t>
            </w:r>
          </w:p>
        </w:tc>
        <w:tc>
          <w:tcPr>
            <w:tcW w:w="0" w:type="auto"/>
          </w:tcPr>
          <w:p w14:paraId="2BE6D65B" w14:textId="77777777" w:rsidR="00A52B2A" w:rsidRDefault="00000000">
            <w:r>
              <w:t>System aggregates data and successfully triggers a PDF/Excel download.</w:t>
            </w:r>
          </w:p>
        </w:tc>
        <w:tc>
          <w:tcPr>
            <w:tcW w:w="0" w:type="auto"/>
          </w:tcPr>
          <w:p w14:paraId="51BA3D98" w14:textId="77777777" w:rsidR="00A52B2A" w:rsidRDefault="00000000">
            <w:r>
              <w:t>Successful</w:t>
            </w:r>
          </w:p>
        </w:tc>
      </w:tr>
      <w:tr w:rsidR="00A52B2A" w14:paraId="18D9685D" w14:textId="77777777">
        <w:tblPrEx>
          <w:tblCellMar>
            <w:top w:w="0" w:type="dxa"/>
            <w:bottom w:w="0" w:type="dxa"/>
          </w:tblCellMar>
        </w:tblPrEx>
        <w:tc>
          <w:tcPr>
            <w:tcW w:w="0" w:type="auto"/>
          </w:tcPr>
          <w:p w14:paraId="70097D85" w14:textId="77777777" w:rsidR="00A52B2A" w:rsidRDefault="00000000">
            <w:r>
              <w:t>5.</w:t>
            </w:r>
          </w:p>
        </w:tc>
        <w:tc>
          <w:tcPr>
            <w:tcW w:w="0" w:type="auto"/>
          </w:tcPr>
          <w:p w14:paraId="37215978" w14:textId="77777777" w:rsidR="00A52B2A" w:rsidRDefault="00000000">
            <w:r>
              <w:t>Admin updates a Warehouse's geofenced service radius.</w:t>
            </w:r>
          </w:p>
        </w:tc>
        <w:tc>
          <w:tcPr>
            <w:tcW w:w="0" w:type="auto"/>
          </w:tcPr>
          <w:p w14:paraId="157217B4" w14:textId="77777777" w:rsidR="00A52B2A" w:rsidRDefault="00000000">
            <w:r>
              <w:t>The new radius is saved to the database and immediately reflects on the visual map.</w:t>
            </w:r>
          </w:p>
        </w:tc>
        <w:tc>
          <w:tcPr>
            <w:tcW w:w="0" w:type="auto"/>
          </w:tcPr>
          <w:p w14:paraId="55041654" w14:textId="77777777" w:rsidR="00A52B2A" w:rsidRDefault="00000000">
            <w:r>
              <w:t>Successful</w:t>
            </w:r>
          </w:p>
        </w:tc>
      </w:tr>
      <w:tr w:rsidR="00A52B2A" w14:paraId="08970ABD" w14:textId="77777777">
        <w:tblPrEx>
          <w:tblCellMar>
            <w:top w:w="0" w:type="dxa"/>
            <w:bottom w:w="0" w:type="dxa"/>
          </w:tblCellMar>
        </w:tblPrEx>
        <w:tc>
          <w:tcPr>
            <w:tcW w:w="0" w:type="auto"/>
          </w:tcPr>
          <w:p w14:paraId="67857513" w14:textId="77777777" w:rsidR="00A52B2A" w:rsidRDefault="00000000">
            <w:r>
              <w:t>6.</w:t>
            </w:r>
          </w:p>
        </w:tc>
        <w:tc>
          <w:tcPr>
            <w:tcW w:w="0" w:type="auto"/>
          </w:tcPr>
          <w:p w14:paraId="05E94A13" w14:textId="77777777" w:rsidR="00A52B2A" w:rsidRDefault="00000000">
            <w:r>
              <w:t>Admin suspends a Picker's user account.</w:t>
            </w:r>
          </w:p>
        </w:tc>
        <w:tc>
          <w:tcPr>
            <w:tcW w:w="0" w:type="auto"/>
          </w:tcPr>
          <w:p w14:paraId="61CB6B28" w14:textId="77777777" w:rsidR="00A52B2A" w:rsidRDefault="00000000">
            <w:r>
              <w:t>The Picker's active session is terminated; subsequent login attempts fail.</w:t>
            </w:r>
          </w:p>
        </w:tc>
        <w:tc>
          <w:tcPr>
            <w:tcW w:w="0" w:type="auto"/>
          </w:tcPr>
          <w:p w14:paraId="53DAB678" w14:textId="77777777" w:rsidR="00A52B2A" w:rsidRDefault="00000000">
            <w:r>
              <w:t>Successful</w:t>
            </w:r>
          </w:p>
        </w:tc>
      </w:tr>
    </w:tbl>
    <w:p w14:paraId="2583B2C7" w14:textId="77777777" w:rsidR="00A52B2A" w:rsidRDefault="00A52B2A">
      <w:pPr>
        <w:spacing w:after="200"/>
      </w:pPr>
    </w:p>
    <w:p w14:paraId="486E4606" w14:textId="77777777" w:rsidR="00A52B2A" w:rsidRDefault="00000000">
      <w:pPr>
        <w:pStyle w:val="Heading3"/>
      </w:pPr>
      <w:r>
        <w:t>6.3.6 Warehouse Manager Module (Inventory &amp; Vendors)</w:t>
      </w:r>
    </w:p>
    <w:p w14:paraId="498123D4" w14:textId="77777777" w:rsidR="00A52B2A" w:rsidRDefault="00000000">
      <w:pPr>
        <w:spacing w:after="200"/>
      </w:pPr>
      <w:r>
        <w:t>Validating the procurement and inventory adjustment features.</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479"/>
        <w:gridCol w:w="3742"/>
        <w:gridCol w:w="3769"/>
        <w:gridCol w:w="1034"/>
      </w:tblGrid>
      <w:tr w:rsidR="00A52B2A" w14:paraId="4C181A3F" w14:textId="77777777">
        <w:tblPrEx>
          <w:tblCellMar>
            <w:top w:w="0" w:type="dxa"/>
            <w:bottom w:w="0" w:type="dxa"/>
          </w:tblCellMar>
        </w:tblPrEx>
        <w:tc>
          <w:tcPr>
            <w:tcW w:w="0" w:type="auto"/>
            <w:shd w:val="clear" w:color="auto" w:fill="D3D3D3"/>
            <w:vAlign w:val="center"/>
          </w:tcPr>
          <w:p w14:paraId="7A485913" w14:textId="77777777" w:rsidR="00A52B2A" w:rsidRDefault="00000000">
            <w:r>
              <w:t>SI. No.</w:t>
            </w:r>
          </w:p>
        </w:tc>
        <w:tc>
          <w:tcPr>
            <w:tcW w:w="0" w:type="auto"/>
            <w:shd w:val="clear" w:color="auto" w:fill="D3D3D3"/>
            <w:vAlign w:val="center"/>
          </w:tcPr>
          <w:p w14:paraId="448E1EAB" w14:textId="77777777" w:rsidR="00A52B2A" w:rsidRDefault="00000000">
            <w:r>
              <w:t>Test Condition</w:t>
            </w:r>
          </w:p>
        </w:tc>
        <w:tc>
          <w:tcPr>
            <w:tcW w:w="0" w:type="auto"/>
            <w:shd w:val="clear" w:color="auto" w:fill="D3D3D3"/>
            <w:vAlign w:val="center"/>
          </w:tcPr>
          <w:p w14:paraId="1B3B6E33" w14:textId="77777777" w:rsidR="00A52B2A" w:rsidRDefault="00000000">
            <w:r>
              <w:t>Expected Result</w:t>
            </w:r>
          </w:p>
        </w:tc>
        <w:tc>
          <w:tcPr>
            <w:tcW w:w="0" w:type="auto"/>
            <w:shd w:val="clear" w:color="auto" w:fill="D3D3D3"/>
            <w:vAlign w:val="center"/>
          </w:tcPr>
          <w:p w14:paraId="51FF5977" w14:textId="77777777" w:rsidR="00A52B2A" w:rsidRDefault="00000000">
            <w:r>
              <w:t>Result</w:t>
            </w:r>
          </w:p>
        </w:tc>
      </w:tr>
      <w:tr w:rsidR="00A52B2A" w14:paraId="7F0E4DF9" w14:textId="77777777">
        <w:tblPrEx>
          <w:tblCellMar>
            <w:top w:w="0" w:type="dxa"/>
            <w:bottom w:w="0" w:type="dxa"/>
          </w:tblCellMar>
        </w:tblPrEx>
        <w:tc>
          <w:tcPr>
            <w:tcW w:w="0" w:type="auto"/>
          </w:tcPr>
          <w:p w14:paraId="53B3D1EE" w14:textId="77777777" w:rsidR="00A52B2A" w:rsidRDefault="00000000">
            <w:r>
              <w:t>1.</w:t>
            </w:r>
          </w:p>
        </w:tc>
        <w:tc>
          <w:tcPr>
            <w:tcW w:w="0" w:type="auto"/>
          </w:tcPr>
          <w:p w14:paraId="348978A5" w14:textId="77777777" w:rsidR="00A52B2A" w:rsidRDefault="00000000">
            <w:r>
              <w:t>Item stock falls below the predefined minimum threshold.</w:t>
            </w:r>
          </w:p>
        </w:tc>
        <w:tc>
          <w:tcPr>
            <w:tcW w:w="0" w:type="auto"/>
          </w:tcPr>
          <w:p w14:paraId="18E61BF9" w14:textId="77777777" w:rsidR="00A52B2A" w:rsidRDefault="00000000">
            <w:r>
              <w:t>A red 'Low Stock' alert badge appears on the Manager's dashboard.</w:t>
            </w:r>
          </w:p>
        </w:tc>
        <w:tc>
          <w:tcPr>
            <w:tcW w:w="0" w:type="auto"/>
          </w:tcPr>
          <w:p w14:paraId="4ECBE49E" w14:textId="77777777" w:rsidR="00A52B2A" w:rsidRDefault="00000000">
            <w:r>
              <w:t>Successful</w:t>
            </w:r>
          </w:p>
        </w:tc>
      </w:tr>
      <w:tr w:rsidR="00A52B2A" w14:paraId="7DB5463D" w14:textId="77777777">
        <w:tblPrEx>
          <w:tblCellMar>
            <w:top w:w="0" w:type="dxa"/>
            <w:bottom w:w="0" w:type="dxa"/>
          </w:tblCellMar>
        </w:tblPrEx>
        <w:tc>
          <w:tcPr>
            <w:tcW w:w="0" w:type="auto"/>
          </w:tcPr>
          <w:p w14:paraId="62D23BB9" w14:textId="77777777" w:rsidR="00A52B2A" w:rsidRDefault="00000000">
            <w:r>
              <w:t>2.</w:t>
            </w:r>
          </w:p>
        </w:tc>
        <w:tc>
          <w:tcPr>
            <w:tcW w:w="0" w:type="auto"/>
          </w:tcPr>
          <w:p w14:paraId="364A0232" w14:textId="77777777" w:rsidR="00A52B2A" w:rsidRDefault="00000000">
            <w:r>
              <w:t>Manager creates a new procurement draft but leaves vendor field blank.</w:t>
            </w:r>
          </w:p>
        </w:tc>
        <w:tc>
          <w:tcPr>
            <w:tcW w:w="0" w:type="auto"/>
          </w:tcPr>
          <w:p w14:paraId="504317C6" w14:textId="77777777" w:rsidR="00A52B2A" w:rsidRDefault="00000000">
            <w:r>
              <w:t>System prompts: "Please select an assigned vendor."</w:t>
            </w:r>
          </w:p>
        </w:tc>
        <w:tc>
          <w:tcPr>
            <w:tcW w:w="0" w:type="auto"/>
          </w:tcPr>
          <w:p w14:paraId="38F3D814" w14:textId="77777777" w:rsidR="00A52B2A" w:rsidRDefault="00000000">
            <w:r>
              <w:t>Successful</w:t>
            </w:r>
          </w:p>
        </w:tc>
      </w:tr>
      <w:tr w:rsidR="00A52B2A" w14:paraId="628249C5" w14:textId="77777777">
        <w:tblPrEx>
          <w:tblCellMar>
            <w:top w:w="0" w:type="dxa"/>
            <w:bottom w:w="0" w:type="dxa"/>
          </w:tblCellMar>
        </w:tblPrEx>
        <w:tc>
          <w:tcPr>
            <w:tcW w:w="0" w:type="auto"/>
          </w:tcPr>
          <w:p w14:paraId="2E547D3C" w14:textId="77777777" w:rsidR="00A52B2A" w:rsidRDefault="00000000">
            <w:r>
              <w:lastRenderedPageBreak/>
              <w:t>3.</w:t>
            </w:r>
          </w:p>
        </w:tc>
        <w:tc>
          <w:tcPr>
            <w:tcW w:w="0" w:type="auto"/>
          </w:tcPr>
          <w:p w14:paraId="7A553000" w14:textId="77777777" w:rsidR="00A52B2A" w:rsidRDefault="00000000">
            <w:r>
              <w:t>Manager manually adjusts stock count (e.g., logging damaged goods).</w:t>
            </w:r>
          </w:p>
        </w:tc>
        <w:tc>
          <w:tcPr>
            <w:tcW w:w="0" w:type="auto"/>
          </w:tcPr>
          <w:p w14:paraId="311F5B99" w14:textId="77777777" w:rsidR="00A52B2A" w:rsidRDefault="00000000">
            <w:r>
              <w:t>Inventory table is updated; an audit log entry is automatically created.</w:t>
            </w:r>
          </w:p>
        </w:tc>
        <w:tc>
          <w:tcPr>
            <w:tcW w:w="0" w:type="auto"/>
          </w:tcPr>
          <w:p w14:paraId="1B09D021" w14:textId="77777777" w:rsidR="00A52B2A" w:rsidRDefault="00000000">
            <w:r>
              <w:t>Successful</w:t>
            </w:r>
          </w:p>
        </w:tc>
      </w:tr>
      <w:tr w:rsidR="00A52B2A" w14:paraId="614DABD1" w14:textId="77777777">
        <w:tblPrEx>
          <w:tblCellMar>
            <w:top w:w="0" w:type="dxa"/>
            <w:bottom w:w="0" w:type="dxa"/>
          </w:tblCellMar>
        </w:tblPrEx>
        <w:tc>
          <w:tcPr>
            <w:tcW w:w="0" w:type="auto"/>
          </w:tcPr>
          <w:p w14:paraId="3B54E4DB" w14:textId="77777777" w:rsidR="00A52B2A" w:rsidRDefault="00000000">
            <w:r>
              <w:t>4.</w:t>
            </w:r>
          </w:p>
        </w:tc>
        <w:tc>
          <w:tcPr>
            <w:tcW w:w="0" w:type="auto"/>
          </w:tcPr>
          <w:p w14:paraId="42DC7AAD" w14:textId="77777777" w:rsidR="00A52B2A" w:rsidRDefault="00000000">
            <w:r>
              <w:t>Manager attempts to delete an active vendor with pending procurement drafts.</w:t>
            </w:r>
          </w:p>
        </w:tc>
        <w:tc>
          <w:tcPr>
            <w:tcW w:w="0" w:type="auto"/>
          </w:tcPr>
          <w:p w14:paraId="1F5B25E0" w14:textId="77777777" w:rsidR="00A52B2A" w:rsidRDefault="00000000">
            <w:r>
              <w:t>Deletion blocked; system displays warning about active linked dependencies.</w:t>
            </w:r>
          </w:p>
        </w:tc>
        <w:tc>
          <w:tcPr>
            <w:tcW w:w="0" w:type="auto"/>
          </w:tcPr>
          <w:p w14:paraId="06C8D2DA" w14:textId="77777777" w:rsidR="00A52B2A" w:rsidRDefault="00000000">
            <w:r>
              <w:t>Successful</w:t>
            </w:r>
          </w:p>
        </w:tc>
      </w:tr>
      <w:tr w:rsidR="00A52B2A" w14:paraId="1A14D034" w14:textId="77777777">
        <w:tblPrEx>
          <w:tblCellMar>
            <w:top w:w="0" w:type="dxa"/>
            <w:bottom w:w="0" w:type="dxa"/>
          </w:tblCellMar>
        </w:tblPrEx>
        <w:tc>
          <w:tcPr>
            <w:tcW w:w="0" w:type="auto"/>
          </w:tcPr>
          <w:p w14:paraId="7BC55AB9" w14:textId="77777777" w:rsidR="00A52B2A" w:rsidRDefault="00000000">
            <w:r>
              <w:t>5.</w:t>
            </w:r>
          </w:p>
        </w:tc>
        <w:tc>
          <w:tcPr>
            <w:tcW w:w="0" w:type="auto"/>
          </w:tcPr>
          <w:p w14:paraId="5D365754" w14:textId="77777777" w:rsidR="00A52B2A" w:rsidRDefault="00000000">
            <w:r>
              <w:t>Manager submits a finalized procurement order.</w:t>
            </w:r>
          </w:p>
        </w:tc>
        <w:tc>
          <w:tcPr>
            <w:tcW w:w="0" w:type="auto"/>
          </w:tcPr>
          <w:p w14:paraId="08C10F8E" w14:textId="77777777" w:rsidR="00A52B2A" w:rsidRDefault="00000000">
            <w:r>
              <w:t>Status updates to 'Submitted'; an automated email is triggered to the vendor.</w:t>
            </w:r>
          </w:p>
        </w:tc>
        <w:tc>
          <w:tcPr>
            <w:tcW w:w="0" w:type="auto"/>
          </w:tcPr>
          <w:p w14:paraId="717E6C7C" w14:textId="77777777" w:rsidR="00A52B2A" w:rsidRDefault="00000000">
            <w:r>
              <w:t>Successful</w:t>
            </w:r>
          </w:p>
        </w:tc>
      </w:tr>
    </w:tbl>
    <w:p w14:paraId="2B8417CF" w14:textId="77777777" w:rsidR="00A52B2A" w:rsidRDefault="00A52B2A">
      <w:pPr>
        <w:spacing w:after="200"/>
      </w:pPr>
    </w:p>
    <w:sectPr w:rsidR="00A52B2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A6CA6"/>
    <w:multiLevelType w:val="hybridMultilevel"/>
    <w:tmpl w:val="BD5E4452"/>
    <w:lvl w:ilvl="0" w:tplc="8B40B3D6">
      <w:start w:val="1"/>
      <w:numFmt w:val="bullet"/>
      <w:lvlText w:val="•"/>
      <w:lvlJc w:val="left"/>
      <w:pPr>
        <w:ind w:left="720" w:hanging="360"/>
      </w:pPr>
    </w:lvl>
    <w:lvl w:ilvl="1" w:tplc="B4E41432">
      <w:start w:val="1"/>
      <w:numFmt w:val="bullet"/>
      <w:lvlText w:val="◦"/>
      <w:lvlJc w:val="left"/>
      <w:pPr>
        <w:ind w:left="1080" w:hanging="360"/>
      </w:pPr>
    </w:lvl>
    <w:lvl w:ilvl="2" w:tplc="321A616A">
      <w:numFmt w:val="decimal"/>
      <w:lvlText w:val=""/>
      <w:lvlJc w:val="left"/>
    </w:lvl>
    <w:lvl w:ilvl="3" w:tplc="A782A100">
      <w:numFmt w:val="decimal"/>
      <w:lvlText w:val=""/>
      <w:lvlJc w:val="left"/>
    </w:lvl>
    <w:lvl w:ilvl="4" w:tplc="F3162334">
      <w:numFmt w:val="decimal"/>
      <w:lvlText w:val=""/>
      <w:lvlJc w:val="left"/>
    </w:lvl>
    <w:lvl w:ilvl="5" w:tplc="F60E3A1C">
      <w:numFmt w:val="decimal"/>
      <w:lvlText w:val=""/>
      <w:lvlJc w:val="left"/>
    </w:lvl>
    <w:lvl w:ilvl="6" w:tplc="BE3C8332">
      <w:numFmt w:val="decimal"/>
      <w:lvlText w:val=""/>
      <w:lvlJc w:val="left"/>
    </w:lvl>
    <w:lvl w:ilvl="7" w:tplc="9A563ED2">
      <w:numFmt w:val="decimal"/>
      <w:lvlText w:val=""/>
      <w:lvlJc w:val="left"/>
    </w:lvl>
    <w:lvl w:ilvl="8" w:tplc="79E85640">
      <w:numFmt w:val="decimal"/>
      <w:lvlText w:val=""/>
      <w:lvlJc w:val="left"/>
    </w:lvl>
  </w:abstractNum>
  <w:abstractNum w:abstractNumId="1" w15:restartNumberingAfterBreak="0">
    <w:nsid w:val="6D8C6937"/>
    <w:multiLevelType w:val="hybridMultilevel"/>
    <w:tmpl w:val="453EC260"/>
    <w:lvl w:ilvl="0" w:tplc="68BECB54">
      <w:start w:val="1"/>
      <w:numFmt w:val="bullet"/>
      <w:lvlText w:val="●"/>
      <w:lvlJc w:val="left"/>
      <w:pPr>
        <w:ind w:left="720" w:hanging="360"/>
      </w:pPr>
    </w:lvl>
    <w:lvl w:ilvl="1" w:tplc="FE12AC1C">
      <w:start w:val="1"/>
      <w:numFmt w:val="bullet"/>
      <w:lvlText w:val="○"/>
      <w:lvlJc w:val="left"/>
      <w:pPr>
        <w:ind w:left="1440" w:hanging="360"/>
      </w:pPr>
    </w:lvl>
    <w:lvl w:ilvl="2" w:tplc="543270B8">
      <w:start w:val="1"/>
      <w:numFmt w:val="bullet"/>
      <w:lvlText w:val="■"/>
      <w:lvlJc w:val="left"/>
      <w:pPr>
        <w:ind w:left="2160" w:hanging="360"/>
      </w:pPr>
    </w:lvl>
    <w:lvl w:ilvl="3" w:tplc="B14061A0">
      <w:start w:val="1"/>
      <w:numFmt w:val="bullet"/>
      <w:lvlText w:val="●"/>
      <w:lvlJc w:val="left"/>
      <w:pPr>
        <w:ind w:left="2880" w:hanging="360"/>
      </w:pPr>
    </w:lvl>
    <w:lvl w:ilvl="4" w:tplc="947250BE">
      <w:start w:val="1"/>
      <w:numFmt w:val="bullet"/>
      <w:lvlText w:val="○"/>
      <w:lvlJc w:val="left"/>
      <w:pPr>
        <w:ind w:left="3600" w:hanging="360"/>
      </w:pPr>
    </w:lvl>
    <w:lvl w:ilvl="5" w:tplc="17462EC0">
      <w:start w:val="1"/>
      <w:numFmt w:val="bullet"/>
      <w:lvlText w:val="■"/>
      <w:lvlJc w:val="left"/>
      <w:pPr>
        <w:ind w:left="4320" w:hanging="360"/>
      </w:pPr>
    </w:lvl>
    <w:lvl w:ilvl="6" w:tplc="EA12481C">
      <w:start w:val="1"/>
      <w:numFmt w:val="bullet"/>
      <w:lvlText w:val="●"/>
      <w:lvlJc w:val="left"/>
      <w:pPr>
        <w:ind w:left="5040" w:hanging="360"/>
      </w:pPr>
    </w:lvl>
    <w:lvl w:ilvl="7" w:tplc="F000C810">
      <w:start w:val="1"/>
      <w:numFmt w:val="bullet"/>
      <w:lvlText w:val="●"/>
      <w:lvlJc w:val="left"/>
      <w:pPr>
        <w:ind w:left="5760" w:hanging="360"/>
      </w:pPr>
    </w:lvl>
    <w:lvl w:ilvl="8" w:tplc="A6C2F734">
      <w:start w:val="1"/>
      <w:numFmt w:val="bullet"/>
      <w:lvlText w:val="●"/>
      <w:lvlJc w:val="left"/>
      <w:pPr>
        <w:ind w:left="6480" w:hanging="360"/>
      </w:pPr>
    </w:lvl>
  </w:abstractNum>
  <w:num w:numId="1" w16cid:durableId="945843473">
    <w:abstractNumId w:val="1"/>
    <w:lvlOverride w:ilvl="0">
      <w:startOverride w:val="1"/>
    </w:lvlOverride>
  </w:num>
  <w:num w:numId="2" w16cid:durableId="1815637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B2A"/>
    <w:rsid w:val="00163340"/>
    <w:rsid w:val="001F5706"/>
    <w:rsid w:val="00A52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62E3"/>
  <w15:docId w15:val="{10DB488E-787C-4FD0-9CC2-333438275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320"/>
      <w:outlineLvl w:val="0"/>
    </w:pPr>
    <w:rPr>
      <w:b/>
      <w:bCs/>
      <w:color w:val="000000"/>
      <w:sz w:val="56"/>
      <w:szCs w:val="56"/>
    </w:rPr>
  </w:style>
  <w:style w:type="paragraph" w:styleId="Heading2">
    <w:name w:val="heading 2"/>
    <w:uiPriority w:val="9"/>
    <w:unhideWhenUsed/>
    <w:qFormat/>
    <w:pPr>
      <w:spacing w:before="380" w:after="200"/>
      <w:outlineLvl w:val="1"/>
    </w:pPr>
    <w:rPr>
      <w:b/>
      <w:bCs/>
      <w:color w:val="000000"/>
      <w:sz w:val="42"/>
      <w:szCs w:val="42"/>
    </w:rPr>
  </w:style>
  <w:style w:type="paragraph" w:styleId="Heading3">
    <w:name w:val="heading 3"/>
    <w:uiPriority w:val="9"/>
    <w:unhideWhenUsed/>
    <w:qFormat/>
    <w:pPr>
      <w:spacing w:before="360" w:after="160"/>
      <w:outlineLvl w:val="2"/>
    </w:pPr>
    <w:rPr>
      <w:b/>
      <w:bCs/>
      <w:color w:val="000000"/>
      <w:sz w:val="32"/>
      <w:szCs w:val="32"/>
    </w:rPr>
  </w:style>
  <w:style w:type="paragraph" w:styleId="Heading4">
    <w:name w:val="heading 4"/>
    <w:uiPriority w:val="9"/>
    <w:semiHidden/>
    <w:unhideWhenUsed/>
    <w:qFormat/>
    <w:pPr>
      <w:spacing w:before="320" w:after="120"/>
      <w:outlineLvl w:val="3"/>
    </w:pPr>
    <w:rPr>
      <w:b/>
      <w:bCs/>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1F57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dhanushshriyan0491@gmail.com</cp:lastModifiedBy>
  <cp:revision>2</cp:revision>
  <dcterms:created xsi:type="dcterms:W3CDTF">2026-09-27T08:46:00Z</dcterms:created>
  <dcterms:modified xsi:type="dcterms:W3CDTF">2026-09-27T09:04:00Z</dcterms:modified>
</cp:coreProperties>
</file>