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outline w:val="0"/>
          <w:color w:val="1f4e79"/>
          <w:sz w:val="26"/>
          <w:szCs w:val="26"/>
          <w:u w:color="1f4e79"/>
          <w:rtl w:val="0"/>
          <w:lang w:val="de-DE"/>
          <w14:textFill>
            <w14:solidFill>
              <w14:srgbClr w14:val="1F4E79"/>
            </w14:solidFill>
          </w14:textFill>
        </w:rPr>
        <w:t>SIMATS ENGINEERING (SAVEETHA SCHOOL OF ENGINEERING)</w:t>
      </w:r>
    </w:p>
    <w:p>
      <w:pPr>
        <w:pStyle w:val="Body"/>
        <w:jc w:val="center"/>
      </w:pPr>
      <w:r>
        <w:rPr>
          <w:b w:val="1"/>
          <w:bCs w:val="1"/>
          <w:outline w:val="0"/>
          <w:color w:val="2e75b6"/>
          <w:sz w:val="22"/>
          <w:szCs w:val="22"/>
          <w:u w:color="2e75b6"/>
          <w:rtl w:val="0"/>
          <w:lang w:val="en-US"/>
          <w14:textFill>
            <w14:solidFill>
              <w14:srgbClr w14:val="2E75B6"/>
            </w14:solidFill>
          </w14:textFill>
        </w:rPr>
        <w:t>Department of Computer Science and Engineering</w:t>
      </w:r>
    </w:p>
    <w:p>
      <w:pPr>
        <w:pStyle w:val="Body"/>
        <w:pBdr>
          <w:top w:val="nil"/>
          <w:left w:val="nil"/>
          <w:bottom w:val="single" w:color="1f4e79" w:sz="6" w:space="0" w:shadow="0" w:frame="0"/>
          <w:right w:val="nil"/>
        </w:pBdr>
        <w:spacing w:after="80"/>
        <w:jc w:val="center"/>
        <w:rPr>
          <w:outline w:val="0"/>
          <w:color w:val="c00000"/>
          <w:sz w:val="24"/>
          <w:szCs w:val="24"/>
          <w:u w:color="c00000"/>
          <w14:textFill>
            <w14:solidFill>
              <w14:srgbClr w14:val="C00000"/>
            </w14:solidFill>
          </w14:textFill>
        </w:rPr>
      </w:pPr>
      <w:r>
        <w:rPr>
          <w:b w:val="1"/>
          <w:bCs w:val="1"/>
          <w:outline w:val="0"/>
          <w:color w:val="c00000"/>
          <w:sz w:val="24"/>
          <w:szCs w:val="24"/>
          <w:u w:color="c00000"/>
          <w:rtl w:val="0"/>
          <w:lang w:val="de-DE"/>
          <w14:textFill>
            <w14:solidFill>
              <w14:srgbClr w14:val="C00000"/>
            </w14:solidFill>
          </w14:textFill>
        </w:rPr>
        <w:t xml:space="preserve">CO1 ASSESSMENT TOOL 2  </w:t>
      </w:r>
      <w:r>
        <w:rPr>
          <w:b w:val="1"/>
          <w:bCs w:val="1"/>
          <w:outline w:val="0"/>
          <w:color w:val="c00000"/>
          <w:sz w:val="24"/>
          <w:szCs w:val="24"/>
          <w:u w:color="c00000"/>
          <w:rtl w:val="0"/>
          <w14:textFill>
            <w14:solidFill>
              <w14:srgbClr w14:val="C00000"/>
            </w14:solidFill>
          </w14:textFill>
        </w:rPr>
        <w:t xml:space="preserve">–  </w:t>
      </w:r>
      <w:r>
        <w:rPr>
          <w:rFonts w:ascii="Cambria Bold" w:hAnsi="Cambria Bold"/>
          <w:outline w:val="0"/>
          <w:color w:val="c00000"/>
          <w:sz w:val="24"/>
          <w:szCs w:val="24"/>
          <w:u w:color="c00000"/>
          <w:rtl w:val="0"/>
          <w:lang w:val="en-US"/>
          <w14:textFill>
            <w14:solidFill>
              <w14:srgbClr w14:val="C00000"/>
            </w14:solidFill>
          </w14:textFill>
        </w:rPr>
        <w:t>Agile Sprint Planning &amp; User Story Workshop</w:t>
      </w:r>
    </w:p>
    <w:p>
      <w:pPr>
        <w:pStyle w:val="Body"/>
        <w:spacing w:after="50"/>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40"/>
        <w:gridCol w:w="1800"/>
        <w:gridCol w:w="3240"/>
      </w:tblGrid>
      <w:tr>
        <w:tblPrEx>
          <w:shd w:val="clear" w:color="auto" w:fill="ced7e7"/>
        </w:tblPrEx>
        <w:trPr>
          <w:trHeight w:val="204"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Course Code: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CSA10 / CSA1063</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Course Title: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Software Engineering </w:t>
            </w:r>
          </w:p>
        </w:tc>
      </w:tr>
      <w:tr>
        <w:tblPrEx>
          <w:shd w:val="clear" w:color="auto" w:fill="ced7e7"/>
        </w:tblPrEx>
        <w:trPr>
          <w:trHeight w:val="456"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 Assessed:</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CO1 </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Assessment:</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Assessment Tool 2 </w:t>
            </w:r>
            <w:r>
              <w:rPr>
                <w:sz w:val="18"/>
                <w:szCs w:val="18"/>
                <w:shd w:val="nil" w:color="auto" w:fill="auto"/>
                <w:rtl w:val="0"/>
                <w:lang w:val="en-US"/>
              </w:rPr>
              <w:t xml:space="preserve">– </w:t>
            </w:r>
            <w:r>
              <w:rPr>
                <w:rFonts w:ascii="Cambria Bold" w:hAnsi="Cambria Bold"/>
                <w:sz w:val="18"/>
                <w:szCs w:val="18"/>
                <w:shd w:val="nil" w:color="auto" w:fill="auto"/>
                <w:rtl w:val="0"/>
                <w:lang w:val="en-US"/>
              </w:rPr>
              <w:t>Agile Sprint Planning &amp; User Story Workshop</w:t>
            </w:r>
          </w:p>
        </w:tc>
      </w:tr>
      <w:tr>
        <w:tblPrEx>
          <w:shd w:val="clear" w:color="auto" w:fill="ced7e7"/>
        </w:tblPrEx>
        <w:trPr>
          <w:trHeight w:val="204"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Weightage: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20%</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Total Marks:</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z w:val="18"/>
                <w:szCs w:val="18"/>
                <w:shd w:val="nil" w:color="auto" w:fill="auto"/>
                <w:rtl w:val="0"/>
                <w:lang w:val="en-US"/>
              </w:rPr>
              <w:t xml:space="preserve">25  </w:t>
            </w:r>
          </w:p>
        </w:tc>
      </w:tr>
      <w:tr>
        <w:tblPrEx>
          <w:shd w:val="clear" w:color="auto" w:fill="ced7e7"/>
        </w:tblPrEx>
        <w:trPr>
          <w:trHeight w:val="404"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CO1 Statement:</w:t>
            </w:r>
          </w:p>
        </w:tc>
        <w:tc>
          <w:tcPr>
            <w:tcW w:type="dxa" w:w="8280"/>
            <w:gridSpan w:val="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top"/>
          </w:tcPr>
          <w:p>
            <w:pPr>
              <w:pStyle w:val="Body"/>
              <w:jc w:val="both"/>
            </w:pPr>
            <w:r>
              <w:rPr>
                <w:i w:val="1"/>
                <w:iCs w:val="1"/>
                <w:sz w:val="18"/>
                <w:szCs w:val="18"/>
                <w:shd w:val="nil" w:color="auto" w:fill="auto"/>
                <w:rtl w:val="0"/>
                <w:lang w:val="en-US"/>
              </w:rPr>
              <w:t>Apply advanced methodologies and agile project management techniques to manage software projects effectively</w:t>
            </w:r>
          </w:p>
        </w:tc>
      </w:tr>
      <w:tr>
        <w:tblPrEx>
          <w:shd w:val="clear" w:color="auto" w:fill="ced7e7"/>
        </w:tblPrEx>
        <w:trPr>
          <w:trHeight w:val="223"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Student Name: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hd w:val="nil" w:color="auto" w:fill="auto"/>
                <w:rtl w:val="0"/>
                <w:lang w:val="en-US"/>
              </w:rPr>
              <w:t>Dhanush S</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Reg. No.:</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hd w:val="nil" w:color="auto" w:fill="auto"/>
                <w:rtl w:val="0"/>
                <w:lang w:val="en-US"/>
              </w:rPr>
              <w:t>192511180</w:t>
            </w:r>
          </w:p>
        </w:tc>
      </w:tr>
      <w:tr>
        <w:tblPrEx>
          <w:shd w:val="clear" w:color="auto" w:fill="ced7e7"/>
        </w:tblPrEx>
        <w:trPr>
          <w:trHeight w:val="223" w:hRule="atLeast"/>
        </w:trPr>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Date:</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hd w:val="nil" w:color="auto" w:fill="auto"/>
                <w:rtl w:val="0"/>
                <w:lang w:val="en-US"/>
              </w:rPr>
              <w:t>13-10-2026</w:t>
            </w:r>
          </w:p>
        </w:tc>
        <w:tc>
          <w:tcPr>
            <w:tcW w:type="dxa" w:w="1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b w:val="1"/>
                <w:bCs w:val="1"/>
                <w:outline w:val="0"/>
                <w:color w:val="1f4e79"/>
                <w:sz w:val="18"/>
                <w:szCs w:val="18"/>
                <w:u w:color="1f4e79"/>
                <w:shd w:val="nil" w:color="auto" w:fill="auto"/>
                <w:rtl w:val="0"/>
                <w:lang w:val="en-US"/>
                <w14:textFill>
                  <w14:solidFill>
                    <w14:srgbClr w14:val="1F4E79"/>
                  </w14:solidFill>
                </w14:textFill>
              </w:rPr>
              <w:t>Duration:</w:t>
            </w:r>
          </w:p>
        </w:tc>
        <w:tc>
          <w:tcPr>
            <w:tcW w:type="dxa" w:w="32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center"/>
          </w:tcPr>
          <w:p>
            <w:pPr>
              <w:pStyle w:val="Body"/>
            </w:pPr>
            <w:r>
              <w:rPr>
                <w:shd w:val="nil" w:color="auto" w:fill="auto"/>
                <w:rtl w:val="0"/>
                <w:lang w:val="en-US"/>
              </w:rPr>
              <w:t>60 minutes</w:t>
            </w:r>
          </w:p>
        </w:tc>
      </w:tr>
    </w:tbl>
    <w:p>
      <w:pPr>
        <w:pStyle w:val="Body"/>
        <w:widowControl w:val="0"/>
        <w:spacing w:after="50"/>
      </w:pPr>
    </w:p>
    <w:p>
      <w:pPr>
        <w:pStyle w:val="Body"/>
        <w:spacing w:after="50"/>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884" w:hRule="atLeast"/>
        </w:trPr>
        <w:tc>
          <w:tcPr>
            <w:tcW w:type="dxa" w:w="1008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fff9e6"/>
            <w:tcMar>
              <w:top w:type="dxa" w:w="80"/>
              <w:left w:type="dxa" w:w="80"/>
              <w:bottom w:type="dxa" w:w="80"/>
              <w:right w:type="dxa" w:w="80"/>
            </w:tcMar>
            <w:vAlign w:val="top"/>
          </w:tcPr>
          <w:p>
            <w:pPr>
              <w:pStyle w:val="Body"/>
              <w:rPr>
                <w:shd w:val="nil" w:color="auto" w:fill="auto"/>
              </w:rPr>
            </w:pPr>
            <w:r>
              <w:rPr>
                <w:b w:val="1"/>
                <w:bCs w:val="1"/>
                <w:outline w:val="0"/>
                <w:color w:val="c00000"/>
                <w:u w:color="c00000"/>
                <w:shd w:val="nil" w:color="auto" w:fill="auto"/>
                <w:rtl w:val="0"/>
                <w:lang w:val="en-US"/>
                <w14:textFill>
                  <w14:solidFill>
                    <w14:srgbClr w14:val="C00000"/>
                  </w14:solidFill>
                </w14:textFill>
              </w:rPr>
              <w:t>Code of Conduct</w:t>
            </w:r>
          </w:p>
          <w:p>
            <w:pPr>
              <w:pStyle w:val="Body"/>
              <w:bidi w:val="0"/>
              <w:spacing w:after="60"/>
              <w:ind w:left="0" w:right="0" w:firstLine="0"/>
              <w:jc w:val="both"/>
              <w:rPr>
                <w:shd w:val="nil" w:color="auto" w:fill="auto"/>
                <w:rtl w:val="0"/>
              </w:rPr>
            </w:pPr>
            <w:r>
              <w:rPr>
                <w:i w:val="1"/>
                <w:iCs w:val="1"/>
                <w:sz w:val="18"/>
                <w:szCs w:val="18"/>
                <w:shd w:val="nil" w:color="auto" w:fill="auto"/>
                <w:rtl w:val="0"/>
                <w:lang w:val="en-US"/>
              </w:rPr>
              <w:t>I Dhanush S / 192511180 certify that this submission is my original work and that I have adhered to the guidelines specified for this assessment. I understand that any violation of academic integrity rules will result in disciplinary action.</w:t>
            </w:r>
          </w:p>
          <w:p>
            <w:pPr>
              <w:pStyle w:val="Body"/>
              <w:bidi w:val="0"/>
              <w:ind w:left="0" w:right="0" w:firstLine="0"/>
              <w:jc w:val="left"/>
              <w:rPr>
                <w:rtl w:val="0"/>
              </w:rPr>
            </w:pPr>
            <w:r>
              <w:rPr>
                <w:sz w:val="18"/>
                <w:szCs w:val="18"/>
                <w:shd w:val="nil" w:color="auto" w:fill="auto"/>
                <w:rtl w:val="0"/>
                <w:lang w:val="en-US"/>
              </w:rPr>
              <w:t>Signature of the Student: _________________________</w:t>
            </w:r>
          </w:p>
        </w:tc>
      </w:tr>
    </w:tbl>
    <w:p>
      <w:pPr>
        <w:pStyle w:val="Body"/>
        <w:widowControl w:val="0"/>
        <w:spacing w:after="50"/>
      </w:pPr>
    </w:p>
    <w:p>
      <w:pPr>
        <w:pStyle w:val="Body"/>
        <w:spacing w:after="60"/>
        <w:ind w:left="720" w:firstLine="0"/>
      </w:pPr>
    </w:p>
    <w:p>
      <w:pPr>
        <w:pStyle w:val="Body"/>
        <w:pBdr>
          <w:top w:val="nil"/>
          <w:left w:val="nil"/>
          <w:bottom w:val="single" w:color="c00000" w:sz="4" w:space="0" w:shadow="0" w:frame="0"/>
          <w:right w:val="nil"/>
        </w:pBdr>
        <w:spacing w:before="80" w:after="40"/>
        <w:rPr>
          <w:rFonts w:ascii="Times New Roman" w:cs="Times New Roman" w:hAnsi="Times New Roman" w:eastAsia="Times New Roman"/>
          <w:b w:val="1"/>
          <w:bCs w:val="1"/>
          <w:outline w:val="0"/>
          <w:color w:val="c00000"/>
          <w:sz w:val="22"/>
          <w:szCs w:val="22"/>
          <w:u w:color="c00000"/>
          <w14:textFill>
            <w14:solidFill>
              <w14:srgbClr w14:val="C00000"/>
            </w14:solidFill>
          </w14:textFill>
        </w:rPr>
      </w:pPr>
      <w:r>
        <w:rPr>
          <w:b w:val="1"/>
          <w:bCs w:val="1"/>
          <w:outline w:val="0"/>
          <w:color w:val="c00000"/>
          <w:sz w:val="22"/>
          <w:szCs w:val="22"/>
          <w:u w:color="c00000"/>
          <w:rtl w:val="0"/>
          <w:lang w:val="en-US"/>
          <w14:textFill>
            <w14:solidFill>
              <w14:srgbClr w14:val="C00000"/>
            </w14:solidFill>
          </w14:textFill>
        </w:rPr>
        <w:t xml:space="preserve">Annexure A </w:t>
      </w:r>
      <w:r>
        <w:rPr>
          <w:b w:val="1"/>
          <w:bCs w:val="1"/>
          <w:outline w:val="0"/>
          <w:color w:val="c00000"/>
          <w:sz w:val="22"/>
          <w:szCs w:val="22"/>
          <w:u w:color="c00000"/>
          <w:rtl w:val="0"/>
          <w14:textFill>
            <w14:solidFill>
              <w14:srgbClr w14:val="C00000"/>
            </w14:solidFill>
          </w14:textFill>
        </w:rPr>
        <w:t xml:space="preserve">– </w:t>
      </w:r>
      <w:r>
        <w:rPr>
          <w:rFonts w:ascii="Cambria Bold" w:hAnsi="Cambria Bold"/>
          <w:outline w:val="0"/>
          <w:color w:val="c00000"/>
          <w:sz w:val="22"/>
          <w:szCs w:val="22"/>
          <w:u w:color="c00000"/>
          <w:rtl w:val="0"/>
          <w:lang w:val="en-US"/>
          <w14:textFill>
            <w14:solidFill>
              <w14:srgbClr w14:val="C00000"/>
            </w14:solidFill>
          </w14:textFill>
        </w:rPr>
        <w:t>Agile Sprint Planning &amp; User Story Workshop</w:t>
      </w:r>
    </w:p>
    <w:p>
      <w:pPr>
        <w:pStyle w:val="Body"/>
        <w:spacing w:before="100" w:after="100"/>
        <w:rPr>
          <w:rFonts w:ascii="Times New Roman" w:cs="Times New Roman" w:hAnsi="Times New Roman" w:eastAsia="Times New Roman"/>
        </w:rPr>
      </w:pPr>
      <w:r>
        <w:rPr>
          <w:rFonts w:ascii="Times New Roman" w:hAnsi="Times New Roman"/>
          <w:b w:val="1"/>
          <w:bCs w:val="1"/>
          <w:rtl w:val="0"/>
          <w:lang w:val="en-US"/>
        </w:rPr>
        <w:t>Instructions to Students:</w:t>
      </w:r>
    </w:p>
    <w:p>
      <w:pPr>
        <w:pStyle w:val="Body"/>
        <w:spacing w:before="100" w:after="100"/>
        <w:jc w:val="both"/>
        <w:rPr>
          <w:rFonts w:ascii="Times New Roman" w:cs="Times New Roman" w:hAnsi="Times New Roman" w:eastAsia="Times New Roman"/>
        </w:rPr>
      </w:pPr>
      <w:r>
        <w:rPr>
          <w:rFonts w:ascii="Times New Roman" w:hAnsi="Times New Roman"/>
          <w:rtl w:val="0"/>
          <w:lang w:val="en-US"/>
        </w:rPr>
        <w:t>Each student is assigned an individual software project problem statement. Based on the given problem statement, perform an</w:t>
      </w:r>
      <w:r>
        <w:rPr>
          <w:rFonts w:ascii="Times New Roman" w:hAnsi="Times New Roman" w:hint="default"/>
          <w:rtl w:val="0"/>
          <w:lang w:val="en-US"/>
        </w:rPr>
        <w:t> </w:t>
      </w:r>
      <w:r>
        <w:rPr>
          <w:rFonts w:ascii="Times New Roman" w:hAnsi="Times New Roman"/>
          <w:b w:val="1"/>
          <w:bCs w:val="1"/>
          <w:rtl w:val="0"/>
          <w:lang w:val="en-US"/>
        </w:rPr>
        <w:t>Agile Sprint Planning and User Story Workshop</w:t>
      </w:r>
      <w:r>
        <w:rPr>
          <w:rFonts w:ascii="Times New Roman" w:hAnsi="Times New Roman" w:hint="default"/>
          <w:rtl w:val="0"/>
          <w:lang w:val="en-US"/>
        </w:rPr>
        <w:t> </w:t>
      </w:r>
      <w:r>
        <w:rPr>
          <w:rFonts w:ascii="Times New Roman" w:hAnsi="Times New Roman"/>
          <w:rtl w:val="0"/>
          <w:lang w:val="en-US"/>
        </w:rPr>
        <w:t>by applying Agile software engineering practices. Prepare a comprehensive sprint planning document covering the following aspects:</w:t>
      </w:r>
    </w:p>
    <w:p>
      <w:pPr>
        <w:pStyle w:val="Body"/>
        <w:spacing w:before="100" w:after="100"/>
        <w:jc w:val="both"/>
        <w:rPr>
          <w:rFonts w:ascii="Times New Roman" w:cs="Times New Roman" w:hAnsi="Times New Roman" w:eastAsia="Times New Roman"/>
        </w:rPr>
      </w:pPr>
      <w:r>
        <w:rPr>
          <w:rFonts w:ascii="Times New Roman" w:hAnsi="Times New Roman"/>
          <w:rtl w:val="0"/>
          <w:lang w:val="en-US"/>
        </w:rPr>
        <w:t>Based on the given problem statement, perform an</w:t>
      </w:r>
      <w:r>
        <w:rPr>
          <w:rFonts w:ascii="Times New Roman" w:hAnsi="Times New Roman" w:hint="default"/>
          <w:rtl w:val="0"/>
          <w:lang w:val="en-US"/>
        </w:rPr>
        <w:t> </w:t>
      </w:r>
      <w:r>
        <w:rPr>
          <w:rFonts w:ascii="Times New Roman" w:hAnsi="Times New Roman"/>
          <w:b w:val="1"/>
          <w:bCs w:val="1"/>
          <w:rtl w:val="0"/>
          <w:lang w:val="en-US"/>
        </w:rPr>
        <w:t>Agile Sprint Planning and User Story Workshop</w:t>
      </w:r>
      <w:r>
        <w:rPr>
          <w:rFonts w:ascii="Times New Roman" w:hAnsi="Times New Roman" w:hint="default"/>
          <w:rtl w:val="0"/>
          <w:lang w:val="en-US"/>
        </w:rPr>
        <w:t> </w:t>
      </w:r>
      <w:r>
        <w:rPr>
          <w:rFonts w:ascii="Times New Roman" w:hAnsi="Times New Roman"/>
          <w:rtl w:val="0"/>
          <w:lang w:val="en-US"/>
        </w:rPr>
        <w:t>by applying Agile software engineering practices. Prepare a comprehensive sprint planning document covering the following aspects:</w:t>
      </w:r>
    </w:p>
    <w:p>
      <w:pPr>
        <w:pStyle w:val="Body"/>
        <w:numPr>
          <w:ilvl w:val="0"/>
          <w:numId w:val="2"/>
        </w:numPr>
        <w:bidi w:val="0"/>
        <w:spacing w:before="100" w:after="100"/>
        <w:ind w:right="0"/>
        <w:jc w:val="left"/>
        <w:rPr>
          <w:rFonts w:ascii="Times New Roman" w:hAnsi="Times New Roman"/>
          <w:rtl w:val="0"/>
          <w:lang w:val="en-US"/>
        </w:rPr>
      </w:pPr>
      <w:r>
        <w:rPr>
          <w:rFonts w:ascii="Times New Roman" w:hAnsi="Times New Roman"/>
          <w:b w:val="1"/>
          <w:bCs w:val="1"/>
          <w:rtl w:val="0"/>
          <w:lang w:val="en-US"/>
        </w:rPr>
        <w:t>Identify the Project Vision and Stakeholders</w:t>
      </w:r>
    </w:p>
    <w:p>
      <w:pPr>
        <w:pStyle w:val="Body"/>
        <w:numPr>
          <w:ilvl w:val="1"/>
          <w:numId w:val="4"/>
        </w:numPr>
        <w:bidi w:val="0"/>
        <w:spacing w:before="100" w:after="100"/>
        <w:ind w:right="0"/>
        <w:jc w:val="left"/>
        <w:rPr>
          <w:rFonts w:ascii="Times New Roman" w:hAnsi="Times New Roman"/>
          <w:rtl w:val="0"/>
          <w:lang w:val="en-US"/>
        </w:rPr>
      </w:pPr>
      <w:r>
        <w:rPr>
          <w:rFonts w:ascii="Times New Roman" w:hAnsi="Times New Roman"/>
          <w:rtl w:val="0"/>
          <w:lang w:val="en-US"/>
        </w:rPr>
        <w:t>Define the project's vision, objectives, and identify all key stakeholders involved.</w:t>
      </w:r>
    </w:p>
    <w:p>
      <w:pPr>
        <w:pStyle w:val="Body"/>
        <w:numPr>
          <w:ilvl w:val="0"/>
          <w:numId w:val="2"/>
        </w:numPr>
        <w:bidi w:val="0"/>
        <w:spacing w:before="100" w:after="100"/>
        <w:ind w:right="0"/>
        <w:jc w:val="left"/>
        <w:rPr>
          <w:rFonts w:ascii="Times New Roman" w:hAnsi="Times New Roman"/>
          <w:rtl w:val="0"/>
          <w:lang w:val="en-US"/>
        </w:rPr>
      </w:pPr>
      <w:r>
        <w:rPr>
          <w:rFonts w:ascii="Times New Roman" w:hAnsi="Times New Roman"/>
          <w:b w:val="1"/>
          <w:bCs w:val="1"/>
          <w:rtl w:val="0"/>
          <w:lang w:val="en-US"/>
        </w:rPr>
        <w:t>Create Epics and User Stories</w:t>
      </w:r>
    </w:p>
    <w:p>
      <w:pPr>
        <w:pStyle w:val="Body"/>
        <w:numPr>
          <w:ilvl w:val="1"/>
          <w:numId w:val="4"/>
        </w:numPr>
        <w:bidi w:val="0"/>
        <w:spacing w:before="100" w:after="100"/>
        <w:ind w:right="0"/>
        <w:jc w:val="left"/>
        <w:rPr>
          <w:rFonts w:ascii="Times New Roman" w:hAnsi="Times New Roman"/>
          <w:rtl w:val="0"/>
          <w:lang w:val="en-US"/>
        </w:rPr>
      </w:pPr>
      <w:r>
        <w:rPr>
          <w:rFonts w:ascii="Times New Roman" w:hAnsi="Times New Roman"/>
          <w:rtl w:val="0"/>
          <w:lang w:val="en-US"/>
        </w:rPr>
        <w:t>Break down the requirements into Epics and formulate well-structured User Stories using the format:</w:t>
      </w:r>
      <w:r>
        <w:rPr>
          <w:rFonts w:ascii="Times New Roman" w:cs="Times New Roman" w:hAnsi="Times New Roman" w:eastAsia="Times New Roman"/>
        </w:rPr>
        <w:br w:type="textWrapping"/>
      </w:r>
      <w:r>
        <w:rPr>
          <w:rFonts w:ascii="Times New Roman" w:hAnsi="Times New Roman"/>
          <w:i w:val="1"/>
          <w:iCs w:val="1"/>
          <w:rtl w:val="0"/>
          <w:lang w:val="en-US"/>
        </w:rPr>
        <w:t>As a &lt;user&gt;, I want &lt;feature&gt;, so that &lt;benefit&gt;.</w:t>
      </w:r>
    </w:p>
    <w:p>
      <w:pPr>
        <w:pStyle w:val="Body"/>
        <w:numPr>
          <w:ilvl w:val="0"/>
          <w:numId w:val="2"/>
        </w:numPr>
        <w:bidi w:val="0"/>
        <w:spacing w:before="100" w:after="100"/>
        <w:ind w:right="0"/>
        <w:jc w:val="left"/>
        <w:rPr>
          <w:rFonts w:ascii="Times New Roman" w:hAnsi="Times New Roman"/>
          <w:rtl w:val="0"/>
          <w:lang w:val="en-US"/>
        </w:rPr>
      </w:pPr>
      <w:r>
        <w:rPr>
          <w:rFonts w:ascii="Times New Roman" w:hAnsi="Times New Roman"/>
          <w:b w:val="1"/>
          <w:bCs w:val="1"/>
          <w:rtl w:val="0"/>
          <w:lang w:val="en-US"/>
        </w:rPr>
        <w:t>Define Acceptance Criteria</w:t>
      </w:r>
    </w:p>
    <w:p>
      <w:pPr>
        <w:pStyle w:val="Body"/>
        <w:numPr>
          <w:ilvl w:val="1"/>
          <w:numId w:val="4"/>
        </w:numPr>
        <w:bidi w:val="0"/>
        <w:spacing w:before="100" w:after="100"/>
        <w:ind w:right="0"/>
        <w:jc w:val="left"/>
        <w:rPr>
          <w:rFonts w:ascii="Times New Roman" w:hAnsi="Times New Roman"/>
          <w:rtl w:val="0"/>
          <w:lang w:val="en-US"/>
        </w:rPr>
      </w:pPr>
      <w:r>
        <w:rPr>
          <w:rFonts w:ascii="Times New Roman" w:hAnsi="Times New Roman"/>
          <w:rtl w:val="0"/>
          <w:lang w:val="en-US"/>
        </w:rPr>
        <w:t>Write clear and measurable acceptance criteria for each selected user story using the Given</w:t>
      </w:r>
      <w:r>
        <w:rPr>
          <w:rFonts w:ascii="Times New Roman" w:hAnsi="Times New Roman" w:hint="default"/>
          <w:rtl w:val="0"/>
          <w:lang w:val="en-US"/>
        </w:rPr>
        <w:t>–</w:t>
      </w:r>
      <w:r>
        <w:rPr>
          <w:rFonts w:ascii="Times New Roman" w:hAnsi="Times New Roman"/>
          <w:rtl w:val="0"/>
          <w:lang w:val="en-US"/>
        </w:rPr>
        <w:t>When</w:t>
      </w:r>
      <w:r>
        <w:rPr>
          <w:rFonts w:ascii="Times New Roman" w:hAnsi="Times New Roman" w:hint="default"/>
          <w:rtl w:val="0"/>
          <w:lang w:val="en-US"/>
        </w:rPr>
        <w:t>–</w:t>
      </w:r>
      <w:r>
        <w:rPr>
          <w:rFonts w:ascii="Times New Roman" w:hAnsi="Times New Roman"/>
          <w:rtl w:val="0"/>
          <w:lang w:val="en-US"/>
        </w:rPr>
        <w:t>Then format or equivalent.</w:t>
      </w:r>
    </w:p>
    <w:p>
      <w:pPr>
        <w:pStyle w:val="Body"/>
        <w:numPr>
          <w:ilvl w:val="0"/>
          <w:numId w:val="2"/>
        </w:numPr>
        <w:bidi w:val="0"/>
        <w:spacing w:before="100" w:after="100"/>
        <w:ind w:right="0"/>
        <w:jc w:val="left"/>
        <w:rPr>
          <w:rFonts w:ascii="Times New Roman" w:hAnsi="Times New Roman"/>
          <w:rtl w:val="0"/>
          <w:lang w:val="en-US"/>
        </w:rPr>
      </w:pPr>
      <w:r>
        <w:rPr>
          <w:rFonts w:ascii="Times New Roman" w:hAnsi="Times New Roman"/>
          <w:b w:val="1"/>
          <w:bCs w:val="1"/>
          <w:rtl w:val="0"/>
          <w:lang w:val="en-US"/>
        </w:rPr>
        <w:t>Prioritize the Product Backlog</w:t>
      </w:r>
    </w:p>
    <w:p>
      <w:pPr>
        <w:pStyle w:val="Body"/>
        <w:numPr>
          <w:ilvl w:val="1"/>
          <w:numId w:val="4"/>
        </w:numPr>
        <w:bidi w:val="0"/>
        <w:spacing w:before="100" w:after="100"/>
        <w:ind w:right="0"/>
        <w:jc w:val="left"/>
        <w:rPr>
          <w:rFonts w:ascii="Times New Roman" w:hAnsi="Times New Roman"/>
          <w:rtl w:val="0"/>
          <w:lang w:val="en-US"/>
        </w:rPr>
      </w:pPr>
      <w:r>
        <w:rPr>
          <w:rFonts w:ascii="Times New Roman" w:hAnsi="Times New Roman"/>
          <w:rtl w:val="0"/>
          <w:lang w:val="en-US"/>
        </w:rPr>
        <w:t>Organize and prioritize the product backlog based on business value, customer needs, and project dependencies.</w:t>
      </w:r>
    </w:p>
    <w:p>
      <w:pPr>
        <w:pStyle w:val="Body"/>
        <w:numPr>
          <w:ilvl w:val="0"/>
          <w:numId w:val="2"/>
        </w:numPr>
        <w:bidi w:val="0"/>
        <w:spacing w:before="100" w:after="100"/>
        <w:ind w:right="0"/>
        <w:jc w:val="left"/>
        <w:rPr>
          <w:rFonts w:ascii="Times New Roman" w:hAnsi="Times New Roman"/>
          <w:rtl w:val="0"/>
          <w:lang w:val="en-US"/>
        </w:rPr>
      </w:pPr>
      <w:r>
        <w:rPr>
          <w:rFonts w:ascii="Times New Roman" w:hAnsi="Times New Roman"/>
          <w:b w:val="1"/>
          <w:bCs w:val="1"/>
          <w:rtl w:val="0"/>
          <w:lang w:val="en-US"/>
        </w:rPr>
        <w:t>Plan the Sprint Backlog</w:t>
      </w:r>
    </w:p>
    <w:p>
      <w:pPr>
        <w:pStyle w:val="Body"/>
        <w:numPr>
          <w:ilvl w:val="1"/>
          <w:numId w:val="4"/>
        </w:numPr>
        <w:bidi w:val="0"/>
        <w:spacing w:before="100" w:after="100"/>
        <w:ind w:right="0"/>
        <w:jc w:val="left"/>
        <w:rPr>
          <w:rFonts w:ascii="Times New Roman" w:hAnsi="Times New Roman"/>
          <w:rtl w:val="0"/>
          <w:lang w:val="en-US"/>
        </w:rPr>
      </w:pPr>
      <w:r>
        <w:rPr>
          <w:rFonts w:ascii="Times New Roman" w:hAnsi="Times New Roman"/>
          <w:rtl w:val="0"/>
          <w:lang w:val="en-US"/>
        </w:rPr>
        <w:t>Select high-priority user stories for the first sprint and divide them into actionable development tasks.</w:t>
      </w:r>
    </w:p>
    <w:p>
      <w:pPr>
        <w:pStyle w:val="Body"/>
        <w:numPr>
          <w:ilvl w:val="0"/>
          <w:numId w:val="2"/>
        </w:numPr>
        <w:bidi w:val="0"/>
        <w:spacing w:before="100" w:after="100"/>
        <w:ind w:right="0"/>
        <w:jc w:val="left"/>
        <w:rPr>
          <w:rFonts w:ascii="Times New Roman" w:hAnsi="Times New Roman"/>
          <w:rtl w:val="0"/>
          <w:lang w:val="en-US"/>
        </w:rPr>
      </w:pPr>
      <w:r>
        <w:rPr>
          <w:rFonts w:ascii="Times New Roman" w:hAnsi="Times New Roman"/>
          <w:b w:val="1"/>
          <w:bCs w:val="1"/>
          <w:rtl w:val="0"/>
          <w:lang w:val="en-US"/>
        </w:rPr>
        <w:t>Estimate Effort Using Story Points</w:t>
      </w:r>
    </w:p>
    <w:p>
      <w:pPr>
        <w:pStyle w:val="Body"/>
        <w:numPr>
          <w:ilvl w:val="1"/>
          <w:numId w:val="4"/>
        </w:numPr>
        <w:bidi w:val="0"/>
        <w:spacing w:before="100" w:after="100"/>
        <w:ind w:right="0"/>
        <w:jc w:val="left"/>
        <w:rPr>
          <w:rFonts w:ascii="Times New Roman" w:hAnsi="Times New Roman"/>
          <w:rtl w:val="0"/>
          <w:lang w:val="en-US"/>
        </w:rPr>
      </w:pPr>
      <w:r>
        <w:rPr>
          <w:rFonts w:ascii="Times New Roman" w:hAnsi="Times New Roman"/>
          <w:rtl w:val="0"/>
          <w:lang w:val="en-US"/>
        </w:rPr>
        <w:t>Assign story points to each selected user story using an appropriate estimation technique (e.g., Fibonacci sequence or Planning Poker) and justify your estimates.</w:t>
      </w:r>
    </w:p>
    <w:p>
      <w:pPr>
        <w:pStyle w:val="Body"/>
        <w:numPr>
          <w:ilvl w:val="0"/>
          <w:numId w:val="2"/>
        </w:numPr>
        <w:bidi w:val="0"/>
        <w:spacing w:before="100" w:after="100"/>
        <w:ind w:right="0"/>
        <w:jc w:val="left"/>
        <w:rPr>
          <w:rFonts w:ascii="Times New Roman" w:hAnsi="Times New Roman"/>
          <w:rtl w:val="0"/>
          <w:lang w:val="en-US"/>
        </w:rPr>
      </w:pPr>
      <w:r>
        <w:rPr>
          <w:rFonts w:ascii="Times New Roman" w:hAnsi="Times New Roman"/>
          <w:b w:val="1"/>
          <w:bCs w:val="1"/>
          <w:rtl w:val="0"/>
          <w:lang w:val="en-US"/>
        </w:rPr>
        <w:t>Present the Sprint Goal and Expected Deliverables</w:t>
      </w:r>
    </w:p>
    <w:p>
      <w:pPr>
        <w:pStyle w:val="Body"/>
        <w:numPr>
          <w:ilvl w:val="1"/>
          <w:numId w:val="4"/>
        </w:numPr>
        <w:bidi w:val="0"/>
        <w:spacing w:before="100" w:after="100"/>
        <w:ind w:right="0"/>
        <w:jc w:val="left"/>
        <w:rPr>
          <w:rFonts w:ascii="Times New Roman" w:hAnsi="Times New Roman"/>
          <w:rtl w:val="0"/>
          <w:lang w:val="en-US"/>
        </w:rPr>
      </w:pPr>
      <w:r>
        <w:rPr>
          <w:rFonts w:ascii="Times New Roman" w:hAnsi="Times New Roman"/>
          <w:rtl w:val="0"/>
          <w:lang w:val="en-US"/>
        </w:rPr>
        <w:t>Define a clear sprint goal and describe the expected sprint deliverables, including the features to be completed at the end of the sprint.</w:t>
      </w:r>
    </w:p>
    <w:p>
      <w:pPr>
        <w:pStyle w:val="Body"/>
        <w:keepNext w:val="1"/>
        <w:spacing w:before="12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Problem Statement: Smart Grocery Consumption and Reorder Management System</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This workshop document continues the work of Assessment Tool 1. There, the </w:t>
      </w:r>
      <w:r>
        <w:rPr>
          <w:rFonts w:ascii="Times New Roman" w:hAnsi="Times New Roman"/>
          <w:b w:val="1"/>
          <w:bCs w:val="1"/>
          <w:sz w:val="24"/>
          <w:szCs w:val="24"/>
          <w:rtl w:val="0"/>
          <w:lang w:val="en-US"/>
        </w:rPr>
        <w:t>Smart Grocery Consumption and Reorder Management System</w:t>
      </w:r>
      <w:r>
        <w:rPr>
          <w:rFonts w:ascii="Times New Roman" w:hAnsi="Times New Roman"/>
          <w:sz w:val="24"/>
          <w:szCs w:val="24"/>
          <w:rtl w:val="0"/>
          <w:lang w:val="en-US"/>
        </w:rPr>
        <w:t xml:space="preserve"> was analysed and </w:t>
      </w:r>
      <w:r>
        <w:rPr>
          <w:rFonts w:ascii="Times New Roman" w:hAnsi="Times New Roman"/>
          <w:b w:val="1"/>
          <w:bCs w:val="1"/>
          <w:sz w:val="24"/>
          <w:szCs w:val="24"/>
          <w:rtl w:val="0"/>
        </w:rPr>
        <w:t>Agile Scrum</w:t>
      </w:r>
      <w:r>
        <w:rPr>
          <w:rFonts w:ascii="Times New Roman" w:hAnsi="Times New Roman"/>
          <w:sz w:val="24"/>
          <w:szCs w:val="24"/>
          <w:rtl w:val="0"/>
          <w:lang w:val="en-US"/>
        </w:rPr>
        <w:t xml:space="preserve"> was selected as the development framework, with a plan of six two-week sprints. Here, the same project is broken into a vision, epics, user stories, a prioritised product backlog and a detailed plan for </w:t>
      </w:r>
      <w:r>
        <w:rPr>
          <w:rFonts w:ascii="Times New Roman" w:hAnsi="Times New Roman"/>
          <w:b w:val="1"/>
          <w:bCs w:val="1"/>
          <w:sz w:val="24"/>
          <w:szCs w:val="24"/>
          <w:rtl w:val="0"/>
        </w:rPr>
        <w:t>Sprint 1</w:t>
      </w:r>
      <w:r>
        <w:rPr>
          <w:rFonts w:ascii="Times New Roman" w:hAnsi="Times New Roman"/>
          <w:sz w:val="24"/>
          <w:szCs w:val="24"/>
          <w:rtl w:val="0"/>
        </w:rPr>
        <w:t>.</w:t>
      </w:r>
    </w:p>
    <w:p>
      <w:pPr>
        <w:pStyle w:val="Body"/>
        <w:keepNext w:val="1"/>
        <w:pBdr>
          <w:top w:val="nil"/>
          <w:left w:val="nil"/>
          <w:bottom w:val="single" w:color="2e75b6" w:sz="6" w:space="0" w:shadow="0" w:frame="0"/>
          <w:right w:val="nil"/>
        </w:pBdr>
        <w:spacing w:before="280" w:after="100"/>
        <w:rPr>
          <w:rFonts w:ascii="Times New Roman" w:cs="Times New Roman" w:hAnsi="Times New Roman" w:eastAsia="Times New Roman"/>
          <w:sz w:val="24"/>
          <w:szCs w:val="24"/>
        </w:rPr>
      </w:pPr>
      <w:r>
        <w:rPr>
          <w:rFonts w:ascii="Times New Roman" w:hAnsi="Times New Roman"/>
          <w:b w:val="1"/>
          <w:bCs w:val="1"/>
          <w:outline w:val="0"/>
          <w:color w:val="1f4e79"/>
          <w:sz w:val="24"/>
          <w:szCs w:val="24"/>
          <w:u w:color="1f4e79"/>
          <w:rtl w:val="0"/>
          <w:lang w:val="en-US"/>
          <w14:textFill>
            <w14:solidFill>
              <w14:srgbClr w14:val="1F4E79"/>
            </w14:solidFill>
          </w14:textFill>
        </w:rPr>
        <w:t>1. Identify the Project Vision and Stakeholders</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1.1 Project Vision</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2150" w:hRule="atLeast"/>
        </w:trPr>
        <w:tc>
          <w:tcPr>
            <w:tcW w:type="dxa" w:w="10080"/>
            <w:tcBorders>
              <w:top w:val="single" w:color="1f4e79" w:sz="8" w:space="0" w:shadow="0" w:frame="0"/>
              <w:left w:val="single" w:color="1f4e79" w:sz="8" w:space="0" w:shadow="0" w:frame="0"/>
              <w:bottom w:val="single" w:color="1f4e79" w:sz="8" w:space="0" w:shadow="0" w:frame="0"/>
              <w:right w:val="single" w:color="1f4e79" w:sz="8" w:space="0" w:shadow="0" w:frame="0"/>
            </w:tcBorders>
            <w:shd w:val="clear" w:color="auto" w:fill="eaf0f8"/>
            <w:tcMar>
              <w:top w:type="dxa" w:w="80"/>
              <w:left w:type="dxa" w:w="80"/>
              <w:bottom w:type="dxa" w:w="80"/>
              <w:right w:type="dxa" w:w="80"/>
            </w:tcMar>
            <w:vAlign w:val="top"/>
          </w:tcPr>
          <w:p>
            <w:pPr>
              <w:pStyle w:val="Body"/>
              <w:spacing w:before="20" w:after="40"/>
              <w:rPr>
                <w:rFonts w:ascii="Times New Roman" w:cs="Times New Roman" w:hAnsi="Times New Roman" w:eastAsia="Times New Roman"/>
                <w:sz w:val="24"/>
                <w:szCs w:val="24"/>
              </w:rPr>
            </w:pPr>
            <w:r>
              <w:rPr>
                <w:rFonts w:ascii="Times New Roman" w:hAnsi="Times New Roman"/>
                <w:b w:val="1"/>
                <w:bCs w:val="1"/>
                <w:outline w:val="0"/>
                <w:color w:val="c00000"/>
                <w:sz w:val="24"/>
                <w:szCs w:val="24"/>
                <w:u w:color="c00000"/>
                <w:rtl w:val="0"/>
                <w:lang w:val="en-US"/>
                <w14:textFill>
                  <w14:solidFill>
                    <w14:srgbClr w14:val="C00000"/>
                  </w14:solidFill>
                </w14:textFill>
              </w:rPr>
              <w:t>Vision Statement</w:t>
            </w:r>
          </w:p>
          <w:p>
            <w:pPr>
              <w:pStyle w:val="Body"/>
              <w:bidi w:val="0"/>
              <w:spacing w:before="20" w:after="40"/>
              <w:ind w:left="0" w:right="0" w:firstLine="0"/>
              <w:jc w:val="both"/>
              <w:rPr>
                <w:rtl w:val="0"/>
              </w:rPr>
            </w:pPr>
            <w:r>
              <w:rPr>
                <w:rFonts w:ascii="Times New Roman" w:hAnsi="Times New Roman"/>
                <w:b w:val="1"/>
                <w:bCs w:val="1"/>
                <w:sz w:val="24"/>
                <w:szCs w:val="24"/>
                <w:rtl w:val="0"/>
                <w:lang w:val="en-US"/>
              </w:rPr>
              <w:t>For</w:t>
            </w:r>
            <w:r>
              <w:rPr>
                <w:rFonts w:ascii="Times New Roman" w:hAnsi="Times New Roman"/>
                <w:sz w:val="24"/>
                <w:szCs w:val="24"/>
                <w:rtl w:val="0"/>
                <w:lang w:val="en-US"/>
              </w:rPr>
              <w:t xml:space="preserve"> households, hostel messes, canteens and small grocery stores </w:t>
            </w:r>
            <w:r>
              <w:rPr>
                <w:rFonts w:ascii="Times New Roman" w:hAnsi="Times New Roman"/>
                <w:b w:val="1"/>
                <w:bCs w:val="1"/>
                <w:sz w:val="24"/>
                <w:szCs w:val="24"/>
                <w:rtl w:val="0"/>
                <w:lang w:val="en-US"/>
              </w:rPr>
              <w:t>who</w:t>
            </w:r>
            <w:r>
              <w:rPr>
                <w:rFonts w:ascii="Times New Roman" w:hAnsi="Times New Roman"/>
                <w:sz w:val="24"/>
                <w:szCs w:val="24"/>
                <w:rtl w:val="0"/>
                <w:lang w:val="en-US"/>
              </w:rPr>
              <w:t xml:space="preserve"> cannot easily tell what stock is left or when to buy again, </w:t>
            </w:r>
            <w:r>
              <w:rPr>
                <w:rFonts w:ascii="Times New Roman" w:hAnsi="Times New Roman"/>
                <w:b w:val="1"/>
                <w:bCs w:val="1"/>
                <w:sz w:val="24"/>
                <w:szCs w:val="24"/>
                <w:rtl w:val="0"/>
                <w:lang w:val="en-US"/>
              </w:rPr>
              <w:t>the</w:t>
            </w:r>
            <w:r>
              <w:rPr>
                <w:rFonts w:ascii="Times New Roman" w:hAnsi="Times New Roman"/>
                <w:sz w:val="24"/>
                <w:szCs w:val="24"/>
                <w:rtl w:val="0"/>
                <w:lang w:val="en-US"/>
              </w:rPr>
              <w:t xml:space="preserve"> Smart Grocery Consumption and Reorder Management System </w:t>
            </w:r>
            <w:r>
              <w:rPr>
                <w:rFonts w:ascii="Times New Roman" w:hAnsi="Times New Roman"/>
                <w:b w:val="1"/>
                <w:bCs w:val="1"/>
                <w:sz w:val="24"/>
                <w:szCs w:val="24"/>
                <w:rtl w:val="0"/>
                <w:lang w:val="en-US"/>
              </w:rPr>
              <w:t>is a</w:t>
            </w:r>
            <w:r>
              <w:rPr>
                <w:rFonts w:ascii="Times New Roman" w:hAnsi="Times New Roman"/>
                <w:sz w:val="24"/>
                <w:szCs w:val="24"/>
                <w:rtl w:val="0"/>
                <w:lang w:val="en-US"/>
              </w:rPr>
              <w:t xml:space="preserve"> web and mobile application </w:t>
            </w:r>
            <w:r>
              <w:rPr>
                <w:rFonts w:ascii="Times New Roman" w:hAnsi="Times New Roman"/>
                <w:b w:val="1"/>
                <w:bCs w:val="1"/>
                <w:sz w:val="24"/>
                <w:szCs w:val="24"/>
                <w:rtl w:val="0"/>
                <w:lang w:val="en-US"/>
              </w:rPr>
              <w:t>that</w:t>
            </w:r>
            <w:r>
              <w:rPr>
                <w:rFonts w:ascii="Times New Roman" w:hAnsi="Times New Roman"/>
                <w:sz w:val="24"/>
                <w:szCs w:val="24"/>
                <w:rtl w:val="0"/>
                <w:lang w:val="en-US"/>
              </w:rPr>
              <w:t xml:space="preserve"> records purchases and consumption, predicts when each item will run out and recommends the right reorder at the right time. </w:t>
            </w:r>
            <w:r>
              <w:rPr>
                <w:rFonts w:ascii="Times New Roman" w:hAnsi="Times New Roman"/>
                <w:b w:val="1"/>
                <w:bCs w:val="1"/>
                <w:sz w:val="24"/>
                <w:szCs w:val="24"/>
                <w:rtl w:val="0"/>
                <w:lang w:val="en-US"/>
              </w:rPr>
              <w:t>Unlike</w:t>
            </w:r>
            <w:r>
              <w:rPr>
                <w:rFonts w:ascii="Times New Roman" w:hAnsi="Times New Roman"/>
                <w:sz w:val="24"/>
                <w:szCs w:val="24"/>
                <w:rtl w:val="0"/>
                <w:lang w:val="en-US"/>
              </w:rPr>
              <w:t xml:space="preserve"> handwritten lists and shopping apps that only show past orders, </w:t>
            </w:r>
            <w:r>
              <w:rPr>
                <w:rFonts w:ascii="Times New Roman" w:hAnsi="Times New Roman"/>
                <w:b w:val="1"/>
                <w:bCs w:val="1"/>
                <w:sz w:val="24"/>
                <w:szCs w:val="24"/>
                <w:rtl w:val="0"/>
                <w:lang w:val="en-US"/>
              </w:rPr>
              <w:t>our product</w:t>
            </w:r>
            <w:r>
              <w:rPr>
                <w:rFonts w:ascii="Times New Roman" w:hAnsi="Times New Roman"/>
                <w:sz w:val="24"/>
                <w:szCs w:val="24"/>
                <w:rtl w:val="0"/>
                <w:lang w:val="en-US"/>
              </w:rPr>
              <w:t xml:space="preserve"> joins inventory, consumption, prediction and ordering in one platform and always leaves the final approval to the user.</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1.2 Project Objectives</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The objectives below come from the problem statement. Each has a measure of success so that the Product Owner can judge progress at every sprint review. The target values are planning assumptions for the first year after release.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00"/>
        <w:gridCol w:w="6780"/>
      </w:tblGrid>
      <w:tr>
        <w:tblPrEx>
          <w:shd w:val="clear" w:color="auto" w:fill="4f81bd"/>
        </w:tblPrEx>
        <w:trPr>
          <w:trHeight w:val="300" w:hRule="atLeast"/>
          <w:tblHeader/>
        </w:trPr>
        <w:tc>
          <w:tcPr>
            <w:tcW w:type="dxa" w:w="3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Objective</w:t>
            </w:r>
          </w:p>
        </w:tc>
        <w:tc>
          <w:tcPr>
            <w:tcW w:type="dxa" w:w="67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Measure of Success (target)</w:t>
            </w:r>
          </w:p>
        </w:tc>
      </w:tr>
      <w:tr>
        <w:tblPrEx>
          <w:shd w:val="clear" w:color="auto" w:fill="ced7e7"/>
        </w:tblPrEx>
        <w:trPr>
          <w:trHeight w:val="900" w:hRule="atLeast"/>
        </w:trPr>
        <w:tc>
          <w:tcPr>
            <w:tcW w:type="dxa" w:w="3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Keep an accurate digital inventory of groceries and consumables</w:t>
            </w:r>
          </w:p>
        </w:tc>
        <w:tc>
          <w:tcPr>
            <w:tcW w:type="dxa" w:w="67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At least 95% of recorded items match physical stock in a monthly spot check.</w:t>
            </w:r>
          </w:p>
        </w:tc>
      </w:tr>
      <w:tr>
        <w:tblPrEx>
          <w:shd w:val="clear" w:color="auto" w:fill="ced7e7"/>
        </w:tblPrEx>
        <w:trPr>
          <w:trHeight w:val="600" w:hRule="atLeast"/>
        </w:trPr>
        <w:tc>
          <w:tcPr>
            <w:tcW w:type="dxa" w:w="3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Reduce stock-outs of essential items</w:t>
            </w:r>
          </w:p>
        </w:tc>
        <w:tc>
          <w:tcPr>
            <w:tcW w:type="dxa" w:w="67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40% fewer stock-outs compared with the household's own baseline.</w:t>
            </w:r>
          </w:p>
        </w:tc>
      </w:tr>
      <w:tr>
        <w:tblPrEx>
          <w:shd w:val="clear" w:color="auto" w:fill="ced7e7"/>
        </w:tblPrEx>
        <w:trPr>
          <w:trHeight w:val="600" w:hRule="atLeast"/>
        </w:trPr>
        <w:tc>
          <w:tcPr>
            <w:tcW w:type="dxa" w:w="3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Reduce food wastage and duplicate buying</w:t>
            </w:r>
          </w:p>
        </w:tc>
        <w:tc>
          <w:tcPr>
            <w:tcW w:type="dxa" w:w="67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25% less discarded food, measured through discarded-quantity records.</w:t>
            </w:r>
          </w:p>
        </w:tc>
      </w:tr>
      <w:tr>
        <w:tblPrEx>
          <w:shd w:val="clear" w:color="auto" w:fill="ced7e7"/>
        </w:tblPrEx>
        <w:trPr>
          <w:trHeight w:val="600" w:hRule="atLeast"/>
        </w:trPr>
        <w:tc>
          <w:tcPr>
            <w:tcW w:type="dxa" w:w="3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Predict run-out dates accurately</w:t>
            </w:r>
          </w:p>
        </w:tc>
        <w:tc>
          <w:tcPr>
            <w:tcW w:type="dxa" w:w="67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 xml:space="preserve">Run-out date within </w:t>
            </w:r>
            <w:r>
              <w:rPr>
                <w:rFonts w:ascii="Times New Roman" w:hAnsi="Times New Roman" w:hint="default"/>
                <w:sz w:val="24"/>
                <w:szCs w:val="24"/>
                <w:rtl w:val="0"/>
                <w:lang w:val="en-US"/>
              </w:rPr>
              <w:t>±</w:t>
            </w:r>
            <w:r>
              <w:rPr>
                <w:rFonts w:ascii="Times New Roman" w:hAnsi="Times New Roman"/>
                <w:sz w:val="24"/>
                <w:szCs w:val="24"/>
                <w:rtl w:val="0"/>
                <w:lang w:val="en-US"/>
              </w:rPr>
              <w:t>2 days of the actual date for 80% of staple items after 8 weeks of data.</w:t>
            </w:r>
          </w:p>
        </w:tc>
      </w:tr>
      <w:tr>
        <w:tblPrEx>
          <w:shd w:val="clear" w:color="auto" w:fill="ced7e7"/>
        </w:tblPrEx>
        <w:trPr>
          <w:trHeight w:val="600" w:hRule="atLeast"/>
        </w:trPr>
        <w:tc>
          <w:tcPr>
            <w:tcW w:type="dxa" w:w="3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Save shopping and planning effort</w:t>
            </w:r>
          </w:p>
        </w:tc>
        <w:tc>
          <w:tcPr>
            <w:tcW w:type="dxa" w:w="67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Weekly shopping-list preparation reduced from about 30 minutes to under 5 minutes.</w:t>
            </w:r>
          </w:p>
        </w:tc>
      </w:tr>
      <w:tr>
        <w:tblPrEx>
          <w:shd w:val="clear" w:color="auto" w:fill="ced7e7"/>
        </w:tblPrEx>
        <w:trPr>
          <w:trHeight w:val="600" w:hRule="atLeast"/>
        </w:trPr>
        <w:tc>
          <w:tcPr>
            <w:tcW w:type="dxa" w:w="3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Keep the user in control and the data safe</w:t>
            </w:r>
          </w:p>
        </w:tc>
        <w:tc>
          <w:tcPr>
            <w:tcW w:type="dxa" w:w="67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Every order needs user approval unless auto-order is enabled; no critical security defects at release.</w:t>
            </w:r>
          </w:p>
        </w:tc>
      </w:tr>
    </w:tbl>
    <w:p>
      <w:pPr>
        <w:pStyle w:val="Body"/>
        <w:widowControl w:val="0"/>
        <w:spacing w:before="100" w:after="100"/>
        <w:jc w:val="both"/>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1.3 Key Stakeholders</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Stakeholders are the people and organisations who use, build, fund or are affected by the product. The Product Owner speaks for the user-side stakeholders when the backlog is ordered.</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4380"/>
        <w:gridCol w:w="3400"/>
      </w:tblGrid>
      <w:tr>
        <w:tblPrEx>
          <w:shd w:val="clear" w:color="auto" w:fill="4f81bd"/>
        </w:tblPrEx>
        <w:trPr>
          <w:trHeight w:val="300" w:hRule="atLeast"/>
          <w:tblHeader/>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Stakeholder</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Role in the Project</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Main Expectation</w:t>
            </w:r>
          </w:p>
        </w:tc>
      </w:tr>
      <w:tr>
        <w:tblPrEx>
          <w:shd w:val="clear" w:color="auto" w:fill="ced7e7"/>
        </w:tblPrEx>
        <w:trPr>
          <w:trHeight w:val="12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Product Owner</w:t>
            </w:r>
            <w:r>
              <w:rPr>
                <w:rFonts w:ascii="Times New Roman" w:hAnsi="Times New Roman"/>
                <w:sz w:val="24"/>
                <w:szCs w:val="24"/>
                <w:rtl w:val="0"/>
                <w:lang w:val="en-US"/>
              </w:rPr>
              <w:t xml:space="preserve"> (internal)</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Owns the vision and the product backlog, sets priorities, writes acceptance criteria with the team and accepts or rejects finished stories.</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Maximum business value from every sprint.</w:t>
            </w:r>
          </w:p>
        </w:tc>
      </w:tr>
      <w:tr>
        <w:tblPrEx>
          <w:shd w:val="clear" w:color="auto" w:fill="ced7e7"/>
        </w:tblPrEx>
        <w:trPr>
          <w:trHeight w:val="9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Scrum Master</w:t>
            </w:r>
            <w:r>
              <w:rPr>
                <w:rFonts w:ascii="Times New Roman" w:hAnsi="Times New Roman"/>
                <w:sz w:val="24"/>
                <w:szCs w:val="24"/>
                <w:rtl w:val="0"/>
                <w:lang w:val="en-US"/>
              </w:rPr>
              <w:t xml:space="preserve"> (internal)</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Coaches the team in Scrum, runs the events, protects the sprint and removes impediments.</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 smooth, self-organising team.</w:t>
            </w:r>
          </w:p>
        </w:tc>
      </w:tr>
      <w:tr>
        <w:tblPrEx>
          <w:shd w:val="clear" w:color="auto" w:fill="ced7e7"/>
        </w:tblPrEx>
        <w:trPr>
          <w:trHeight w:val="12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Development Team</w:t>
            </w:r>
            <w:r>
              <w:rPr>
                <w:rFonts w:ascii="Times New Roman" w:hAnsi="Times New Roman"/>
                <w:sz w:val="24"/>
                <w:szCs w:val="24"/>
                <w:rtl w:val="0"/>
                <w:lang w:val="en-US"/>
              </w:rPr>
              <w:t xml:space="preserve"> (internal)</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Two backend developers, one frontend developer, one full-stack/DevOps developer and one QA engineer design, build, test and deploy the product.</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Clear stories, realistic sprint commitments and stable requirements during a sprint.</w:t>
            </w:r>
          </w:p>
        </w:tc>
      </w:tr>
      <w:tr>
        <w:tblPrEx>
          <w:shd w:val="clear" w:color="auto" w:fill="ced7e7"/>
        </w:tblPrEx>
        <w:trPr>
          <w:trHeight w:val="9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Household Users / Customers</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Primary users who register items, record purchases and usage, approve reorders and set budgets.</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Fewer stock-outs, less wastage and effortless data entry.</w:t>
            </w:r>
          </w:p>
        </w:tc>
      </w:tr>
      <w:tr>
        <w:tblPrEx>
          <w:shd w:val="clear" w:color="auto" w:fill="ced7e7"/>
        </w:tblPrEx>
        <w:trPr>
          <w:trHeight w:val="6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Family Members / Shared Users</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Update consumption and the shared list and respond to alerts.</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 single shared view with no conflicting updates.</w:t>
            </w:r>
          </w:p>
        </w:tc>
      </w:tr>
      <w:tr>
        <w:tblPrEx>
          <w:shd w:val="clear" w:color="auto" w:fill="ced7e7"/>
        </w:tblPrEx>
        <w:trPr>
          <w:trHeight w:val="6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Store Managers / Canteen Staff</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Monitor bulk stock and plan weekly purchases for many consumers.</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Reliable low-stock signals and demand forecasts at volume.</w:t>
            </w:r>
          </w:p>
        </w:tc>
      </w:tr>
      <w:tr>
        <w:tblPrEx>
          <w:shd w:val="clear" w:color="auto" w:fill="ced7e7"/>
        </w:tblPrEx>
        <w:trPr>
          <w:trHeight w:val="6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Grocery Vendors / Suppliers</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Provide catalogue, prices and availability; accept and fulfil orders through APIs.</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Clean, well-documented API orders with few mismatches.</w:t>
            </w:r>
          </w:p>
        </w:tc>
      </w:tr>
      <w:tr>
        <w:tblPrEx>
          <w:shd w:val="clear" w:color="auto" w:fill="ced7e7"/>
        </w:tblPrEx>
        <w:trPr>
          <w:trHeight w:val="6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Delivery Partners</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Deliver confirmed orders on the chosen date and slot.</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Correct address and slot details.</w:t>
            </w:r>
          </w:p>
        </w:tc>
      </w:tr>
      <w:tr>
        <w:tblPrEx>
          <w:shd w:val="clear" w:color="auto" w:fill="ced7e7"/>
        </w:tblPrEx>
        <w:trPr>
          <w:trHeight w:val="6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Payment Service Providers</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Process payments securely and confirm transaction status.</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Compliant, secure and fraud-safe payment requests.</w:t>
            </w:r>
          </w:p>
        </w:tc>
      </w:tr>
      <w:tr>
        <w:tblPrEx>
          <w:shd w:val="clear" w:color="auto" w:fill="ced7e7"/>
        </w:tblPrEx>
        <w:trPr>
          <w:trHeight w:val="6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System Administrators</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Manage accounts, monitor system health, take backups and apply security updates.</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Monitoring, backup and security features from the start.</w:t>
            </w:r>
          </w:p>
        </w:tc>
      </w:tr>
      <w:tr>
        <w:tblPrEx>
          <w:shd w:val="clear" w:color="auto" w:fill="ced7e7"/>
        </w:tblPrEx>
        <w:trPr>
          <w:trHeight w:val="600" w:hRule="atLeast"/>
        </w:trPr>
        <w:tc>
          <w:tcPr>
            <w:tcW w:type="dxa" w:w="2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Data Science Team</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Build and tune the prediction models used from Sprint 4.</w:t>
            </w:r>
          </w:p>
        </w:tc>
        <w:tc>
          <w:tcPr>
            <w:tcW w:type="dxa" w:w="3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Enough clean consumption data and early access to it.</w:t>
            </w:r>
          </w:p>
        </w:tc>
      </w:tr>
    </w:tbl>
    <w:p>
      <w:pPr>
        <w:pStyle w:val="Body"/>
        <w:widowControl w:val="0"/>
        <w:spacing w:before="100" w:after="100"/>
        <w:jc w:val="both"/>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1.4 Scrum Team and Working Agreements</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Team:</w:t>
      </w:r>
      <w:r>
        <w:rPr>
          <w:rFonts w:ascii="Times New Roman" w:hAnsi="Times New Roman"/>
          <w:sz w:val="24"/>
          <w:szCs w:val="24"/>
          <w:rtl w:val="0"/>
          <w:lang w:val="en-US"/>
        </w:rPr>
        <w:t xml:space="preserve"> 1 Product Owner, 1 Scrum Master and a 5-member Development Team (BE1, BE2, FE, FS, QA).</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Sprint length:</w:t>
      </w:r>
      <w:r>
        <w:rPr>
          <w:rFonts w:ascii="Times New Roman" w:hAnsi="Times New Roman"/>
          <w:sz w:val="24"/>
          <w:szCs w:val="24"/>
          <w:rtl w:val="0"/>
          <w:lang w:val="en-US"/>
        </w:rPr>
        <w:t xml:space="preserve"> 2 weeks (10 working days), with six planned sprints as in Assessment Tool 1.</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Events:</w:t>
      </w:r>
      <w:r>
        <w:rPr>
          <w:rFonts w:ascii="Times New Roman" w:hAnsi="Times New Roman"/>
          <w:sz w:val="24"/>
          <w:szCs w:val="24"/>
          <w:rtl w:val="0"/>
          <w:lang w:val="en-US"/>
        </w:rPr>
        <w:t xml:space="preserve"> Sprint Planning, Daily Scrum (15 minutes), Backlog Refinement, Sprint Review and Sprint Retrospective.</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Definition of Ready:</w:t>
      </w:r>
      <w:r>
        <w:rPr>
          <w:rFonts w:ascii="Times New Roman" w:hAnsi="Times New Roman"/>
          <w:sz w:val="24"/>
          <w:szCs w:val="24"/>
          <w:rtl w:val="0"/>
          <w:lang w:val="en-US"/>
        </w:rPr>
        <w:t xml:space="preserve"> a story enters a sprint only when it is estimated, has acceptance criteria and has no open dependency.</w:t>
      </w:r>
    </w:p>
    <w:p>
      <w:pPr>
        <w:pStyle w:val="Body"/>
        <w:keepNext w:val="1"/>
        <w:pBdr>
          <w:top w:val="nil"/>
          <w:left w:val="nil"/>
          <w:bottom w:val="single" w:color="2e75b6" w:sz="6" w:space="0" w:shadow="0" w:frame="0"/>
          <w:right w:val="nil"/>
        </w:pBdr>
        <w:spacing w:before="280" w:after="100"/>
        <w:rPr>
          <w:rFonts w:ascii="Times New Roman" w:cs="Times New Roman" w:hAnsi="Times New Roman" w:eastAsia="Times New Roman"/>
          <w:sz w:val="24"/>
          <w:szCs w:val="24"/>
        </w:rPr>
      </w:pPr>
      <w:r>
        <w:rPr>
          <w:rFonts w:ascii="Times New Roman" w:hAnsi="Times New Roman"/>
          <w:b w:val="1"/>
          <w:bCs w:val="1"/>
          <w:outline w:val="0"/>
          <w:color w:val="1f4e79"/>
          <w:sz w:val="24"/>
          <w:szCs w:val="24"/>
          <w:u w:color="1f4e79"/>
          <w:rtl w:val="0"/>
          <w:lang w:val="en-US"/>
          <w14:textFill>
            <w14:solidFill>
              <w14:srgbClr w14:val="1F4E79"/>
            </w14:solidFill>
          </w14:textFill>
        </w:rPr>
        <w:t>2. Create Epics and User Stories</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2.1 Epics</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The requirements are grouped into ten epics. They match the functional modules proposed in Assessment Tool 1, so the two documents stay consistent.</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2500"/>
        <w:gridCol w:w="5380"/>
        <w:gridCol w:w="1500"/>
      </w:tblGrid>
      <w:tr>
        <w:tblPrEx>
          <w:shd w:val="clear" w:color="auto" w:fill="4f81bd"/>
        </w:tblPrEx>
        <w:trPr>
          <w:trHeight w:val="300" w:hRule="atLeast"/>
          <w:tblHeader/>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ID</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Epic</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Description</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User Stories</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E1</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User and Household Management</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Registration, secure login, household creation, invitations and member roles.</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r>
              <w:rPr>
                <w:rFonts w:ascii="Times New Roman" w:hAnsi="Times New Roman" w:hint="default"/>
                <w:sz w:val="24"/>
                <w:szCs w:val="24"/>
                <w:rtl w:val="0"/>
                <w:lang w:val="en-US"/>
              </w:rPr>
              <w:t>–</w:t>
            </w:r>
            <w:r>
              <w:rPr>
                <w:rFonts w:ascii="Times New Roman" w:hAnsi="Times New Roman"/>
                <w:sz w:val="24"/>
                <w:szCs w:val="24"/>
                <w:rtl w:val="0"/>
                <w:lang w:val="en-US"/>
              </w:rPr>
              <w:t>US04</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E2</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Inventory Management</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Add, view, search, edit and delete grocery items with unit, quantity and minimum stock level.</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US05</w:t>
            </w:r>
            <w:r>
              <w:rPr>
                <w:rFonts w:ascii="Times New Roman" w:hAnsi="Times New Roman" w:hint="default"/>
                <w:sz w:val="24"/>
                <w:szCs w:val="24"/>
                <w:rtl w:val="0"/>
                <w:lang w:val="en-US"/>
              </w:rPr>
              <w:t>–</w:t>
            </w:r>
            <w:r>
              <w:rPr>
                <w:rFonts w:ascii="Times New Roman" w:hAnsi="Times New Roman"/>
                <w:sz w:val="24"/>
                <w:szCs w:val="24"/>
                <w:rtl w:val="0"/>
                <w:lang w:val="en-US"/>
              </w:rPr>
              <w:t>US08</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E3</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Purchase Capture</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Record purchases by manual entry, barcode scan or receipt upload (OCR).</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US09</w:t>
            </w:r>
            <w:r>
              <w:rPr>
                <w:rFonts w:ascii="Times New Roman" w:hAnsi="Times New Roman" w:hint="default"/>
                <w:sz w:val="24"/>
                <w:szCs w:val="24"/>
                <w:rtl w:val="0"/>
                <w:lang w:val="en-US"/>
              </w:rPr>
              <w:t>–</w:t>
            </w:r>
            <w:r>
              <w:rPr>
                <w:rFonts w:ascii="Times New Roman" w:hAnsi="Times New Roman"/>
                <w:sz w:val="24"/>
                <w:szCs w:val="24"/>
                <w:rtl w:val="0"/>
                <w:lang w:val="en-US"/>
              </w:rPr>
              <w:t>US11</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E4</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Consumption Tracking</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Log daily usage with quick entries and review consumption history.</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US12</w:t>
            </w:r>
            <w:r>
              <w:rPr>
                <w:rFonts w:ascii="Times New Roman" w:hAnsi="Times New Roman" w:hint="default"/>
                <w:sz w:val="24"/>
                <w:szCs w:val="24"/>
                <w:rtl w:val="0"/>
                <w:lang w:val="en-US"/>
              </w:rPr>
              <w:t>–</w:t>
            </w:r>
            <w:r>
              <w:rPr>
                <w:rFonts w:ascii="Times New Roman" w:hAnsi="Times New Roman"/>
                <w:sz w:val="24"/>
                <w:szCs w:val="24"/>
                <w:rtl w:val="0"/>
                <w:lang w:val="en-US"/>
              </w:rPr>
              <w:t>US13</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E5</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Expiry and Wastage Management</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Track expiry dates, highlight use-first items and record discarded quantities.</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US14</w:t>
            </w:r>
            <w:r>
              <w:rPr>
                <w:rFonts w:ascii="Times New Roman" w:hAnsi="Times New Roman" w:hint="default"/>
                <w:sz w:val="24"/>
                <w:szCs w:val="24"/>
                <w:rtl w:val="0"/>
                <w:lang w:val="en-US"/>
              </w:rPr>
              <w:t>–</w:t>
            </w:r>
            <w:r>
              <w:rPr>
                <w:rFonts w:ascii="Times New Roman" w:hAnsi="Times New Roman"/>
                <w:sz w:val="24"/>
                <w:szCs w:val="24"/>
                <w:rtl w:val="0"/>
                <w:lang w:val="en-US"/>
              </w:rPr>
              <w:t>US15</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E6</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Reorder Management</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Build reorder suggestions from minimum stock rules and let users approve them.</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US16</w:t>
            </w:r>
            <w:r>
              <w:rPr>
                <w:rFonts w:ascii="Times New Roman" w:hAnsi="Times New Roman" w:hint="default"/>
                <w:sz w:val="24"/>
                <w:szCs w:val="24"/>
                <w:rtl w:val="0"/>
                <w:lang w:val="en-US"/>
              </w:rPr>
              <w:t>–</w:t>
            </w:r>
            <w:r>
              <w:rPr>
                <w:rFonts w:ascii="Times New Roman" w:hAnsi="Times New Roman"/>
                <w:sz w:val="24"/>
                <w:szCs w:val="24"/>
                <w:rtl w:val="0"/>
                <w:lang w:val="en-US"/>
              </w:rPr>
              <w:t>US17</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E7</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Prediction Engine (AI/ML)</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Forecast run-out dates with a confidence indicator and seasonal adjustment.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US18</w:t>
            </w:r>
            <w:r>
              <w:rPr>
                <w:rFonts w:ascii="Times New Roman" w:hAnsi="Times New Roman" w:hint="default"/>
                <w:sz w:val="24"/>
                <w:szCs w:val="24"/>
                <w:rtl w:val="0"/>
                <w:lang w:val="en-US"/>
              </w:rPr>
              <w:t>–</w:t>
            </w:r>
            <w:r>
              <w:rPr>
                <w:rFonts w:ascii="Times New Roman" w:hAnsi="Times New Roman"/>
                <w:sz w:val="24"/>
                <w:szCs w:val="24"/>
                <w:rtl w:val="0"/>
                <w:lang w:val="en-US"/>
              </w:rPr>
              <w:t>US19</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E8</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Vendor and Order Integration</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Compare vendors, place and pay for orders, and track order status.</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US20</w:t>
            </w:r>
            <w:r>
              <w:rPr>
                <w:rFonts w:ascii="Times New Roman" w:hAnsi="Times New Roman" w:hint="default"/>
                <w:sz w:val="24"/>
                <w:szCs w:val="24"/>
                <w:rtl w:val="0"/>
                <w:lang w:val="en-US"/>
              </w:rPr>
              <w:t>–</w:t>
            </w:r>
            <w:r>
              <w:rPr>
                <w:rFonts w:ascii="Times New Roman" w:hAnsi="Times New Roman"/>
                <w:sz w:val="24"/>
                <w:szCs w:val="24"/>
                <w:rtl w:val="0"/>
                <w:lang w:val="en-US"/>
              </w:rPr>
              <w:t>US22</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E9</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Alerts and Notifications</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Low-stock and expiry alerts through push, SMS or email.</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US23</w:t>
            </w:r>
            <w:r>
              <w:rPr>
                <w:rFonts w:ascii="Times New Roman" w:hAnsi="Times New Roman" w:hint="default"/>
                <w:sz w:val="24"/>
                <w:szCs w:val="24"/>
                <w:rtl w:val="0"/>
                <w:lang w:val="en-US"/>
              </w:rPr>
              <w:t>–</w:t>
            </w:r>
            <w:r>
              <w:rPr>
                <w:rFonts w:ascii="Times New Roman" w:hAnsi="Times New Roman"/>
                <w:sz w:val="24"/>
                <w:szCs w:val="24"/>
                <w:rtl w:val="0"/>
                <w:lang w:val="en-US"/>
              </w:rPr>
              <w:t>US24</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E10</w:t>
            </w:r>
          </w:p>
        </w:tc>
        <w:tc>
          <w:tcPr>
            <w:tcW w:type="dxa" w:w="2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Reporting and Analytics</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Spending and wastage dashboards and CSV/PDF export.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US25</w:t>
            </w:r>
            <w:r>
              <w:rPr>
                <w:rFonts w:ascii="Times New Roman" w:hAnsi="Times New Roman" w:hint="default"/>
                <w:sz w:val="24"/>
                <w:szCs w:val="24"/>
                <w:rtl w:val="0"/>
                <w:lang w:val="en-US"/>
              </w:rPr>
              <w:t>–</w:t>
            </w:r>
            <w:r>
              <w:rPr>
                <w:rFonts w:ascii="Times New Roman" w:hAnsi="Times New Roman"/>
                <w:sz w:val="24"/>
                <w:szCs w:val="24"/>
                <w:rtl w:val="0"/>
                <w:lang w:val="en-US"/>
              </w:rPr>
              <w:t>US26</w:t>
            </w:r>
          </w:p>
        </w:tc>
      </w:tr>
    </w:tbl>
    <w:p>
      <w:pPr>
        <w:pStyle w:val="Body"/>
        <w:widowControl w:val="0"/>
        <w:spacing w:before="100" w:after="100"/>
        <w:jc w:val="both"/>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de-DE"/>
        </w:rPr>
        <w:t>2.2 User Stories</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Every story follows the format </w:t>
      </w:r>
      <w:r>
        <w:rPr>
          <w:rFonts w:ascii="Times New Roman" w:hAnsi="Times New Roman"/>
          <w:b w:val="1"/>
          <w:bCs w:val="1"/>
          <w:sz w:val="24"/>
          <w:szCs w:val="24"/>
          <w:rtl w:val="0"/>
          <w:lang w:val="pt-PT"/>
        </w:rPr>
        <w:t>As a</w:t>
      </w:r>
      <w:r>
        <w:rPr>
          <w:rFonts w:ascii="Times New Roman" w:hAnsi="Times New Roman"/>
          <w:sz w:val="24"/>
          <w:szCs w:val="24"/>
          <w:rtl w:val="0"/>
          <w:lang w:val="en-US"/>
        </w:rPr>
        <w:t xml:space="preserve"> &lt;user&gt;,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&lt;feature&gt;,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&lt;benefit&gt;. The stories are written to be INVEST: independent where possible, negotiable, valuable, estimable, small enough for one sprint and testable.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60"/>
        <w:gridCol w:w="700"/>
        <w:gridCol w:w="8620"/>
      </w:tblGrid>
      <w:tr>
        <w:tblPrEx>
          <w:shd w:val="clear" w:color="auto" w:fill="4f81bd"/>
        </w:tblPrEx>
        <w:trPr>
          <w:trHeight w:val="300" w:hRule="atLeast"/>
          <w:tblHeader/>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ID</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Epic</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User Story</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E1</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register and log in with my email or mobile number and a password,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my household data stays private and secure.</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US02</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E1</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logged-in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create a household (home, hostel mess, canteen or shop),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all stock and purchases are kept together in one shared space.</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US03</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E1</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admin,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invite family members or staff using an invite code,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everyone can update the same inventory.</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US04</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E1</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admin,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give each member an Admin, Member or View-only role,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only trusted people can change stock or approve orders.</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US05</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E2</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add an item with its category, unit, quantity and expiry date,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have one accurate list of what is available at home.</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US06</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E2</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view, search and filter the inventory list,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can find any item and see what is running low in seconds.</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US07</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E2</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edit or delete an item,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wrong or old entries can be corrected quickly.</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US08</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E2</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set a minimum stock level for each item,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the system knows when an item is running low.</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US09</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E3</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record a purchase with quantity, price and date,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the stock increases automatically after shopping.</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US10</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E3</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scan the barcode of a packaged product,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can add purchases without typing.</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US11</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E3</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upload a shopping receipt,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all items on the bill are added in one step.</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US12</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E4</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log usage such as "used 1 kg rice",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the stock reduces without opening many screens.</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US13</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E4</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view the consumption history of an item,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understand how fast each item is being used.</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US14</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E5</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see a list of items that will expire soon,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can use them first and avoid wastage.</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US15</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E5</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member,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record the quantity of an item I had to discard,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wastage is measured and can be reduced.</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US16</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E6</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see a shopping list with recommended quantities,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never forget an essential item.</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US17</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E6</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edit, approve or reject each suggested order,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stay in control of what is bought.</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US18</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E7</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see the date on which each item is expected to finish,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can plan my next purchase in advance.</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US19</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E7</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see a confidence indicator and festival or season adjustment on each prediction,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know how much to trust the forecast.</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US20</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E8</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compare vendors and place an approved order,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get the best price without visiting many shops.</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US21</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E8</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pay for an order through a payment gateway,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the order is completed in one flow.</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US22</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E8</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track the status of my order,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know when the delivery will arrive.</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US23</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E9</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receive an alert when an item falls below its minimum level,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can buy it before it runs out.</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US24</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E9</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receive an alert before an item expires,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can use it in time.</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US25</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E10</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see a dashboard of spending, consumption and wastage,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can stay within my monthly budget.</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US26</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E10</w:t>
            </w:r>
          </w:p>
        </w:tc>
        <w:tc>
          <w:tcPr>
            <w:tcW w:type="dxa" w:w="8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As a</w:t>
            </w:r>
            <w:r>
              <w:rPr>
                <w:rFonts w:ascii="Times New Roman" w:hAnsi="Times New Roman"/>
                <w:sz w:val="24"/>
                <w:szCs w:val="24"/>
                <w:rtl w:val="0"/>
                <w:lang w:val="en-US"/>
              </w:rPr>
              <w:t xml:space="preserve"> household user, </w:t>
            </w:r>
            <w:r>
              <w:rPr>
                <w:rFonts w:ascii="Times New Roman" w:hAnsi="Times New Roman"/>
                <w:b w:val="1"/>
                <w:bCs w:val="1"/>
                <w:sz w:val="24"/>
                <w:szCs w:val="24"/>
                <w:rtl w:val="0"/>
                <w:lang w:val="en-US"/>
              </w:rPr>
              <w:t>I want</w:t>
            </w:r>
            <w:r>
              <w:rPr>
                <w:rFonts w:ascii="Times New Roman" w:hAnsi="Times New Roman"/>
                <w:sz w:val="24"/>
                <w:szCs w:val="24"/>
                <w:rtl w:val="0"/>
                <w:lang w:val="en-US"/>
              </w:rPr>
              <w:t xml:space="preserve"> to export reports as CSV or PDF, </w:t>
            </w:r>
            <w:r>
              <w:rPr>
                <w:rFonts w:ascii="Times New Roman" w:hAnsi="Times New Roman"/>
                <w:b w:val="1"/>
                <w:bCs w:val="1"/>
                <w:sz w:val="24"/>
                <w:szCs w:val="24"/>
                <w:rtl w:val="0"/>
                <w:lang w:val="en-US"/>
              </w:rPr>
              <w:t>so that</w:t>
            </w:r>
            <w:r>
              <w:rPr>
                <w:rFonts w:ascii="Times New Roman" w:hAnsi="Times New Roman"/>
                <w:sz w:val="24"/>
                <w:szCs w:val="24"/>
                <w:rtl w:val="0"/>
                <w:lang w:val="en-US"/>
              </w:rPr>
              <w:t xml:space="preserve"> I can share or keep records.</w:t>
            </w:r>
          </w:p>
        </w:tc>
      </w:tr>
    </w:tbl>
    <w:p>
      <w:pPr>
        <w:pStyle w:val="Body"/>
        <w:widowControl w:val="0"/>
        <w:spacing w:before="100" w:after="100"/>
        <w:jc w:val="both"/>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r>
        <w:rPr>
          <w:rFonts w:ascii="Times New Roman" w:hAnsi="Times New Roman"/>
          <w:b w:val="1"/>
          <w:bCs w:val="1"/>
          <w:sz w:val="24"/>
          <w:szCs w:val="24"/>
          <w:rtl w:val="0"/>
        </w:rPr>
        <w:t>TS01</w:t>
      </w:r>
      <w:r>
        <w:rPr>
          <w:rFonts w:ascii="Times New Roman" w:hAnsi="Times New Roman"/>
          <w:sz w:val="24"/>
          <w:szCs w:val="24"/>
          <w:rtl w:val="0"/>
          <w:lang w:val="en-US"/>
        </w:rPr>
        <w:t xml:space="preserve"> is a technical enabler rather than a user story. It delivers no direct user value but sets up the repository, CI pipeline and database design that every story depends on, so it is kept in the backlog and estimated like a story.</w:t>
      </w:r>
    </w:p>
    <w:p>
      <w:pPr>
        <w:pStyle w:val="Body"/>
        <w:keepNext w:val="1"/>
        <w:spacing w:before="100" w:after="40"/>
        <w:jc w:val="center"/>
        <w:rPr>
          <w:rFonts w:ascii="Times New Roman" w:cs="Times New Roman" w:hAnsi="Times New Roman" w:eastAsia="Times New Roman"/>
          <w:sz w:val="24"/>
          <w:szCs w:val="24"/>
        </w:rPr>
      </w:pPr>
      <w:r>
        <w:rPr>
          <w:rFonts w:ascii="Times New Roman" w:cs="Times New Roman" w:hAnsi="Times New Roman" w:eastAsia="Times New Roman"/>
          <w:sz w:val="24"/>
          <w:szCs w:val="24"/>
        </w:rPr>
        <w:drawing xmlns:a="http://schemas.openxmlformats.org/drawingml/2006/main">
          <wp:inline distT="0" distB="0" distL="0" distR="0">
            <wp:extent cx="6309360" cy="4795114"/>
            <wp:effectExtent l="0" t="0" r="0" b="0"/>
            <wp:docPr id="1073741825" name="officeArt object" descr="User story map"/>
            <wp:cNvGraphicFramePr/>
            <a:graphic xmlns:a="http://schemas.openxmlformats.org/drawingml/2006/main">
              <a:graphicData uri="http://schemas.openxmlformats.org/drawingml/2006/picture">
                <pic:pic xmlns:pic="http://schemas.openxmlformats.org/drawingml/2006/picture">
                  <pic:nvPicPr>
                    <pic:cNvPr id="1073741825" name="User story map" descr="User story map"/>
                    <pic:cNvPicPr>
                      <a:picLocks noChangeAspect="1"/>
                    </pic:cNvPicPr>
                  </pic:nvPicPr>
                  <pic:blipFill>
                    <a:blip r:embed="rId4">
                      <a:extLst/>
                    </a:blip>
                    <a:stretch>
                      <a:fillRect/>
                    </a:stretch>
                  </pic:blipFill>
                  <pic:spPr>
                    <a:xfrm>
                      <a:off x="0" y="0"/>
                      <a:ext cx="6309360" cy="4795114"/>
                    </a:xfrm>
                    <a:prstGeom prst="rect">
                      <a:avLst/>
                    </a:prstGeom>
                    <a:ln w="12700" cap="flat">
                      <a:noFill/>
                      <a:miter lim="400000"/>
                    </a:ln>
                    <a:effectLst/>
                  </pic:spPr>
                </pic:pic>
              </a:graphicData>
            </a:graphic>
          </wp:inline>
        </w:drawing>
      </w:r>
    </w:p>
    <w:p>
      <w:pPr>
        <w:pStyle w:val="Body"/>
        <w:spacing w:before="60" w:after="160"/>
        <w:jc w:val="center"/>
        <w:rPr>
          <w:rFonts w:ascii="Times New Roman" w:cs="Times New Roman" w:hAnsi="Times New Roman" w:eastAsia="Times New Roman"/>
          <w:sz w:val="24"/>
          <w:szCs w:val="24"/>
        </w:rPr>
      </w:pPr>
      <w:r>
        <w:rPr>
          <w:rFonts w:ascii="Times New Roman" w:hAnsi="Times New Roman"/>
          <w:b w:val="1"/>
          <w:bCs w:val="1"/>
          <w:sz w:val="24"/>
          <w:szCs w:val="24"/>
          <w:rtl w:val="0"/>
          <w:lang w:val="en-US"/>
        </w:rPr>
        <w:t xml:space="preserve">Figure 2.1: User story map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epics (red) with stories colour-coded by planned sprint</w:t>
      </w:r>
    </w:p>
    <w:p>
      <w:pPr>
        <w:pStyle w:val="Body"/>
        <w:keepNext w:val="1"/>
        <w:pBdr>
          <w:top w:val="nil"/>
          <w:left w:val="nil"/>
          <w:bottom w:val="single" w:color="2e75b6" w:sz="6" w:space="0" w:shadow="0" w:frame="0"/>
          <w:right w:val="nil"/>
        </w:pBdr>
        <w:spacing w:before="280" w:after="100"/>
        <w:rPr>
          <w:rFonts w:ascii="Times New Roman" w:cs="Times New Roman" w:hAnsi="Times New Roman" w:eastAsia="Times New Roman"/>
          <w:sz w:val="24"/>
          <w:szCs w:val="24"/>
        </w:rPr>
      </w:pPr>
      <w:r>
        <w:rPr>
          <w:rFonts w:ascii="Times New Roman" w:hAnsi="Times New Roman"/>
          <w:b w:val="1"/>
          <w:bCs w:val="1"/>
          <w:outline w:val="0"/>
          <w:color w:val="1f4e79"/>
          <w:sz w:val="24"/>
          <w:szCs w:val="24"/>
          <w:u w:color="1f4e79"/>
          <w:rtl w:val="0"/>
          <w:lang w:val="en-US"/>
          <w14:textFill>
            <w14:solidFill>
              <w14:srgbClr w14:val="1F4E79"/>
            </w14:solidFill>
          </w14:textFill>
        </w:rPr>
        <w:t>3. Define Acceptance Criteria</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Acceptance criteria are written in </w:t>
      </w:r>
      <w:r>
        <w:rPr>
          <w:rFonts w:ascii="Times New Roman" w:hAnsi="Times New Roman"/>
          <w:b w:val="1"/>
          <w:bCs w:val="1"/>
          <w:sz w:val="24"/>
          <w:szCs w:val="24"/>
          <w:rtl w:val="0"/>
          <w:lang w:val="en-US"/>
        </w:rPr>
        <w:t>Given</w:t>
      </w:r>
      <w:r>
        <w:rPr>
          <w:rFonts w:ascii="Times New Roman" w:hAnsi="Times New Roman" w:hint="default"/>
          <w:b w:val="1"/>
          <w:bCs w:val="1"/>
          <w:sz w:val="24"/>
          <w:szCs w:val="24"/>
          <w:rtl w:val="0"/>
          <w:lang w:val="en-US"/>
        </w:rPr>
        <w:t>–</w:t>
      </w:r>
      <w:r>
        <w:rPr>
          <w:rFonts w:ascii="Times New Roman" w:hAnsi="Times New Roman"/>
          <w:b w:val="1"/>
          <w:bCs w:val="1"/>
          <w:sz w:val="24"/>
          <w:szCs w:val="24"/>
          <w:rtl w:val="0"/>
          <w:lang w:val="en-US"/>
        </w:rPr>
        <w:t>When</w:t>
      </w:r>
      <w:r>
        <w:rPr>
          <w:rFonts w:ascii="Times New Roman" w:hAnsi="Times New Roman" w:hint="default"/>
          <w:b w:val="1"/>
          <w:bCs w:val="1"/>
          <w:sz w:val="24"/>
          <w:szCs w:val="24"/>
          <w:rtl w:val="0"/>
          <w:lang w:val="en-US"/>
        </w:rPr>
        <w:t>–</w:t>
      </w:r>
      <w:r>
        <w:rPr>
          <w:rFonts w:ascii="Times New Roman" w:hAnsi="Times New Roman"/>
          <w:b w:val="1"/>
          <w:bCs w:val="1"/>
          <w:sz w:val="24"/>
          <w:szCs w:val="24"/>
          <w:rtl w:val="0"/>
          <w:lang w:val="en-US"/>
        </w:rPr>
        <w:t>Then</w:t>
      </w:r>
      <w:r>
        <w:rPr>
          <w:rFonts w:ascii="Times New Roman" w:hAnsi="Times New Roman"/>
          <w:sz w:val="24"/>
          <w:szCs w:val="24"/>
          <w:rtl w:val="0"/>
          <w:lang w:val="en-US"/>
        </w:rPr>
        <w:t xml:space="preserve"> form for every story selected for Sprint 1. Each criterion is specific, measurable and testable, and the QA engineer turns each row into a test case. Criteria for the later stories are written during backlog refinement before those stories enter a sprint.</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 xml:space="preserve">TS01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Technical enabler: project set-up, CI pipeline and database design</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900"/>
        <w:gridCol w:w="3100"/>
        <w:gridCol w:w="35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Given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Then</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 developer pushes code to the repository</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the CI pipeline runs</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build and unit tests run automatically and the result is reported within 10 minutes</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an empty database</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the migration command is run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all tables are created in one step and at least 10 categories and the standard units are loaded</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the API is running</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a developer opens the API documentation page</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every Sprint 1 endpoint is listed with request and response formats</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 xml:space="preserve">US01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Register and log in</w:t>
      </w:r>
    </w:p>
    <w:p>
      <w:pPr>
        <w:pStyle w:val="Body"/>
        <w:keepNext w:val="1"/>
        <w:spacing w:after="60"/>
        <w:rPr>
          <w:rFonts w:ascii="Times New Roman" w:cs="Times New Roman" w:hAnsi="Times New Roman" w:eastAsia="Times New Roman"/>
          <w:sz w:val="24"/>
          <w:szCs w:val="24"/>
        </w:rPr>
      </w:pPr>
      <w:r>
        <w:rPr>
          <w:rFonts w:ascii="Times New Roman" w:hAnsi="Times New Roman"/>
          <w:i w:val="1"/>
          <w:iCs w:val="1"/>
          <w:sz w:val="24"/>
          <w:szCs w:val="24"/>
          <w:rtl w:val="0"/>
          <w:lang w:val="en-US"/>
        </w:rPr>
        <w:t>As a household user, I want to register and log in with my email or mobile number and a password, so that my household data stays private and secure.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900"/>
        <w:gridCol w:w="3100"/>
        <w:gridCol w:w="35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Given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Then</w:t>
            </w:r>
          </w:p>
        </w:tc>
      </w:tr>
      <w:tr>
        <w:tblPrEx>
          <w:shd w:val="clear" w:color="auto" w:fill="ced7e7"/>
        </w:tblPrEx>
        <w:trPr>
          <w:trHeight w:val="15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am a new user on the registration page</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submit a valid name, e-mail or mobile number and a password of at least 8 characters with a letter and a digit</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my account is created, the password is stored only as a hash and I am taken to the login page within 3 seconds</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an e-mail or mobile number is already registered</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try to register with it again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system shows "Account already exists" and no duplicate account is created</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am a registered user</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log in with correct credentials</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I reach the home screen and the session expires after 30 minutes of inactivity</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am a registered user</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enter a wrong password 5 times in a row</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account is locked for 15 minutes and a lock message is shown</w:t>
            </w:r>
          </w:p>
        </w:tc>
      </w:tr>
    </w:tbl>
    <w:p>
      <w:pPr>
        <w:pStyle w:val="Body"/>
        <w:keepNext w:val="1"/>
        <w:widowControl w:val="0"/>
        <w:spacing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 xml:space="preserve">US02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Create a household</w:t>
      </w:r>
    </w:p>
    <w:p>
      <w:pPr>
        <w:pStyle w:val="Body"/>
        <w:keepNext w:val="1"/>
        <w:spacing w:after="60"/>
        <w:rPr>
          <w:rFonts w:ascii="Times New Roman" w:cs="Times New Roman" w:hAnsi="Times New Roman" w:eastAsia="Times New Roman"/>
          <w:sz w:val="24"/>
          <w:szCs w:val="24"/>
        </w:rPr>
      </w:pPr>
      <w:r>
        <w:rPr>
          <w:rFonts w:ascii="Times New Roman" w:hAnsi="Times New Roman"/>
          <w:i w:val="1"/>
          <w:iCs w:val="1"/>
          <w:sz w:val="24"/>
          <w:szCs w:val="24"/>
          <w:rtl w:val="0"/>
          <w:lang w:val="en-US"/>
        </w:rPr>
        <w:t>As a logged-in user, I want to create a household (home, hostel mess, canteen or shop), so that all stock and purchases are kept together in one shared space.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900"/>
        <w:gridCol w:w="3100"/>
        <w:gridCol w:w="35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Given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Then</w:t>
            </w:r>
          </w:p>
        </w:tc>
      </w:tr>
      <w:tr>
        <w:tblPrEx>
          <w:shd w:val="clear" w:color="auto" w:fill="ced7e7"/>
        </w:tblPrEx>
        <w:trPr>
          <w:trHeight w:val="15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am logged in and have no household</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enter a household name of 3</w:t>
            </w:r>
            <w:r>
              <w:rPr>
                <w:rFonts w:ascii="Times New Roman" w:hAnsi="Times New Roman" w:hint="default"/>
                <w:sz w:val="24"/>
                <w:szCs w:val="24"/>
                <w:rtl w:val="0"/>
                <w:lang w:val="en-US"/>
              </w:rPr>
              <w:t>–</w:t>
            </w:r>
            <w:r>
              <w:rPr>
                <w:rFonts w:ascii="Times New Roman" w:hAnsi="Times New Roman"/>
                <w:sz w:val="24"/>
                <w:szCs w:val="24"/>
                <w:rtl w:val="0"/>
                <w:lang w:val="en-US"/>
              </w:rPr>
              <w:t>50 characters, choose a type (Home, Hostel Mess, Canteen, Shop) and submit</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household is created and I become its Admin</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am on the create-household screen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submit with an empty or too-short name</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a field error is shown and no household is created</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have created a household</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open the home screen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household name and a member count of 1 are displayed</w:t>
            </w:r>
          </w:p>
        </w:tc>
      </w:tr>
    </w:tbl>
    <w:p>
      <w:pPr>
        <w:pStyle w:val="Body"/>
        <w:keepNext w:val="1"/>
        <w:widowControl w:val="0"/>
        <w:spacing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 xml:space="preserve">US03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Invite household members</w:t>
      </w:r>
    </w:p>
    <w:p>
      <w:pPr>
        <w:pStyle w:val="Body"/>
        <w:keepNext w:val="1"/>
        <w:spacing w:after="60"/>
        <w:rPr>
          <w:rFonts w:ascii="Times New Roman" w:cs="Times New Roman" w:hAnsi="Times New Roman" w:eastAsia="Times New Roman"/>
          <w:sz w:val="24"/>
          <w:szCs w:val="24"/>
        </w:rPr>
      </w:pPr>
      <w:r>
        <w:rPr>
          <w:rFonts w:ascii="Times New Roman" w:hAnsi="Times New Roman"/>
          <w:i w:val="1"/>
          <w:iCs w:val="1"/>
          <w:sz w:val="24"/>
          <w:szCs w:val="24"/>
          <w:rtl w:val="0"/>
          <w:lang w:val="en-US"/>
        </w:rPr>
        <w:t>As a household admin, I want to invite family members or staff using an invite code, so that everyone can update the same inventory.</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900"/>
        <w:gridCol w:w="3100"/>
        <w:gridCol w:w="35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Given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Then</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am a household Admin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choose Invite Member and enter an e-mail or mobile number</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a unique 6-digit invite code valid for 48 hours is generated</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am a registered user with a valid, unused code</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enter the code on the join screen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I am added to the household as a Member and the Admin's member list shows me</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 code is expired or already used</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enter it</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"Invite code invalid or expired" is shown and I am not added</w:t>
            </w:r>
          </w:p>
        </w:tc>
      </w:tr>
    </w:tbl>
    <w:p>
      <w:pPr>
        <w:pStyle w:val="Body"/>
        <w:keepNext w:val="1"/>
        <w:widowControl w:val="0"/>
        <w:spacing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 xml:space="preserve">US05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Add an inventory item</w:t>
      </w:r>
    </w:p>
    <w:p>
      <w:pPr>
        <w:pStyle w:val="Body"/>
        <w:keepNext w:val="1"/>
        <w:spacing w:after="60"/>
        <w:rPr>
          <w:rFonts w:ascii="Times New Roman" w:cs="Times New Roman" w:hAnsi="Times New Roman" w:eastAsia="Times New Roman"/>
          <w:sz w:val="24"/>
          <w:szCs w:val="24"/>
        </w:rPr>
      </w:pPr>
      <w:r>
        <w:rPr>
          <w:rFonts w:ascii="Times New Roman" w:hAnsi="Times New Roman"/>
          <w:i w:val="1"/>
          <w:iCs w:val="1"/>
          <w:sz w:val="24"/>
          <w:szCs w:val="24"/>
          <w:rtl w:val="0"/>
          <w:lang w:val="en-US"/>
        </w:rPr>
        <w:t>As a household member, I want to add an item with its category, unit, quantity and expiry date, so that I have one accurate list of what is available at home.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900"/>
        <w:gridCol w:w="3100"/>
        <w:gridCol w:w="35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Given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Then</w:t>
            </w:r>
          </w:p>
        </w:tc>
      </w:tr>
      <w:tr>
        <w:tblPrEx>
          <w:shd w:val="clear" w:color="auto" w:fill="ced7e7"/>
        </w:tblPrEx>
        <w:trPr>
          <w:trHeight w:val="12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am on the Add Item screen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enter name, category, unit (kg, litre, packet, piece) and a quantity greater than 0 and submit</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item is saved and appears in the inventory list immediately</w:t>
            </w:r>
          </w:p>
        </w:tc>
      </w:tr>
      <w:tr>
        <w:tblPrEx>
          <w:shd w:val="clear" w:color="auto" w:fill="ced7e7"/>
        </w:tblPrEx>
        <w:trPr>
          <w:trHeight w:val="12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leave name, category, unit or quantity empty, or enter a quantity of 0 or less</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submit</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field-level errors are shown and nothing is saved</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enter an expiry date earlier than today</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submit</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date is rejected with an error message</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an item with the same name, category and unit already exists</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add it again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system asks whether to update the existing quantity instead of creating a duplicate</w:t>
            </w:r>
          </w:p>
        </w:tc>
      </w:tr>
    </w:tbl>
    <w:p>
      <w:pPr>
        <w:pStyle w:val="Body"/>
        <w:keepNext w:val="1"/>
        <w:widowControl w:val="0"/>
        <w:spacing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 xml:space="preserve">US06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View, search and filter inventory</w:t>
      </w:r>
    </w:p>
    <w:p>
      <w:pPr>
        <w:pStyle w:val="Body"/>
        <w:keepNext w:val="1"/>
        <w:spacing w:after="60"/>
        <w:rPr>
          <w:rFonts w:ascii="Times New Roman" w:cs="Times New Roman" w:hAnsi="Times New Roman" w:eastAsia="Times New Roman"/>
          <w:sz w:val="24"/>
          <w:szCs w:val="24"/>
        </w:rPr>
      </w:pPr>
      <w:r>
        <w:rPr>
          <w:rFonts w:ascii="Times New Roman" w:hAnsi="Times New Roman"/>
          <w:i w:val="1"/>
          <w:iCs w:val="1"/>
          <w:sz w:val="24"/>
          <w:szCs w:val="24"/>
          <w:rtl w:val="0"/>
          <w:lang w:val="en-US"/>
        </w:rPr>
        <w:t>As a household member, I want to view, search and filter the inventory list, so that I can find any item and see what is running low in seconds.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900"/>
        <w:gridCol w:w="3100"/>
        <w:gridCol w:w="35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Given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Then</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my household has 500 items</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open the Inventory screen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first 20 items load in 3 seconds or less</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the inventory list is open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type part of an item name in the search box</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only matching items are shown (not case-sensitive) within 1 second</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the inventory list is open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filter by category or by Low Stock</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only matching items are listed together with the count of results</w:t>
            </w:r>
          </w:p>
        </w:tc>
      </w:tr>
    </w:tbl>
    <w:p>
      <w:pPr>
        <w:pStyle w:val="Body"/>
        <w:keepNext w:val="1"/>
        <w:widowControl w:val="0"/>
        <w:spacing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 xml:space="preserve">US07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Edit and delete an item</w:t>
      </w:r>
    </w:p>
    <w:p>
      <w:pPr>
        <w:pStyle w:val="Body"/>
        <w:keepNext w:val="1"/>
        <w:spacing w:after="60"/>
        <w:rPr>
          <w:rFonts w:ascii="Times New Roman" w:cs="Times New Roman" w:hAnsi="Times New Roman" w:eastAsia="Times New Roman"/>
          <w:sz w:val="24"/>
          <w:szCs w:val="24"/>
        </w:rPr>
      </w:pPr>
      <w:r>
        <w:rPr>
          <w:rFonts w:ascii="Times New Roman" w:hAnsi="Times New Roman"/>
          <w:i w:val="1"/>
          <w:iCs w:val="1"/>
          <w:sz w:val="24"/>
          <w:szCs w:val="24"/>
          <w:rtl w:val="0"/>
          <w:lang w:val="en-US"/>
        </w:rPr>
        <w:t>As a household member, I want to edit or delete an item, so that wrong or old entries can be corrected quickly.</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900"/>
        <w:gridCol w:w="3100"/>
        <w:gridCol w:w="35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Given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Then</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an item exists</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change its quantity, unit or expiry date and save</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new values show in the list and the change time and user are recorded</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an item exists</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choose Delete and confirm</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item no longer appears in the inventory list (soft delete)</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an item exists</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choose Delete and then cancel</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item remains unchanged</w:t>
            </w:r>
          </w:p>
        </w:tc>
      </w:tr>
    </w:tbl>
    <w:p>
      <w:pPr>
        <w:pStyle w:val="Body"/>
        <w:keepNext w:val="1"/>
        <w:widowControl w:val="0"/>
        <w:spacing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 xml:space="preserve">US08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Set minimum stock level</w:t>
      </w:r>
    </w:p>
    <w:p>
      <w:pPr>
        <w:pStyle w:val="Body"/>
        <w:keepNext w:val="1"/>
        <w:spacing w:after="60"/>
        <w:rPr>
          <w:rFonts w:ascii="Times New Roman" w:cs="Times New Roman" w:hAnsi="Times New Roman" w:eastAsia="Times New Roman"/>
          <w:sz w:val="24"/>
          <w:szCs w:val="24"/>
        </w:rPr>
      </w:pPr>
      <w:r>
        <w:rPr>
          <w:rFonts w:ascii="Times New Roman" w:hAnsi="Times New Roman"/>
          <w:i w:val="1"/>
          <w:iCs w:val="1"/>
          <w:sz w:val="24"/>
          <w:szCs w:val="24"/>
          <w:rtl w:val="0"/>
          <w:lang w:val="en-US"/>
        </w:rPr>
        <w:t>As a household member, I want to set a minimum stock level for each item, so that the system knows when an item is running low.</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900"/>
        <w:gridCol w:w="3100"/>
        <w:gridCol w:w="35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Given</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Then</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an item exists</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enter a minimum stock level of 0 or more in the item's unit and save</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level is stored and shown on the item card</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an item's quantity is equal to or below its minimum level</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the inventory list loads</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item is flagged "Low Stock"</w:t>
            </w:r>
          </w:p>
        </w:tc>
      </w:tr>
      <w:tr>
        <w:tblPrEx>
          <w:shd w:val="clear" w:color="auto" w:fill="ced7e7"/>
        </w:tblPrEx>
        <w:trPr>
          <w:trHeight w:val="9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Given I enter a negative or non-numeric minimum level</w:t>
            </w:r>
          </w:p>
        </w:tc>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When I save</w:t>
            </w:r>
          </w:p>
        </w:tc>
        <w:tc>
          <w:tcPr>
            <w:tcW w:type="dxa" w:w="35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Then the value is rejected with an error message</w:t>
            </w:r>
          </w:p>
        </w:tc>
      </w:tr>
    </w:tbl>
    <w:p>
      <w:pPr>
        <w:pStyle w:val="Body"/>
        <w:keepNext w:val="1"/>
        <w:widowControl w:val="0"/>
        <w:spacing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pBdr>
          <w:top w:val="nil"/>
          <w:left w:val="nil"/>
          <w:bottom w:val="single" w:color="2e75b6" w:sz="6" w:space="0" w:shadow="0" w:frame="0"/>
          <w:right w:val="nil"/>
        </w:pBdr>
        <w:spacing w:before="280" w:after="100"/>
        <w:rPr>
          <w:rFonts w:ascii="Times New Roman" w:cs="Times New Roman" w:hAnsi="Times New Roman" w:eastAsia="Times New Roman"/>
          <w:sz w:val="24"/>
          <w:szCs w:val="24"/>
        </w:rPr>
      </w:pPr>
      <w:r>
        <w:rPr>
          <w:rFonts w:ascii="Times New Roman" w:hAnsi="Times New Roman"/>
          <w:b w:val="1"/>
          <w:bCs w:val="1"/>
          <w:outline w:val="0"/>
          <w:color w:val="1f4e79"/>
          <w:sz w:val="24"/>
          <w:szCs w:val="24"/>
          <w:u w:color="1f4e79"/>
          <w:rtl w:val="0"/>
          <w:lang w:val="en-US"/>
          <w14:textFill>
            <w14:solidFill>
              <w14:srgbClr w14:val="1F4E79"/>
            </w14:solidFill>
          </w14:textFill>
        </w:rPr>
        <w:t>4. Prioritize the Product Backlog</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4.1 Prioritisation Approach</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The Product Owner ordered the backlog using four rules, applied in this order:</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Dependencies first:</w:t>
      </w:r>
      <w:r>
        <w:rPr>
          <w:rFonts w:ascii="Times New Roman" w:hAnsi="Times New Roman"/>
          <w:sz w:val="24"/>
          <w:szCs w:val="24"/>
          <w:rtl w:val="0"/>
          <w:lang w:val="en-US"/>
        </w:rPr>
        <w:t xml:space="preserve"> a story cannot be built before the story it depends on (for example, nothing can be added to inventory before households exist).</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Business value:</w:t>
      </w:r>
      <w:r>
        <w:rPr>
          <w:rFonts w:ascii="Times New Roman" w:hAnsi="Times New Roman"/>
          <w:sz w:val="24"/>
          <w:szCs w:val="24"/>
          <w:rtl w:val="0"/>
          <w:lang w:val="en-US"/>
        </w:rPr>
        <w:t xml:space="preserve"> stories that remove the main pain points (stock-outs, wastage, wrong stock) rank above convenience features.</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Customer need (MoSCoW):</w:t>
      </w:r>
      <w:r>
        <w:rPr>
          <w:rFonts w:ascii="Times New Roman" w:hAnsi="Times New Roman"/>
          <w:sz w:val="24"/>
          <w:szCs w:val="24"/>
          <w:rtl w:val="0"/>
          <w:lang w:val="en-US"/>
        </w:rPr>
        <w:t xml:space="preserve"> Must have, Should have and Could have, agreed with household users and store managers.</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Risk and effort:</w:t>
      </w:r>
      <w:r>
        <w:rPr>
          <w:rFonts w:ascii="Times New Roman" w:hAnsi="Times New Roman"/>
          <w:sz w:val="24"/>
          <w:szCs w:val="24"/>
          <w:rtl w:val="0"/>
          <w:lang w:val="en-US"/>
        </w:rPr>
        <w:t xml:space="preserve"> uncertain work (prediction, vendor integration) is placed early enough to be tested, and small high-value stories are placed before large ones.</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4.2 Prioritised Product Backlog</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0"/>
        <w:gridCol w:w="680"/>
        <w:gridCol w:w="3620"/>
        <w:gridCol w:w="860"/>
        <w:gridCol w:w="900"/>
        <w:gridCol w:w="1500"/>
        <w:gridCol w:w="520"/>
        <w:gridCol w:w="1360"/>
      </w:tblGrid>
      <w:tr>
        <w:tblPrEx>
          <w:shd w:val="clear" w:color="auto" w:fill="4f81bd"/>
        </w:tblPrEx>
        <w:trPr>
          <w:trHeight w:val="442" w:hRule="atLeast"/>
          <w:tblHeader/>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u w:color="ffffff"/>
                <w:rtl w:val="0"/>
                <w:lang w:val="en-US"/>
                <w14:textFill>
                  <w14:solidFill>
                    <w14:srgbClr w14:val="FFFFFF"/>
                  </w14:solidFill>
                </w14:textFill>
              </w:rPr>
              <w:t>Rank</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u w:color="ffffff"/>
                <w:rtl w:val="0"/>
                <w:lang w:val="en-US"/>
                <w14:textFill>
                  <w14:solidFill>
                    <w14:srgbClr w14:val="FFFFFF"/>
                  </w14:solidFill>
                </w14:textFill>
              </w:rPr>
              <w:t>ID</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u w:color="ffffff"/>
                <w:rtl w:val="0"/>
                <w:lang w:val="en-US"/>
                <w14:textFill>
                  <w14:solidFill>
                    <w14:srgbClr w14:val="FFFFFF"/>
                  </w14:solidFill>
                </w14:textFill>
              </w:rPr>
              <w:t>Backlog Item</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u w:color="ffffff"/>
                <w:rtl w:val="0"/>
                <w:lang w:val="en-US"/>
                <w14:textFill>
                  <w14:solidFill>
                    <w14:srgbClr w14:val="FFFFFF"/>
                  </w14:solidFill>
                </w14:textFill>
              </w:rPr>
              <w:t>Business Value</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u w:color="ffffff"/>
                <w:rtl w:val="0"/>
                <w:lang w:val="en-US"/>
                <w14:textFill>
                  <w14:solidFill>
                    <w14:srgbClr w14:val="FFFFFF"/>
                  </w14:solidFill>
                </w14:textFill>
              </w:rPr>
              <w:t>MoSCoW</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u w:color="ffffff"/>
                <w:rtl w:val="0"/>
                <w:lang w:val="en-US"/>
                <w14:textFill>
                  <w14:solidFill>
                    <w14:srgbClr w14:val="FFFFFF"/>
                  </w14:solidFill>
                </w14:textFill>
              </w:rPr>
              <w:t>Depends On</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u w:color="ffffff"/>
                <w:rtl w:val="0"/>
                <w:lang w:val="en-US"/>
                <w14:textFill>
                  <w14:solidFill>
                    <w14:srgbClr w14:val="FFFFFF"/>
                  </w14:solidFill>
                </w14:textFill>
              </w:rPr>
              <w:t>Pts</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u w:color="ffffff"/>
                <w:rtl w:val="0"/>
                <w:lang w:val="en-US"/>
                <w14:textFill>
                  <w14:solidFill>
                    <w14:srgbClr w14:val="FFFFFF"/>
                  </w14:solidFill>
                </w14:textFill>
              </w:rPr>
              <w:t>Target Sprint</w:t>
            </w:r>
          </w:p>
        </w:tc>
      </w:tr>
      <w:tr>
        <w:tblPrEx>
          <w:shd w:val="clear" w:color="auto" w:fill="ced7e7"/>
        </w:tblPrEx>
        <w:trPr>
          <w:trHeight w:val="44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TS01</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Technical enabler: project set-up, CI pipeline and database design</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Enabler</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None</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S1</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US01</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Register and log in</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TS01</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S1</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US02</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Create a household</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US01</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S1</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4</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US05</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Add an inventory item</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US02</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S1</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US06</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View, search and filter inventory</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US05</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S1</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6</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US08</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Set minimum stock level</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US05</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S1</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7</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US07</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Edit and delete an item</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US05</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S1</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8</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US03</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Invite household members</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US02</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S1</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9</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US09</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Record a purchase manually</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US05</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S2</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10</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US12</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Log usage with a quick entry</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US05</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S2</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11</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US14</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See items near expiry</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US05</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S2</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12</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US04</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Assign member roles</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US03</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S2</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13</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US10</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Scan a barcode</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US09</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S2</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14</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US13</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View consumption history</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US12</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S2</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15</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US15</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Record discarded quantity</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US14</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S2</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16</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US16</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Get reorder suggestions</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US08, US12</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8</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S3</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17</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US17</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Approve, edit or reject a suggestion</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US16</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S3</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18</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US23</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Receive low-stock alerts</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US08</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S3</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19</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US24</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Receive expiry alerts</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US14</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S3</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20</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US18</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See predicted run-out date</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Must</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US12, US13</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8</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S4</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21</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US19</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See confidence and seasonal adjustment</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US18</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S4</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22</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US20</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Compare vendors and place an order</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High</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US17</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8</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S5</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23</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US21</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Pay online securely</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US20</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S5</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24</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US22</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Track order status</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US20</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S5</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25</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US25</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View spending dashboard</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Medium</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Should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US09, US12</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5</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S5</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26</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US11</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rtl w:val="0"/>
                <w:lang w:val="en-US"/>
              </w:rPr>
              <w:t>Upload a receipt</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Low</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Could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US09</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8</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S4</w:t>
            </w:r>
          </w:p>
        </w:tc>
      </w:tr>
      <w:tr>
        <w:tblPrEx>
          <w:shd w:val="clear" w:color="auto" w:fill="ced7e7"/>
        </w:tblPrEx>
        <w:trPr>
          <w:trHeight w:val="222" w:hRule="atLeast"/>
        </w:trPr>
        <w:tc>
          <w:tcPr>
            <w:tcW w:type="dxa" w:w="64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27</w:t>
            </w:r>
          </w:p>
        </w:tc>
        <w:tc>
          <w:tcPr>
            <w:tcW w:type="dxa" w:w="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US26</w:t>
            </w:r>
          </w:p>
        </w:tc>
        <w:tc>
          <w:tcPr>
            <w:tcW w:type="dxa" w:w="36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rtl w:val="0"/>
                <w:lang w:val="en-US"/>
              </w:rPr>
              <w:t>Export reports</w:t>
            </w:r>
          </w:p>
        </w:tc>
        <w:tc>
          <w:tcPr>
            <w:tcW w:type="dxa" w:w="8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Low</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Could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US25</w:t>
            </w:r>
          </w:p>
        </w:tc>
        <w:tc>
          <w:tcPr>
            <w:tcW w:type="dxa" w:w="5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3</w:t>
            </w:r>
          </w:p>
        </w:tc>
        <w:tc>
          <w:tcPr>
            <w:tcW w:type="dxa" w:w="13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rtl w:val="0"/>
                <w:lang w:val="en-US"/>
              </w:rPr>
              <w:t>S5</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spacing w:before="60" w:after="100"/>
        <w:jc w:val="both"/>
        <w:rPr>
          <w:rFonts w:ascii="Times New Roman" w:cs="Times New Roman" w:hAnsi="Times New Roman" w:eastAsia="Times New Roman"/>
          <w:sz w:val="24"/>
          <w:szCs w:val="24"/>
        </w:rPr>
      </w:pPr>
      <w:r>
        <w:rPr>
          <w:rFonts w:ascii="Times New Roman" w:hAnsi="Times New Roman"/>
          <w:sz w:val="24"/>
          <w:szCs w:val="24"/>
          <w:rtl w:val="0"/>
          <w:lang w:val="en-US"/>
        </w:rPr>
        <w:t>The point values for stories outside Sprint 1 are first estimates and will be re-estimated at the planning meeting of their own sprint. US11 (receipt upload) is a Could-have placed in Sprint 4 only to use spare capacity left by the prediction work; it can be dropped without affecting any other story.</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4.3 Release Plan Across Sprints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0"/>
        <w:gridCol w:w="2400"/>
        <w:gridCol w:w="5680"/>
        <w:gridCol w:w="900"/>
      </w:tblGrid>
      <w:tr>
        <w:tblPrEx>
          <w:shd w:val="clear" w:color="auto" w:fill="4f81bd"/>
        </w:tblPrEx>
        <w:trPr>
          <w:trHeight w:val="300" w:hRule="atLeast"/>
          <w:tblHeader/>
        </w:trPr>
        <w:tc>
          <w:tcPr>
            <w:tcW w:type="dxa" w:w="1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Sprint</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Focus</w:t>
            </w:r>
          </w:p>
        </w:tc>
        <w:tc>
          <w:tcPr>
            <w:tcW w:type="dxa" w:w="5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Backlog Items</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Points</w:t>
            </w:r>
          </w:p>
        </w:tc>
      </w:tr>
      <w:tr>
        <w:tblPrEx>
          <w:shd w:val="clear" w:color="auto" w:fill="ced7e7"/>
        </w:tblPrEx>
        <w:trPr>
          <w:trHeight w:val="300" w:hRule="atLeast"/>
        </w:trPr>
        <w:tc>
          <w:tcPr>
            <w:tcW w:type="dxa" w:w="1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Sprint 1</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Core platform</w:t>
            </w:r>
          </w:p>
        </w:tc>
        <w:tc>
          <w:tcPr>
            <w:tcW w:type="dxa" w:w="5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TS01, US01, US02, US05, US06, US08, US07, US03</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28</w:t>
            </w:r>
          </w:p>
        </w:tc>
      </w:tr>
      <w:tr>
        <w:tblPrEx>
          <w:shd w:val="clear" w:color="auto" w:fill="ced7e7"/>
        </w:tblPrEx>
        <w:trPr>
          <w:trHeight w:val="600" w:hRule="atLeast"/>
        </w:trPr>
        <w:tc>
          <w:tcPr>
            <w:tcW w:type="dxa" w:w="1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Sprint 2</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Purchase, consumption and expiry</w:t>
            </w:r>
          </w:p>
        </w:tc>
        <w:tc>
          <w:tcPr>
            <w:tcW w:type="dxa" w:w="5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US09, US12, US14, US04, US10, US13, US15</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22</w:t>
            </w:r>
          </w:p>
        </w:tc>
      </w:tr>
      <w:tr>
        <w:tblPrEx>
          <w:shd w:val="clear" w:color="auto" w:fill="ced7e7"/>
        </w:tblPrEx>
        <w:trPr>
          <w:trHeight w:val="600" w:hRule="atLeast"/>
        </w:trPr>
        <w:tc>
          <w:tcPr>
            <w:tcW w:type="dxa" w:w="1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Sprint 3</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Reorder management and alerts</w:t>
            </w:r>
          </w:p>
        </w:tc>
        <w:tc>
          <w:tcPr>
            <w:tcW w:type="dxa" w:w="5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US16, US17, US23, US24</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19</w:t>
            </w:r>
          </w:p>
        </w:tc>
      </w:tr>
      <w:tr>
        <w:tblPrEx>
          <w:shd w:val="clear" w:color="auto" w:fill="ced7e7"/>
        </w:tblPrEx>
        <w:trPr>
          <w:trHeight w:val="300" w:hRule="atLeast"/>
        </w:trPr>
        <w:tc>
          <w:tcPr>
            <w:tcW w:type="dxa" w:w="1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Sprint 4</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Prediction engine</w:t>
            </w:r>
          </w:p>
        </w:tc>
        <w:tc>
          <w:tcPr>
            <w:tcW w:type="dxa" w:w="5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US18, US19, US11</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21</w:t>
            </w:r>
          </w:p>
        </w:tc>
      </w:tr>
      <w:tr>
        <w:tblPrEx>
          <w:shd w:val="clear" w:color="auto" w:fill="ced7e7"/>
        </w:tblPrEx>
        <w:trPr>
          <w:trHeight w:val="600" w:hRule="atLeast"/>
        </w:trPr>
        <w:tc>
          <w:tcPr>
            <w:tcW w:type="dxa" w:w="1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Sprint 5</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Integration and reporting</w:t>
            </w:r>
          </w:p>
        </w:tc>
        <w:tc>
          <w:tcPr>
            <w:tcW w:type="dxa" w:w="5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US20, US21, US22, US25, US26</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24</w:t>
            </w:r>
          </w:p>
        </w:tc>
      </w:tr>
      <w:tr>
        <w:tblPrEx>
          <w:shd w:val="clear" w:color="auto" w:fill="ced7e7"/>
        </w:tblPrEx>
        <w:trPr>
          <w:trHeight w:val="600" w:hRule="atLeast"/>
        </w:trPr>
        <w:tc>
          <w:tcPr>
            <w:tcW w:type="dxa" w:w="1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Sprint 6</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Testing and release</w:t>
            </w:r>
          </w:p>
        </w:tc>
        <w:tc>
          <w:tcPr>
            <w:tcW w:type="dxa" w:w="56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No new stories: functional, integration, security, performance and user acceptance testing; deployment</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hint="default"/>
                <w:sz w:val="24"/>
                <w:szCs w:val="24"/>
                <w:rtl w:val="0"/>
                <w:lang w:val="en-US"/>
              </w:rPr>
              <w:t>–</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pBdr>
          <w:top w:val="nil"/>
          <w:left w:val="nil"/>
          <w:bottom w:val="single" w:color="2e75b6" w:sz="6" w:space="0" w:shadow="0" w:frame="0"/>
          <w:right w:val="nil"/>
        </w:pBdr>
        <w:spacing w:before="280" w:after="100"/>
        <w:rPr>
          <w:rFonts w:ascii="Times New Roman" w:cs="Times New Roman" w:hAnsi="Times New Roman" w:eastAsia="Times New Roman"/>
          <w:sz w:val="24"/>
          <w:szCs w:val="24"/>
        </w:rPr>
      </w:pPr>
      <w:r>
        <w:rPr>
          <w:rFonts w:ascii="Times New Roman" w:hAnsi="Times New Roman"/>
          <w:b w:val="1"/>
          <w:bCs w:val="1"/>
          <w:outline w:val="0"/>
          <w:color w:val="1f4e79"/>
          <w:sz w:val="24"/>
          <w:szCs w:val="24"/>
          <w:u w:color="1f4e79"/>
          <w:rtl w:val="0"/>
          <w:lang w:val="en-US"/>
          <w14:textFill>
            <w14:solidFill>
              <w14:srgbClr w14:val="1F4E79"/>
            </w14:solidFill>
          </w14:textFill>
        </w:rPr>
        <w:t>5. Plan the Sprint Backlog</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5.1 Sprint 1 Planning Summary</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7380"/>
      </w:tblGrid>
      <w:tr>
        <w:tblPrEx>
          <w:shd w:val="clear" w:color="auto" w:fill="4f81bd"/>
        </w:tblPrEx>
        <w:trPr>
          <w:trHeight w:val="300" w:hRule="atLeast"/>
          <w:tblHeader/>
        </w:trPr>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Item</w:t>
            </w:r>
          </w:p>
        </w:tc>
        <w:tc>
          <w:tcPr>
            <w:tcW w:type="dxa" w:w="7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Plan</w:t>
            </w:r>
          </w:p>
        </w:tc>
      </w:tr>
      <w:tr>
        <w:tblPrEx>
          <w:shd w:val="clear" w:color="auto" w:fill="ced7e7"/>
        </w:tblPrEx>
        <w:trPr>
          <w:trHeight w:val="300" w:hRule="atLeast"/>
        </w:trPr>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Sprint</w:t>
            </w:r>
          </w:p>
        </w:tc>
        <w:tc>
          <w:tcPr>
            <w:tcW w:type="dxa" w:w="7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 xml:space="preserve">Sprint 1 </w:t>
            </w:r>
            <w:r>
              <w:rPr>
                <w:rFonts w:ascii="Times New Roman" w:hAnsi="Times New Roman" w:hint="default"/>
                <w:sz w:val="24"/>
                <w:szCs w:val="24"/>
                <w:rtl w:val="0"/>
                <w:lang w:val="en-US"/>
              </w:rPr>
              <w:t xml:space="preserve">– </w:t>
            </w:r>
            <w:r>
              <w:rPr>
                <w:rFonts w:ascii="Times New Roman" w:hAnsi="Times New Roman"/>
                <w:sz w:val="24"/>
                <w:szCs w:val="24"/>
                <w:rtl w:val="0"/>
                <w:lang w:val="en-US"/>
              </w:rPr>
              <w:t>Core platform</w:t>
            </w:r>
          </w:p>
        </w:tc>
      </w:tr>
      <w:tr>
        <w:tblPrEx>
          <w:shd w:val="clear" w:color="auto" w:fill="ced7e7"/>
        </w:tblPrEx>
        <w:trPr>
          <w:trHeight w:val="300" w:hRule="atLeast"/>
        </w:trPr>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Dates</w:t>
            </w:r>
          </w:p>
        </w:tc>
        <w:tc>
          <w:tcPr>
            <w:tcW w:type="dxa" w:w="7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Monday 19 October 2026 to Friday 30 October 2026 (10 working days)</w:t>
            </w:r>
          </w:p>
        </w:tc>
      </w:tr>
      <w:tr>
        <w:tblPrEx>
          <w:shd w:val="clear" w:color="auto" w:fill="ced7e7"/>
        </w:tblPrEx>
        <w:trPr>
          <w:trHeight w:val="300" w:hRule="atLeast"/>
        </w:trPr>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Team</w:t>
            </w:r>
          </w:p>
        </w:tc>
        <w:tc>
          <w:tcPr>
            <w:tcW w:type="dxa" w:w="7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5 developers (BE1, BE2, FE, FS, QA), Product Owner and Scrum Master</w:t>
            </w:r>
          </w:p>
        </w:tc>
      </w:tr>
      <w:tr>
        <w:tblPrEx>
          <w:shd w:val="clear" w:color="auto" w:fill="ced7e7"/>
        </w:tblPrEx>
        <w:trPr>
          <w:trHeight w:val="600" w:hRule="atLeast"/>
        </w:trPr>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Capacity</w:t>
            </w:r>
          </w:p>
        </w:tc>
        <w:tc>
          <w:tcPr>
            <w:tcW w:type="dxa" w:w="7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 xml:space="preserve">5 members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9 available days </w:t>
            </w:r>
            <w:r>
              <w:rPr>
                <w:rFonts w:ascii="Times New Roman" w:hAnsi="Times New Roman" w:hint="default"/>
                <w:sz w:val="24"/>
                <w:szCs w:val="24"/>
                <w:rtl w:val="0"/>
                <w:lang w:val="en-US"/>
              </w:rPr>
              <w:t xml:space="preserve">× </w:t>
            </w:r>
            <w:r>
              <w:rPr>
                <w:rFonts w:ascii="Times New Roman" w:hAnsi="Times New Roman"/>
                <w:sz w:val="24"/>
                <w:szCs w:val="24"/>
                <w:rtl w:val="0"/>
                <w:lang w:val="en-US"/>
              </w:rPr>
              <w:t>6 focus hours = 270 hours (planning and review reduce the first and last days)</w:t>
            </w:r>
          </w:p>
        </w:tc>
      </w:tr>
      <w:tr>
        <w:tblPrEx>
          <w:shd w:val="clear" w:color="auto" w:fill="ced7e7"/>
        </w:tblPrEx>
        <w:trPr>
          <w:trHeight w:val="300" w:hRule="atLeast"/>
        </w:trPr>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Committed work</w:t>
            </w:r>
          </w:p>
        </w:tc>
        <w:tc>
          <w:tcPr>
            <w:tcW w:type="dxa" w:w="7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8 backlog items, 28 story points</w:t>
            </w:r>
          </w:p>
        </w:tc>
      </w:tr>
      <w:tr>
        <w:tblPrEx>
          <w:shd w:val="clear" w:color="auto" w:fill="ced7e7"/>
        </w:tblPrEx>
        <w:trPr>
          <w:trHeight w:val="600" w:hRule="atLeast"/>
        </w:trPr>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Planned task effort</w:t>
            </w:r>
          </w:p>
        </w:tc>
        <w:tc>
          <w:tcPr>
            <w:tcW w:type="dxa" w:w="7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231 hours, which is 86% of capacity; the remaining 39 hours absorb meetings, leave and surprises</w:t>
            </w:r>
          </w:p>
        </w:tc>
      </w:tr>
      <w:tr>
        <w:tblPrEx>
          <w:shd w:val="clear" w:color="auto" w:fill="ced7e7"/>
        </w:tblPrEx>
        <w:trPr>
          <w:trHeight w:val="600" w:hRule="atLeast"/>
        </w:trPr>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Selection rule</w:t>
            </w:r>
          </w:p>
        </w:tc>
        <w:tc>
          <w:tcPr>
            <w:tcW w:type="dxa" w:w="7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The top-ranked items of the backlog, because Sprint 1 must produce a usable foundation: secure login, household set-up and inventory screens</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5.2 Stories Selected for Sprint 1</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800"/>
        <w:gridCol w:w="3500"/>
        <w:gridCol w:w="700"/>
        <w:gridCol w:w="4380"/>
      </w:tblGrid>
      <w:tr>
        <w:tblPrEx>
          <w:shd w:val="clear" w:color="auto" w:fill="4f81bd"/>
        </w:tblPrEx>
        <w:trPr>
          <w:trHeight w:val="600" w:hRule="atLeast"/>
          <w:tblHeader/>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Rank</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ID</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Backlog Item</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Pts</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Why in Sprint 1</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Technical enabler (set-up, CI, database)</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Everything else depends on the repository, CI pipeline and database.</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Register and log in</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No feature can be used without a secure account.</w:t>
            </w:r>
          </w:p>
        </w:tc>
      </w:tr>
      <w:tr>
        <w:tblPrEx>
          <w:shd w:val="clear" w:color="auto" w:fill="ced7e7"/>
        </w:tblPrEx>
        <w:trPr>
          <w:trHeight w:val="3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US02</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Create a household</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Inventory belongs to a household.</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US03</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Invite household members</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Shared households are a core need; only the invite code is built now.</w:t>
            </w:r>
          </w:p>
        </w:tc>
      </w:tr>
      <w:tr>
        <w:tblPrEx>
          <w:shd w:val="clear" w:color="auto" w:fill="ced7e7"/>
        </w:tblPrEx>
        <w:trPr>
          <w:trHeight w:val="3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US05</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Add an inventory item</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Core of the product: the digital inventory.</w:t>
            </w:r>
          </w:p>
        </w:tc>
      </w:tr>
      <w:tr>
        <w:tblPrEx>
          <w:shd w:val="clear" w:color="auto" w:fill="ced7e7"/>
        </w:tblPrEx>
        <w:trPr>
          <w:trHeight w:val="3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US06</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View, search and filter inventory</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Users must be able to see and find stock.</w:t>
            </w:r>
          </w:p>
        </w:tc>
      </w:tr>
      <w:tr>
        <w:tblPrEx>
          <w:shd w:val="clear" w:color="auto" w:fill="ced7e7"/>
        </w:tblPrEx>
        <w:trPr>
          <w:trHeight w:val="3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7</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US07</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Edit and delete an item</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Wrong entries must be correctable.</w:t>
            </w:r>
          </w:p>
        </w:tc>
      </w:tr>
      <w:tr>
        <w:tblPrEx>
          <w:shd w:val="clear" w:color="auto" w:fill="ced7e7"/>
        </w:tblPrEx>
        <w:trPr>
          <w:trHeight w:val="6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6</w:t>
            </w: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US08</w:t>
            </w: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Set minimum stock level</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Needed now so that reorder and alerts can use it in Sprint 3.</w:t>
            </w:r>
          </w:p>
        </w:tc>
      </w:tr>
      <w:tr>
        <w:tblPrEx>
          <w:shd w:val="clear" w:color="auto" w:fill="ced7e7"/>
        </w:tblPrEx>
        <w:trPr>
          <w:trHeight w:val="300" w:hRule="atLeast"/>
        </w:trPr>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tc>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tc>
        <w:tc>
          <w:tcPr>
            <w:tcW w:type="dxa" w:w="3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Total</w:t>
            </w:r>
          </w:p>
        </w:tc>
        <w:tc>
          <w:tcPr>
            <w:tcW w:type="dxa" w:w="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28</w:t>
            </w:r>
          </w:p>
        </w:tc>
        <w:tc>
          <w:tcPr>
            <w:tcW w:type="dxa" w:w="4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5.3 Task Breakdown</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Each story is divided into tasks of at most 10 hours so that progress is visible every day. Owners are BE1 and BE2 (backend), FE (frontend), FS (full-stack / DevOps) and QA.</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0"/>
        <w:gridCol w:w="900"/>
        <w:gridCol w:w="6380"/>
        <w:gridCol w:w="1000"/>
        <w:gridCol w:w="1000"/>
      </w:tblGrid>
      <w:tr>
        <w:tblPrEx>
          <w:shd w:val="clear" w:color="auto" w:fill="4f81bd"/>
        </w:tblPrEx>
        <w:trPr>
          <w:trHeight w:val="300" w:hRule="atLeast"/>
          <w:tblHeader/>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Task</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Story</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Task Description</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Owner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Hours</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T01</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Create Git repository, branching strategy and coding standards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T02</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Configure CI pipeline with automated build and unit tests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w:t>
            </w:r>
          </w:p>
        </w:tc>
      </w:tr>
      <w:tr>
        <w:tblPrEx>
          <w:shd w:val="clear" w:color="auto" w:fill="ced7e7"/>
        </w:tblPrEx>
        <w:trPr>
          <w:trHeight w:val="6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T03</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Design ER diagram and relational schema (users, households, items)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BE1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10</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T04</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Write migration scripts and seed categories and units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BE2</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w:t>
            </w:r>
          </w:p>
        </w:tc>
      </w:tr>
      <w:tr>
        <w:tblPrEx>
          <w:shd w:val="clear" w:color="auto" w:fill="ced7e7"/>
        </w:tblPrEx>
        <w:trPr>
          <w:trHeight w:val="6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T05</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Create REST API skeleton with error handling and Swagger docs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BE1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6</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T06</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Prepare wireframes for login, household and inventory screens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FE</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 xml:space="preserve">Subtotal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TS01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44</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T07</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Registration API with validation and password hashing</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BE1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T08</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Login API with token session and 5-attempt lockout</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BE1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T09</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Registration and login screens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FE</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10</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T10</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Unit and integration tests for authentication</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6</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T11</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Security review of the authentication flow</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 xml:space="preserve">Subtotal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US01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35</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T12</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US02</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Household creation API linking creator as Admin</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BE2</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6</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T13</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US02</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Create-household screen</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6</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T14</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US02</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Test household creation scenarios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3</w:t>
            </w:r>
          </w:p>
        </w:tc>
      </w:tr>
      <w:tr>
        <w:tblPrEx>
          <w:shd w:val="clear" w:color="auto" w:fill="ced7e7"/>
        </w:tblPrEx>
        <w:trPr>
          <w:trHeight w:val="223"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18"/>
                <w:szCs w:val="18"/>
                <w:shd w:val="nil" w:color="auto" w:fill="auto"/>
                <w:rtl w:val="0"/>
                <w:lang w:val="en-US"/>
              </w:rPr>
              <w:t xml:space="preserve">Subtotal </w:t>
            </w:r>
            <w:r>
              <w:rPr>
                <w:rFonts w:ascii="Times New Roman" w:hAnsi="Times New Roman" w:hint="default"/>
                <w:b w:val="1"/>
                <w:bCs w:val="1"/>
                <w:sz w:val="18"/>
                <w:szCs w:val="18"/>
                <w:shd w:val="nil" w:color="auto" w:fill="auto"/>
                <w:rtl w:val="0"/>
                <w:lang w:val="en-US"/>
              </w:rPr>
              <w:t xml:space="preserve">– </w:t>
            </w:r>
            <w:r>
              <w:rPr>
                <w:rFonts w:ascii="Times New Roman" w:hAnsi="Times New Roman"/>
                <w:b w:val="1"/>
                <w:bCs w:val="1"/>
                <w:sz w:val="18"/>
                <w:szCs w:val="18"/>
                <w:shd w:val="nil" w:color="auto" w:fill="auto"/>
                <w:rtl w:val="0"/>
                <w:lang w:val="en-US"/>
              </w:rPr>
              <w:t>US02</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18"/>
                <w:szCs w:val="18"/>
                <w:shd w:val="nil" w:color="auto" w:fill="auto"/>
                <w:rtl w:val="0"/>
                <w:lang w:val="en-US"/>
              </w:rPr>
              <w:t>15</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T15</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US03</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Invite code API (6-digit, 48-hour expiry)</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BE2</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6</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T16</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US03</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Join-household screen</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5</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T17</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US03</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Invite notification stub (email/SMS placeholder)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3</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T18</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US03</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Test valid, expired and used invite codes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3</w:t>
            </w:r>
          </w:p>
        </w:tc>
      </w:tr>
      <w:tr>
        <w:tblPrEx>
          <w:shd w:val="clear" w:color="auto" w:fill="ced7e7"/>
        </w:tblPrEx>
        <w:trPr>
          <w:trHeight w:val="223"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18"/>
                <w:szCs w:val="18"/>
                <w:shd w:val="nil" w:color="auto" w:fill="auto"/>
                <w:rtl w:val="0"/>
                <w:lang w:val="en-US"/>
              </w:rPr>
              <w:t xml:space="preserve">Subtotal </w:t>
            </w:r>
            <w:r>
              <w:rPr>
                <w:rFonts w:ascii="Times New Roman" w:hAnsi="Times New Roman" w:hint="default"/>
                <w:b w:val="1"/>
                <w:bCs w:val="1"/>
                <w:sz w:val="18"/>
                <w:szCs w:val="18"/>
                <w:shd w:val="nil" w:color="auto" w:fill="auto"/>
                <w:rtl w:val="0"/>
                <w:lang w:val="en-US"/>
              </w:rPr>
              <w:t xml:space="preserve">– </w:t>
            </w:r>
            <w:r>
              <w:rPr>
                <w:rFonts w:ascii="Times New Roman" w:hAnsi="Times New Roman"/>
                <w:b w:val="1"/>
                <w:bCs w:val="1"/>
                <w:sz w:val="18"/>
                <w:szCs w:val="18"/>
                <w:shd w:val="nil" w:color="auto" w:fill="auto"/>
                <w:rtl w:val="0"/>
                <w:lang w:val="en-US"/>
              </w:rPr>
              <w:t>US03</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18"/>
                <w:szCs w:val="18"/>
                <w:shd w:val="nil" w:color="auto" w:fill="auto"/>
                <w:rtl w:val="0"/>
                <w:lang w:val="en-US"/>
              </w:rPr>
              <w:t>17</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T19</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US05</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Item API with field validation and duplicate check</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BE2</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8</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T20</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US05</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Category and unit master-data API</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BE1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4</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T21</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US05</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Add-item form with unit dropdown and date picker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FE</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10</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T22</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US05</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Test add-item validations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6</w:t>
            </w:r>
          </w:p>
        </w:tc>
      </w:tr>
      <w:tr>
        <w:tblPrEx>
          <w:shd w:val="clear" w:color="auto" w:fill="ced7e7"/>
        </w:tblPrEx>
        <w:trPr>
          <w:trHeight w:val="223"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18"/>
                <w:szCs w:val="18"/>
                <w:shd w:val="nil" w:color="auto" w:fill="auto"/>
                <w:rtl w:val="0"/>
                <w:lang w:val="en-US"/>
              </w:rPr>
              <w:t xml:space="preserve">Subtotal </w:t>
            </w:r>
            <w:r>
              <w:rPr>
                <w:rFonts w:ascii="Times New Roman" w:hAnsi="Times New Roman" w:hint="default"/>
                <w:b w:val="1"/>
                <w:bCs w:val="1"/>
                <w:sz w:val="18"/>
                <w:szCs w:val="18"/>
                <w:shd w:val="nil" w:color="auto" w:fill="auto"/>
                <w:rtl w:val="0"/>
                <w:lang w:val="en-US"/>
              </w:rPr>
              <w:t xml:space="preserve">– </w:t>
            </w:r>
            <w:r>
              <w:rPr>
                <w:rFonts w:ascii="Times New Roman" w:hAnsi="Times New Roman"/>
                <w:b w:val="1"/>
                <w:bCs w:val="1"/>
                <w:sz w:val="18"/>
                <w:szCs w:val="18"/>
                <w:shd w:val="nil" w:color="auto" w:fill="auto"/>
                <w:rtl w:val="0"/>
                <w:lang w:val="en-US"/>
              </w:rPr>
              <w:t>US05</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18"/>
                <w:szCs w:val="18"/>
                <w:shd w:val="nil" w:color="auto" w:fill="auto"/>
                <w:rtl w:val="0"/>
                <w:lang w:val="en-US"/>
              </w:rPr>
              <w:t>28</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T23</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US06</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Inventory list API with pagination, search and filters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BE1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8</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T24</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US06</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Inventory list screen with search and filter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FE</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8</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T25</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US06</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Performance test with 500 items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4</w:t>
            </w:r>
          </w:p>
        </w:tc>
      </w:tr>
      <w:tr>
        <w:tblPrEx>
          <w:shd w:val="clear" w:color="auto" w:fill="ced7e7"/>
        </w:tblPrEx>
        <w:trPr>
          <w:trHeight w:val="223"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18"/>
                <w:szCs w:val="18"/>
                <w:shd w:val="nil" w:color="auto" w:fill="auto"/>
                <w:rtl w:val="0"/>
                <w:lang w:val="en-US"/>
              </w:rPr>
              <w:t xml:space="preserve">Subtotal </w:t>
            </w:r>
            <w:r>
              <w:rPr>
                <w:rFonts w:ascii="Times New Roman" w:hAnsi="Times New Roman" w:hint="default"/>
                <w:b w:val="1"/>
                <w:bCs w:val="1"/>
                <w:sz w:val="18"/>
                <w:szCs w:val="18"/>
                <w:shd w:val="nil" w:color="auto" w:fill="auto"/>
                <w:rtl w:val="0"/>
                <w:lang w:val="en-US"/>
              </w:rPr>
              <w:t xml:space="preserve">– </w:t>
            </w:r>
            <w:r>
              <w:rPr>
                <w:rFonts w:ascii="Times New Roman" w:hAnsi="Times New Roman"/>
                <w:b w:val="1"/>
                <w:bCs w:val="1"/>
                <w:sz w:val="18"/>
                <w:szCs w:val="18"/>
                <w:shd w:val="nil" w:color="auto" w:fill="auto"/>
                <w:rtl w:val="0"/>
                <w:lang w:val="en-US"/>
              </w:rPr>
              <w:t>US06</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18"/>
                <w:szCs w:val="18"/>
                <w:shd w:val="nil" w:color="auto" w:fill="auto"/>
                <w:rtl w:val="0"/>
                <w:lang w:val="en-US"/>
              </w:rPr>
              <w:t>20</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T26</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US07</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Update and soft-delete API</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BE2</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5</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T27</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US07</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Edit and delete UI with confirmation dialog</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FE</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5</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T28</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US07</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Test edit and delete scenarios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3</w:t>
            </w:r>
          </w:p>
        </w:tc>
      </w:tr>
      <w:tr>
        <w:tblPrEx>
          <w:shd w:val="clear" w:color="auto" w:fill="ced7e7"/>
        </w:tblPrEx>
        <w:trPr>
          <w:trHeight w:val="223"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18"/>
                <w:szCs w:val="18"/>
                <w:shd w:val="nil" w:color="auto" w:fill="auto"/>
                <w:rtl w:val="0"/>
                <w:lang w:val="en-US"/>
              </w:rPr>
              <w:t xml:space="preserve">Subtotal </w:t>
            </w:r>
            <w:r>
              <w:rPr>
                <w:rFonts w:ascii="Times New Roman" w:hAnsi="Times New Roman" w:hint="default"/>
                <w:b w:val="1"/>
                <w:bCs w:val="1"/>
                <w:sz w:val="18"/>
                <w:szCs w:val="18"/>
                <w:shd w:val="nil" w:color="auto" w:fill="auto"/>
                <w:rtl w:val="0"/>
                <w:lang w:val="en-US"/>
              </w:rPr>
              <w:t xml:space="preserve">– </w:t>
            </w:r>
            <w:r>
              <w:rPr>
                <w:rFonts w:ascii="Times New Roman" w:hAnsi="Times New Roman"/>
                <w:b w:val="1"/>
                <w:bCs w:val="1"/>
                <w:sz w:val="18"/>
                <w:szCs w:val="18"/>
                <w:shd w:val="nil" w:color="auto" w:fill="auto"/>
                <w:rtl w:val="0"/>
                <w:lang w:val="en-US"/>
              </w:rPr>
              <w:t>US07</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18"/>
                <w:szCs w:val="18"/>
                <w:shd w:val="nil" w:color="auto" w:fill="auto"/>
                <w:rtl w:val="0"/>
                <w:lang w:val="en-US"/>
              </w:rPr>
              <w:t>13</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T29</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US08</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Add minimum-stock field to schema and API</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BE2</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3</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T30</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US08</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Minimum-stock input and low-stock indicator in UI</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4</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T31</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US08</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Test low-stock flagging</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2</w:t>
            </w:r>
          </w:p>
        </w:tc>
      </w:tr>
      <w:tr>
        <w:tblPrEx>
          <w:shd w:val="clear" w:color="auto" w:fill="ced7e7"/>
        </w:tblPrEx>
        <w:trPr>
          <w:trHeight w:val="223"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18"/>
                <w:szCs w:val="18"/>
                <w:shd w:val="nil" w:color="auto" w:fill="auto"/>
                <w:rtl w:val="0"/>
                <w:lang w:val="en-US"/>
              </w:rPr>
              <w:t xml:space="preserve">Subtotal </w:t>
            </w:r>
            <w:r>
              <w:rPr>
                <w:rFonts w:ascii="Times New Roman" w:hAnsi="Times New Roman" w:hint="default"/>
                <w:b w:val="1"/>
                <w:bCs w:val="1"/>
                <w:sz w:val="18"/>
                <w:szCs w:val="18"/>
                <w:shd w:val="nil" w:color="auto" w:fill="auto"/>
                <w:rtl w:val="0"/>
                <w:lang w:val="en-US"/>
              </w:rPr>
              <w:t xml:space="preserve">– </w:t>
            </w:r>
            <w:r>
              <w:rPr>
                <w:rFonts w:ascii="Times New Roman" w:hAnsi="Times New Roman"/>
                <w:b w:val="1"/>
                <w:bCs w:val="1"/>
                <w:sz w:val="18"/>
                <w:szCs w:val="18"/>
                <w:shd w:val="nil" w:color="auto" w:fill="auto"/>
                <w:rtl w:val="0"/>
                <w:lang w:val="en-US"/>
              </w:rPr>
              <w:t>US08</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18"/>
                <w:szCs w:val="18"/>
                <w:shd w:val="nil" w:color="auto" w:fill="auto"/>
                <w:rtl w:val="0"/>
                <w:lang w:val="en-US"/>
              </w:rPr>
              <w:t>9</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T32</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Write acceptance test cases from Given-When-Then criteria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10</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T33</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Deploy build to staging environment</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8</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T34</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Regression testing and demo preparation</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6</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T35</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Sprint documentation and user guide</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4</w:t>
            </w:r>
          </w:p>
        </w:tc>
      </w:tr>
      <w:tr>
        <w:tblPrEx>
          <w:shd w:val="clear" w:color="auto" w:fill="ced7e7"/>
        </w:tblPrEx>
        <w:trPr>
          <w:trHeight w:val="202"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T36</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18"/>
                <w:szCs w:val="18"/>
                <w:shd w:val="nil" w:color="auto" w:fill="auto"/>
                <w:rtl w:val="0"/>
                <w:lang w:val="en-US"/>
              </w:rPr>
              <w:t>Code review and defect-fixing buffer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BE1</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18"/>
                <w:szCs w:val="18"/>
                <w:shd w:val="nil" w:color="auto" w:fill="auto"/>
                <w:rtl w:val="0"/>
                <w:lang w:val="en-US"/>
              </w:rPr>
              <w:t>3</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T37</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Code review and defect-fixing buffer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BE2</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T38</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Code review and defect-fixing buffer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FE</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T39</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Code review and defect-fixing buffer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T40</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Sprint</w:t>
            </w: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Code review and defect-fixing buffer</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QA</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 xml:space="preserve">Subtotal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sprint-level tasks</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50</w:t>
            </w:r>
          </w:p>
        </w:tc>
      </w:tr>
      <w:tr>
        <w:tblPrEx>
          <w:shd w:val="clear" w:color="auto" w:fill="ced7e7"/>
        </w:tblPrEx>
        <w:trPr>
          <w:trHeight w:val="300" w:hRule="atLeast"/>
        </w:trPr>
        <w:tc>
          <w:tcPr>
            <w:tcW w:type="dxa" w:w="8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6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Total planned effort</w:t>
            </w: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tc>
        <w:tc>
          <w:tcPr>
            <w:tcW w:type="dxa" w:w="1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231</w:t>
            </w:r>
          </w:p>
        </w:tc>
      </w:tr>
    </w:tbl>
    <w:p>
      <w:pPr>
        <w:pStyle w:val="Body"/>
        <w:widowControl w:val="0"/>
        <w:spacing w:before="100" w:after="100"/>
        <w:jc w:val="both"/>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5.4 Team Capacity and Load</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4180"/>
        <w:gridCol w:w="1700"/>
        <w:gridCol w:w="1700"/>
        <w:gridCol w:w="1600"/>
      </w:tblGrid>
      <w:tr>
        <w:tblPrEx>
          <w:shd w:val="clear" w:color="auto" w:fill="4f81bd"/>
        </w:tblPrEx>
        <w:trPr>
          <w:trHeight w:val="600" w:hRule="atLeast"/>
          <w:tblHeader/>
        </w:trPr>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Member</w:t>
            </w:r>
          </w:p>
        </w:tc>
        <w:tc>
          <w:tcPr>
            <w:tcW w:type="dxa" w:w="41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Role</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Capacity (h)</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Planned (h)</w:t>
            </w:r>
          </w:p>
        </w:tc>
        <w:tc>
          <w:tcPr>
            <w:tcW w:type="dxa" w:w="16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Load</w:t>
            </w:r>
          </w:p>
        </w:tc>
      </w:tr>
      <w:tr>
        <w:tblPrEx>
          <w:shd w:val="clear" w:color="auto" w:fill="ced7e7"/>
        </w:tblPrEx>
        <w:trPr>
          <w:trHeight w:val="300" w:hRule="atLeast"/>
        </w:trPr>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BE1</w:t>
            </w:r>
          </w:p>
        </w:tc>
        <w:tc>
          <w:tcPr>
            <w:tcW w:type="dxa" w:w="41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Backend Developer 1</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54</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47</w:t>
            </w:r>
          </w:p>
        </w:tc>
        <w:tc>
          <w:tcPr>
            <w:tcW w:type="dxa" w:w="16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87%</w:t>
            </w:r>
          </w:p>
        </w:tc>
      </w:tr>
      <w:tr>
        <w:tblPrEx>
          <w:shd w:val="clear" w:color="auto" w:fill="ced7e7"/>
        </w:tblPrEx>
        <w:trPr>
          <w:trHeight w:val="300" w:hRule="atLeast"/>
        </w:trPr>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BE2</w:t>
            </w:r>
          </w:p>
        </w:tc>
        <w:tc>
          <w:tcPr>
            <w:tcW w:type="dxa" w:w="41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Backend Developer 2</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54</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44</w:t>
            </w:r>
          </w:p>
        </w:tc>
        <w:tc>
          <w:tcPr>
            <w:tcW w:type="dxa" w:w="16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81%</w:t>
            </w:r>
          </w:p>
        </w:tc>
      </w:tr>
      <w:tr>
        <w:tblPrEx>
          <w:shd w:val="clear" w:color="auto" w:fill="ced7e7"/>
        </w:tblPrEx>
        <w:trPr>
          <w:trHeight w:val="300" w:hRule="atLeast"/>
        </w:trPr>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FE</w:t>
            </w:r>
          </w:p>
        </w:tc>
        <w:tc>
          <w:tcPr>
            <w:tcW w:type="dxa" w:w="41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Frontend Developer</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54</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46</w:t>
            </w:r>
          </w:p>
        </w:tc>
        <w:tc>
          <w:tcPr>
            <w:tcW w:type="dxa" w:w="16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85%</w:t>
            </w:r>
          </w:p>
        </w:tc>
      </w:tr>
      <w:tr>
        <w:tblPrEx>
          <w:shd w:val="clear" w:color="auto" w:fill="ced7e7"/>
        </w:tblPrEx>
        <w:trPr>
          <w:trHeight w:val="300" w:hRule="atLeast"/>
        </w:trPr>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FS</w:t>
            </w:r>
          </w:p>
        </w:tc>
        <w:tc>
          <w:tcPr>
            <w:tcW w:type="dxa" w:w="41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Full-stack / DevOps Developer</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54</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48</w:t>
            </w:r>
          </w:p>
        </w:tc>
        <w:tc>
          <w:tcPr>
            <w:tcW w:type="dxa" w:w="16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89%</w:t>
            </w:r>
          </w:p>
        </w:tc>
      </w:tr>
      <w:tr>
        <w:tblPrEx>
          <w:shd w:val="clear" w:color="auto" w:fill="ced7e7"/>
        </w:tblPrEx>
        <w:trPr>
          <w:trHeight w:val="300" w:hRule="atLeast"/>
        </w:trPr>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QA</w:t>
            </w:r>
          </w:p>
        </w:tc>
        <w:tc>
          <w:tcPr>
            <w:tcW w:type="dxa" w:w="41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QA Engineer</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54</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46</w:t>
            </w:r>
          </w:p>
        </w:tc>
        <w:tc>
          <w:tcPr>
            <w:tcW w:type="dxa" w:w="16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85%</w:t>
            </w:r>
          </w:p>
        </w:tc>
      </w:tr>
      <w:tr>
        <w:tblPrEx>
          <w:shd w:val="clear" w:color="auto" w:fill="ced7e7"/>
        </w:tblPrEx>
        <w:trPr>
          <w:trHeight w:val="300" w:hRule="atLeast"/>
        </w:trPr>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tc>
        <w:tc>
          <w:tcPr>
            <w:tcW w:type="dxa" w:w="41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Team total</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270</w:t>
            </w:r>
          </w:p>
        </w:tc>
        <w:tc>
          <w:tcPr>
            <w:tcW w:type="dxa" w:w="1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231</w:t>
            </w:r>
          </w:p>
        </w:tc>
        <w:tc>
          <w:tcPr>
            <w:tcW w:type="dxa" w:w="16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86%</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No one is planned above their capacity, and work is spread so that a single absence does not stop the sprint.</w:t>
      </w:r>
    </w:p>
    <w:p>
      <w:pPr>
        <w:pStyle w:val="Body"/>
        <w:keepNext w:val="1"/>
        <w:pBdr>
          <w:top w:val="nil"/>
          <w:left w:val="nil"/>
          <w:bottom w:val="single" w:color="2e75b6" w:sz="6" w:space="0" w:shadow="0" w:frame="0"/>
          <w:right w:val="nil"/>
        </w:pBdr>
        <w:spacing w:before="280" w:after="100"/>
        <w:rPr>
          <w:rFonts w:ascii="Times New Roman" w:cs="Times New Roman" w:hAnsi="Times New Roman" w:eastAsia="Times New Roman"/>
          <w:sz w:val="24"/>
          <w:szCs w:val="24"/>
        </w:rPr>
      </w:pPr>
      <w:r>
        <w:rPr>
          <w:rFonts w:ascii="Times New Roman" w:hAnsi="Times New Roman"/>
          <w:b w:val="1"/>
          <w:bCs w:val="1"/>
          <w:outline w:val="0"/>
          <w:color w:val="1f4e79"/>
          <w:sz w:val="24"/>
          <w:szCs w:val="24"/>
          <w:u w:color="1f4e79"/>
          <w:rtl w:val="0"/>
          <w:lang w:val="en-US"/>
          <w14:textFill>
            <w14:solidFill>
              <w14:srgbClr w14:val="1F4E79"/>
            </w14:solidFill>
          </w14:textFill>
        </w:rPr>
        <w:t>6. Estimate Effort Using Story Points</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fr-FR"/>
        </w:rPr>
        <w:t>6.1 Estimation Technique</w:t>
      </w:r>
    </w:p>
    <w:p>
      <w:pPr>
        <w:pStyle w:val="Body"/>
        <w:numPr>
          <w:ilvl w:val="0"/>
          <w:numId w:val="6"/>
        </w:numPr>
        <w:spacing w:before="40" w:after="40"/>
        <w:jc w:val="both"/>
        <w:rPr>
          <w:rFonts w:ascii="Times New Roman" w:hAnsi="Times New Roman"/>
          <w:sz w:val="24"/>
          <w:szCs w:val="24"/>
          <w:lang w:val="fr-FR"/>
        </w:rPr>
      </w:pPr>
      <w:r>
        <w:rPr>
          <w:rFonts w:ascii="Times New Roman" w:hAnsi="Times New Roman"/>
          <w:b w:val="1"/>
          <w:bCs w:val="1"/>
          <w:sz w:val="24"/>
          <w:szCs w:val="24"/>
          <w:rtl w:val="0"/>
          <w:lang w:val="fr-FR"/>
        </w:rPr>
        <w:t>Technique:</w:t>
      </w:r>
      <w:r>
        <w:rPr>
          <w:rFonts w:ascii="Times New Roman" w:hAnsi="Times New Roman"/>
          <w:sz w:val="24"/>
          <w:szCs w:val="24"/>
          <w:rtl w:val="0"/>
          <w:lang w:val="en-US"/>
        </w:rPr>
        <w:t xml:space="preserve"> Planning Poker with the Fibonacci scale 1, 2, 3, 5, 8, 13. The gaps between numbers grow, which reflects the extra uncertainty of larger work.</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Reference story:</w:t>
      </w:r>
      <w:r>
        <w:rPr>
          <w:rFonts w:ascii="Times New Roman" w:hAnsi="Times New Roman"/>
          <w:sz w:val="24"/>
          <w:szCs w:val="24"/>
          <w:rtl w:val="0"/>
          <w:lang w:val="en-US"/>
        </w:rPr>
        <w:t xml:space="preserve"> US07 (edit and delete an item) is a simple CRUD change on an existing entity and was fixed at </w:t>
      </w:r>
      <w:r>
        <w:rPr>
          <w:rFonts w:ascii="Times New Roman" w:hAnsi="Times New Roman"/>
          <w:b w:val="1"/>
          <w:bCs w:val="1"/>
          <w:sz w:val="24"/>
          <w:szCs w:val="24"/>
          <w:rtl w:val="0"/>
          <w:lang w:val="en-US"/>
        </w:rPr>
        <w:t>2 points</w:t>
      </w:r>
      <w:r>
        <w:rPr>
          <w:rFonts w:ascii="Times New Roman" w:hAnsi="Times New Roman"/>
          <w:sz w:val="24"/>
          <w:szCs w:val="24"/>
          <w:rtl w:val="0"/>
          <w:lang w:val="en-US"/>
        </w:rPr>
        <w:t>. All other stories are sized relative to it.</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b w:val="1"/>
          <w:bCs w:val="1"/>
          <w:sz w:val="24"/>
          <w:szCs w:val="24"/>
          <w:rtl w:val="0"/>
          <w:lang w:val="en-US"/>
        </w:rPr>
        <w:t>What a point measures:</w:t>
      </w:r>
      <w:r>
        <w:rPr>
          <w:rFonts w:ascii="Times New Roman" w:hAnsi="Times New Roman"/>
          <w:sz w:val="24"/>
          <w:szCs w:val="24"/>
          <w:rtl w:val="0"/>
          <w:lang w:val="en-US"/>
        </w:rPr>
        <w:t xml:space="preserve"> a mix of complexity, amount of work and uncertainty, not hours. Hours are used only for task planning in Section 5.</w:t>
      </w:r>
    </w:p>
    <w:p>
      <w:pPr>
        <w:pStyle w:val="Body"/>
        <w:numPr>
          <w:ilvl w:val="0"/>
          <w:numId w:val="6"/>
        </w:numPr>
        <w:spacing w:before="40" w:after="40"/>
        <w:jc w:val="both"/>
        <w:rPr>
          <w:rFonts w:ascii="Times New Roman" w:hAnsi="Times New Roman"/>
          <w:sz w:val="24"/>
          <w:szCs w:val="24"/>
          <w:lang w:val="pt-PT"/>
        </w:rPr>
      </w:pPr>
      <w:r>
        <w:rPr>
          <w:rFonts w:ascii="Times New Roman" w:hAnsi="Times New Roman"/>
          <w:b w:val="1"/>
          <w:bCs w:val="1"/>
          <w:sz w:val="24"/>
          <w:szCs w:val="24"/>
          <w:rtl w:val="0"/>
          <w:lang w:val="pt-PT"/>
        </w:rPr>
        <w:t>Process:</w:t>
      </w:r>
      <w:r>
        <w:rPr>
          <w:rFonts w:ascii="Times New Roman" w:hAnsi="Times New Roman"/>
          <w:sz w:val="24"/>
          <w:szCs w:val="24"/>
          <w:rtl w:val="0"/>
          <w:lang w:val="en-US"/>
        </w:rPr>
        <w:t xml:space="preserve"> the Product Owner reads the story, the team asks questions, everyone shows a card at the same time, and the highest and lowest voters explain their reasons before a second vote. Any story estimated above 8 is split.</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6.2 Planning Poker Results and Justification</w:t>
      </w:r>
    </w:p>
    <w:p>
      <w:pPr>
        <w:pStyle w:val="Body"/>
        <w:spacing w:before="40" w:after="60"/>
        <w:jc w:val="both"/>
        <w:rPr>
          <w:rFonts w:ascii="Times New Roman" w:cs="Times New Roman" w:hAnsi="Times New Roman" w:eastAsia="Times New Roman"/>
          <w:sz w:val="24"/>
          <w:szCs w:val="24"/>
        </w:rPr>
      </w:pPr>
      <w:r>
        <w:rPr>
          <w:rFonts w:ascii="Times New Roman" w:hAnsi="Times New Roman"/>
          <w:sz w:val="24"/>
          <w:szCs w:val="24"/>
          <w:rtl w:val="0"/>
          <w:lang w:val="en-US"/>
        </w:rPr>
        <w:t>Votes are listed in the order BE1, BE2, FE, FS, QA.</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60"/>
        <w:gridCol w:w="2000"/>
        <w:gridCol w:w="900"/>
        <w:gridCol w:w="6420"/>
      </w:tblGrid>
      <w:tr>
        <w:tblPrEx>
          <w:shd w:val="clear" w:color="auto" w:fill="4f81bd"/>
        </w:tblPrEx>
        <w:trPr>
          <w:trHeight w:val="600" w:hRule="atLeast"/>
          <w:tblHeader/>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ID</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Round 1 Votes</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Agreed</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Justification</w:t>
            </w:r>
          </w:p>
        </w:tc>
      </w:tr>
      <w:tr>
        <w:tblPrEx>
          <w:shd w:val="clear" w:color="auto" w:fill="ced7e7"/>
        </w:tblPrEx>
        <w:trPr>
          <w:trHeight w:val="9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5  8  5  5  3</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5</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Setup work is well understood, but the schema and CI pipeline affect every later story; the 8 voter pointed out schema risk, the team agreed after the ER diagram scope was fixed.</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8  5  5  8  5</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5</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Standard authentication pattern, but hashing, session handling, lockout and security testing add moderate complexity.</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US02</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3  3  2  3  5</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3</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One form and one API; the QA vote of 5 assumed role set-up, which was moved to US04.</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US03</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5  3  3  3  5</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3</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Invite code with expiry; actual e-mail/SMS delivery is only stubbed in this sprint, so scope is small.</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US05</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5  5  8  5  3</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5</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Validation rules, duplicate check, master data and a rich form; medium complexity with low uncertainty.</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US06</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3  3  5  3  3</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3</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Read-only list; pagination, search and filter are routine, but performance for 500 items must be tested.</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US07</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2  2  3  2  2</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2</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Simple CRUD on an existing entity; used as the reference story for relative sizing.</w:t>
            </w:r>
          </w:p>
        </w:tc>
      </w:tr>
      <w:tr>
        <w:tblPrEx>
          <w:shd w:val="clear" w:color="auto" w:fill="ced7e7"/>
        </w:tblPrEx>
        <w:trPr>
          <w:trHeight w:val="6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US08</w:t>
            </w: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2  2  2  1  2</w:t>
            </w: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2</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One extra field plus a visual flag; very similar in size to the reference story US07.</w:t>
            </w:r>
          </w:p>
        </w:tc>
      </w:tr>
      <w:tr>
        <w:tblPrEx>
          <w:shd w:val="clear" w:color="auto" w:fill="ced7e7"/>
        </w:tblPrEx>
        <w:trPr>
          <w:trHeight w:val="300" w:hRule="atLeast"/>
        </w:trPr>
        <w:tc>
          <w:tcPr>
            <w:tcW w:type="dxa" w:w="76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tc>
        <w:tc>
          <w:tcPr>
            <w:tcW w:type="dxa" w:w="2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tc>
        <w:tc>
          <w:tcPr>
            <w:tcW w:type="dxa" w:w="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b w:val="1"/>
                <w:bCs w:val="1"/>
                <w:sz w:val="24"/>
                <w:szCs w:val="24"/>
                <w:rtl w:val="0"/>
                <w:lang w:val="en-US"/>
              </w:rPr>
              <w:t>28</w:t>
            </w:r>
          </w:p>
        </w:tc>
        <w:tc>
          <w:tcPr>
            <w:tcW w:type="dxa" w:w="642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Total points committed for Sprint 1</w:t>
            </w:r>
          </w:p>
        </w:tc>
      </w:tr>
    </w:tbl>
    <w:p>
      <w:pPr>
        <w:pStyle w:val="Body"/>
        <w:widowControl w:val="0"/>
        <w:spacing w:before="40" w:after="60"/>
        <w:jc w:val="both"/>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6.3 Check Against Capacity</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team committed to </w:t>
      </w:r>
      <w:r>
        <w:rPr>
          <w:rFonts w:ascii="Times New Roman" w:hAnsi="Times New Roman"/>
          <w:b w:val="1"/>
          <w:bCs w:val="1"/>
          <w:sz w:val="24"/>
          <w:szCs w:val="24"/>
          <w:rtl w:val="0"/>
          <w:lang w:val="en-US"/>
        </w:rPr>
        <w:t>28 points</w:t>
      </w:r>
      <w:r>
        <w:rPr>
          <w:rFonts w:ascii="Times New Roman" w:hAnsi="Times New Roman"/>
          <w:sz w:val="24"/>
          <w:szCs w:val="24"/>
          <w:rtl w:val="0"/>
          <w:lang w:val="en-US"/>
        </w:rPr>
        <w:t xml:space="preserve"> for a planned effort of </w:t>
      </w:r>
      <w:r>
        <w:rPr>
          <w:rFonts w:ascii="Times New Roman" w:hAnsi="Times New Roman"/>
          <w:b w:val="1"/>
          <w:bCs w:val="1"/>
          <w:sz w:val="24"/>
          <w:szCs w:val="24"/>
          <w:rtl w:val="0"/>
          <w:lang w:val="en-US"/>
        </w:rPr>
        <w:t>231 hours</w:t>
      </w:r>
      <w:r>
        <w:rPr>
          <w:rFonts w:ascii="Times New Roman" w:hAnsi="Times New Roman"/>
          <w:sz w:val="24"/>
          <w:szCs w:val="24"/>
          <w:rtl w:val="0"/>
          <w:lang w:val="en-US"/>
        </w:rPr>
        <w:t xml:space="preserve">, which is about 8.2 hours per point on average. Individual stories range from 4.5 hours per point (US08) to 8.8 (TS01); this is normal because points express relative size, not time. Because Sprint 1 has no earlier velocity to compare with, 28 points is treated as the </w:t>
      </w:r>
      <w:r>
        <w:rPr>
          <w:rFonts w:ascii="Times New Roman" w:hAnsi="Times New Roman"/>
          <w:b w:val="1"/>
          <w:bCs w:val="1"/>
          <w:sz w:val="24"/>
          <w:szCs w:val="24"/>
          <w:rtl w:val="0"/>
          <w:lang w:val="it-IT"/>
        </w:rPr>
        <w:t>baseline velocity</w:t>
      </w:r>
      <w:r>
        <w:rPr>
          <w:rFonts w:ascii="Times New Roman" w:hAnsi="Times New Roman"/>
          <w:sz w:val="24"/>
          <w:szCs w:val="24"/>
          <w:rtl w:val="0"/>
          <w:lang w:val="en-US"/>
        </w:rPr>
        <w:t>, and the actual points completed will be used to size Sprint 2.</w:t>
      </w:r>
    </w:p>
    <w:p>
      <w:pPr>
        <w:pStyle w:val="Body"/>
        <w:keepNext w:val="1"/>
        <w:pBdr>
          <w:top w:val="nil"/>
          <w:left w:val="nil"/>
          <w:bottom w:val="single" w:color="2e75b6" w:sz="6" w:space="0" w:shadow="0" w:frame="0"/>
          <w:right w:val="nil"/>
        </w:pBdr>
        <w:spacing w:before="280" w:after="100"/>
        <w:rPr>
          <w:rFonts w:ascii="Times New Roman" w:cs="Times New Roman" w:hAnsi="Times New Roman" w:eastAsia="Times New Roman"/>
          <w:sz w:val="24"/>
          <w:szCs w:val="24"/>
        </w:rPr>
      </w:pPr>
      <w:r>
        <w:rPr>
          <w:rFonts w:ascii="Times New Roman" w:hAnsi="Times New Roman"/>
          <w:b w:val="1"/>
          <w:bCs w:val="1"/>
          <w:outline w:val="0"/>
          <w:color w:val="1f4e79"/>
          <w:sz w:val="24"/>
          <w:szCs w:val="24"/>
          <w:u w:color="1f4e79"/>
          <w:rtl w:val="0"/>
          <w:lang w:val="en-US"/>
          <w14:textFill>
            <w14:solidFill>
              <w14:srgbClr w14:val="1F4E79"/>
            </w14:solidFill>
          </w14:textFill>
        </w:rPr>
        <w:t>7. Present the Sprint Goal and Expected Deliverables</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rPr>
        <w:t>7.1 Sprint Goal</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1550" w:hRule="atLeast"/>
        </w:trPr>
        <w:tc>
          <w:tcPr>
            <w:tcW w:type="dxa" w:w="10080"/>
            <w:tcBorders>
              <w:top w:val="single" w:color="1f4e79" w:sz="8" w:space="0" w:shadow="0" w:frame="0"/>
              <w:left w:val="single" w:color="1f4e79" w:sz="8" w:space="0" w:shadow="0" w:frame="0"/>
              <w:bottom w:val="single" w:color="1f4e79" w:sz="8" w:space="0" w:shadow="0" w:frame="0"/>
              <w:right w:val="single" w:color="1f4e79" w:sz="8" w:space="0" w:shadow="0" w:frame="0"/>
            </w:tcBorders>
            <w:shd w:val="clear" w:color="auto" w:fill="fff9e6"/>
            <w:tcMar>
              <w:top w:type="dxa" w:w="80"/>
              <w:left w:type="dxa" w:w="80"/>
              <w:bottom w:type="dxa" w:w="80"/>
              <w:right w:type="dxa" w:w="80"/>
            </w:tcMar>
            <w:vAlign w:val="top"/>
          </w:tcPr>
          <w:p>
            <w:pPr>
              <w:pStyle w:val="Body"/>
              <w:spacing w:before="20" w:after="40"/>
              <w:rPr>
                <w:sz w:val="24"/>
                <w:szCs w:val="24"/>
              </w:rPr>
            </w:pPr>
            <w:r>
              <w:rPr>
                <w:rFonts w:ascii="Times New Roman" w:hAnsi="Times New Roman"/>
                <w:b w:val="1"/>
                <w:bCs w:val="1"/>
                <w:outline w:val="0"/>
                <w:color w:val="c00000"/>
                <w:sz w:val="24"/>
                <w:szCs w:val="24"/>
                <w:u w:color="c00000"/>
                <w:rtl w:val="0"/>
                <w:lang w:val="en-US"/>
                <w14:textFill>
                  <w14:solidFill>
                    <w14:srgbClr w14:val="C00000"/>
                  </w14:solidFill>
                </w14:textFill>
              </w:rPr>
              <w:t>Sprint 1 Goal</w:t>
            </w:r>
          </w:p>
          <w:p>
            <w:pPr>
              <w:pStyle w:val="Body"/>
              <w:bidi w:val="0"/>
              <w:spacing w:before="20" w:after="40"/>
              <w:ind w:left="0" w:right="0" w:firstLine="0"/>
              <w:jc w:val="both"/>
              <w:rPr>
                <w:rtl w:val="0"/>
              </w:rPr>
            </w:pPr>
            <w:r>
              <w:rPr>
                <w:rFonts w:ascii="Times New Roman" w:hAnsi="Times New Roman"/>
                <w:sz w:val="24"/>
                <w:szCs w:val="24"/>
                <w:rtl w:val="0"/>
                <w:lang w:val="en-US"/>
              </w:rPr>
              <w:t xml:space="preserve">By the end of Sprint 1, a user can </w:t>
            </w:r>
            <w:r>
              <w:rPr>
                <w:rFonts w:ascii="Times New Roman" w:hAnsi="Times New Roman"/>
                <w:b w:val="1"/>
                <w:bCs w:val="1"/>
                <w:sz w:val="24"/>
                <w:szCs w:val="24"/>
                <w:rtl w:val="0"/>
                <w:lang w:val="en-US"/>
              </w:rPr>
              <w:t>register and log in securely, create or join a household, and manage the household's grocery inventory</w:t>
            </w:r>
            <w:r>
              <w:rPr>
                <w:rFonts w:ascii="Times New Roman" w:hAnsi="Times New Roman"/>
                <w:sz w:val="24"/>
                <w:szCs w:val="24"/>
                <w:rtl w:val="0"/>
                <w:lang w:val="en-US"/>
              </w:rPr>
              <w:t xml:space="preserve"> (add, view, search, filter, edit, delete and set a minimum stock level) in a working application deployed to a staging environment, built on an automated CI pipeline and an approved database design.</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7.2 Expected Deliverables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0"/>
        <w:gridCol w:w="2700"/>
        <w:gridCol w:w="1500"/>
        <w:gridCol w:w="5380"/>
      </w:tblGrid>
      <w:tr>
        <w:tblPrEx>
          <w:shd w:val="clear" w:color="auto" w:fill="4f81bd"/>
        </w:tblPrEx>
        <w:trPr>
          <w:trHeight w:val="300" w:hRule="atLeast"/>
          <w:tblHeader/>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t>
            </w:r>
          </w:p>
        </w:tc>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Deliverable</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Stories</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Done When (shown in the Sprint Review)</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1</w:t>
            </w:r>
          </w:p>
        </w:tc>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Secure authentication module</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US01</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 new user registers and logs in on staging; five wrong passwords lock the account for 15 minutes.</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2</w:t>
            </w:r>
          </w:p>
        </w:tc>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Household set-up</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US02, US03</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 user creates a household and a second registered user joins it with an invite code.</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3</w:t>
            </w:r>
          </w:p>
        </w:tc>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Inventory screens</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US05</w:t>
            </w:r>
            <w:r>
              <w:rPr>
                <w:rFonts w:ascii="Times New Roman" w:hAnsi="Times New Roman" w:hint="default"/>
                <w:sz w:val="24"/>
                <w:szCs w:val="24"/>
                <w:rtl w:val="0"/>
                <w:lang w:val="en-US"/>
              </w:rPr>
              <w:t>–</w:t>
            </w:r>
            <w:r>
              <w:rPr>
                <w:rFonts w:ascii="Times New Roman" w:hAnsi="Times New Roman"/>
                <w:sz w:val="24"/>
                <w:szCs w:val="24"/>
                <w:rtl w:val="0"/>
                <w:lang w:val="en-US"/>
              </w:rPr>
              <w:t>US08</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Items can be added, listed, searched, filtered, edited and deleted, and low-stock items are flagged.</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4</w:t>
            </w:r>
          </w:p>
        </w:tc>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Database and API foundation</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Approved schema, migration scripts and REST API with documentation.</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5</w:t>
            </w:r>
          </w:p>
        </w:tc>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CI pipeline and staging build</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TS01</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Every push is built and tested automatically; the latest build runs on staging.</w:t>
            </w:r>
          </w:p>
        </w:tc>
      </w:tr>
      <w:tr>
        <w:tblPrEx>
          <w:shd w:val="clear" w:color="auto" w:fill="ced7e7"/>
        </w:tblPrEx>
        <w:trPr>
          <w:trHeight w:val="600" w:hRule="atLeast"/>
        </w:trPr>
        <w:tc>
          <w:tcPr>
            <w:tcW w:type="dxa" w:w="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6</w:t>
            </w:r>
          </w:p>
        </w:tc>
        <w:tc>
          <w:tcPr>
            <w:tcW w:type="dxa" w:w="27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Test evidence and documentation</w:t>
            </w:r>
          </w:p>
        </w:tc>
        <w:tc>
          <w:tcPr>
            <w:tcW w:type="dxa" w:w="15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jc w:val="center"/>
            </w:pPr>
            <w:r>
              <w:rPr>
                <w:rFonts w:ascii="Times New Roman" w:hAnsi="Times New Roman"/>
                <w:sz w:val="24"/>
                <w:szCs w:val="24"/>
                <w:rtl w:val="0"/>
                <w:lang w:val="en-US"/>
              </w:rPr>
              <w:t>All</w:t>
            </w:r>
          </w:p>
        </w:tc>
        <w:tc>
          <w:tcPr>
            <w:tcW w:type="dxa" w:w="53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All acceptance test cases executed, results recorded, and a short user guide written.</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At the end of the sprint the team will have completed </w:t>
      </w:r>
      <w:r>
        <w:rPr>
          <w:rFonts w:ascii="Times New Roman" w:hAnsi="Times New Roman"/>
          <w:b w:val="1"/>
          <w:bCs w:val="1"/>
          <w:sz w:val="24"/>
          <w:szCs w:val="24"/>
          <w:rtl w:val="0"/>
          <w:lang w:val="en-US"/>
        </w:rPr>
        <w:t>8 backlog items (7 user stories and 1 technical enabler) worth 28 story points</w:t>
      </w:r>
      <w:r>
        <w:rPr>
          <w:rFonts w:ascii="Times New Roman" w:hAnsi="Times New Roman"/>
          <w:sz w:val="24"/>
          <w:szCs w:val="24"/>
          <w:rtl w:val="0"/>
          <w:lang w:val="en-US"/>
        </w:rPr>
        <w:t>. These form the first potentially shippable increment.</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7.3 Definition of Done</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sz w:val="24"/>
          <w:szCs w:val="24"/>
          <w:rtl w:val="0"/>
          <w:lang w:val="en-US"/>
        </w:rPr>
        <w:t>Code is reviewed by another developer and merged to the main branch.</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sz w:val="24"/>
          <w:szCs w:val="24"/>
          <w:rtl w:val="0"/>
          <w:lang w:val="en-US"/>
        </w:rPr>
        <w:t>Unit tests pass and the CI pipeline is green.</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sz w:val="24"/>
          <w:szCs w:val="24"/>
          <w:rtl w:val="0"/>
          <w:lang w:val="en-US"/>
        </w:rPr>
        <w:t>All acceptance criteria of the story pass in QA testing, with no open critical or high-priority defect.</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sz w:val="24"/>
          <w:szCs w:val="24"/>
          <w:rtl w:val="0"/>
          <w:lang w:val="en-US"/>
        </w:rPr>
        <w:t>The feature is deployed to staging and demonstrated to the Product Owner.</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sz w:val="24"/>
          <w:szCs w:val="24"/>
          <w:rtl w:val="0"/>
          <w:lang w:val="en-US"/>
        </w:rPr>
        <w:t>Passwords and personal data are handled securely (hashing, validation, no sensitive data in logs).</w:t>
      </w:r>
    </w:p>
    <w:p>
      <w:pPr>
        <w:pStyle w:val="Body"/>
        <w:numPr>
          <w:ilvl w:val="0"/>
          <w:numId w:val="6"/>
        </w:numPr>
        <w:spacing w:before="40" w:after="40"/>
        <w:jc w:val="both"/>
        <w:rPr>
          <w:rFonts w:ascii="Times New Roman" w:hAnsi="Times New Roman"/>
          <w:sz w:val="24"/>
          <w:szCs w:val="24"/>
          <w:lang w:val="en-US"/>
        </w:rPr>
      </w:pPr>
      <w:r>
        <w:rPr>
          <w:rFonts w:ascii="Times New Roman" w:hAnsi="Times New Roman"/>
          <w:sz w:val="24"/>
          <w:szCs w:val="24"/>
          <w:rtl w:val="0"/>
          <w:lang w:val="en-US"/>
        </w:rPr>
        <w:t>API and user documentation are updated.</w:t>
      </w: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7.4 Sprint Calendar</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00"/>
        <w:gridCol w:w="2400"/>
        <w:gridCol w:w="1300"/>
        <w:gridCol w:w="3480"/>
      </w:tblGrid>
      <w:tr>
        <w:tblPrEx>
          <w:shd w:val="clear" w:color="auto" w:fill="4f81bd"/>
        </w:tblPrEx>
        <w:trPr>
          <w:trHeight w:val="300" w:hRule="atLeast"/>
          <w:tblHeader/>
        </w:trPr>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Event</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When</w:t>
            </w:r>
          </w:p>
        </w:tc>
        <w:tc>
          <w:tcPr>
            <w:tcW w:type="dxa" w:w="1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Time-box</w:t>
            </w:r>
          </w:p>
        </w:tc>
        <w:tc>
          <w:tcPr>
            <w:tcW w:type="dxa" w:w="34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Purpose</w:t>
            </w:r>
          </w:p>
        </w:tc>
      </w:tr>
      <w:tr>
        <w:tblPrEx>
          <w:shd w:val="clear" w:color="auto" w:fill="ced7e7"/>
        </w:tblPrEx>
        <w:trPr>
          <w:trHeight w:val="600" w:hRule="atLeast"/>
        </w:trPr>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Sprint Planning</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Mon 19 Oct, 10:00</w:t>
            </w:r>
          </w:p>
        </w:tc>
        <w:tc>
          <w:tcPr>
            <w:tcW w:type="dxa" w:w="1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2 hours</w:t>
            </w:r>
          </w:p>
        </w:tc>
        <w:tc>
          <w:tcPr>
            <w:tcW w:type="dxa" w:w="34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Confirm the goal, commit to the stories and tasks.</w:t>
            </w:r>
          </w:p>
        </w:tc>
      </w:tr>
      <w:tr>
        <w:tblPrEx>
          <w:shd w:val="clear" w:color="auto" w:fill="ced7e7"/>
        </w:tblPrEx>
        <w:trPr>
          <w:trHeight w:val="600" w:hRule="atLeast"/>
        </w:trPr>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Daily Scrum</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Every day, 09:30</w:t>
            </w:r>
          </w:p>
        </w:tc>
        <w:tc>
          <w:tcPr>
            <w:tcW w:type="dxa" w:w="1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15 minutes</w:t>
            </w:r>
          </w:p>
        </w:tc>
        <w:tc>
          <w:tcPr>
            <w:tcW w:type="dxa" w:w="34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Share progress, plans and blockers.</w:t>
            </w:r>
          </w:p>
        </w:tc>
      </w:tr>
      <w:tr>
        <w:tblPrEx>
          <w:shd w:val="clear" w:color="auto" w:fill="ced7e7"/>
        </w:tblPrEx>
        <w:trPr>
          <w:trHeight w:val="600" w:hRule="atLeast"/>
        </w:trPr>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Mid-sprint check</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Fri 23 Oct (Day 5)</w:t>
            </w:r>
          </w:p>
        </w:tc>
        <w:tc>
          <w:tcPr>
            <w:tcW w:type="dxa" w:w="1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30 minutes</w:t>
            </w:r>
          </w:p>
        </w:tc>
        <w:tc>
          <w:tcPr>
            <w:tcW w:type="dxa" w:w="34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Compare the burndown with the ideal line and adjust.</w:t>
            </w:r>
          </w:p>
        </w:tc>
      </w:tr>
      <w:tr>
        <w:tblPrEx>
          <w:shd w:val="clear" w:color="auto" w:fill="ced7e7"/>
        </w:tblPrEx>
        <w:trPr>
          <w:trHeight w:val="600" w:hRule="atLeast"/>
        </w:trPr>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Backlog Refinement</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Wed 28 Oct</w:t>
            </w:r>
          </w:p>
        </w:tc>
        <w:tc>
          <w:tcPr>
            <w:tcW w:type="dxa" w:w="1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1 hour</w:t>
            </w:r>
          </w:p>
        </w:tc>
        <w:tc>
          <w:tcPr>
            <w:tcW w:type="dxa" w:w="34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Prepare Sprint 2 stories and write their criteria.</w:t>
            </w:r>
          </w:p>
        </w:tc>
      </w:tr>
      <w:tr>
        <w:tblPrEx>
          <w:shd w:val="clear" w:color="auto" w:fill="ced7e7"/>
        </w:tblPrEx>
        <w:trPr>
          <w:trHeight w:val="600" w:hRule="atLeast"/>
        </w:trPr>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Sprint Review</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Fri 30 Oct, 14:00</w:t>
            </w:r>
          </w:p>
        </w:tc>
        <w:tc>
          <w:tcPr>
            <w:tcW w:type="dxa" w:w="1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1 hour</w:t>
            </w:r>
          </w:p>
        </w:tc>
        <w:tc>
          <w:tcPr>
            <w:tcW w:type="dxa" w:w="34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Demonstrate the increment and collect feedback.</w:t>
            </w:r>
          </w:p>
        </w:tc>
      </w:tr>
      <w:tr>
        <w:tblPrEx>
          <w:shd w:val="clear" w:color="auto" w:fill="ced7e7"/>
        </w:tblPrEx>
        <w:trPr>
          <w:trHeight w:val="600" w:hRule="atLeast"/>
        </w:trPr>
        <w:tc>
          <w:tcPr>
            <w:tcW w:type="dxa" w:w="29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b w:val="1"/>
                <w:bCs w:val="1"/>
                <w:sz w:val="24"/>
                <w:szCs w:val="24"/>
                <w:rtl w:val="0"/>
                <w:lang w:val="en-US"/>
              </w:rPr>
              <w:t>Sprint Retrospective</w:t>
            </w:r>
          </w:p>
        </w:tc>
        <w:tc>
          <w:tcPr>
            <w:tcW w:type="dxa" w:w="24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Fri 30 Oct, 15:30</w:t>
            </w:r>
          </w:p>
        </w:tc>
        <w:tc>
          <w:tcPr>
            <w:tcW w:type="dxa" w:w="13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45 minutes</w:t>
            </w:r>
          </w:p>
        </w:tc>
        <w:tc>
          <w:tcPr>
            <w:tcW w:type="dxa" w:w="34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Decide how to improve the next sprint.</w:t>
            </w:r>
          </w:p>
        </w:tc>
      </w:tr>
    </w:tbl>
    <w:p>
      <w:pPr>
        <w:pStyle w:val="Body"/>
        <w:keepNext w:val="1"/>
        <w:widowControl w:val="0"/>
        <w:spacing w:before="160" w:after="60"/>
        <w:rPr>
          <w:rFonts w:ascii="Times New Roman" w:cs="Times New Roman" w:hAnsi="Times New Roman" w:eastAsia="Times New Roman"/>
          <w:sz w:val="24"/>
          <w:szCs w:val="24"/>
        </w:rPr>
      </w:pPr>
    </w:p>
    <w:p>
      <w:pPr>
        <w:pStyle w:val="Body"/>
        <w:spacing w:after="60"/>
        <w:jc w:val="both"/>
        <w:rPr>
          <w:rFonts w:ascii="Times New Roman" w:cs="Times New Roman" w:hAnsi="Times New Roman" w:eastAsia="Times New Roman"/>
          <w:sz w:val="24"/>
          <w:szCs w:val="24"/>
        </w:rPr>
      </w:pPr>
    </w:p>
    <w:p>
      <w:pPr>
        <w:pStyle w:val="Body"/>
        <w:keepNext w:val="1"/>
        <w:spacing w:before="100" w:after="40"/>
        <w:jc w:val="center"/>
        <w:rPr>
          <w:rFonts w:ascii="Times New Roman" w:cs="Times New Roman" w:hAnsi="Times New Roman" w:eastAsia="Times New Roman"/>
          <w:sz w:val="24"/>
          <w:szCs w:val="24"/>
        </w:rPr>
      </w:pPr>
      <w:r>
        <w:rPr>
          <w:rFonts w:ascii="Times New Roman" w:cs="Times New Roman" w:hAnsi="Times New Roman" w:eastAsia="Times New Roman"/>
          <w:sz w:val="24"/>
          <w:szCs w:val="24"/>
        </w:rPr>
        <w:drawing xmlns:a="http://schemas.openxmlformats.org/drawingml/2006/main">
          <wp:inline distT="0" distB="0" distL="0" distR="0">
            <wp:extent cx="5394960" cy="2624576"/>
            <wp:effectExtent l="0" t="0" r="0" b="0"/>
            <wp:docPr id="1073741826" name="officeArt object" descr="Sprint 1 burndown"/>
            <wp:cNvGraphicFramePr/>
            <a:graphic xmlns:a="http://schemas.openxmlformats.org/drawingml/2006/main">
              <a:graphicData uri="http://schemas.openxmlformats.org/drawingml/2006/picture">
                <pic:pic xmlns:pic="http://schemas.openxmlformats.org/drawingml/2006/picture">
                  <pic:nvPicPr>
                    <pic:cNvPr id="1073741826" name="Sprint 1 burndown" descr="Sprint 1 burndown"/>
                    <pic:cNvPicPr>
                      <a:picLocks noChangeAspect="1"/>
                    </pic:cNvPicPr>
                  </pic:nvPicPr>
                  <pic:blipFill>
                    <a:blip r:embed="rId5">
                      <a:extLst/>
                    </a:blip>
                    <a:stretch>
                      <a:fillRect/>
                    </a:stretch>
                  </pic:blipFill>
                  <pic:spPr>
                    <a:xfrm>
                      <a:off x="0" y="0"/>
                      <a:ext cx="5394960" cy="2624576"/>
                    </a:xfrm>
                    <a:prstGeom prst="rect">
                      <a:avLst/>
                    </a:prstGeom>
                    <a:ln w="12700" cap="flat">
                      <a:noFill/>
                      <a:miter lim="400000"/>
                    </a:ln>
                    <a:effectLst/>
                  </pic:spPr>
                </pic:pic>
              </a:graphicData>
            </a:graphic>
          </wp:inline>
        </w:drawing>
      </w:r>
    </w:p>
    <w:p>
      <w:pPr>
        <w:pStyle w:val="Body"/>
        <w:spacing w:before="60" w:after="160"/>
        <w:jc w:val="center"/>
        <w:rPr>
          <w:rFonts w:ascii="Times New Roman" w:cs="Times New Roman" w:hAnsi="Times New Roman" w:eastAsia="Times New Roman"/>
          <w:sz w:val="24"/>
          <w:szCs w:val="24"/>
        </w:rPr>
      </w:pPr>
      <w:r>
        <w:rPr>
          <w:rFonts w:ascii="Times New Roman" w:hAnsi="Times New Roman"/>
          <w:b w:val="1"/>
          <w:bCs w:val="1"/>
          <w:sz w:val="24"/>
          <w:szCs w:val="24"/>
          <w:rtl w:val="0"/>
          <w:lang w:val="en-US"/>
        </w:rPr>
        <w:t>Figure 7.1: Sprint 1 ideal burndown (28 story points over 10 working days)</w:t>
      </w:r>
    </w:p>
    <w:p>
      <w:pPr>
        <w:pStyle w:val="Body"/>
        <w:spacing w:after="100"/>
        <w:jc w:val="both"/>
        <w:rPr>
          <w:rFonts w:ascii="Times New Roman" w:cs="Times New Roman" w:hAnsi="Times New Roman" w:eastAsia="Times New Roman"/>
          <w:sz w:val="24"/>
          <w:szCs w:val="24"/>
        </w:rPr>
      </w:pPr>
      <w:r>
        <w:rPr>
          <w:rFonts w:ascii="Times New Roman" w:hAnsi="Times New Roman"/>
          <w:sz w:val="24"/>
          <w:szCs w:val="24"/>
          <w:rtl w:val="0"/>
          <w:lang w:val="en-US"/>
        </w:rPr>
        <w:t>The chart shows the ideal line. During the sprint the remaining points are updated each day and compared against it.</w:t>
      </w:r>
    </w:p>
    <w:p>
      <w:pPr>
        <w:pStyle w:val="Body"/>
        <w:keepNext w:val="1"/>
        <w:spacing w:before="160" w:after="60"/>
      </w:pPr>
      <w:r>
        <w:rPr>
          <w:rFonts w:ascii="Times New Roman" w:hAnsi="Times New Roman"/>
          <w:b w:val="1"/>
          <w:bCs w:val="1"/>
          <w:outline w:val="0"/>
          <w:color w:val="000000"/>
          <w:sz w:val="22"/>
          <w:szCs w:val="22"/>
          <w:u w:color="000000"/>
          <w:rtl w:val="0"/>
          <w:lang w:val="en-US"/>
          <w14:textFill>
            <w14:solidFill>
              <w14:srgbClr w14:val="000000"/>
            </w14:solidFill>
          </w14:textFill>
        </w:rPr>
        <w:t>7.5 Sprint Risks and Mitigation</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00"/>
        <w:gridCol w:w="3000"/>
        <w:gridCol w:w="3980"/>
      </w:tblGrid>
      <w:tr>
        <w:tblPrEx>
          <w:shd w:val="clear" w:color="auto" w:fill="4f81bd"/>
        </w:tblPrEx>
        <w:trPr>
          <w:trHeight w:val="300" w:hRule="atLeast"/>
          <w:tblHeader/>
        </w:trPr>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Risk</w:t>
            </w:r>
          </w:p>
        </w:tc>
        <w:tc>
          <w:tcPr>
            <w:tcW w:type="dxa" w:w="3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Possible Impact</w:t>
            </w:r>
          </w:p>
        </w:tc>
        <w:tc>
          <w:tcPr>
            <w:tcW w:type="dxa" w:w="39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1f4e79"/>
            <w:tcMar>
              <w:top w:type="dxa" w:w="80"/>
              <w:left w:type="dxa" w:w="80"/>
              <w:bottom w:type="dxa" w:w="80"/>
              <w:right w:type="dxa" w:w="80"/>
            </w:tcMar>
            <w:vAlign w:val="top"/>
          </w:tcPr>
          <w:p>
            <w:pPr>
              <w:pStyle w:val="Body"/>
              <w:spacing w:before="20" w:after="20"/>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Mitigation</w:t>
            </w:r>
          </w:p>
        </w:tc>
      </w:tr>
      <w:tr>
        <w:tblPrEx>
          <w:shd w:val="clear" w:color="auto" w:fill="ced7e7"/>
        </w:tblPrEx>
        <w:trPr>
          <w:trHeight w:val="900" w:hRule="atLeast"/>
        </w:trPr>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Weak authentication design</w:t>
            </w:r>
          </w:p>
        </w:tc>
        <w:tc>
          <w:tcPr>
            <w:tcW w:type="dxa" w:w="3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Security gaps that are expensive to fix later</w:t>
            </w:r>
          </w:p>
        </w:tc>
        <w:tc>
          <w:tcPr>
            <w:tcW w:type="dxa" w:w="39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Use a proven hashing library, add a dedicated security review task, test lockout rules.</w:t>
            </w:r>
          </w:p>
        </w:tc>
      </w:tr>
      <w:tr>
        <w:tblPrEx>
          <w:shd w:val="clear" w:color="auto" w:fill="ced7e7"/>
        </w:tblPrEx>
        <w:trPr>
          <w:trHeight w:val="900" w:hRule="atLeast"/>
        </w:trPr>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Database schema changes later</w:t>
            </w:r>
          </w:p>
        </w:tc>
        <w:tc>
          <w:tcPr>
            <w:tcW w:type="dxa" w:w="3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Rework in all modules</w:t>
            </w:r>
          </w:p>
        </w:tc>
        <w:tc>
          <w:tcPr>
            <w:tcW w:type="dxa" w:w="39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Use migration scripts and get the ER diagram approved by the Product Owner this sprint.</w:t>
            </w:r>
          </w:p>
        </w:tc>
      </w:tr>
      <w:tr>
        <w:tblPrEx>
          <w:shd w:val="clear" w:color="auto" w:fill="ced7e7"/>
        </w:tblPrEx>
        <w:trPr>
          <w:trHeight w:val="600" w:hRule="atLeast"/>
        </w:trPr>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Team unfamiliar with the tools</w:t>
            </w:r>
          </w:p>
        </w:tc>
        <w:tc>
          <w:tcPr>
            <w:tcW w:type="dxa" w:w="3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Slow start in the first days</w:t>
            </w:r>
          </w:p>
        </w:tc>
        <w:tc>
          <w:tcPr>
            <w:tcW w:type="dxa" w:w="39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af0f8"/>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Pair programming and a short set-up session on Day 1.</w:t>
            </w:r>
          </w:p>
        </w:tc>
      </w:tr>
      <w:tr>
        <w:tblPrEx>
          <w:shd w:val="clear" w:color="auto" w:fill="ced7e7"/>
        </w:tblPrEx>
        <w:trPr>
          <w:trHeight w:val="900" w:hRule="atLeast"/>
        </w:trPr>
        <w:tc>
          <w:tcPr>
            <w:tcW w:type="dxa" w:w="31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Invite delivery by e-mail or SMS is unclear</w:t>
            </w:r>
          </w:p>
        </w:tc>
        <w:tc>
          <w:tcPr>
            <w:tcW w:type="dxa" w:w="300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Story US03 may grow</w:t>
            </w:r>
          </w:p>
        </w:tc>
        <w:tc>
          <w:tcPr>
            <w:tcW w:type="dxa" w:w="3980"/>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fff"/>
            <w:tcMar>
              <w:top w:type="dxa" w:w="80"/>
              <w:left w:type="dxa" w:w="80"/>
              <w:bottom w:type="dxa" w:w="80"/>
              <w:right w:type="dxa" w:w="80"/>
            </w:tcMar>
            <w:vAlign w:val="top"/>
          </w:tcPr>
          <w:p>
            <w:pPr>
              <w:pStyle w:val="Body"/>
              <w:spacing w:before="20" w:after="20"/>
            </w:pPr>
            <w:r>
              <w:rPr>
                <w:rFonts w:ascii="Times New Roman" w:hAnsi="Times New Roman"/>
                <w:sz w:val="24"/>
                <w:szCs w:val="24"/>
                <w:rtl w:val="0"/>
                <w:lang w:val="en-US"/>
              </w:rPr>
              <w:t>Only the invite code and a notification stub are in scope; real delivery is planned with alerts in Sprint 3.</w:t>
            </w:r>
          </w:p>
        </w:tc>
      </w:tr>
    </w:tbl>
    <w:p>
      <w:pPr>
        <w:pStyle w:val="Body"/>
        <w:keepNext w:val="1"/>
        <w:widowControl w:val="0"/>
        <w:spacing w:before="160" w:after="60"/>
      </w:pPr>
    </w:p>
    <w:p>
      <w:pPr>
        <w:pStyle w:val="Body"/>
        <w:spacing w:after="60"/>
        <w:jc w:val="both"/>
      </w:pPr>
    </w:p>
    <w:p>
      <w:pPr>
        <w:pStyle w:val="Body"/>
        <w:keepNext w:val="1"/>
        <w:spacing w:before="160" w:after="60"/>
        <w:rPr>
          <w:rFonts w:ascii="Times New Roman" w:cs="Times New Roman" w:hAnsi="Times New Roman" w:eastAsia="Times New Roman"/>
          <w:sz w:val="24"/>
          <w:szCs w:val="24"/>
        </w:rPr>
      </w:pPr>
      <w:r>
        <w:rPr>
          <w:rFonts w:ascii="Times New Roman" w:hAnsi="Times New Roman"/>
          <w:b w:val="1"/>
          <w:bCs w:val="1"/>
          <w:sz w:val="24"/>
          <w:szCs w:val="24"/>
          <w:rtl w:val="0"/>
          <w:lang w:val="en-US"/>
        </w:rPr>
        <w:t>7.6 Summary</w:t>
      </w:r>
    </w:p>
    <w:p>
      <w:pPr>
        <w:pStyle w:val="Body"/>
        <w:spacing w:before="100" w:after="100"/>
        <w:jc w:val="both"/>
        <w:rPr>
          <w:rFonts w:ascii="Times New Roman" w:cs="Times New Roman" w:hAnsi="Times New Roman" w:eastAsia="Times New Roman"/>
          <w:sz w:val="24"/>
          <w:szCs w:val="24"/>
        </w:rPr>
      </w:pPr>
      <w:r>
        <w:rPr>
          <w:rFonts w:ascii="Times New Roman" w:hAnsi="Times New Roman"/>
          <w:sz w:val="24"/>
          <w:szCs w:val="24"/>
          <w:rtl w:val="0"/>
          <w:lang w:val="en-US"/>
        </w:rPr>
        <w:t>This plan turns the vision of the Smart Grocery Consumption and Reorder Management System into 26 user stories and one technical enabler in ten epics, ordered by dependency, value and need. Sprint 1 takes the first eight items (28 points, 231 planned hours) and delivers the secure foundation on which purchase tracking, reorder suggestions and prediction will be built in the following sprints.</w:t>
      </w:r>
    </w:p>
    <w:p>
      <w:pPr>
        <w:pStyle w:val="Body"/>
      </w:pPr>
      <w:r>
        <w:rPr>
          <w:rStyle w:val="apple-converted-space"/>
          <w:rFonts w:ascii="Arial Unicode MS" w:cs="Arial Unicode MS" w:hAnsi="Arial Unicode MS" w:eastAsia="Arial Unicode MS"/>
          <w:b w:val="0"/>
          <w:bCs w:val="0"/>
          <w:i w:val="0"/>
          <w:iCs w:val="0"/>
        </w:rPr>
        <w:br w:type="page"/>
      </w:r>
    </w:p>
    <w:p>
      <w:pPr>
        <w:pStyle w:val="Body"/>
        <w:pBdr>
          <w:top w:val="nil"/>
          <w:left w:val="nil"/>
          <w:bottom w:val="single" w:color="2e75b6" w:sz="4" w:space="0" w:shadow="0" w:frame="0"/>
          <w:right w:val="nil"/>
        </w:pBdr>
        <w:spacing w:before="80" w:after="40"/>
      </w:pPr>
      <w:r>
        <w:rPr>
          <w:b w:val="1"/>
          <w:bCs w:val="1"/>
          <w:outline w:val="0"/>
          <w:color w:val="1f4e79"/>
          <w:sz w:val="22"/>
          <w:szCs w:val="22"/>
          <w:u w:color="1f4e79"/>
          <w:rtl w:val="0"/>
          <w:lang w:val="en-US"/>
          <w14:textFill>
            <w14:solidFill>
              <w14:srgbClr w14:val="1F4E79"/>
            </w14:solidFill>
          </w14:textFill>
        </w:rPr>
        <w:t>Rubrics for Calculation</w:t>
      </w: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8"/>
        <w:gridCol w:w="2268"/>
        <w:gridCol w:w="2126"/>
        <w:gridCol w:w="1985"/>
        <w:gridCol w:w="1843"/>
      </w:tblGrid>
      <w:tr>
        <w:tblPrEx>
          <w:shd w:val="clear" w:color="auto" w:fill="ced7e7"/>
        </w:tblPrEx>
        <w:trPr>
          <w:trHeight w:val="900" w:hRule="atLeast"/>
        </w:trPr>
        <w:tc>
          <w:tcPr>
            <w:tcW w:type="dxa" w:w="1838"/>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Criteria</w:t>
            </w:r>
          </w:p>
        </w:tc>
        <w:tc>
          <w:tcPr>
            <w:tcW w:type="dxa" w:w="2268"/>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rFonts w:ascii="Times New Roman" w:hAnsi="Times New Roman"/>
                <w:b w:val="1"/>
                <w:bCs w:val="1"/>
                <w:outline w:val="0"/>
                <w:color w:val="ffffff"/>
                <w:sz w:val="24"/>
                <w:szCs w:val="24"/>
                <w:u w:color="ffffff"/>
                <w:rtl w:val="0"/>
                <w:lang w:val="en-US"/>
                <w14:textFill>
                  <w14:solidFill>
                    <w14:srgbClr w14:val="FFFFFF"/>
                  </w14:solidFill>
                </w14:textFill>
              </w:rPr>
              <w:t>Excellent (5 Marks)</w:t>
            </w:r>
          </w:p>
        </w:tc>
        <w:tc>
          <w:tcPr>
            <w:tcW w:type="dxa" w:w="2126"/>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pPr>
            <w:r>
              <w:rPr>
                <w:rFonts w:ascii="Times New Roman" w:hAnsi="Times New Roman"/>
                <w:b w:val="1"/>
                <w:bCs w:val="1"/>
                <w:outline w:val="0"/>
                <w:color w:val="ffffff"/>
                <w:sz w:val="24"/>
                <w:szCs w:val="24"/>
                <w:u w:color="ffffff"/>
                <w:rtl w:val="0"/>
                <w:lang w:val="en-US"/>
                <w14:textFill>
                  <w14:solidFill>
                    <w14:srgbClr w14:val="FFFFFF"/>
                  </w14:solidFill>
                </w14:textFill>
              </w:rPr>
              <w:t>Good (3 Marks)</w:t>
            </w:r>
          </w:p>
        </w:tc>
        <w:tc>
          <w:tcPr>
            <w:tcW w:type="dxa" w:w="1985"/>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pPr>
            <w:r>
              <w:rPr>
                <w:rFonts w:ascii="Times New Roman" w:hAnsi="Times New Roman"/>
                <w:b w:val="1"/>
                <w:bCs w:val="1"/>
                <w:outline w:val="0"/>
                <w:color w:val="ffffff"/>
                <w:sz w:val="24"/>
                <w:szCs w:val="24"/>
                <w:u w:color="ffffff"/>
                <w:rtl w:val="0"/>
                <w:lang w:val="en-US"/>
                <w14:textFill>
                  <w14:solidFill>
                    <w14:srgbClr w14:val="FFFFFF"/>
                  </w14:solidFill>
                </w14:textFill>
              </w:rPr>
              <w:t>Satisfactory (2 Marks)</w:t>
            </w:r>
          </w:p>
        </w:tc>
        <w:tc>
          <w:tcPr>
            <w:tcW w:type="dxa" w:w="1843"/>
            <w:tcBorders>
              <w:top w:val="single" w:color="1f4e79" w:sz="4" w:space="0" w:shadow="0" w:frame="0"/>
              <w:left w:val="single" w:color="1f4e79" w:sz="4" w:space="0" w:shadow="0" w:frame="0"/>
              <w:bottom w:val="single" w:color="9dc3e6"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pPr>
            <w:r>
              <w:rPr>
                <w:rFonts w:ascii="Times New Roman" w:hAnsi="Times New Roman"/>
                <w:b w:val="1"/>
                <w:bCs w:val="1"/>
                <w:outline w:val="0"/>
                <w:color w:val="ffffff"/>
                <w:sz w:val="24"/>
                <w:szCs w:val="24"/>
                <w:u w:color="ffffff"/>
                <w:rtl w:val="0"/>
                <w:lang w:val="en-US"/>
                <w14:textFill>
                  <w14:solidFill>
                    <w14:srgbClr w14:val="FFFFFF"/>
                  </w14:solidFill>
                </w14:textFill>
              </w:rPr>
              <w:t>Needs Improvement (1 Mark)</w:t>
            </w:r>
          </w:p>
        </w:tc>
      </w:tr>
      <w:tr>
        <w:tblPrEx>
          <w:shd w:val="clear" w:color="auto" w:fill="ced7e7"/>
        </w:tblPrEx>
        <w:trPr>
          <w:trHeight w:val="240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Times New Roman" w:hAnsi="Times New Roman"/>
                <w:b w:val="1"/>
                <w:bCs w:val="1"/>
                <w:sz w:val="24"/>
                <w:szCs w:val="24"/>
                <w:rtl w:val="0"/>
                <w:lang w:val="en-US"/>
              </w:rPr>
              <w:t>Project Vision &amp; Stakeholder Identification (30%)</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center"/>
          </w:tcPr>
          <w:p>
            <w:pPr>
              <w:pStyle w:val="Body"/>
            </w:pPr>
            <w:r>
              <w:rPr>
                <w:rFonts w:ascii="Times New Roman" w:hAnsi="Times New Roman"/>
                <w:b w:val="0"/>
                <w:bCs w:val="0"/>
                <w:sz w:val="24"/>
                <w:szCs w:val="24"/>
                <w:rtl w:val="0"/>
                <w:lang w:val="en-US"/>
              </w:rPr>
              <w:t>Project vision is clear, comprehensive, and aligned with the problem statement. All relevant stakeholders and their roles are correctly identified.</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center"/>
          </w:tcPr>
          <w:p>
            <w:pPr>
              <w:pStyle w:val="Body"/>
            </w:pPr>
            <w:r>
              <w:rPr>
                <w:rFonts w:ascii="Times New Roman" w:hAnsi="Times New Roman"/>
                <w:sz w:val="24"/>
                <w:szCs w:val="24"/>
                <w:rtl w:val="0"/>
                <w:lang w:val="en-US"/>
              </w:rPr>
              <w:t>Vision is clear with minor omissions. Most stakeholders are correctly identified.</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Vision is partially defined. Some stakeholders are missing or incorrectly identified.</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Vision is unclear or incomplete. Stakeholders are poorly identified or missing.</w:t>
            </w:r>
          </w:p>
        </w:tc>
      </w:tr>
      <w:tr>
        <w:tblPrEx>
          <w:shd w:val="clear" w:color="auto" w:fill="ced7e7"/>
        </w:tblPrEx>
        <w:trPr>
          <w:trHeight w:val="210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center"/>
          </w:tcPr>
          <w:p>
            <w:pPr>
              <w:pStyle w:val="Body"/>
            </w:pPr>
            <w:r>
              <w:rPr>
                <w:rFonts w:ascii="Times New Roman" w:hAnsi="Times New Roman"/>
                <w:b w:val="1"/>
                <w:bCs w:val="1"/>
                <w:sz w:val="24"/>
                <w:szCs w:val="24"/>
                <w:rtl w:val="0"/>
                <w:lang w:val="en-US"/>
              </w:rPr>
              <w:t>Epics &amp; User Stories (25%)</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Times New Roman" w:hAnsi="Times New Roman"/>
                <w:b w:val="0"/>
                <w:bCs w:val="0"/>
                <w:sz w:val="24"/>
                <w:szCs w:val="24"/>
                <w:rtl w:val="0"/>
                <w:lang w:val="en-US"/>
              </w:rPr>
              <w:t>Epics are well-defined and user stories are complete, follow Agile format, and fully capture functional requirements.</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center"/>
          </w:tcPr>
          <w:p>
            <w:pPr>
              <w:pStyle w:val="Body"/>
            </w:pPr>
            <w:r>
              <w:rPr>
                <w:rFonts w:ascii="Times New Roman" w:hAnsi="Times New Roman"/>
                <w:sz w:val="24"/>
                <w:szCs w:val="24"/>
                <w:rtl w:val="0"/>
                <w:lang w:val="en-US"/>
              </w:rPr>
              <w:t>Epics and user stories are mostly complete with minor formatting or requirement issues.</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User stories are partially complete with limited Agile structure.</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User stories are incomplete, unclear, or do not follow Agile practices.</w:t>
            </w:r>
          </w:p>
        </w:tc>
      </w:tr>
      <w:tr>
        <w:tblPrEx>
          <w:shd w:val="clear" w:color="auto" w:fill="ced7e7"/>
        </w:tblPrEx>
        <w:trPr>
          <w:trHeight w:val="150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center"/>
          </w:tcPr>
          <w:p>
            <w:pPr>
              <w:pStyle w:val="Body"/>
            </w:pPr>
            <w:r>
              <w:rPr>
                <w:rFonts w:ascii="Times New Roman" w:hAnsi="Times New Roman"/>
                <w:b w:val="1"/>
                <w:bCs w:val="1"/>
                <w:sz w:val="24"/>
                <w:szCs w:val="24"/>
                <w:rtl w:val="0"/>
                <w:lang w:val="en-US"/>
              </w:rPr>
              <w:t>Acceptance Criteria (20%)</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Times New Roman" w:hAnsi="Times New Roman"/>
                <w:b w:val="0"/>
                <w:bCs w:val="0"/>
                <w:sz w:val="24"/>
                <w:szCs w:val="24"/>
                <w:rtl w:val="0"/>
                <w:lang w:val="en-US"/>
              </w:rPr>
              <w:t>Acceptance criteria are specific, measurable, testable, and aligned with all user stories.</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center"/>
          </w:tcPr>
          <w:p>
            <w:pPr>
              <w:pStyle w:val="Body"/>
            </w:pPr>
            <w:r>
              <w:rPr>
                <w:rFonts w:ascii="Times New Roman" w:hAnsi="Times New Roman"/>
                <w:sz w:val="24"/>
                <w:szCs w:val="24"/>
                <w:rtl w:val="0"/>
                <w:lang w:val="en-US"/>
              </w:rPr>
              <w:t>Acceptance criteria are mostly clear and testable with minor gaps.</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Acceptance criteria are partially defined and lack clarity or completeness.</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Acceptance criteria are missing or not aligned with user stories.</w:t>
            </w:r>
          </w:p>
        </w:tc>
      </w:tr>
      <w:tr>
        <w:tblPrEx>
          <w:shd w:val="clear" w:color="auto" w:fill="ced7e7"/>
        </w:tblPrEx>
        <w:trPr>
          <w:trHeight w:val="180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center"/>
          </w:tcPr>
          <w:p>
            <w:pPr>
              <w:pStyle w:val="Body"/>
            </w:pPr>
            <w:r>
              <w:rPr>
                <w:rFonts w:ascii="Times New Roman" w:hAnsi="Times New Roman"/>
                <w:b w:val="1"/>
                <w:bCs w:val="1"/>
                <w:sz w:val="24"/>
                <w:szCs w:val="24"/>
                <w:rtl w:val="0"/>
                <w:lang w:val="en-US"/>
              </w:rPr>
              <w:t>Product Backlog Prioritization &amp; Sprint Planning (15%)</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Times New Roman" w:hAnsi="Times New Roman"/>
                <w:b w:val="0"/>
                <w:bCs w:val="0"/>
                <w:sz w:val="24"/>
                <w:szCs w:val="24"/>
                <w:rtl w:val="0"/>
                <w:lang w:val="en-US"/>
              </w:rPr>
              <w:t>Product backlog is logically prioritized, sprint backlog is realistic, and task breakdown is complete.</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center"/>
          </w:tcPr>
          <w:p>
            <w:pPr>
              <w:pStyle w:val="Body"/>
            </w:pPr>
            <w:r>
              <w:rPr>
                <w:rFonts w:ascii="Times New Roman" w:hAnsi="Times New Roman"/>
                <w:sz w:val="24"/>
                <w:szCs w:val="24"/>
                <w:rtl w:val="0"/>
                <w:lang w:val="en-US"/>
              </w:rPr>
              <w:t>Backlog prioritization and sprint planning are mostly appropriate with minor issues.</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Prioritization or sprint planning is partially complete with limited justification.</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Backlog prioritization and sprint planning are poorly organized or incomplete.</w:t>
            </w:r>
          </w:p>
        </w:tc>
      </w:tr>
      <w:tr>
        <w:tblPrEx>
          <w:shd w:val="clear" w:color="auto" w:fill="ced7e7"/>
        </w:tblPrEx>
        <w:trPr>
          <w:trHeight w:val="2400" w:hRule="atLeast"/>
        </w:trPr>
        <w:tc>
          <w:tcPr>
            <w:tcW w:type="dxa" w:w="183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ebf3fb"/>
            <w:tcMar>
              <w:top w:type="dxa" w:w="80"/>
              <w:left w:type="dxa" w:w="80"/>
              <w:bottom w:type="dxa" w:w="80"/>
              <w:right w:type="dxa" w:w="80"/>
            </w:tcMar>
            <w:vAlign w:val="center"/>
          </w:tcPr>
          <w:p>
            <w:pPr>
              <w:pStyle w:val="Body"/>
            </w:pPr>
            <w:r>
              <w:rPr>
                <w:rFonts w:ascii="Times New Roman" w:hAnsi="Times New Roman"/>
                <w:b w:val="1"/>
                <w:bCs w:val="1"/>
                <w:sz w:val="24"/>
                <w:szCs w:val="24"/>
                <w:rtl w:val="0"/>
                <w:lang w:val="en-US"/>
              </w:rPr>
              <w:t>Story Point Estimation, Sprint Goal &amp; Presentation (10%)</w:t>
            </w:r>
          </w:p>
        </w:tc>
        <w:tc>
          <w:tcPr>
            <w:tcW w:type="dxa" w:w="2268"/>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d6e4f0"/>
            <w:tcMar>
              <w:top w:type="dxa" w:w="80"/>
              <w:left w:type="dxa" w:w="80"/>
              <w:bottom w:type="dxa" w:w="80"/>
              <w:right w:type="dxa" w:w="80"/>
            </w:tcMar>
            <w:vAlign w:val="center"/>
          </w:tcPr>
          <w:p>
            <w:pPr>
              <w:pStyle w:val="Body"/>
            </w:pPr>
            <w:r>
              <w:rPr>
                <w:rFonts w:ascii="Times New Roman" w:hAnsi="Times New Roman"/>
                <w:b w:val="0"/>
                <w:bCs w:val="0"/>
                <w:sz w:val="24"/>
                <w:szCs w:val="24"/>
                <w:rtl w:val="0"/>
                <w:lang w:val="en-US"/>
              </w:rPr>
              <w:t>Story point estimation is well justified, sprint goal is clear, deliverables are realistic, and presentation is professional and well organized.</w:t>
            </w:r>
          </w:p>
        </w:tc>
        <w:tc>
          <w:tcPr>
            <w:tcW w:type="dxa" w:w="2126"/>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0fff4"/>
            <w:tcMar>
              <w:top w:type="dxa" w:w="80"/>
              <w:left w:type="dxa" w:w="80"/>
              <w:bottom w:type="dxa" w:w="80"/>
              <w:right w:type="dxa" w:w="80"/>
            </w:tcMar>
            <w:vAlign w:val="center"/>
          </w:tcPr>
          <w:p>
            <w:pPr>
              <w:pStyle w:val="Body"/>
            </w:pPr>
            <w:r>
              <w:rPr>
                <w:rFonts w:ascii="Times New Roman" w:hAnsi="Times New Roman"/>
                <w:sz w:val="24"/>
                <w:szCs w:val="24"/>
                <w:rtl w:val="0"/>
                <w:lang w:val="en-US"/>
              </w:rPr>
              <w:t>Estimation and sprint goal are mostly appropriate with minor inconsistencies. Presentation is clear.</w:t>
            </w:r>
          </w:p>
        </w:tc>
        <w:tc>
          <w:tcPr>
            <w:tcW w:type="dxa" w:w="1985"/>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Estimation or sprint goal lacks justification. Presentation is adequate but incomplete.</w:t>
            </w:r>
          </w:p>
        </w:tc>
        <w:tc>
          <w:tcPr>
            <w:tcW w:type="dxa" w:w="1843"/>
            <w:tcBorders>
              <w:top w:val="single" w:color="9dc3e6" w:sz="4" w:space="0" w:shadow="0" w:frame="0"/>
              <w:left w:val="single" w:color="9dc3e6" w:sz="4" w:space="0" w:shadow="0" w:frame="0"/>
              <w:bottom w:val="single" w:color="9dc3e6" w:sz="4" w:space="0" w:shadow="0" w:frame="0"/>
              <w:right w:val="single" w:color="9dc3e6" w:sz="4" w:space="0" w:shadow="0" w:frame="0"/>
            </w:tcBorders>
            <w:shd w:val="clear" w:color="auto" w:fill="fffbeb"/>
            <w:tcMar>
              <w:top w:type="dxa" w:w="80"/>
              <w:left w:type="dxa" w:w="80"/>
              <w:bottom w:type="dxa" w:w="80"/>
              <w:right w:type="dxa" w:w="80"/>
            </w:tcMar>
            <w:vAlign w:val="center"/>
          </w:tcPr>
          <w:p>
            <w:pPr>
              <w:pStyle w:val="Body"/>
            </w:pPr>
            <w:r>
              <w:rPr>
                <w:rFonts w:ascii="Times New Roman" w:hAnsi="Times New Roman"/>
                <w:sz w:val="24"/>
                <w:szCs w:val="24"/>
                <w:rtl w:val="0"/>
                <w:lang w:val="en-US"/>
              </w:rPr>
              <w:t>Estimation is unrealistic or missing. Sprint goal, deliverables, and presentation are unclear or incomplete.</w:t>
            </w:r>
          </w:p>
        </w:tc>
      </w:tr>
    </w:tbl>
    <w:p>
      <w:pPr>
        <w:pStyle w:val="Body"/>
        <w:widowControl w:val="0"/>
        <w:spacing w:before="80" w:after="40"/>
      </w:pPr>
    </w:p>
    <w:p>
      <w:pPr>
        <w:pStyle w:val="Body"/>
        <w:spacing w:after="50"/>
      </w:pPr>
    </w:p>
    <w:p>
      <w:pPr>
        <w:pStyle w:val="Body"/>
        <w:widowControl w:val="0"/>
        <w:spacing w:after="50"/>
        <w:jc w:val="center"/>
      </w:pPr>
    </w:p>
    <w:p>
      <w:pPr>
        <w:pStyle w:val="Body"/>
        <w:widowControl w:val="0"/>
        <w:spacing w:after="50"/>
        <w:jc w:val="center"/>
      </w:pPr>
    </w:p>
    <w:p>
      <w:pPr>
        <w:pStyle w:val="Body"/>
        <w:widowControl w:val="0"/>
        <w:spacing w:after="50"/>
        <w:jc w:val="center"/>
      </w:pPr>
    </w:p>
    <w:tbl>
      <w:tblPr>
        <w:tblW w:w="447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50"/>
        <w:gridCol w:w="1428"/>
      </w:tblGrid>
      <w:tr>
        <w:tblPrEx>
          <w:shd w:val="clear" w:color="auto" w:fill="ced7e7"/>
        </w:tblPrEx>
        <w:trPr>
          <w:trHeight w:val="330" w:hRule="atLeast"/>
        </w:trPr>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rFonts w:ascii="Cambria" w:hAnsi="Cambria"/>
                <w:b w:val="0"/>
                <w:bCs w:val="0"/>
                <w:sz w:val="27"/>
                <w:szCs w:val="27"/>
                <w:shd w:val="nil" w:color="auto" w:fill="auto"/>
                <w:rtl w:val="0"/>
                <w:lang w:val="en-US"/>
              </w:rPr>
              <w:t>Criteria</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b w:val="1"/>
                <w:bCs w:val="1"/>
                <w:shd w:val="nil" w:color="auto" w:fill="auto"/>
                <w:rtl w:val="0"/>
                <w:lang w:val="en-US"/>
              </w:rPr>
              <w:t>Mark</w:t>
            </w:r>
          </w:p>
        </w:tc>
      </w:tr>
      <w:tr>
        <w:tblPrEx>
          <w:shd w:val="clear" w:color="auto" w:fill="ced7e7"/>
        </w:tblPrEx>
        <w:trPr>
          <w:trHeight w:val="442" w:hRule="atLeast"/>
        </w:trPr>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Times New Roman" w:hAnsi="Times New Roman"/>
                <w:shd w:val="nil" w:color="auto" w:fill="auto"/>
                <w:rtl w:val="0"/>
                <w:lang w:val="en-US"/>
              </w:rPr>
              <w:t xml:space="preserve">Project Vision &amp; Stakeholder Identification </w:t>
            </w:r>
            <w:r>
              <w:rPr>
                <w:rFonts w:ascii="Times New Roman" w:hAnsi="Times New Roman"/>
                <w:b w:val="1"/>
                <w:bCs w:val="1"/>
                <w:shd w:val="nil" w:color="auto" w:fill="auto"/>
                <w:rtl w:val="0"/>
                <w:lang w:val="en-US"/>
              </w:rPr>
              <w:t>(30%)</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223" w:hRule="atLeast"/>
        </w:trPr>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Times New Roman" w:hAnsi="Times New Roman"/>
                <w:shd w:val="nil" w:color="auto" w:fill="auto"/>
                <w:rtl w:val="0"/>
                <w:lang w:val="en-US"/>
              </w:rPr>
              <w:t xml:space="preserve">Epics &amp; User Stories </w:t>
            </w:r>
            <w:r>
              <w:rPr>
                <w:rFonts w:ascii="Times New Roman" w:hAnsi="Times New Roman"/>
                <w:b w:val="1"/>
                <w:bCs w:val="1"/>
                <w:shd w:val="nil" w:color="auto" w:fill="auto"/>
                <w:rtl w:val="0"/>
                <w:lang w:val="en-US"/>
              </w:rPr>
              <w:t>(25%)</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223" w:hRule="atLeast"/>
        </w:trPr>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Times New Roman" w:hAnsi="Times New Roman"/>
                <w:shd w:val="nil" w:color="auto" w:fill="auto"/>
                <w:rtl w:val="0"/>
                <w:lang w:val="en-US"/>
              </w:rPr>
              <w:t xml:space="preserve">Acceptance Criteria </w:t>
            </w:r>
            <w:r>
              <w:rPr>
                <w:rFonts w:ascii="Times New Roman" w:hAnsi="Times New Roman"/>
                <w:b w:val="1"/>
                <w:bCs w:val="1"/>
                <w:shd w:val="nil" w:color="auto" w:fill="auto"/>
                <w:rtl w:val="0"/>
                <w:lang w:val="en-US"/>
              </w:rPr>
              <w:t>(20%)</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442" w:hRule="atLeast"/>
        </w:trPr>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Times New Roman" w:hAnsi="Times New Roman"/>
                <w:shd w:val="nil" w:color="auto" w:fill="auto"/>
                <w:rtl w:val="0"/>
                <w:lang w:val="en-US"/>
              </w:rPr>
              <w:t xml:space="preserve">Product Backlog Prioritization &amp; Sprint Planning </w:t>
            </w:r>
            <w:r>
              <w:rPr>
                <w:rFonts w:ascii="Times New Roman" w:hAnsi="Times New Roman"/>
                <w:b w:val="1"/>
                <w:bCs w:val="1"/>
                <w:shd w:val="nil" w:color="auto" w:fill="auto"/>
                <w:rtl w:val="0"/>
                <w:lang w:val="en-US"/>
              </w:rPr>
              <w:t>(15%)</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442" w:hRule="atLeast"/>
        </w:trPr>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pPr>
            <w:r>
              <w:rPr>
                <w:rFonts w:ascii="Times New Roman" w:hAnsi="Times New Roman"/>
                <w:shd w:val="nil" w:color="auto" w:fill="auto"/>
                <w:rtl w:val="0"/>
                <w:lang w:val="en-US"/>
              </w:rPr>
              <w:t xml:space="preserve">Story Point Estimation, Sprint Goal &amp; Presentation </w:t>
            </w:r>
            <w:r>
              <w:rPr>
                <w:rFonts w:ascii="Times New Roman" w:hAnsi="Times New Roman"/>
                <w:b w:val="1"/>
                <w:bCs w:val="1"/>
                <w:shd w:val="nil" w:color="auto" w:fill="auto"/>
                <w:rtl w:val="0"/>
                <w:lang w:val="en-US"/>
              </w:rPr>
              <w:t>(10%)</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/5</w:t>
            </w:r>
          </w:p>
        </w:tc>
      </w:tr>
      <w:tr>
        <w:tblPrEx>
          <w:shd w:val="clear" w:color="auto" w:fill="ced7e7"/>
        </w:tblPrEx>
        <w:trPr>
          <w:trHeight w:val="223" w:hRule="atLeast"/>
        </w:trPr>
        <w:tc>
          <w:tcPr>
            <w:tcW w:type="dxa" w:w="3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right"/>
            </w:pPr>
            <w:r>
              <w:rPr>
                <w:b w:val="1"/>
                <w:bCs w:val="1"/>
                <w:shd w:val="nil" w:color="auto" w:fill="auto"/>
                <w:rtl w:val="0"/>
                <w:lang w:val="en-US"/>
              </w:rPr>
              <w:t>TOTAL</w:t>
            </w:r>
          </w:p>
        </w:tc>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50"/>
              <w:jc w:val="center"/>
            </w:pPr>
            <w:r>
              <w:rPr>
                <w:shd w:val="nil" w:color="auto" w:fill="auto"/>
                <w:rtl w:val="0"/>
                <w:lang w:val="en-US"/>
              </w:rPr>
              <w:t>/25</w:t>
            </w:r>
          </w:p>
        </w:tc>
      </w:tr>
    </w:tbl>
    <w:p>
      <w:pPr>
        <w:pStyle w:val="Body"/>
        <w:widowControl w:val="0"/>
        <w:spacing w:after="50"/>
        <w:jc w:val="center"/>
      </w:pPr>
    </w:p>
    <w:p>
      <w:pPr>
        <w:pStyle w:val="Body"/>
        <w:widowControl w:val="0"/>
        <w:spacing w:after="50"/>
        <w:jc w:val="center"/>
      </w:pPr>
    </w:p>
    <w:p>
      <w:pPr>
        <w:pStyle w:val="Body"/>
        <w:widowControl w:val="0"/>
        <w:spacing w:after="50"/>
        <w:jc w:val="center"/>
      </w:pPr>
    </w:p>
    <w:p>
      <w:pPr>
        <w:pStyle w:val="Body"/>
        <w:widowControl w:val="0"/>
        <w:spacing w:after="50"/>
        <w:jc w:val="center"/>
      </w:pPr>
    </w:p>
    <w:p>
      <w:pPr>
        <w:pStyle w:val="Body"/>
      </w:pPr>
      <w:r/>
    </w:p>
    <w:sectPr>
      <w:headerReference w:type="default" r:id="rId6"/>
      <w:footerReference w:type="default" r:id="rId7"/>
      <w:pgSz w:w="12240" w:h="15840" w:orient="portrait"/>
      <w:pgMar w:top="1080" w:right="1080" w:bottom="1080" w:left="108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o"/>
      <w:lvlJc w:val="left"/>
      <w:pPr>
        <w:tabs>
          <w:tab w:val="left" w:pos="144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o"/>
      <w:lvlJc w:val="left"/>
      <w:pPr>
        <w:tabs>
          <w:tab w:val="left" w:pos="1440"/>
        </w:tabs>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o"/>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1440"/>
        </w:tabs>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o"/>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o"/>
      <w:lvlJc w:val="left"/>
      <w:pPr>
        <w:tabs>
          <w:tab w:val="left" w:pos="1440"/>
        </w:tabs>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1440"/>
        </w:tabs>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o"/>
      <w:lvlJc w:val="left"/>
      <w:pPr>
        <w:tabs>
          <w:tab w:val="left" w:pos="1440"/>
        </w:tabs>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2"/>
  </w:abstractNum>
  <w:abstractNum w:abstractNumId="5">
    <w:multiLevelType w:val="hybridMultilevel"/>
    <w:styleLink w:val="Imported Style 2"/>
    <w:lvl w:ilvl="0">
      <w:start w:val="1"/>
      <w:numFmt w:val="bullet"/>
      <w:suff w:val="tab"/>
      <w:lvlText w:val="•"/>
      <w:lvlJc w:val="left"/>
      <w:pPr>
        <w:ind w:left="68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1.0">
    <w:name w:val="Imported Style 1.0"/>
    <w:pPr>
      <w:numPr>
        <w:numId w:val="3"/>
      </w:numPr>
    </w:pPr>
  </w:style>
  <w:style w:type="numbering" w:styleId="Imported Style 2">
    <w:name w:val="Imported Style 2"/>
    <w:pPr>
      <w:numPr>
        <w:numId w:val="5"/>
      </w:numPr>
    </w:pPr>
  </w:style>
  <w:style w:type="character" w:styleId="apple-converted-space">
    <w:name w:val="apple-converted-space"/>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