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Introduction</w:t>
      </w:r>
    </w:p>
    <w:p>
      <w:pPr>
        <w:pStyle w:val="BodyText"/>
        <w:spacing w:line="300" w:lineRule="auto" w:before="432"/>
        <w:ind w:left="129"/>
      </w:pPr>
      <w:r>
        <w:rPr>
          <w:w w:val="105"/>
        </w:rPr>
        <w:t>Amazon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multinational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focusing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e-commerce,</w:t>
      </w:r>
      <w:r>
        <w:rPr>
          <w:spacing w:val="-4"/>
          <w:w w:val="105"/>
        </w:rPr>
        <w:t> </w:t>
      </w:r>
      <w:r>
        <w:rPr>
          <w:w w:val="105"/>
        </w:rPr>
        <w:t>cloud</w:t>
      </w:r>
      <w:r>
        <w:rPr>
          <w:spacing w:val="-4"/>
          <w:w w:val="105"/>
        </w:rPr>
        <w:t> </w:t>
      </w:r>
      <w:r>
        <w:rPr>
          <w:w w:val="105"/>
        </w:rPr>
        <w:t>computing,</w:t>
      </w:r>
      <w:r>
        <w:rPr>
          <w:spacing w:val="-4"/>
          <w:w w:val="105"/>
        </w:rPr>
        <w:t> </w:t>
      </w:r>
      <w:r>
        <w:rPr>
          <w:w w:val="105"/>
        </w:rPr>
        <w:t>digital streaming, and artificial intelligence.</w:t>
      </w:r>
    </w:p>
    <w:p>
      <w:pPr>
        <w:pStyle w:val="BodyText"/>
        <w:spacing w:line="300" w:lineRule="auto" w:before="255"/>
        <w:ind w:left="129"/>
      </w:pPr>
      <w:r>
        <w:rPr>
          <w:w w:val="105"/>
        </w:rPr>
        <w:t>Amazon!</w:t>
      </w:r>
      <w:r>
        <w:rPr>
          <w:spacing w:val="-8"/>
          <w:w w:val="105"/>
        </w:rPr>
        <w:t> </w:t>
      </w:r>
      <w:r>
        <w:rPr>
          <w:w w:val="105"/>
        </w:rPr>
        <w:t>Founded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1994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Jeff</w:t>
      </w:r>
      <w:r>
        <w:rPr>
          <w:spacing w:val="12"/>
          <w:w w:val="105"/>
        </w:rPr>
        <w:t> </w:t>
      </w:r>
      <w:r>
        <w:rPr>
          <w:w w:val="105"/>
        </w:rPr>
        <w:t>Bezos.</w:t>
      </w:r>
      <w:r>
        <w:rPr>
          <w:spacing w:val="-8"/>
          <w:w w:val="105"/>
        </w:rPr>
        <w:t> </w:t>
      </w:r>
      <w:r>
        <w:rPr>
          <w:w w:val="105"/>
        </w:rPr>
        <w:t>Headquarters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seattle,</w:t>
      </w:r>
      <w:r>
        <w:rPr>
          <w:spacing w:val="-8"/>
          <w:w w:val="105"/>
        </w:rPr>
        <w:t> </w:t>
      </w:r>
      <w:r>
        <w:rPr>
          <w:w w:val="105"/>
        </w:rPr>
        <w:t>Washington,</w:t>
      </w:r>
      <w:r>
        <w:rPr>
          <w:spacing w:val="-8"/>
          <w:w w:val="105"/>
        </w:rPr>
        <w:t> </w:t>
      </w:r>
      <w:r>
        <w:rPr>
          <w:w w:val="105"/>
        </w:rPr>
        <w:t>USA."</w:t>
      </w:r>
      <w:r>
        <w:rPr>
          <w:spacing w:val="-8"/>
          <w:w w:val="105"/>
        </w:rPr>
        <w:t> </w:t>
      </w:r>
      <w:r>
        <w:rPr>
          <w:w w:val="105"/>
        </w:rPr>
        <w:t>Shop</w:t>
      </w:r>
      <w:r>
        <w:rPr>
          <w:spacing w:val="-8"/>
          <w:w w:val="105"/>
        </w:rPr>
        <w:t> </w:t>
      </w:r>
      <w:r>
        <w:rPr>
          <w:w w:val="105"/>
        </w:rPr>
        <w:t>anywhere, anytime with the Amazon app.</w:t>
      </w: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240" w:after="0"/>
        <w:ind w:left="273" w:right="0" w:hanging="144"/>
        <w:jc w:val="left"/>
        <w:rPr>
          <w:sz w:val="24"/>
        </w:rPr>
      </w:pPr>
      <w:r>
        <w:rPr>
          <w:w w:val="105"/>
          <w:sz w:val="24"/>
        </w:rPr>
        <w:t>Discover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millions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products,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read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reviews,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compare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prices.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0" w:after="0"/>
        <w:ind w:left="273" w:right="0" w:hanging="144"/>
        <w:jc w:val="left"/>
        <w:rPr>
          <w:sz w:val="24"/>
        </w:rPr>
      </w:pPr>
      <w:r>
        <w:rPr>
          <w:w w:val="105"/>
          <w:sz w:val="24"/>
        </w:rPr>
        <w:t>Track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orders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receive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delivery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updates.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exclusive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deals,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discounts,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Lightning</w:t>
      </w:r>
      <w:r>
        <w:rPr>
          <w:spacing w:val="-14"/>
          <w:w w:val="105"/>
          <w:sz w:val="24"/>
        </w:rPr>
        <w:t> </w:t>
      </w:r>
      <w:r>
        <w:rPr>
          <w:spacing w:val="-4"/>
          <w:w w:val="105"/>
          <w:sz w:val="24"/>
        </w:rPr>
        <w:t>Deals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0" w:after="0"/>
        <w:ind w:left="273" w:right="0" w:hanging="144"/>
        <w:jc w:val="left"/>
        <w:rPr>
          <w:sz w:val="24"/>
        </w:rPr>
      </w:pPr>
      <w:r>
        <w:rPr>
          <w:w w:val="105"/>
          <w:sz w:val="24"/>
        </w:rPr>
        <w:t>Use Google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assistance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search, shop,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your </w:t>
      </w:r>
      <w:r>
        <w:rPr>
          <w:spacing w:val="-2"/>
          <w:w w:val="105"/>
          <w:sz w:val="24"/>
        </w:rPr>
        <w:t>orders</w:t>
      </w:r>
    </w:p>
    <w:p>
      <w:pPr>
        <w:pStyle w:val="BodyText"/>
        <w:spacing w:before="11"/>
      </w:pPr>
    </w:p>
    <w:p>
      <w:pPr>
        <w:pStyle w:val="Heading1"/>
        <w:ind w:left="129" w:firstLine="0"/>
      </w:pPr>
      <w:r>
        <w:rPr>
          <w:spacing w:val="-10"/>
        </w:rPr>
        <w:t>Requirements</w:t>
      </w:r>
      <w:r>
        <w:rPr>
          <w:spacing w:val="-4"/>
        </w:rPr>
        <w:t> </w:t>
      </w:r>
      <w:r>
        <w:rPr>
          <w:spacing w:val="-10"/>
        </w:rPr>
        <w:t>for</w:t>
      </w:r>
      <w:r>
        <w:rPr>
          <w:spacing w:val="-3"/>
        </w:rPr>
        <w:t> </w:t>
      </w:r>
      <w:r>
        <w:rPr>
          <w:spacing w:val="-10"/>
        </w:rPr>
        <w:t>Application</w:t>
      </w:r>
    </w:p>
    <w:p>
      <w:pPr>
        <w:pStyle w:val="BodyText"/>
        <w:spacing w:before="23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New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Gateway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Integration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sz w:val="24"/>
        </w:rPr>
        <w:t>Improved</w:t>
      </w:r>
      <w:r>
        <w:rPr>
          <w:spacing w:val="53"/>
          <w:sz w:val="24"/>
        </w:rPr>
        <w:t> </w:t>
      </w:r>
      <w:r>
        <w:rPr>
          <w:sz w:val="24"/>
        </w:rPr>
        <w:t>Product</w:t>
      </w:r>
      <w:r>
        <w:rPr>
          <w:spacing w:val="53"/>
          <w:sz w:val="24"/>
        </w:rPr>
        <w:t> </w:t>
      </w:r>
      <w:r>
        <w:rPr>
          <w:spacing w:val="-2"/>
          <w:sz w:val="24"/>
        </w:rPr>
        <w:t>Recommendations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Enhanced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Functionality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Real-Time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Tracking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Multi-Language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Support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Improved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Profile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Management</w:t>
      </w:r>
    </w:p>
    <w:p>
      <w:pPr>
        <w:pStyle w:val="BodyText"/>
        <w:spacing w:before="10"/>
      </w:pPr>
    </w:p>
    <w:p>
      <w:pPr>
        <w:pStyle w:val="Heading1"/>
        <w:ind w:left="129" w:firstLine="0"/>
      </w:pPr>
      <w:r>
        <w:rPr>
          <w:spacing w:val="-8"/>
        </w:rPr>
        <w:t>Requirements</w:t>
      </w:r>
      <w:r>
        <w:rPr>
          <w:spacing w:val="-10"/>
        </w:rPr>
        <w:t> </w:t>
      </w:r>
      <w:r>
        <w:rPr>
          <w:spacing w:val="-8"/>
        </w:rPr>
        <w:t>of</w:t>
      </w:r>
      <w:r>
        <w:rPr>
          <w:spacing w:val="8"/>
        </w:rPr>
        <w:t> </w:t>
      </w:r>
      <w:r>
        <w:rPr>
          <w:spacing w:val="-8"/>
        </w:rPr>
        <w:t>application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registration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login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filtering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Secure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options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Easy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checkout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process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Order</w:t>
      </w:r>
      <w:r>
        <w:rPr>
          <w:spacing w:val="44"/>
          <w:sz w:val="24"/>
        </w:rPr>
        <w:t> </w:t>
      </w:r>
      <w:r>
        <w:rPr>
          <w:sz w:val="24"/>
        </w:rPr>
        <w:t>tracking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updates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reviews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ratings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Responsive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design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mobile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tablet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Secure</w:t>
      </w:r>
      <w:r>
        <w:rPr>
          <w:spacing w:val="32"/>
          <w:sz w:val="24"/>
        </w:rPr>
        <w:t> </w:t>
      </w:r>
      <w:r>
        <w:rPr>
          <w:sz w:val="24"/>
        </w:rPr>
        <w:t>data</w:t>
      </w:r>
      <w:r>
        <w:rPr>
          <w:spacing w:val="32"/>
          <w:sz w:val="24"/>
        </w:rPr>
        <w:t> </w:t>
      </w:r>
      <w:r>
        <w:rPr>
          <w:sz w:val="24"/>
        </w:rPr>
        <w:t>storage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protection</w:t>
      </w:r>
    </w:p>
    <w:p>
      <w:pPr>
        <w:pStyle w:val="BodyText"/>
        <w:spacing w:before="11"/>
      </w:pPr>
    </w:p>
    <w:p>
      <w:pPr>
        <w:pStyle w:val="Heading1"/>
        <w:ind w:left="129" w:firstLine="0"/>
      </w:pPr>
      <w:r>
        <w:rPr>
          <w:spacing w:val="-4"/>
        </w:rPr>
        <w:t>Make</w:t>
      </w:r>
      <w:r>
        <w:rPr>
          <w:spacing w:val="-10"/>
        </w:rPr>
        <w:t> </w:t>
      </w:r>
      <w:r>
        <w:rPr>
          <w:spacing w:val="-4"/>
        </w:rPr>
        <w:t>role</w:t>
      </w:r>
      <w:r>
        <w:rPr>
          <w:spacing w:val="-10"/>
        </w:rPr>
        <w:t> </w:t>
      </w:r>
      <w:r>
        <w:rPr>
          <w:spacing w:val="-4"/>
        </w:rPr>
        <w:t>play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Amazon</w:t>
      </w:r>
      <w:r>
        <w:rPr>
          <w:spacing w:val="-9"/>
        </w:rPr>
        <w:t> </w:t>
      </w:r>
      <w:r>
        <w:rPr>
          <w:spacing w:val="-4"/>
        </w:rPr>
        <w:t>application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29"/>
      </w:pPr>
      <w:r>
        <w:rPr>
          <w:w w:val="105"/>
        </w:rPr>
        <w:t>Shashank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"Hey,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tried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Amazon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app?"</w:t>
      </w:r>
    </w:p>
    <w:p>
      <w:pPr>
        <w:pStyle w:val="BodyText"/>
        <w:spacing w:after="0"/>
        <w:sectPr>
          <w:type w:val="continuous"/>
          <w:pgSz w:w="11910" w:h="16840"/>
          <w:pgMar w:top="560" w:bottom="280" w:left="425" w:right="566"/>
        </w:sectPr>
      </w:pPr>
    </w:p>
    <w:p>
      <w:pPr>
        <w:pStyle w:val="BodyText"/>
        <w:spacing w:line="508" w:lineRule="auto" w:before="37"/>
        <w:ind w:left="129" w:right="879"/>
      </w:pPr>
      <w:r>
        <w:rPr>
          <w:w w:val="105"/>
        </w:rPr>
        <w:t>Soma : "Yeah, I downloaded it last week! It's so much easier to shop on my phone now." Shashank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"Totally!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love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speak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Alexa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she'll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I'm</w:t>
      </w:r>
      <w:r>
        <w:rPr>
          <w:spacing w:val="-7"/>
          <w:w w:val="105"/>
        </w:rPr>
        <w:t> </w:t>
      </w:r>
      <w:r>
        <w:rPr>
          <w:w w:val="105"/>
        </w:rPr>
        <w:t>looking</w:t>
      </w:r>
      <w:r>
        <w:rPr>
          <w:spacing w:val="-7"/>
          <w:w w:val="105"/>
        </w:rPr>
        <w:t> </w:t>
      </w:r>
      <w:r>
        <w:rPr>
          <w:w w:val="105"/>
        </w:rPr>
        <w:t>for."</w:t>
      </w:r>
    </w:p>
    <w:p>
      <w:pPr>
        <w:pStyle w:val="BodyText"/>
        <w:spacing w:line="300" w:lineRule="auto" w:before="15"/>
        <w:ind w:left="129"/>
      </w:pPr>
      <w:r>
        <w:rPr>
          <w:w w:val="105"/>
        </w:rPr>
        <w:t>Soma : "Exactly! And the personalized recommendations are spot on. I found this amazing book that </w:t>
      </w:r>
      <w:r>
        <w:rPr>
          <w:w w:val="105"/>
        </w:rPr>
        <w:t>I never would have discovered otherwise."</w:t>
      </w:r>
    </w:p>
    <w:p>
      <w:pPr>
        <w:pStyle w:val="BodyText"/>
        <w:spacing w:line="300" w:lineRule="auto" w:before="255"/>
        <w:ind w:left="129"/>
      </w:pPr>
      <w:r>
        <w:rPr>
          <w:w w:val="105"/>
        </w:rPr>
        <w:t>Shashank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"That's</w:t>
      </w:r>
      <w:r>
        <w:rPr>
          <w:spacing w:val="-3"/>
          <w:w w:val="105"/>
        </w:rPr>
        <w:t> </w:t>
      </w:r>
      <w:r>
        <w:rPr>
          <w:w w:val="105"/>
        </w:rPr>
        <w:t>awesome!</w:t>
      </w:r>
      <w:r>
        <w:rPr>
          <w:spacing w:val="-3"/>
          <w:w w:val="105"/>
        </w:rPr>
        <w:t> </w:t>
      </w:r>
      <w:r>
        <w:rPr>
          <w:w w:val="105"/>
        </w:rPr>
        <w:t>I've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track</w:t>
      </w:r>
      <w:r>
        <w:rPr>
          <w:spacing w:val="-3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packages</w:t>
      </w:r>
      <w:r>
        <w:rPr>
          <w:spacing w:val="-3"/>
          <w:w w:val="105"/>
        </w:rPr>
        <w:t> </w:t>
      </w:r>
      <w:r>
        <w:rPr>
          <w:w w:val="105"/>
        </w:rPr>
        <w:t>too.</w:t>
      </w:r>
      <w:r>
        <w:rPr>
          <w:spacing w:val="-3"/>
          <w:w w:val="105"/>
        </w:rPr>
        <w:t> </w:t>
      </w:r>
      <w:r>
        <w:rPr>
          <w:w w:val="105"/>
        </w:rPr>
        <w:t>It's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convenient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updates on my deliveries."</w:t>
      </w:r>
    </w:p>
    <w:p>
      <w:pPr>
        <w:pStyle w:val="BodyText"/>
        <w:spacing w:line="520" w:lineRule="auto" w:before="240"/>
        <w:ind w:left="129" w:right="2508"/>
      </w:pPr>
      <w:r>
        <w:rPr>
          <w:w w:val="105"/>
        </w:rPr>
        <w:t>Soma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"Yeah,</w:t>
      </w:r>
      <w:r>
        <w:rPr>
          <w:spacing w:val="-8"/>
          <w:w w:val="105"/>
        </w:rPr>
        <w:t> </w:t>
      </w:r>
      <w:r>
        <w:rPr>
          <w:w w:val="105"/>
        </w:rPr>
        <w:t>me</w:t>
      </w:r>
      <w:r>
        <w:rPr>
          <w:spacing w:val="-8"/>
          <w:w w:val="105"/>
        </w:rPr>
        <w:t> </w:t>
      </w:r>
      <w:r>
        <w:rPr>
          <w:w w:val="105"/>
        </w:rPr>
        <w:t>too!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tried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'Deal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Day'</w:t>
      </w:r>
      <w:r>
        <w:rPr>
          <w:spacing w:val="-8"/>
          <w:w w:val="105"/>
        </w:rPr>
        <w:t> </w:t>
      </w:r>
      <w:r>
        <w:rPr>
          <w:w w:val="105"/>
        </w:rPr>
        <w:t>section?" Shashank : "No, I haven't! Is it good?"</w:t>
      </w:r>
    </w:p>
    <w:p>
      <w:pPr>
        <w:pStyle w:val="BodyText"/>
        <w:spacing w:line="312" w:lineRule="auto"/>
        <w:ind w:left="129"/>
      </w:pPr>
      <w:r>
        <w:rPr>
          <w:w w:val="105"/>
        </w:rPr>
        <w:t>Soma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"Definitely!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scored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amazing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kitchen</w:t>
      </w:r>
      <w:r>
        <w:rPr>
          <w:spacing w:val="-6"/>
          <w:w w:val="105"/>
        </w:rPr>
        <w:t> </w:t>
      </w:r>
      <w:r>
        <w:rPr>
          <w:w w:val="105"/>
        </w:rPr>
        <w:t>appliance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week.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totally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it </w:t>
      </w:r>
      <w:r>
        <w:rPr>
          <w:spacing w:val="-4"/>
          <w:w w:val="105"/>
        </w:rPr>
        <w:t>out!"</w:t>
      </w:r>
    </w:p>
    <w:p>
      <w:pPr>
        <w:pStyle w:val="BodyText"/>
        <w:spacing w:before="215"/>
        <w:ind w:left="129"/>
      </w:pPr>
      <w:r>
        <w:rPr>
          <w:w w:val="105"/>
        </w:rPr>
        <w:t>Shashank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"Will</w:t>
      </w:r>
      <w:r>
        <w:rPr>
          <w:spacing w:val="-1"/>
          <w:w w:val="105"/>
        </w:rPr>
        <w:t> </w:t>
      </w:r>
      <w:r>
        <w:rPr>
          <w:w w:val="105"/>
        </w:rPr>
        <w:t>do!</w:t>
      </w:r>
      <w:r>
        <w:rPr>
          <w:spacing w:val="-1"/>
          <w:w w:val="105"/>
        </w:rPr>
        <w:t> </w:t>
      </w:r>
      <w:r>
        <w:rPr>
          <w:w w:val="105"/>
        </w:rPr>
        <w:t>Thanks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tip!"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spacing w:before="1"/>
        <w:ind w:left="129" w:firstLine="0"/>
      </w:pPr>
      <w:r>
        <w:rPr>
          <w:spacing w:val="-6"/>
        </w:rPr>
        <w:t>2.</w:t>
      </w:r>
      <w:r>
        <w:rPr>
          <w:spacing w:val="-11"/>
        </w:rPr>
        <w:t> </w:t>
      </w:r>
      <w:r>
        <w:rPr>
          <w:spacing w:val="-6"/>
        </w:rPr>
        <w:t>Identify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Problem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Prepare</w:t>
      </w:r>
      <w:r>
        <w:rPr>
          <w:spacing w:val="-10"/>
        </w:rPr>
        <w:t> </w:t>
      </w:r>
      <w:r>
        <w:rPr>
          <w:spacing w:val="-6"/>
        </w:rPr>
        <w:t>Requirement</w:t>
      </w:r>
      <w:r>
        <w:rPr>
          <w:spacing w:val="-11"/>
        </w:rPr>
        <w:t> </w:t>
      </w:r>
      <w:r>
        <w:rPr>
          <w:spacing w:val="-6"/>
        </w:rPr>
        <w:t>Document</w:t>
      </w:r>
      <w:r>
        <w:rPr>
          <w:spacing w:val="-11"/>
        </w:rPr>
        <w:t> </w:t>
      </w:r>
      <w:r>
        <w:rPr>
          <w:spacing w:val="-6"/>
        </w:rPr>
        <w:t>or</w:t>
      </w:r>
      <w:r>
        <w:rPr>
          <w:spacing w:val="-10"/>
        </w:rPr>
        <w:t> </w:t>
      </w:r>
      <w:r>
        <w:rPr>
          <w:spacing w:val="-6"/>
        </w:rPr>
        <w:t>Epics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User</w:t>
      </w:r>
      <w:r>
        <w:rPr>
          <w:spacing w:val="-10"/>
        </w:rPr>
        <w:t> </w:t>
      </w:r>
      <w:r>
        <w:rPr>
          <w:spacing w:val="-6"/>
        </w:rPr>
        <w:t>Stories</w:t>
      </w:r>
    </w:p>
    <w:p>
      <w:pPr>
        <w:pStyle w:val="BodyText"/>
        <w:spacing w:before="310"/>
        <w:ind w:left="129"/>
      </w:pPr>
      <w:r>
        <w:rPr>
          <w:rFonts w:ascii="Segoe UI Symbol"/>
        </w:rPr>
        <w:t>&gt;</w:t>
      </w:r>
      <w:r>
        <w:rPr>
          <w:rFonts w:ascii="Segoe UI Symbol"/>
          <w:spacing w:val="28"/>
        </w:rPr>
        <w:t> </w:t>
      </w:r>
      <w:r>
        <w:rPr/>
        <w:t>Problems</w:t>
      </w:r>
      <w:r>
        <w:rPr>
          <w:spacing w:val="35"/>
        </w:rPr>
        <w:t> </w:t>
      </w:r>
      <w:r>
        <w:rPr/>
        <w:t>faced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Amazon</w:t>
      </w:r>
      <w:r>
        <w:rPr>
          <w:spacing w:val="35"/>
        </w:rPr>
        <w:t> </w:t>
      </w:r>
      <w:r>
        <w:rPr>
          <w:spacing w:val="-2"/>
        </w:rPr>
        <w:t>application</w:t>
      </w:r>
    </w:p>
    <w:p>
      <w:pPr>
        <w:pStyle w:val="BodyText"/>
        <w:spacing w:before="266"/>
        <w:ind w:left="129"/>
      </w:pPr>
      <w:r>
        <w:rPr>
          <w:rFonts w:ascii="Segoe UI Symbol" w:hAnsi="Segoe UI Symbol"/>
        </w:rPr>
        <w:t>➤</w:t>
      </w:r>
      <w:r>
        <w:rPr/>
        <w:t>Epic:</w:t>
      </w:r>
      <w:r>
        <w:rPr>
          <w:spacing w:val="-3"/>
        </w:rPr>
        <w:t> </w:t>
      </w:r>
      <w:r>
        <w:rPr>
          <w:spacing w:val="-2"/>
        </w:rPr>
        <w:t>Amazon</w:t>
      </w:r>
    </w:p>
    <w:p>
      <w:pPr>
        <w:pStyle w:val="BodyText"/>
        <w:spacing w:before="2"/>
      </w:pPr>
    </w:p>
    <w:p>
      <w:pPr>
        <w:pStyle w:val="Heading1"/>
        <w:ind w:left="129" w:firstLine="0"/>
      </w:pPr>
      <w:r>
        <w:rPr>
          <w:spacing w:val="-2"/>
        </w:rPr>
        <w:t>Problems</w:t>
      </w:r>
    </w:p>
    <w:p>
      <w:pPr>
        <w:pStyle w:val="BodyText"/>
        <w:spacing w:before="24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Account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:login,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password,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suspension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Order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:cancellations,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delays,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lost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packages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Payment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:errors,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refunds,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incorrect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charges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problems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:defective,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incorrect,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quality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issues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Customer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service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issues: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unresponsive, unresolved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Technical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issues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:app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crashes,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website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errors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concerns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:hacking,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phishing,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counterfeit</w:t>
      </w:r>
      <w:r>
        <w:rPr>
          <w:spacing w:val="-2"/>
          <w:w w:val="105"/>
          <w:sz w:val="24"/>
        </w:rPr>
        <w:t> products</w:t>
      </w:r>
    </w:p>
    <w:p>
      <w:pPr>
        <w:pStyle w:val="BodyText"/>
        <w:spacing w:before="33"/>
      </w:pPr>
    </w:p>
    <w:p>
      <w:pPr>
        <w:spacing w:before="0"/>
        <w:ind w:left="129" w:right="0" w:firstLine="0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79"/>
          <w:sz w:val="24"/>
        </w:rPr>
        <w:t> </w:t>
      </w:r>
      <w:r>
        <w:rPr>
          <w:b/>
          <w:spacing w:val="-2"/>
          <w:sz w:val="24"/>
        </w:rPr>
        <w:t>Stories</w:t>
      </w:r>
    </w:p>
    <w:p>
      <w:pPr>
        <w:pStyle w:val="BodyText"/>
        <w:spacing w:before="26"/>
        <w:rPr>
          <w:b/>
        </w:rPr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6"/>
        </w:rPr>
        <w:t>User</w:t>
      </w:r>
      <w:r>
        <w:rPr>
          <w:spacing w:val="-7"/>
        </w:rPr>
        <w:t> </w:t>
      </w:r>
      <w:r>
        <w:rPr>
          <w:spacing w:val="-6"/>
        </w:rPr>
        <w:t>Registration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login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  <w:rPr>
          <w:b w:val="0"/>
        </w:rPr>
      </w:pPr>
      <w:r>
        <w:rPr>
          <w:spacing w:val="-2"/>
        </w:rPr>
        <w:t>Tasks</w:t>
      </w:r>
      <w:r>
        <w:rPr>
          <w:b w:val="0"/>
          <w:spacing w:val="-2"/>
        </w:rPr>
        <w:t>: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Username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spacing w:val="-4"/>
          <w:w w:val="105"/>
          <w:sz w:val="24"/>
        </w:rPr>
        <w:t>Email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500" w:bottom="280" w:left="425" w:right="566"/>
        </w:sect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37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Password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10"/>
          <w:sz w:val="24"/>
        </w:rPr>
        <w:t>Name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Address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Phone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Number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Verification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5"/>
        </w:numPr>
        <w:tabs>
          <w:tab w:pos="413" w:val="left" w:leader="none"/>
        </w:tabs>
        <w:spacing w:line="240" w:lineRule="auto" w:before="0" w:after="0"/>
        <w:ind w:left="413" w:right="0" w:hanging="284"/>
        <w:jc w:val="left"/>
      </w:pPr>
      <w:r>
        <w:rPr>
          <w:spacing w:val="-8"/>
        </w:rPr>
        <w:t>Product</w:t>
      </w:r>
      <w:r>
        <w:rPr>
          <w:spacing w:val="-2"/>
        </w:rPr>
        <w:t> </w:t>
      </w:r>
      <w:r>
        <w:rPr>
          <w:spacing w:val="-8"/>
        </w:rPr>
        <w:t>Search</w:t>
      </w:r>
      <w:r>
        <w:rPr>
          <w:spacing w:val="-1"/>
        </w:rPr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Filtering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Search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keyword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search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Filter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products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category,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price,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brand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Sort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products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relevance,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price,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rating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clear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concise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results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Enable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filtering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availability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(in-stock,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out-of-</w:t>
      </w:r>
      <w:r>
        <w:rPr>
          <w:spacing w:val="-2"/>
          <w:w w:val="105"/>
          <w:sz w:val="24"/>
        </w:rPr>
        <w:t>stock)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6"/>
        </w:rPr>
        <w:t>Secure</w:t>
      </w:r>
      <w:r>
        <w:rPr>
          <w:spacing w:val="-4"/>
        </w:rPr>
        <w:t> </w:t>
      </w:r>
      <w:r>
        <w:rPr>
          <w:spacing w:val="-6"/>
        </w:rPr>
        <w:t>Payment</w:t>
      </w:r>
      <w:r>
        <w:rPr>
          <w:spacing w:val="-4"/>
        </w:rPr>
        <w:t> </w:t>
      </w:r>
      <w:r>
        <w:rPr>
          <w:spacing w:val="-6"/>
        </w:rPr>
        <w:t>Options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Encrypt</w:t>
      </w:r>
      <w:r>
        <w:rPr>
          <w:spacing w:val="53"/>
          <w:sz w:val="24"/>
        </w:rPr>
        <w:t> </w:t>
      </w:r>
      <w:r>
        <w:rPr>
          <w:sz w:val="24"/>
        </w:rPr>
        <w:t>payment</w:t>
      </w:r>
      <w:r>
        <w:rPr>
          <w:spacing w:val="53"/>
          <w:sz w:val="24"/>
        </w:rPr>
        <w:t> </w:t>
      </w:r>
      <w:r>
        <w:rPr>
          <w:spacing w:val="-2"/>
          <w:sz w:val="24"/>
        </w:rPr>
        <w:t>information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SSL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certificates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secure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connections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Comply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standards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(PCI</w:t>
      </w:r>
      <w:r>
        <w:rPr>
          <w:spacing w:val="4"/>
          <w:w w:val="105"/>
          <w:sz w:val="24"/>
        </w:rPr>
        <w:t> </w:t>
      </w:r>
      <w:r>
        <w:rPr>
          <w:spacing w:val="-4"/>
          <w:w w:val="105"/>
          <w:sz w:val="24"/>
        </w:rPr>
        <w:t>DSS)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Offer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multiple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payment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gateways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(e.g.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PayPal,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Stripe)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Process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payments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real-</w:t>
      </w:r>
      <w:r>
        <w:rPr>
          <w:spacing w:val="-4"/>
          <w:w w:val="105"/>
          <w:sz w:val="24"/>
        </w:rPr>
        <w:t>time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Handle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errors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declines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clear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confirmation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Comply</w:t>
      </w:r>
      <w:r>
        <w:rPr>
          <w:spacing w:val="45"/>
          <w:sz w:val="24"/>
        </w:rPr>
        <w:t> </w:t>
      </w:r>
      <w:r>
        <w:rPr>
          <w:sz w:val="24"/>
        </w:rPr>
        <w:t>with</w:t>
      </w:r>
      <w:r>
        <w:rPr>
          <w:spacing w:val="45"/>
          <w:sz w:val="24"/>
        </w:rPr>
        <w:t> </w:t>
      </w:r>
      <w:r>
        <w:rPr>
          <w:sz w:val="24"/>
        </w:rPr>
        <w:t>data</w:t>
      </w:r>
      <w:r>
        <w:rPr>
          <w:spacing w:val="45"/>
          <w:sz w:val="24"/>
        </w:rPr>
        <w:t> </w:t>
      </w:r>
      <w:r>
        <w:rPr>
          <w:sz w:val="24"/>
        </w:rPr>
        <w:t>protection</w:t>
      </w:r>
      <w:r>
        <w:rPr>
          <w:spacing w:val="45"/>
          <w:sz w:val="24"/>
        </w:rPr>
        <w:t> </w:t>
      </w:r>
      <w:r>
        <w:rPr>
          <w:sz w:val="24"/>
        </w:rPr>
        <w:t>regulations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(GDPR)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4"/>
        </w:rPr>
        <w:t>Easy</w:t>
      </w:r>
      <w:r>
        <w:rPr>
          <w:spacing w:val="-10"/>
        </w:rPr>
        <w:t> </w:t>
      </w:r>
      <w:r>
        <w:rPr>
          <w:spacing w:val="-4"/>
        </w:rPr>
        <w:t>Checkout</w:t>
      </w:r>
      <w:r>
        <w:rPr>
          <w:spacing w:val="-11"/>
        </w:rPr>
        <w:t> </w:t>
      </w:r>
      <w:r>
        <w:rPr>
          <w:spacing w:val="-4"/>
        </w:rPr>
        <w:t>Process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Guest</w:t>
      </w:r>
      <w:r>
        <w:rPr>
          <w:spacing w:val="42"/>
          <w:sz w:val="24"/>
        </w:rPr>
        <w:t> </w:t>
      </w:r>
      <w:r>
        <w:rPr>
          <w:sz w:val="24"/>
        </w:rPr>
        <w:t>checkout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option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Simple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fast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checkout</w:t>
      </w:r>
      <w:r>
        <w:rPr>
          <w:spacing w:val="-2"/>
          <w:w w:val="105"/>
          <w:sz w:val="24"/>
        </w:rPr>
        <w:t> process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Multiple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options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500" w:bottom="280" w:left="425" w:right="566"/>
        </w:sect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37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Clear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summary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Mobile-friendly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checkout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8"/>
        </w:rPr>
        <w:t>Order Tracking</w:t>
      </w:r>
      <w:r>
        <w:rPr>
          <w:spacing w:val="-7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Updates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order</w:t>
      </w:r>
      <w:r>
        <w:rPr>
          <w:spacing w:val="41"/>
          <w:sz w:val="24"/>
        </w:rPr>
        <w:t> </w:t>
      </w:r>
      <w:r>
        <w:rPr>
          <w:sz w:val="24"/>
        </w:rPr>
        <w:t>tracking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Update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real-</w:t>
      </w:r>
      <w:r>
        <w:rPr>
          <w:spacing w:val="-4"/>
          <w:w w:val="105"/>
          <w:sz w:val="24"/>
        </w:rPr>
        <w:t>time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Send automatic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updates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order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account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1" w:after="0"/>
        <w:ind w:left="374" w:right="0" w:hanging="245"/>
        <w:jc w:val="left"/>
        <w:rPr>
          <w:sz w:val="24"/>
        </w:rPr>
      </w:pPr>
      <w:r>
        <w:rPr>
          <w:spacing w:val="-2"/>
          <w:w w:val="105"/>
          <w:sz w:val="24"/>
        </w:rPr>
        <w:t>Provide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estimated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delivery</w:t>
      </w:r>
      <w:r>
        <w:rPr>
          <w:spacing w:val="-4"/>
          <w:w w:val="105"/>
          <w:sz w:val="24"/>
        </w:rPr>
        <w:t> date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10"/>
        </w:rPr>
        <w:t>Product</w:t>
      </w:r>
      <w:r>
        <w:rPr/>
        <w:t> </w:t>
      </w:r>
      <w:r>
        <w:rPr>
          <w:spacing w:val="-10"/>
        </w:rPr>
        <w:t>Reviews</w:t>
      </w:r>
      <w:r>
        <w:rPr>
          <w:spacing w:val="2"/>
        </w:rPr>
        <w:t> </w:t>
      </w:r>
      <w:r>
        <w:rPr>
          <w:spacing w:val="-10"/>
        </w:rPr>
        <w:t>and</w:t>
      </w:r>
      <w:r>
        <w:rPr>
          <w:spacing w:val="1"/>
        </w:rPr>
        <w:t> </w:t>
      </w:r>
      <w:r>
        <w:rPr>
          <w:spacing w:val="-10"/>
        </w:rPr>
        <w:t>Ratings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Allow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customers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leave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reviews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reviews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pages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Enable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ratings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1-5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stars)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Show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average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rating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Allow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sort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products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rating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1" w:after="0"/>
        <w:ind w:left="412" w:right="0" w:hanging="283"/>
        <w:jc w:val="left"/>
      </w:pPr>
      <w:r>
        <w:rPr>
          <w:spacing w:val="-6"/>
        </w:rPr>
        <w:t>Responsive Design</w:t>
      </w:r>
      <w:r>
        <w:rPr>
          <w:spacing w:val="-5"/>
        </w:rPr>
        <w:t> </w:t>
      </w:r>
      <w:r>
        <w:rPr>
          <w:spacing w:val="-6"/>
        </w:rPr>
        <w:t>for Mobiles</w:t>
      </w:r>
      <w:r>
        <w:rPr>
          <w:spacing w:val="-5"/>
        </w:rPr>
        <w:t> </w:t>
      </w:r>
      <w:r>
        <w:rPr>
          <w:spacing w:val="-6"/>
        </w:rPr>
        <w:t>and Tablets</w:t>
      </w:r>
      <w:r>
        <w:rPr>
          <w:spacing w:val="-5"/>
        </w:rPr>
        <w:t> </w:t>
      </w:r>
      <w:r>
        <w:rPr>
          <w:spacing w:val="-6"/>
        </w:rPr>
        <w:t>takes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Website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adapts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screen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sizes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Easy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navigation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tablet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devices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Content is clear and readable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 smaller </w:t>
      </w:r>
      <w:r>
        <w:rPr>
          <w:spacing w:val="-2"/>
          <w:w w:val="105"/>
          <w:sz w:val="24"/>
        </w:rPr>
        <w:t>screens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Fast loading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devices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Seamless</w:t>
      </w:r>
      <w:r>
        <w:rPr>
          <w:spacing w:val="18"/>
          <w:sz w:val="24"/>
        </w:rPr>
        <w:t> </w:t>
      </w:r>
      <w:r>
        <w:rPr>
          <w:sz w:val="24"/>
        </w:rPr>
        <w:t>user</w:t>
      </w:r>
      <w:r>
        <w:rPr>
          <w:spacing w:val="18"/>
          <w:sz w:val="24"/>
        </w:rPr>
        <w:t> </w:t>
      </w:r>
      <w:r>
        <w:rPr>
          <w:sz w:val="24"/>
        </w:rPr>
        <w:t>experience</w:t>
      </w:r>
      <w:r>
        <w:rPr>
          <w:spacing w:val="18"/>
          <w:sz w:val="24"/>
        </w:rPr>
        <w:t> </w:t>
      </w:r>
      <w:r>
        <w:rPr>
          <w:sz w:val="24"/>
        </w:rPr>
        <w:t>across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5"/>
        </w:numPr>
        <w:tabs>
          <w:tab w:pos="412" w:val="left" w:leader="none"/>
        </w:tabs>
        <w:spacing w:line="240" w:lineRule="auto" w:before="0" w:after="0"/>
        <w:ind w:left="412" w:right="0" w:hanging="283"/>
        <w:jc w:val="left"/>
      </w:pPr>
      <w:r>
        <w:rPr>
          <w:spacing w:val="-2"/>
        </w:rPr>
        <w:t>Secure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Storage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Protection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r>
        <w:rPr>
          <w:spacing w:val="-2"/>
        </w:rPr>
        <w:t>Tasks: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Encrypt</w:t>
      </w:r>
      <w:r>
        <w:rPr>
          <w:spacing w:val="38"/>
          <w:sz w:val="24"/>
        </w:rPr>
        <w:t> </w:t>
      </w:r>
      <w:r>
        <w:rPr>
          <w:sz w:val="24"/>
        </w:rPr>
        <w:t>sensitive</w:t>
      </w:r>
      <w:r>
        <w:rPr>
          <w:spacing w:val="39"/>
          <w:sz w:val="24"/>
        </w:rPr>
        <w:t> </w:t>
      </w:r>
      <w:r>
        <w:rPr>
          <w:sz w:val="24"/>
        </w:rPr>
        <w:t>customer</w:t>
      </w:r>
      <w:r>
        <w:rPr>
          <w:spacing w:val="39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500" w:bottom="280" w:left="425" w:right="566"/>
        </w:sectPr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37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Comply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regulations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(GDPR,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PCI</w:t>
      </w:r>
      <w:r>
        <w:rPr>
          <w:spacing w:val="12"/>
          <w:w w:val="105"/>
          <w:sz w:val="24"/>
        </w:rPr>
        <w:t> </w:t>
      </w:r>
      <w:r>
        <w:rPr>
          <w:spacing w:val="-4"/>
          <w:w w:val="105"/>
          <w:sz w:val="24"/>
        </w:rPr>
        <w:t>DSS)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password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storage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management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sz w:val="24"/>
        </w:rPr>
        <w:t>Protect</w:t>
      </w:r>
      <w:r>
        <w:rPr>
          <w:spacing w:val="39"/>
          <w:sz w:val="24"/>
        </w:rPr>
        <w:t> </w:t>
      </w:r>
      <w:r>
        <w:rPr>
          <w:sz w:val="24"/>
        </w:rPr>
        <w:t>against</w:t>
      </w:r>
      <w:r>
        <w:rPr>
          <w:spacing w:val="38"/>
          <w:sz w:val="24"/>
        </w:rPr>
        <w:t> </w:t>
      </w:r>
      <w:r>
        <w:rPr>
          <w:sz w:val="24"/>
        </w:rPr>
        <w:t>cyber</w:t>
      </w:r>
      <w:r>
        <w:rPr>
          <w:spacing w:val="39"/>
          <w:sz w:val="24"/>
        </w:rPr>
        <w:t> </w:t>
      </w:r>
      <w:r>
        <w:rPr>
          <w:sz w:val="24"/>
        </w:rPr>
        <w:t>threats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data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breaches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0" w:lineRule="auto" w:before="0" w:after="0"/>
        <w:ind w:left="374" w:right="0" w:hanging="245"/>
        <w:jc w:val="left"/>
        <w:rPr>
          <w:sz w:val="24"/>
        </w:rPr>
      </w:pPr>
      <w:r>
        <w:rPr>
          <w:w w:val="105"/>
          <w:sz w:val="24"/>
        </w:rPr>
        <w:t>Regularly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update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patch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vulnerabilities</w:t>
      </w:r>
    </w:p>
    <w:sectPr>
      <w:pgSz w:w="11910" w:h="16840"/>
      <w:pgMar w:top="50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15" w:hanging="28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75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6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9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5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5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5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5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4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1" w:hanging="14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2" w:hanging="28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5" w:lineRule="exact"/>
      <w:ind w:left="129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4" w:hanging="2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Shashankgowda</dc:creator>
  <cp:keywords>DAGfqGXb8Z4,BAGfqF4cDHg,0</cp:keywords>
  <dc:title>SEPP_WEEK6</dc:title>
  <dcterms:created xsi:type="dcterms:W3CDTF">2025-02-24T09:19:55Z</dcterms:created>
  <dcterms:modified xsi:type="dcterms:W3CDTF">2025-02-24T09:19:55Z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2025-02-24T00:00:00Z</vt:filetime>
  </property>
  <property fmtid="{D5CDD505-2E9C-101B-9397-08002B2CF9AE}" pid="5" name="Producer">
    <vt:lpwstr>Canva</vt:lpwstr>
  </property>
</Properties>
</file>