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F1FC" w14:textId="2C05BB36" w:rsidR="00976013" w:rsidRDefault="00624EE8" w:rsidP="00D55F99">
      <w:pPr>
        <w:pStyle w:val="Heading1"/>
        <w:spacing w:before="33"/>
        <w:ind w:left="0" w:right="115"/>
      </w:pPr>
      <w:r>
        <w:rPr>
          <w:noProof/>
        </w:rPr>
        <w:t>Dhanush G</w:t>
      </w:r>
    </w:p>
    <w:p w14:paraId="20FA2A63" w14:textId="0B18CBBF" w:rsidR="00976013" w:rsidRDefault="00EC30A2" w:rsidP="00D55F99">
      <w:pPr>
        <w:pStyle w:val="BodyText"/>
        <w:spacing w:before="45"/>
        <w:ind w:left="0" w:right="114" w:firstLine="0"/>
      </w:pPr>
      <w:r>
        <w:t>Data Analyst</w:t>
      </w:r>
    </w:p>
    <w:p w14:paraId="4B958DC4" w14:textId="5E9D00E9" w:rsidR="00FF395E" w:rsidRPr="006A4CDE" w:rsidRDefault="00624EE8" w:rsidP="006A4CDE">
      <w:pPr>
        <w:spacing w:before="39"/>
        <w:ind w:right="115"/>
        <w:rPr>
          <w:i/>
        </w:rPr>
      </w:pPr>
      <w:hyperlink r:id="rId9" w:history="1">
        <w:r w:rsidRPr="00D81890">
          <w:rPr>
            <w:rStyle w:val="Hyperlink"/>
            <w:i/>
          </w:rPr>
          <w:t>dhanush.pratap@latentview.com</w:t>
        </w:r>
      </w:hyperlink>
      <w:r w:rsidR="005D6D4B">
        <w:rPr>
          <w:i/>
        </w:rPr>
        <w:t xml:space="preserve"> </w:t>
      </w:r>
      <w:r w:rsidR="00FF395E" w:rsidRPr="003045B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0367F865" wp14:editId="37BF13D1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7486650" cy="45085"/>
                <wp:effectExtent l="0" t="0" r="0" b="0"/>
                <wp:wrapTopAndBottom/>
                <wp:docPr id="89408968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7486650" cy="45085"/>
                        </a:xfrm>
                        <a:custGeom>
                          <a:avLst/>
                          <a:gdLst>
                            <a:gd name="T0" fmla="+- 0 312 312"/>
                            <a:gd name="T1" fmla="*/ T0 w 10558"/>
                            <a:gd name="T2" fmla="+- 0 10261 312"/>
                            <a:gd name="T3" fmla="*/ T2 w 10558"/>
                            <a:gd name="T4" fmla="+- 0 10274 312"/>
                            <a:gd name="T5" fmla="*/ T4 w 10558"/>
                            <a:gd name="T6" fmla="+- 0 10870 312"/>
                            <a:gd name="T7" fmla="*/ T6 w 10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558">
                              <a:moveTo>
                                <a:pt x="0" y="0"/>
                              </a:moveTo>
                              <a:lnTo>
                                <a:pt x="9949" y="0"/>
                              </a:lnTo>
                              <a:moveTo>
                                <a:pt x="9962" y="0"/>
                              </a:moveTo>
                              <a:lnTo>
                                <a:pt x="10558" y="0"/>
                              </a:lnTo>
                            </a:path>
                          </a:pathLst>
                        </a:custGeom>
                        <a:noFill/>
                        <a:ln w="1151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B840C" id="AutoShape 2" o:spid="_x0000_s1026" style="position:absolute;margin-left:0;margin-top:18.85pt;width:589.5pt;height:3.55pt;flip:y;z-index:-156897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558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" path="m,l9949,t13,l10558,e" filled="f" strokeweight=".31975mm">
                <v:path arrowok="t" o:connecttype="custom" o:connectlocs="0,0;7054810,0;7064028,0;7486650,0" o:connectangles="0,0,0,0"/>
                <w10:wrap type="topAndBottom" anchorx="margin"/>
              </v:shape>
            </w:pict>
          </mc:Fallback>
        </mc:AlternateContent>
      </w:r>
      <w:r w:rsidR="00326F9C" w:rsidRPr="006A4CDE">
        <w:rPr>
          <w:i/>
        </w:rPr>
        <w:t xml:space="preserve"> </w:t>
      </w:r>
    </w:p>
    <w:p w14:paraId="23E43DF6" w14:textId="1F659B28" w:rsidR="003045B7" w:rsidRPr="003045B7" w:rsidRDefault="00000000" w:rsidP="00D460DE">
      <w:pPr>
        <w:pStyle w:val="Heading1"/>
        <w:spacing w:before="0" w:line="276" w:lineRule="auto"/>
        <w:ind w:left="170"/>
        <w:rPr>
          <w:sz w:val="20"/>
          <w:szCs w:val="20"/>
        </w:rPr>
      </w:pPr>
      <w:r w:rsidRPr="003045B7">
        <w:rPr>
          <w:sz w:val="20"/>
          <w:szCs w:val="20"/>
        </w:rPr>
        <w:t>PROFILE</w:t>
      </w:r>
      <w:r w:rsidRPr="003045B7">
        <w:rPr>
          <w:spacing w:val="-13"/>
          <w:sz w:val="20"/>
          <w:szCs w:val="20"/>
        </w:rPr>
        <w:t xml:space="preserve"> </w:t>
      </w:r>
      <w:r w:rsidRPr="003045B7">
        <w:rPr>
          <w:sz w:val="20"/>
          <w:szCs w:val="20"/>
        </w:rPr>
        <w:t>SUMMARY</w:t>
      </w:r>
      <w:r w:rsidR="001F38CE" w:rsidRPr="003045B7">
        <w:rPr>
          <w:sz w:val="20"/>
          <w:szCs w:val="20"/>
        </w:rPr>
        <w:t xml:space="preserve"> </w:t>
      </w:r>
    </w:p>
    <w:p w14:paraId="1A942D36" w14:textId="23F4EC10" w:rsidR="00C643B6" w:rsidRDefault="00F563BF" w:rsidP="00D460DE">
      <w:pPr>
        <w:pStyle w:val="Heading1"/>
        <w:ind w:left="170"/>
        <w:rPr>
          <w:b w:val="0"/>
          <w:bCs w:val="0"/>
          <w:noProof/>
          <w:sz w:val="20"/>
          <w:szCs w:val="20"/>
        </w:rPr>
      </w:pPr>
      <w:r w:rsidRPr="003045B7">
        <w:rPr>
          <w:b w:val="0"/>
          <w:bCs w:val="0"/>
          <w:noProof/>
          <w:sz w:val="20"/>
          <w:szCs w:val="20"/>
        </w:rPr>
        <w:t>A</w:t>
      </w:r>
      <w:r w:rsidR="00D147A3" w:rsidRPr="00D147A3">
        <w:t xml:space="preserve"> </w:t>
      </w:r>
      <w:r w:rsidR="00D147A3" w:rsidRPr="00D147A3">
        <w:rPr>
          <w:b w:val="0"/>
          <w:bCs w:val="0"/>
          <w:noProof/>
          <w:sz w:val="20"/>
          <w:szCs w:val="20"/>
        </w:rPr>
        <w:t>Data enthusiast with hands-on experience in creating dynamic visualizations and dashboards using Tableau</w:t>
      </w:r>
      <w:r w:rsidR="00C643B6">
        <w:rPr>
          <w:b w:val="0"/>
          <w:bCs w:val="0"/>
          <w:noProof/>
          <w:sz w:val="20"/>
          <w:szCs w:val="20"/>
        </w:rPr>
        <w:t>,</w:t>
      </w:r>
      <w:r w:rsidR="00D147A3" w:rsidRPr="00D147A3">
        <w:rPr>
          <w:b w:val="0"/>
          <w:bCs w:val="0"/>
          <w:noProof/>
          <w:sz w:val="20"/>
          <w:szCs w:val="20"/>
        </w:rPr>
        <w:t xml:space="preserve"> Apache Superset, Looker Studio,</w:t>
      </w:r>
    </w:p>
    <w:p w14:paraId="270870A6" w14:textId="4884A47B" w:rsidR="00D460DE" w:rsidRPr="00FF395E" w:rsidRDefault="00E251D9" w:rsidP="00FF395E">
      <w:pPr>
        <w:pStyle w:val="Heading1"/>
        <w:ind w:left="170"/>
        <w:rPr>
          <w:b w:val="0"/>
          <w:bCs w:val="0"/>
          <w:noProof/>
          <w:sz w:val="20"/>
          <w:szCs w:val="20"/>
        </w:rPr>
      </w:pPr>
      <w:r w:rsidRPr="003045B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7DFD11E8" wp14:editId="7980209A">
                <wp:simplePos x="0" y="0"/>
                <wp:positionH relativeFrom="margin">
                  <wp:align>left</wp:align>
                </wp:positionH>
                <wp:positionV relativeFrom="paragraph">
                  <wp:posOffset>375920</wp:posOffset>
                </wp:positionV>
                <wp:extent cx="7486650" cy="45085"/>
                <wp:effectExtent l="0" t="0" r="0" b="0"/>
                <wp:wrapTopAndBottom/>
                <wp:docPr id="197980469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7486650" cy="45085"/>
                        </a:xfrm>
                        <a:custGeom>
                          <a:avLst/>
                          <a:gdLst>
                            <a:gd name="T0" fmla="+- 0 312 312"/>
                            <a:gd name="T1" fmla="*/ T0 w 10558"/>
                            <a:gd name="T2" fmla="+- 0 10261 312"/>
                            <a:gd name="T3" fmla="*/ T2 w 10558"/>
                            <a:gd name="T4" fmla="+- 0 10274 312"/>
                            <a:gd name="T5" fmla="*/ T4 w 10558"/>
                            <a:gd name="T6" fmla="+- 0 10870 312"/>
                            <a:gd name="T7" fmla="*/ T6 w 10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558">
                              <a:moveTo>
                                <a:pt x="0" y="0"/>
                              </a:moveTo>
                              <a:lnTo>
                                <a:pt x="9949" y="0"/>
                              </a:lnTo>
                              <a:moveTo>
                                <a:pt x="9962" y="0"/>
                              </a:moveTo>
                              <a:lnTo>
                                <a:pt x="10558" y="0"/>
                              </a:lnTo>
                            </a:path>
                          </a:pathLst>
                        </a:custGeom>
                        <a:noFill/>
                        <a:ln w="1151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69A57" id="AutoShape 2" o:spid="_x0000_s1026" style="position:absolute;margin-left:0;margin-top:29.6pt;width:589.5pt;height:3.55pt;flip:y;z-index:-1569587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558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" path="m,l9949,t13,l10558,e" filled="f" strokeweight=".31975mm">
                <v:path arrowok="t" o:connecttype="custom" o:connectlocs="0,0;7054810,0;7064028,0;7486650,0" o:connectangles="0,0,0,0"/>
                <w10:wrap type="topAndBottom" anchorx="margin"/>
              </v:shape>
            </w:pict>
          </mc:Fallback>
        </mc:AlternateContent>
      </w:r>
      <w:r w:rsidR="00C643B6">
        <w:rPr>
          <w:b w:val="0"/>
          <w:bCs w:val="0"/>
          <w:noProof/>
          <w:sz w:val="20"/>
          <w:szCs w:val="20"/>
        </w:rPr>
        <w:t>PowerBI</w:t>
      </w:r>
      <w:r w:rsidR="00D147A3" w:rsidRPr="00D147A3">
        <w:rPr>
          <w:b w:val="0"/>
          <w:bCs w:val="0"/>
          <w:noProof/>
          <w:sz w:val="20"/>
          <w:szCs w:val="20"/>
        </w:rPr>
        <w:t xml:space="preserve"> and Qlik Sense. Skilled in data analysis, SQL,</w:t>
      </w:r>
      <w:r w:rsidR="007A5F06" w:rsidRPr="007A5F06">
        <w:rPr>
          <w:b w:val="0"/>
          <w:bCs w:val="0"/>
          <w:noProof/>
          <w:sz w:val="20"/>
          <w:szCs w:val="20"/>
        </w:rPr>
        <w:t xml:space="preserve"> </w:t>
      </w:r>
      <w:r w:rsidR="007A5F06" w:rsidRPr="00D147A3">
        <w:rPr>
          <w:b w:val="0"/>
          <w:bCs w:val="0"/>
          <w:noProof/>
          <w:sz w:val="20"/>
          <w:szCs w:val="20"/>
        </w:rPr>
        <w:t>Python (Pandas, NumPy)</w:t>
      </w:r>
      <w:r w:rsidR="00D147A3" w:rsidRPr="00D147A3">
        <w:rPr>
          <w:b w:val="0"/>
          <w:bCs w:val="0"/>
          <w:noProof/>
          <w:sz w:val="20"/>
          <w:szCs w:val="20"/>
        </w:rPr>
        <w:t xml:space="preserve"> and cross-functional collaboration. Passionate about continuously expanding knowledge in data analytics and emerging technologies.</w:t>
      </w:r>
    </w:p>
    <w:p w14:paraId="09D51601" w14:textId="08AE6FEC" w:rsidR="00F959D0" w:rsidRPr="003045B7" w:rsidRDefault="00000000" w:rsidP="00377D01">
      <w:pPr>
        <w:pStyle w:val="Heading1"/>
        <w:ind w:left="170"/>
        <w:rPr>
          <w:sz w:val="20"/>
          <w:szCs w:val="20"/>
        </w:rPr>
      </w:pPr>
      <w:r w:rsidRPr="003045B7">
        <w:rPr>
          <w:sz w:val="20"/>
          <w:szCs w:val="20"/>
        </w:rPr>
        <w:t>SKILLSET</w:t>
      </w:r>
    </w:p>
    <w:p w14:paraId="336243A7" w14:textId="2CC64277" w:rsidR="009F22B4" w:rsidRPr="003045B7" w:rsidRDefault="00F63DBF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6"/>
        <w:rPr>
          <w:sz w:val="20"/>
          <w:szCs w:val="20"/>
        </w:rPr>
      </w:pPr>
      <w:r w:rsidRPr="003045B7">
        <w:rPr>
          <w:b/>
          <w:bCs/>
          <w:sz w:val="20"/>
          <w:szCs w:val="20"/>
        </w:rPr>
        <w:t>Visualization</w:t>
      </w:r>
      <w:r w:rsidR="009F22B4" w:rsidRPr="003045B7">
        <w:rPr>
          <w:b/>
          <w:bCs/>
          <w:sz w:val="20"/>
          <w:szCs w:val="20"/>
        </w:rPr>
        <w:t xml:space="preserve"> tools</w:t>
      </w:r>
      <w:r w:rsidR="00021C95" w:rsidRPr="003045B7">
        <w:rPr>
          <w:b/>
          <w:bCs/>
          <w:sz w:val="20"/>
          <w:szCs w:val="20"/>
        </w:rPr>
        <w:tab/>
      </w:r>
      <w:r w:rsidR="009F22B4" w:rsidRPr="003045B7">
        <w:rPr>
          <w:sz w:val="20"/>
          <w:szCs w:val="20"/>
        </w:rPr>
        <w:t xml:space="preserve">: </w:t>
      </w:r>
      <w:r w:rsidR="00D94C4D" w:rsidRPr="003045B7">
        <w:rPr>
          <w:sz w:val="20"/>
          <w:szCs w:val="20"/>
        </w:rPr>
        <w:t>Tableau</w:t>
      </w:r>
      <w:r w:rsidR="00624EE8" w:rsidRPr="003045B7">
        <w:rPr>
          <w:sz w:val="20"/>
          <w:szCs w:val="20"/>
        </w:rPr>
        <w:t>, Apache Superset, Looker Studio</w:t>
      </w:r>
      <w:r w:rsidR="00D147A3">
        <w:rPr>
          <w:sz w:val="20"/>
          <w:szCs w:val="20"/>
        </w:rPr>
        <w:t xml:space="preserve">, </w:t>
      </w:r>
      <w:proofErr w:type="spellStart"/>
      <w:r w:rsidR="00D147A3">
        <w:rPr>
          <w:sz w:val="20"/>
          <w:szCs w:val="20"/>
        </w:rPr>
        <w:t>PowerBI</w:t>
      </w:r>
      <w:proofErr w:type="spellEnd"/>
      <w:r w:rsidR="00D147A3">
        <w:rPr>
          <w:sz w:val="20"/>
          <w:szCs w:val="20"/>
        </w:rPr>
        <w:t>, QlikSense</w:t>
      </w:r>
    </w:p>
    <w:p w14:paraId="03A05BF1" w14:textId="3CD27D42" w:rsidR="00562540" w:rsidRDefault="001742F2" w:rsidP="00624EE8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0"/>
        <w:rPr>
          <w:sz w:val="20"/>
          <w:szCs w:val="20"/>
        </w:rPr>
      </w:pPr>
      <w:r w:rsidRPr="003045B7">
        <w:rPr>
          <w:b/>
          <w:bCs/>
          <w:sz w:val="20"/>
          <w:szCs w:val="20"/>
        </w:rPr>
        <w:t>Database</w:t>
      </w:r>
      <w:r w:rsidRPr="003045B7">
        <w:rPr>
          <w:sz w:val="20"/>
          <w:szCs w:val="20"/>
        </w:rPr>
        <w:tab/>
      </w:r>
      <w:r w:rsidR="00021C95" w:rsidRPr="003045B7">
        <w:rPr>
          <w:sz w:val="20"/>
          <w:szCs w:val="20"/>
        </w:rPr>
        <w:tab/>
      </w:r>
      <w:r w:rsidRPr="003045B7">
        <w:rPr>
          <w:sz w:val="20"/>
          <w:szCs w:val="20"/>
        </w:rPr>
        <w:t>:</w:t>
      </w:r>
      <w:r w:rsidRPr="003045B7">
        <w:rPr>
          <w:spacing w:val="-2"/>
          <w:sz w:val="20"/>
          <w:szCs w:val="20"/>
        </w:rPr>
        <w:t xml:space="preserve"> </w:t>
      </w:r>
      <w:r w:rsidRPr="003045B7">
        <w:rPr>
          <w:sz w:val="20"/>
          <w:szCs w:val="20"/>
        </w:rPr>
        <w:t>SQL (MySQL, PostgreSQL)</w:t>
      </w:r>
    </w:p>
    <w:p w14:paraId="3F79529E" w14:textId="57867EFB" w:rsidR="006F2B29" w:rsidRPr="003045B7" w:rsidRDefault="006F2B29" w:rsidP="006F2B29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6"/>
        <w:rPr>
          <w:sz w:val="20"/>
          <w:szCs w:val="20"/>
        </w:rPr>
      </w:pPr>
      <w:r w:rsidRPr="003045B7">
        <w:rPr>
          <w:b/>
          <w:bCs/>
          <w:sz w:val="20"/>
          <w:szCs w:val="20"/>
        </w:rPr>
        <w:t>Programming</w:t>
      </w:r>
      <w:r w:rsidRPr="003045B7">
        <w:rPr>
          <w:b/>
          <w:bCs/>
          <w:spacing w:val="-6"/>
          <w:sz w:val="20"/>
          <w:szCs w:val="20"/>
        </w:rPr>
        <w:t xml:space="preserve"> </w:t>
      </w:r>
      <w:r w:rsidRPr="003045B7">
        <w:rPr>
          <w:b/>
          <w:bCs/>
          <w:sz w:val="20"/>
          <w:szCs w:val="20"/>
        </w:rPr>
        <w:t>Skills</w:t>
      </w:r>
      <w:r w:rsidRPr="003045B7">
        <w:rPr>
          <w:sz w:val="20"/>
          <w:szCs w:val="20"/>
        </w:rPr>
        <w:tab/>
        <w:t>:</w:t>
      </w:r>
      <w:r w:rsidRPr="003045B7">
        <w:rPr>
          <w:spacing w:val="-1"/>
          <w:sz w:val="20"/>
          <w:szCs w:val="20"/>
        </w:rPr>
        <w:t xml:space="preserve"> </w:t>
      </w:r>
      <w:r w:rsidRPr="003045B7">
        <w:rPr>
          <w:sz w:val="20"/>
          <w:szCs w:val="20"/>
        </w:rPr>
        <w:t>Python</w:t>
      </w:r>
    </w:p>
    <w:p w14:paraId="3F97D954" w14:textId="5B6583C2" w:rsidR="006F2B29" w:rsidRPr="006F2B29" w:rsidRDefault="006F2B29" w:rsidP="006F2B29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6"/>
        <w:rPr>
          <w:sz w:val="20"/>
          <w:szCs w:val="20"/>
        </w:rPr>
      </w:pPr>
      <w:r w:rsidRPr="003045B7">
        <w:rPr>
          <w:b/>
          <w:bCs/>
          <w:sz w:val="20"/>
          <w:szCs w:val="20"/>
        </w:rPr>
        <w:t>Libraries</w:t>
      </w:r>
      <w:r w:rsidRPr="003045B7">
        <w:rPr>
          <w:sz w:val="20"/>
          <w:szCs w:val="20"/>
        </w:rPr>
        <w:tab/>
      </w:r>
      <w:r w:rsidRPr="003045B7">
        <w:rPr>
          <w:sz w:val="20"/>
          <w:szCs w:val="20"/>
        </w:rPr>
        <w:tab/>
        <w:t xml:space="preserve">: Pandas, NumPy, Matplotlib, Seaborn, </w:t>
      </w:r>
      <w:proofErr w:type="spellStart"/>
      <w:r w:rsidRPr="003045B7">
        <w:rPr>
          <w:sz w:val="20"/>
          <w:szCs w:val="20"/>
        </w:rPr>
        <w:t>Plotly</w:t>
      </w:r>
      <w:proofErr w:type="spellEnd"/>
      <w:r w:rsidRPr="003045B7">
        <w:rPr>
          <w:sz w:val="20"/>
          <w:szCs w:val="20"/>
        </w:rPr>
        <w:t xml:space="preserve"> (visualization)</w:t>
      </w:r>
    </w:p>
    <w:p w14:paraId="3B2FCCC1" w14:textId="4686876E" w:rsidR="00FF395E" w:rsidRPr="00FF395E" w:rsidRDefault="00FF395E" w:rsidP="00FF395E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0"/>
        <w:rPr>
          <w:sz w:val="20"/>
          <w:szCs w:val="20"/>
        </w:rPr>
      </w:pPr>
      <w:r w:rsidRPr="003045B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603444" wp14:editId="3A72CC86">
                <wp:simplePos x="0" y="0"/>
                <wp:positionH relativeFrom="margin">
                  <wp:align>right</wp:align>
                </wp:positionH>
                <wp:positionV relativeFrom="paragraph">
                  <wp:posOffset>295910</wp:posOffset>
                </wp:positionV>
                <wp:extent cx="7486650" cy="45085"/>
                <wp:effectExtent l="0" t="0" r="0" b="0"/>
                <wp:wrapTopAndBottom/>
                <wp:docPr id="76135694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7486650" cy="45085"/>
                        </a:xfrm>
                        <a:custGeom>
                          <a:avLst/>
                          <a:gdLst>
                            <a:gd name="T0" fmla="+- 0 312 312"/>
                            <a:gd name="T1" fmla="*/ T0 w 10558"/>
                            <a:gd name="T2" fmla="+- 0 10261 312"/>
                            <a:gd name="T3" fmla="*/ T2 w 10558"/>
                            <a:gd name="T4" fmla="+- 0 10274 312"/>
                            <a:gd name="T5" fmla="*/ T4 w 10558"/>
                            <a:gd name="T6" fmla="+- 0 10870 312"/>
                            <a:gd name="T7" fmla="*/ T6 w 10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558">
                              <a:moveTo>
                                <a:pt x="0" y="0"/>
                              </a:moveTo>
                              <a:lnTo>
                                <a:pt x="9949" y="0"/>
                              </a:lnTo>
                              <a:moveTo>
                                <a:pt x="9962" y="0"/>
                              </a:moveTo>
                              <a:lnTo>
                                <a:pt x="10558" y="0"/>
                              </a:lnTo>
                            </a:path>
                          </a:pathLst>
                        </a:custGeom>
                        <a:noFill/>
                        <a:ln w="1151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46F971" id="AutoShape 2" o:spid="_x0000_s1026" style="position:absolute;margin-left:538.3pt;margin-top:23.3pt;width:589.5pt;height:3.55pt;flip:y;z-index:-1572352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10558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" path="m,l9949,t13,l10558,e" filled="f" strokeweight=".31975mm">
                <v:path arrowok="t" o:connecttype="custom" o:connectlocs="0,0;7054810,0;7064028,0;7486650,0" o:connectangles="0,0,0,0"/>
                <w10:wrap type="topAndBottom" anchorx="margin"/>
              </v:shape>
            </w:pict>
          </mc:Fallback>
        </mc:AlternateContent>
      </w:r>
      <w:r w:rsidR="007F1308" w:rsidRPr="003045B7">
        <w:rPr>
          <w:b/>
          <w:bCs/>
          <w:sz w:val="20"/>
          <w:szCs w:val="20"/>
        </w:rPr>
        <w:t xml:space="preserve">Other </w:t>
      </w:r>
      <w:r w:rsidR="00FC2868" w:rsidRPr="003045B7">
        <w:rPr>
          <w:b/>
          <w:bCs/>
          <w:sz w:val="20"/>
          <w:szCs w:val="20"/>
        </w:rPr>
        <w:t>Skills</w:t>
      </w:r>
      <w:r w:rsidR="007F1308" w:rsidRPr="003045B7">
        <w:rPr>
          <w:sz w:val="20"/>
          <w:szCs w:val="20"/>
        </w:rPr>
        <w:tab/>
      </w:r>
      <w:r w:rsidR="00FC2868" w:rsidRPr="003045B7">
        <w:rPr>
          <w:sz w:val="20"/>
          <w:szCs w:val="20"/>
        </w:rPr>
        <w:tab/>
      </w:r>
      <w:r w:rsidR="007F1308" w:rsidRPr="003045B7">
        <w:rPr>
          <w:sz w:val="20"/>
          <w:szCs w:val="20"/>
        </w:rPr>
        <w:t xml:space="preserve">: </w:t>
      </w:r>
      <w:r w:rsidR="00326F9C">
        <w:rPr>
          <w:sz w:val="20"/>
          <w:szCs w:val="20"/>
        </w:rPr>
        <w:t xml:space="preserve">Tableau Prep, </w:t>
      </w:r>
      <w:r w:rsidR="00F63DBF" w:rsidRPr="003045B7">
        <w:rPr>
          <w:sz w:val="20"/>
          <w:szCs w:val="20"/>
        </w:rPr>
        <w:t>Exce</w:t>
      </w:r>
      <w:r w:rsidR="00624EE8" w:rsidRPr="003045B7">
        <w:rPr>
          <w:sz w:val="20"/>
          <w:szCs w:val="20"/>
        </w:rPr>
        <w:t>l</w:t>
      </w:r>
      <w:r w:rsidR="00D147A3">
        <w:rPr>
          <w:sz w:val="20"/>
          <w:szCs w:val="20"/>
        </w:rPr>
        <w:t>, DBT</w:t>
      </w:r>
      <w:r w:rsidR="00D55F99">
        <w:rPr>
          <w:sz w:val="20"/>
          <w:szCs w:val="20"/>
        </w:rPr>
        <w:t>, Data Preparation, Data Analytics, Requirement Gathering</w:t>
      </w:r>
    </w:p>
    <w:p w14:paraId="4FD14D5B" w14:textId="7AAACC3D" w:rsidR="00E60F44" w:rsidRPr="00E60F44" w:rsidRDefault="00FF395E" w:rsidP="00FF395E">
      <w:pPr>
        <w:pStyle w:val="Heading1"/>
        <w:tabs>
          <w:tab w:val="left" w:pos="3560"/>
        </w:tabs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1B13E6" w:rsidRPr="003045B7">
        <w:rPr>
          <w:sz w:val="20"/>
          <w:szCs w:val="20"/>
        </w:rPr>
        <w:t>PROFESSIONAL EXPERIENCE:</w:t>
      </w:r>
    </w:p>
    <w:p w14:paraId="709D57FB" w14:textId="7F321157" w:rsidR="0099166D" w:rsidRPr="003045B7" w:rsidRDefault="00D55F99" w:rsidP="00D55F99">
      <w:pPr>
        <w:pStyle w:val="Heading1"/>
        <w:tabs>
          <w:tab w:val="left" w:pos="3560"/>
        </w:tabs>
        <w:spacing w:before="52"/>
        <w:rPr>
          <w:color w:val="2E5395"/>
          <w:sz w:val="20"/>
          <w:szCs w:val="20"/>
        </w:rPr>
      </w:pPr>
      <w:r>
        <w:rPr>
          <w:color w:val="2E5395"/>
          <w:sz w:val="20"/>
          <w:szCs w:val="20"/>
        </w:rPr>
        <w:t xml:space="preserve"> </w:t>
      </w:r>
      <w:r w:rsidR="00E60F44" w:rsidRPr="003045B7">
        <w:rPr>
          <w:color w:val="2E5395"/>
          <w:sz w:val="20"/>
          <w:szCs w:val="20"/>
        </w:rPr>
        <w:t xml:space="preserve">ANALYST  </w:t>
      </w:r>
      <w:r w:rsidR="00652749">
        <w:rPr>
          <w:b w:val="0"/>
          <w:bCs w:val="0"/>
          <w:color w:val="000000" w:themeColor="text1"/>
          <w:sz w:val="20"/>
          <w:szCs w:val="20"/>
        </w:rPr>
        <w:t xml:space="preserve">                                                 </w:t>
      </w:r>
      <w:r w:rsidR="00652749" w:rsidRPr="003045B7">
        <w:rPr>
          <w:color w:val="2E5395"/>
          <w:sz w:val="20"/>
          <w:szCs w:val="20"/>
        </w:rPr>
        <w:t xml:space="preserve"> </w:t>
      </w:r>
      <w:r w:rsidR="00E60F44">
        <w:rPr>
          <w:color w:val="2E5395"/>
          <w:sz w:val="20"/>
          <w:szCs w:val="20"/>
        </w:rPr>
        <w:t xml:space="preserve">                       </w:t>
      </w:r>
      <w:r w:rsidR="001B13E6" w:rsidRPr="003045B7">
        <w:rPr>
          <w:color w:val="2E5395"/>
          <w:sz w:val="20"/>
          <w:szCs w:val="20"/>
        </w:rPr>
        <w:t xml:space="preserve">                                                         </w:t>
      </w:r>
      <w:r w:rsidR="005D4834" w:rsidRPr="003045B7">
        <w:rPr>
          <w:color w:val="2E5395"/>
          <w:sz w:val="20"/>
          <w:szCs w:val="20"/>
        </w:rPr>
        <w:tab/>
      </w:r>
      <w:r w:rsidR="005D4834" w:rsidRPr="003045B7">
        <w:rPr>
          <w:color w:val="2E5395"/>
          <w:sz w:val="20"/>
          <w:szCs w:val="20"/>
        </w:rPr>
        <w:tab/>
      </w:r>
      <w:r w:rsidR="00021C95" w:rsidRPr="006C5E48">
        <w:rPr>
          <w:color w:val="4F81BD" w:themeColor="accent1"/>
          <w:sz w:val="20"/>
          <w:szCs w:val="20"/>
        </w:rPr>
        <w:t xml:space="preserve">                </w:t>
      </w:r>
      <w:r w:rsidR="00652749" w:rsidRPr="006C5E48">
        <w:rPr>
          <w:color w:val="4F81BD" w:themeColor="accent1"/>
          <w:sz w:val="20"/>
          <w:szCs w:val="20"/>
        </w:rPr>
        <w:t xml:space="preserve">       </w:t>
      </w:r>
      <w:r w:rsidR="00E60F44" w:rsidRPr="006C5E48">
        <w:rPr>
          <w:color w:val="4F81BD" w:themeColor="accent1"/>
          <w:sz w:val="20"/>
          <w:szCs w:val="20"/>
        </w:rPr>
        <w:t xml:space="preserve">    </w:t>
      </w:r>
      <w:r w:rsidRPr="006C5E48">
        <w:rPr>
          <w:color w:val="4F81BD" w:themeColor="accent1"/>
          <w:sz w:val="20"/>
          <w:szCs w:val="20"/>
        </w:rPr>
        <w:t xml:space="preserve"> </w:t>
      </w:r>
      <w:r w:rsidR="006C5E48">
        <w:rPr>
          <w:color w:val="4F81BD" w:themeColor="accent1"/>
          <w:sz w:val="20"/>
          <w:szCs w:val="20"/>
        </w:rPr>
        <w:t xml:space="preserve">      </w:t>
      </w:r>
      <w:proofErr w:type="gramStart"/>
      <w:r w:rsidRPr="006C5E48">
        <w:rPr>
          <w:color w:val="4F81BD" w:themeColor="accent1"/>
          <w:sz w:val="20"/>
          <w:szCs w:val="20"/>
        </w:rPr>
        <w:t xml:space="preserve"> </w:t>
      </w:r>
      <w:r w:rsidR="006C5E48" w:rsidRPr="006C5E48">
        <w:rPr>
          <w:color w:val="4F81BD" w:themeColor="accent1"/>
          <w:sz w:val="20"/>
          <w:szCs w:val="20"/>
        </w:rPr>
        <w:t xml:space="preserve">  (</w:t>
      </w:r>
      <w:proofErr w:type="gramEnd"/>
      <w:r w:rsidR="006C5E48" w:rsidRPr="006C5E48">
        <w:rPr>
          <w:color w:val="4F81BD" w:themeColor="accent1"/>
          <w:sz w:val="20"/>
          <w:szCs w:val="20"/>
        </w:rPr>
        <w:t>August 2024 – PRESENT)</w:t>
      </w:r>
      <w:r w:rsidR="00652749" w:rsidRPr="006C5E48">
        <w:rPr>
          <w:color w:val="4F81BD" w:themeColor="accent1"/>
          <w:sz w:val="20"/>
          <w:szCs w:val="20"/>
        </w:rPr>
        <w:t xml:space="preserve">                                                                                   </w:t>
      </w:r>
      <w:r w:rsidR="00E60F44" w:rsidRPr="006C5E48">
        <w:rPr>
          <w:color w:val="4F81BD" w:themeColor="accent1"/>
          <w:sz w:val="20"/>
          <w:szCs w:val="20"/>
        </w:rPr>
        <w:t xml:space="preserve">              </w:t>
      </w:r>
      <w:r w:rsidR="0099166D" w:rsidRPr="006C5E48">
        <w:rPr>
          <w:color w:val="4F81BD" w:themeColor="accent1"/>
          <w:sz w:val="20"/>
          <w:szCs w:val="20"/>
        </w:rPr>
        <w:t xml:space="preserve">  </w:t>
      </w:r>
      <w:r w:rsidR="003C29DA" w:rsidRPr="006C5E48">
        <w:rPr>
          <w:color w:val="4F81BD" w:themeColor="accent1"/>
          <w:sz w:val="20"/>
          <w:szCs w:val="20"/>
        </w:rPr>
        <w:t xml:space="preserve">  </w:t>
      </w:r>
      <w:r w:rsidR="001B13E6" w:rsidRPr="006C5E48">
        <w:rPr>
          <w:color w:val="4F81BD" w:themeColor="accent1"/>
          <w:sz w:val="20"/>
          <w:szCs w:val="20"/>
        </w:rPr>
        <w:t xml:space="preserve"> </w:t>
      </w:r>
    </w:p>
    <w:p w14:paraId="038014C1" w14:textId="6BC56FC7" w:rsidR="006F2B29" w:rsidRPr="006F2B29" w:rsidRDefault="003C29DA" w:rsidP="006F2B29">
      <w:pPr>
        <w:pStyle w:val="Heading1"/>
        <w:numPr>
          <w:ilvl w:val="0"/>
          <w:numId w:val="15"/>
        </w:numPr>
        <w:tabs>
          <w:tab w:val="left" w:pos="3560"/>
        </w:tabs>
        <w:spacing w:before="52"/>
        <w:rPr>
          <w:b w:val="0"/>
          <w:bCs w:val="0"/>
          <w:color w:val="000000" w:themeColor="text1"/>
          <w:sz w:val="20"/>
          <w:szCs w:val="20"/>
        </w:rPr>
      </w:pPr>
      <w:r w:rsidRPr="003045B7">
        <w:rPr>
          <w:b w:val="0"/>
          <w:bCs w:val="0"/>
          <w:color w:val="000000" w:themeColor="text1"/>
          <w:sz w:val="20"/>
          <w:szCs w:val="20"/>
        </w:rPr>
        <w:t>I underwent</w:t>
      </w:r>
      <w:r w:rsidR="0099166D" w:rsidRPr="003045B7">
        <w:rPr>
          <w:b w:val="0"/>
          <w:bCs w:val="0"/>
          <w:color w:val="000000" w:themeColor="text1"/>
          <w:sz w:val="20"/>
          <w:szCs w:val="20"/>
        </w:rPr>
        <w:t xml:space="preserve"> training in technical fields like SQL,</w:t>
      </w:r>
      <w:r w:rsidR="007A5F06">
        <w:rPr>
          <w:b w:val="0"/>
          <w:bCs w:val="0"/>
          <w:color w:val="000000" w:themeColor="text1"/>
          <w:sz w:val="20"/>
          <w:szCs w:val="20"/>
        </w:rPr>
        <w:t xml:space="preserve"> Tableau,</w:t>
      </w:r>
      <w:r w:rsidR="0099166D" w:rsidRPr="003045B7">
        <w:rPr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7A5F06">
        <w:rPr>
          <w:b w:val="0"/>
          <w:bCs w:val="0"/>
          <w:color w:val="000000" w:themeColor="text1"/>
          <w:sz w:val="20"/>
          <w:szCs w:val="20"/>
        </w:rPr>
        <w:t>PowerBI</w:t>
      </w:r>
      <w:proofErr w:type="spellEnd"/>
      <w:r w:rsidR="007A5F06">
        <w:rPr>
          <w:b w:val="0"/>
          <w:bCs w:val="0"/>
          <w:color w:val="000000" w:themeColor="text1"/>
          <w:sz w:val="20"/>
          <w:szCs w:val="20"/>
        </w:rPr>
        <w:t xml:space="preserve">, </w:t>
      </w:r>
      <w:r w:rsidR="0099166D" w:rsidRPr="003045B7">
        <w:rPr>
          <w:b w:val="0"/>
          <w:bCs w:val="0"/>
          <w:color w:val="000000" w:themeColor="text1"/>
          <w:sz w:val="20"/>
          <w:szCs w:val="20"/>
        </w:rPr>
        <w:t xml:space="preserve">Excel, Python, </w:t>
      </w:r>
      <w:r w:rsidR="00624EE8" w:rsidRPr="003045B7">
        <w:rPr>
          <w:b w:val="0"/>
          <w:bCs w:val="0"/>
          <w:color w:val="000000" w:themeColor="text1"/>
          <w:sz w:val="20"/>
          <w:szCs w:val="20"/>
        </w:rPr>
        <w:t>AWS</w:t>
      </w:r>
      <w:r w:rsidR="0099166D" w:rsidRPr="003045B7">
        <w:rPr>
          <w:b w:val="0"/>
          <w:bCs w:val="0"/>
          <w:color w:val="000000" w:themeColor="text1"/>
          <w:sz w:val="20"/>
          <w:szCs w:val="20"/>
        </w:rPr>
        <w:t>,</w:t>
      </w:r>
      <w:r w:rsidR="0069348B" w:rsidRPr="003045B7">
        <w:rPr>
          <w:b w:val="0"/>
          <w:bCs w:val="0"/>
          <w:color w:val="000000" w:themeColor="text1"/>
          <w:sz w:val="20"/>
          <w:szCs w:val="20"/>
        </w:rPr>
        <w:t xml:space="preserve"> Databricks</w:t>
      </w:r>
      <w:r w:rsidR="0099166D" w:rsidRPr="003045B7">
        <w:rPr>
          <w:b w:val="0"/>
          <w:bCs w:val="0"/>
          <w:color w:val="000000" w:themeColor="text1"/>
          <w:sz w:val="20"/>
          <w:szCs w:val="20"/>
        </w:rPr>
        <w:t xml:space="preserve"> and </w:t>
      </w:r>
      <w:r w:rsidR="007A5F06">
        <w:rPr>
          <w:b w:val="0"/>
          <w:bCs w:val="0"/>
          <w:color w:val="000000" w:themeColor="text1"/>
          <w:sz w:val="20"/>
          <w:szCs w:val="20"/>
        </w:rPr>
        <w:t>Python</w:t>
      </w:r>
      <w:r w:rsidR="00624EE8" w:rsidRPr="003045B7">
        <w:rPr>
          <w:b w:val="0"/>
          <w:bCs w:val="0"/>
          <w:color w:val="000000" w:themeColor="text1"/>
          <w:sz w:val="20"/>
          <w:szCs w:val="20"/>
        </w:rPr>
        <w:t xml:space="preserve">. </w:t>
      </w:r>
      <w:r w:rsidRPr="003045B7">
        <w:rPr>
          <w:b w:val="0"/>
          <w:bCs w:val="0"/>
          <w:color w:val="000000" w:themeColor="text1"/>
          <w:sz w:val="20"/>
          <w:szCs w:val="20"/>
        </w:rPr>
        <w:t>I also</w:t>
      </w:r>
      <w:r w:rsidR="00624EE8" w:rsidRPr="003045B7">
        <w:rPr>
          <w:b w:val="0"/>
          <w:bCs w:val="0"/>
          <w:color w:val="000000" w:themeColor="text1"/>
          <w:sz w:val="20"/>
          <w:szCs w:val="20"/>
        </w:rPr>
        <w:t xml:space="preserve"> learnt about </w:t>
      </w:r>
      <w:r w:rsidR="0069348B" w:rsidRPr="003045B7">
        <w:rPr>
          <w:b w:val="0"/>
          <w:bCs w:val="0"/>
          <w:color w:val="000000" w:themeColor="text1"/>
          <w:sz w:val="20"/>
          <w:szCs w:val="20"/>
        </w:rPr>
        <w:t>Statistics and</w:t>
      </w:r>
      <w:r w:rsidR="00624EE8" w:rsidRPr="003045B7">
        <w:rPr>
          <w:b w:val="0"/>
          <w:bCs w:val="0"/>
          <w:color w:val="000000" w:themeColor="text1"/>
          <w:sz w:val="20"/>
          <w:szCs w:val="20"/>
        </w:rPr>
        <w:t xml:space="preserve"> Market Research</w:t>
      </w:r>
      <w:r w:rsidR="00A745DC">
        <w:rPr>
          <w:b w:val="0"/>
          <w:bCs w:val="0"/>
          <w:color w:val="000000" w:themeColor="text1"/>
          <w:sz w:val="20"/>
          <w:szCs w:val="20"/>
        </w:rPr>
        <w:t xml:space="preserve"> and completed training paths for Qlik Sense and DBT.</w:t>
      </w:r>
    </w:p>
    <w:p w14:paraId="497FA7B7" w14:textId="35711A2D" w:rsidR="00377D01" w:rsidRPr="003045B7" w:rsidRDefault="000F135D" w:rsidP="003045B7">
      <w:pPr>
        <w:pStyle w:val="Heading1"/>
        <w:tabs>
          <w:tab w:val="left" w:pos="3560"/>
        </w:tabs>
        <w:spacing w:before="52"/>
        <w:rPr>
          <w:b w:val="0"/>
          <w:bCs w:val="0"/>
          <w:color w:val="000000" w:themeColor="text1"/>
          <w:sz w:val="20"/>
          <w:szCs w:val="20"/>
        </w:rPr>
      </w:pPr>
      <w:r w:rsidRPr="003045B7">
        <w:rPr>
          <w:sz w:val="20"/>
          <w:szCs w:val="20"/>
        </w:rPr>
        <w:t>PROJECTS:</w:t>
      </w:r>
    </w:p>
    <w:p w14:paraId="1247A869" w14:textId="4B072EBD" w:rsidR="006F2B29" w:rsidRDefault="006F2B29" w:rsidP="006F2B29">
      <w:pPr>
        <w:pStyle w:val="Heading1"/>
        <w:tabs>
          <w:tab w:val="left" w:pos="3560"/>
        </w:tabs>
        <w:spacing w:before="52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  <w:r w:rsidR="00326F9C">
        <w:rPr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 xml:space="preserve">Project Name: Pharmacy Analytics </w:t>
      </w:r>
    </w:p>
    <w:p w14:paraId="7BE91142" w14:textId="6D98EAF7" w:rsidR="006F2B29" w:rsidRDefault="00326F9C" w:rsidP="00326F9C">
      <w:pPr>
        <w:pStyle w:val="Heading1"/>
        <w:tabs>
          <w:tab w:val="left" w:pos="3560"/>
        </w:tabs>
        <w:spacing w:before="52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="006F2B29">
        <w:rPr>
          <w:sz w:val="20"/>
          <w:szCs w:val="20"/>
          <w:lang w:val="en-IN"/>
        </w:rPr>
        <w:t>Client Name: Blue Shield of California</w:t>
      </w:r>
    </w:p>
    <w:p w14:paraId="0F6151CA" w14:textId="593024BF" w:rsidR="00326F9C" w:rsidRPr="00326F9C" w:rsidRDefault="00326F9C" w:rsidP="00326F9C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</w:pPr>
      <w:r w:rsidRPr="00326F9C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>Designed and developed interactive Tableau dashboards for the Pharmacy Analytics team, leveraging complex SQL queries for data extraction, transformation, and aggregation.</w:t>
      </w:r>
    </w:p>
    <w:p w14:paraId="4888C3BA" w14:textId="77777777" w:rsidR="00326F9C" w:rsidRDefault="00326F9C" w:rsidP="00326F9C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</w:pPr>
      <w:r w:rsidRPr="00326F9C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>Translated SAS-based process flows into optimized SQL logic and Tableau Prep workflows, enabling scalable and efficient data pipeline development.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 xml:space="preserve"> </w:t>
      </w:r>
    </w:p>
    <w:p w14:paraId="6CABA117" w14:textId="41741835" w:rsidR="00326F9C" w:rsidRDefault="00326F9C" w:rsidP="00326F9C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</w:pPr>
      <w:r w:rsidRPr="00326F9C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en-IN"/>
        </w:rPr>
        <w:t xml:space="preserve">Consolidated multiple legacy reports into unified dashboards by understanding underlying data structures, tables, and relationships, and applying </w:t>
      </w:r>
      <w:proofErr w:type="gramStart"/>
      <w:r w:rsidRPr="00326F9C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en-IN"/>
        </w:rPr>
        <w:t>joins</w:t>
      </w:r>
      <w:proofErr w:type="gramEnd"/>
      <w:r w:rsidRPr="00326F9C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en-IN"/>
        </w:rPr>
        <w:t xml:space="preserve"> and transformations to create a single source of truth.</w:t>
      </w:r>
    </w:p>
    <w:p w14:paraId="5FC0559D" w14:textId="0F123505" w:rsidR="006C5E48" w:rsidRPr="006C5E48" w:rsidRDefault="006C5E48" w:rsidP="00326F9C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</w:pPr>
      <w:r w:rsidRPr="006C5E4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>Delivered insights into drug-related claims while improving data quality monitoring and validation.</w:t>
      </w:r>
    </w:p>
    <w:p w14:paraId="7914F5C1" w14:textId="4CEA270A" w:rsidR="006C5E48" w:rsidRPr="006C5E48" w:rsidRDefault="006C5E48" w:rsidP="006C5E48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</w:pPr>
      <w:r w:rsidRPr="006C5E4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 xml:space="preserve">Enabled analytics owners, business teams, and vendors to track </w:t>
      </w:r>
      <w:r w:rsidR="007A5F06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>pharmacy claims data and additionally help them track</w:t>
      </w:r>
      <w:r w:rsidRPr="006C5E4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 xml:space="preserve"> changes</w:t>
      </w:r>
      <w:r w:rsidR="007A5F06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 xml:space="preserve"> that has happened due to the </w:t>
      </w:r>
      <w:r w:rsidRPr="006C5E4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>pharmacy agent collaborations.</w:t>
      </w:r>
    </w:p>
    <w:p w14:paraId="2D371BDB" w14:textId="6DE3B03C" w:rsidR="00326F9C" w:rsidRPr="00326F9C" w:rsidRDefault="00326F9C" w:rsidP="006C5E48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sz w:val="20"/>
          <w:szCs w:val="20"/>
          <w:lang w:val="en-IN"/>
        </w:rPr>
      </w:pPr>
      <w:r w:rsidRPr="00326F9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Automated multiple semi-manual reporting processes by developing centralized dashboards, reducing turnaround time from weeks to </w:t>
      </w:r>
      <w:r w:rsidRPr="00326F9C">
        <w:rPr>
          <w:rFonts w:asciiTheme="minorHAnsi" w:hAnsiTheme="minorHAnsi" w:cstheme="minorHAnsi"/>
          <w:b w:val="0"/>
          <w:bCs w:val="0"/>
          <w:sz w:val="20"/>
          <w:szCs w:val="20"/>
        </w:rPr>
        <w:t>near</w:t>
      </w:r>
      <w:r w:rsidRPr="00326F9C">
        <w:rPr>
          <w:rFonts w:asciiTheme="minorHAnsi" w:hAnsiTheme="minorHAnsi" w:cstheme="minorHAnsi"/>
          <w:b w:val="0"/>
          <w:bCs w:val="0"/>
          <w:sz w:val="20"/>
          <w:szCs w:val="20"/>
        </w:rPr>
        <w:t>-time and significantly saving analyst effort.</w:t>
      </w:r>
    </w:p>
    <w:p w14:paraId="01A178B0" w14:textId="552FFE2E" w:rsidR="006C5E48" w:rsidRPr="006C5E48" w:rsidRDefault="006C5E48" w:rsidP="006C5E48">
      <w:pPr>
        <w:pStyle w:val="Heading1"/>
        <w:numPr>
          <w:ilvl w:val="0"/>
          <w:numId w:val="34"/>
        </w:numPr>
        <w:tabs>
          <w:tab w:val="left" w:pos="3560"/>
        </w:tabs>
        <w:spacing w:before="52"/>
        <w:rPr>
          <w:sz w:val="20"/>
          <w:szCs w:val="20"/>
          <w:lang w:val="en-IN"/>
        </w:rPr>
      </w:pPr>
      <w:r w:rsidRPr="006C5E4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 w:eastAsia="en-IN"/>
        </w:rPr>
        <w:t>Improved data accuracy and record maintenance for downstream business teams and external vendors</w:t>
      </w:r>
    </w:p>
    <w:p w14:paraId="0255279D" w14:textId="518E2939" w:rsidR="003A108A" w:rsidRPr="00BF6F5E" w:rsidRDefault="00326F9C" w:rsidP="003A108A">
      <w:pPr>
        <w:pStyle w:val="Heading1"/>
        <w:tabs>
          <w:tab w:val="left" w:pos="3560"/>
        </w:tabs>
        <w:spacing w:before="52"/>
        <w:rPr>
          <w:color w:val="000000" w:themeColor="text1"/>
          <w:sz w:val="20"/>
          <w:szCs w:val="20"/>
          <w:lang w:val="en-IN"/>
        </w:rPr>
      </w:pPr>
      <w:r>
        <w:rPr>
          <w:color w:val="000000" w:themeColor="text1"/>
          <w:sz w:val="20"/>
          <w:szCs w:val="20"/>
          <w:lang w:val="en-IN"/>
        </w:rPr>
        <w:t xml:space="preserve"> </w:t>
      </w:r>
      <w:r w:rsidR="003A108A" w:rsidRPr="00BF6F5E">
        <w:rPr>
          <w:color w:val="000000" w:themeColor="text1"/>
          <w:sz w:val="20"/>
          <w:szCs w:val="20"/>
          <w:lang w:val="en-IN"/>
        </w:rPr>
        <w:t xml:space="preserve">OPS 360 </w:t>
      </w:r>
    </w:p>
    <w:p w14:paraId="17DD6404" w14:textId="213F1BE1" w:rsidR="003A108A" w:rsidRPr="00C643B6" w:rsidRDefault="003A108A" w:rsidP="003A108A">
      <w:pPr>
        <w:pStyle w:val="Heading1"/>
        <w:numPr>
          <w:ilvl w:val="0"/>
          <w:numId w:val="31"/>
        </w:numPr>
        <w:tabs>
          <w:tab w:val="left" w:pos="3560"/>
        </w:tabs>
        <w:spacing w:before="52"/>
        <w:ind w:left="592" w:hanging="363"/>
        <w:rPr>
          <w:b w:val="0"/>
          <w:bCs w:val="0"/>
          <w:color w:val="000000" w:themeColor="text1"/>
          <w:sz w:val="20"/>
          <w:szCs w:val="20"/>
          <w:lang w:val="en-IN"/>
        </w:rPr>
      </w:pPr>
      <w:r w:rsidRPr="00D55F99">
        <w:rPr>
          <w:b w:val="0"/>
          <w:bCs w:val="0"/>
          <w:color w:val="000000" w:themeColor="text1"/>
          <w:sz w:val="20"/>
          <w:szCs w:val="20"/>
          <w:lang w:val="en-IN"/>
        </w:rPr>
        <w:t>C</w:t>
      </w:r>
      <w:r w:rsidRPr="00C643B6">
        <w:rPr>
          <w:b w:val="0"/>
          <w:bCs w:val="0"/>
          <w:color w:val="000000" w:themeColor="text1"/>
          <w:sz w:val="20"/>
          <w:szCs w:val="20"/>
          <w:lang w:val="en-IN"/>
        </w:rPr>
        <w:t>reated and designed dashboard wireframes (templates), enabling consistent design across multiple dashboards. Designed, optimized, and integrated key KPIs into dashboards for Financial</w:t>
      </w:r>
      <w:r w:rsidR="00CE487D">
        <w:rPr>
          <w:b w:val="0"/>
          <w:bCs w:val="0"/>
          <w:color w:val="000000" w:themeColor="text1"/>
          <w:sz w:val="20"/>
          <w:szCs w:val="20"/>
          <w:lang w:val="en-IN"/>
        </w:rPr>
        <w:t>s</w:t>
      </w:r>
      <w:r w:rsidRPr="00C643B6">
        <w:rPr>
          <w:b w:val="0"/>
          <w:bCs w:val="0"/>
          <w:color w:val="000000" w:themeColor="text1"/>
          <w:sz w:val="20"/>
          <w:szCs w:val="20"/>
          <w:lang w:val="en-IN"/>
        </w:rPr>
        <w:t xml:space="preserve">, RMG, and Executive Summary reporting in </w:t>
      </w:r>
      <w:r w:rsidR="006C5E48">
        <w:rPr>
          <w:b w:val="0"/>
          <w:bCs w:val="0"/>
          <w:color w:val="000000" w:themeColor="text1"/>
          <w:sz w:val="20"/>
          <w:szCs w:val="20"/>
          <w:lang w:val="en-IN"/>
        </w:rPr>
        <w:t>Apache Superset</w:t>
      </w:r>
      <w:r w:rsidRPr="00C643B6">
        <w:rPr>
          <w:b w:val="0"/>
          <w:bCs w:val="0"/>
          <w:color w:val="000000" w:themeColor="text1"/>
          <w:sz w:val="20"/>
          <w:szCs w:val="20"/>
          <w:lang w:val="en-IN"/>
        </w:rPr>
        <w:t xml:space="preserve"> and Looker Studio.</w:t>
      </w:r>
    </w:p>
    <w:p w14:paraId="2352A6DA" w14:textId="28CCF0C9" w:rsidR="003A108A" w:rsidRPr="00C643B6" w:rsidRDefault="003A108A" w:rsidP="003A108A">
      <w:pPr>
        <w:pStyle w:val="Heading1"/>
        <w:numPr>
          <w:ilvl w:val="0"/>
          <w:numId w:val="31"/>
        </w:numPr>
        <w:tabs>
          <w:tab w:val="left" w:pos="3560"/>
        </w:tabs>
        <w:spacing w:before="52"/>
        <w:ind w:left="592" w:hanging="363"/>
        <w:rPr>
          <w:b w:val="0"/>
          <w:bCs w:val="0"/>
          <w:color w:val="000000" w:themeColor="text1"/>
          <w:sz w:val="20"/>
          <w:szCs w:val="20"/>
          <w:lang w:val="en-IN"/>
        </w:rPr>
      </w:pPr>
      <w:r w:rsidRPr="00C643B6">
        <w:rPr>
          <w:b w:val="0"/>
          <w:bCs w:val="0"/>
          <w:color w:val="000000" w:themeColor="text1"/>
          <w:sz w:val="20"/>
          <w:szCs w:val="20"/>
          <w:lang w:val="en-IN"/>
        </w:rPr>
        <w:t>Developed and maintained dashboards in Looker Studio</w:t>
      </w:r>
      <w:r w:rsidR="006C5E48">
        <w:rPr>
          <w:b w:val="0"/>
          <w:bCs w:val="0"/>
          <w:color w:val="000000" w:themeColor="text1"/>
          <w:sz w:val="20"/>
          <w:szCs w:val="20"/>
          <w:lang w:val="en-IN"/>
        </w:rPr>
        <w:t xml:space="preserve"> and Apache Superset </w:t>
      </w:r>
      <w:r w:rsidRPr="00C643B6">
        <w:rPr>
          <w:b w:val="0"/>
          <w:bCs w:val="0"/>
          <w:color w:val="000000" w:themeColor="text1"/>
          <w:sz w:val="20"/>
          <w:szCs w:val="20"/>
          <w:lang w:val="en-IN"/>
        </w:rPr>
        <w:t>supporting data transformation and reporting processes.</w:t>
      </w:r>
    </w:p>
    <w:p w14:paraId="2CF23E1B" w14:textId="21337273" w:rsidR="006F2B29" w:rsidRPr="006F2B29" w:rsidRDefault="006A4CDE" w:rsidP="006F2B29">
      <w:pPr>
        <w:pStyle w:val="Heading1"/>
        <w:numPr>
          <w:ilvl w:val="0"/>
          <w:numId w:val="31"/>
        </w:numPr>
        <w:tabs>
          <w:tab w:val="left" w:pos="3560"/>
        </w:tabs>
        <w:spacing w:before="52"/>
        <w:ind w:left="592" w:hanging="363"/>
        <w:rPr>
          <w:b w:val="0"/>
          <w:bCs w:val="0"/>
          <w:color w:val="000000" w:themeColor="text1"/>
          <w:sz w:val="20"/>
          <w:szCs w:val="20"/>
          <w:lang w:val="en-IN"/>
        </w:rPr>
      </w:pPr>
      <w:r w:rsidRPr="003045B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0A3197A0" wp14:editId="04A07F06">
                <wp:simplePos x="0" y="0"/>
                <wp:positionH relativeFrom="margin">
                  <wp:posOffset>114300</wp:posOffset>
                </wp:positionH>
                <wp:positionV relativeFrom="paragraph">
                  <wp:posOffset>483235</wp:posOffset>
                </wp:positionV>
                <wp:extent cx="7289800" cy="45085"/>
                <wp:effectExtent l="0" t="0" r="0" b="0"/>
                <wp:wrapTopAndBottom/>
                <wp:docPr id="6379992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89800" cy="45085"/>
                        </a:xfrm>
                        <a:custGeom>
                          <a:avLst/>
                          <a:gdLst>
                            <a:gd name="T0" fmla="+- 0 312 312"/>
                            <a:gd name="T1" fmla="*/ T0 w 11506"/>
                            <a:gd name="T2" fmla="+- 0 11082 312"/>
                            <a:gd name="T3" fmla="*/ T2 w 11506"/>
                            <a:gd name="T4" fmla="+- 0 11085 312"/>
                            <a:gd name="T5" fmla="*/ T4 w 11506"/>
                            <a:gd name="T6" fmla="+- 0 11817 312"/>
                            <a:gd name="T7" fmla="*/ T6 w 115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1506">
                              <a:moveTo>
                                <a:pt x="0" y="0"/>
                              </a:moveTo>
                              <a:lnTo>
                                <a:pt x="10770" y="0"/>
                              </a:lnTo>
                              <a:moveTo>
                                <a:pt x="10773" y="0"/>
                              </a:moveTo>
                              <a:lnTo>
                                <a:pt x="11505" y="0"/>
                              </a:lnTo>
                            </a:path>
                          </a:pathLst>
                        </a:custGeom>
                        <a:noFill/>
                        <a:ln w="1220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046FC" id="AutoShape 5" o:spid="_x0000_s1026" style="position:absolute;margin-left:9pt;margin-top:38.05pt;width:574pt;height:3.55pt;z-index:-156917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150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" path="m,l10770,t3,l11505,e" filled="f" strokeweight=".339mm">
                <v:path arrowok="t" o:connecttype="custom" o:connectlocs="0,0;6823496,0;6825397,0;7289166,0" o:connectangles="0,0,0,0"/>
                <w10:wrap type="topAndBottom" anchorx="margin"/>
              </v:shape>
            </w:pict>
          </mc:Fallback>
        </mc:AlternateContent>
      </w:r>
      <w:r w:rsidR="003A108A" w:rsidRPr="00C643B6">
        <w:rPr>
          <w:b w:val="0"/>
          <w:bCs w:val="0"/>
          <w:color w:val="000000" w:themeColor="text1"/>
          <w:sz w:val="20"/>
          <w:szCs w:val="20"/>
          <w:lang w:val="en-IN"/>
        </w:rPr>
        <w:t>Conducted data transformations and quality assurance testing, identifying and resolving data discrepancies, formula errors, and reporting issues to ensure accuracy and reliability.</w:t>
      </w:r>
    </w:p>
    <w:p w14:paraId="7A13EE7C" w14:textId="4415AA68" w:rsidR="006C5E48" w:rsidRPr="006C5E48" w:rsidRDefault="00CE487D" w:rsidP="006C5E48">
      <w:pPr>
        <w:pStyle w:val="Heading1"/>
        <w:tabs>
          <w:tab w:val="left" w:pos="3560"/>
        </w:tabs>
        <w:spacing w:before="52" w:line="276" w:lineRule="auto"/>
        <w:ind w:left="170"/>
        <w:rPr>
          <w:sz w:val="20"/>
          <w:szCs w:val="20"/>
        </w:rPr>
      </w:pPr>
      <w:r>
        <w:rPr>
          <w:sz w:val="20"/>
          <w:szCs w:val="20"/>
        </w:rPr>
        <w:t>Training &amp; Certifications:</w:t>
      </w:r>
    </w:p>
    <w:p w14:paraId="4CA53CA2" w14:textId="0E3722B7" w:rsidR="006C5E48" w:rsidRPr="00CE6451" w:rsidRDefault="006C5E48" w:rsidP="00CE487D">
      <w:pPr>
        <w:pStyle w:val="Heading1"/>
        <w:numPr>
          <w:ilvl w:val="0"/>
          <w:numId w:val="21"/>
        </w:numPr>
        <w:tabs>
          <w:tab w:val="left" w:pos="3560"/>
        </w:tabs>
        <w:spacing w:before="52" w:line="276" w:lineRule="auto"/>
        <w:rPr>
          <w:sz w:val="18"/>
          <w:szCs w:val="18"/>
        </w:rPr>
      </w:pPr>
      <w:r w:rsidRPr="00CE6451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Salesforce Certified Tableau Desktop Foundations</w:t>
      </w:r>
    </w:p>
    <w:p w14:paraId="1F8531C7" w14:textId="6E54F76F" w:rsidR="00652749" w:rsidRPr="00CE487D" w:rsidRDefault="003045B7" w:rsidP="00CE487D">
      <w:pPr>
        <w:pStyle w:val="Heading1"/>
        <w:numPr>
          <w:ilvl w:val="0"/>
          <w:numId w:val="21"/>
        </w:numPr>
        <w:tabs>
          <w:tab w:val="left" w:pos="3560"/>
        </w:tabs>
        <w:spacing w:before="52" w:line="276" w:lineRule="auto"/>
        <w:rPr>
          <w:sz w:val="20"/>
          <w:szCs w:val="20"/>
        </w:rPr>
      </w:pPr>
      <w:r w:rsidRPr="00E60F44">
        <w:rPr>
          <w:sz w:val="20"/>
          <w:szCs w:val="20"/>
        </w:rPr>
        <w:t xml:space="preserve">Databricks </w:t>
      </w:r>
      <w:r w:rsidR="00E60F44" w:rsidRPr="00E60F44">
        <w:rPr>
          <w:sz w:val="20"/>
          <w:szCs w:val="20"/>
        </w:rPr>
        <w:t>Certified Data Engineering Associate</w:t>
      </w:r>
    </w:p>
    <w:p w14:paraId="06E199B7" w14:textId="1DF690CC" w:rsidR="00652749" w:rsidRPr="00326F9C" w:rsidRDefault="00435F7C" w:rsidP="00326F9C">
      <w:pPr>
        <w:pStyle w:val="Heading1"/>
        <w:numPr>
          <w:ilvl w:val="0"/>
          <w:numId w:val="21"/>
        </w:numPr>
        <w:tabs>
          <w:tab w:val="left" w:pos="3560"/>
        </w:tabs>
        <w:spacing w:before="52"/>
        <w:rPr>
          <w:b w:val="0"/>
          <w:bCs w:val="0"/>
          <w:sz w:val="20"/>
          <w:szCs w:val="20"/>
          <w:lang w:val="en-IN"/>
        </w:rPr>
      </w:pPr>
      <w:r w:rsidRPr="003045B7">
        <w:rPr>
          <w:b w:val="0"/>
          <w:bCs w:val="0"/>
          <w:sz w:val="20"/>
          <w:szCs w:val="20"/>
          <w:lang w:val="en-IN"/>
        </w:rPr>
        <w:t xml:space="preserve">Coursera - Data Visualization and Communication with Tableau by Duke University </w:t>
      </w:r>
    </w:p>
    <w:p w14:paraId="330C2362" w14:textId="5A23BE29" w:rsidR="00FF395E" w:rsidRPr="00FF395E" w:rsidRDefault="006A4CDE" w:rsidP="00FF395E">
      <w:pPr>
        <w:pStyle w:val="Heading1"/>
        <w:numPr>
          <w:ilvl w:val="0"/>
          <w:numId w:val="21"/>
        </w:numPr>
        <w:tabs>
          <w:tab w:val="left" w:pos="3560"/>
        </w:tabs>
        <w:spacing w:before="52"/>
        <w:rPr>
          <w:b w:val="0"/>
          <w:bCs w:val="0"/>
          <w:sz w:val="20"/>
          <w:szCs w:val="20"/>
          <w:lang w:val="en-IN"/>
        </w:rPr>
      </w:pPr>
      <w:r w:rsidRPr="003045B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F73EB21" wp14:editId="57AD4B41">
                <wp:simplePos x="0" y="0"/>
                <wp:positionH relativeFrom="margin">
                  <wp:posOffset>107950</wp:posOffset>
                </wp:positionH>
                <wp:positionV relativeFrom="paragraph">
                  <wp:posOffset>300990</wp:posOffset>
                </wp:positionV>
                <wp:extent cx="7350760" cy="45085"/>
                <wp:effectExtent l="0" t="0" r="0" b="0"/>
                <wp:wrapTopAndBottom/>
                <wp:docPr id="93712623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50760" cy="45085"/>
                        </a:xfrm>
                        <a:custGeom>
                          <a:avLst/>
                          <a:gdLst>
                            <a:gd name="T0" fmla="+- 0 312 312"/>
                            <a:gd name="T1" fmla="*/ T0 w 11506"/>
                            <a:gd name="T2" fmla="+- 0 11082 312"/>
                            <a:gd name="T3" fmla="*/ T2 w 11506"/>
                            <a:gd name="T4" fmla="+- 0 11085 312"/>
                            <a:gd name="T5" fmla="*/ T4 w 11506"/>
                            <a:gd name="T6" fmla="+- 0 11817 312"/>
                            <a:gd name="T7" fmla="*/ T6 w 115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1506">
                              <a:moveTo>
                                <a:pt x="0" y="0"/>
                              </a:moveTo>
                              <a:lnTo>
                                <a:pt x="10770" y="0"/>
                              </a:lnTo>
                              <a:moveTo>
                                <a:pt x="10773" y="0"/>
                              </a:moveTo>
                              <a:lnTo>
                                <a:pt x="11505" y="0"/>
                              </a:lnTo>
                            </a:path>
                          </a:pathLst>
                        </a:custGeom>
                        <a:noFill/>
                        <a:ln w="1220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5033F" id="AutoShape 5" o:spid="_x0000_s1026" style="position:absolute;margin-left:8.5pt;margin-top:23.7pt;width:578.8pt;height:3.55pt;z-index:-156979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150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" path="m,l10770,t3,l11505,e" filled="f" strokeweight=".339mm">
                <v:path arrowok="t" o:connecttype="custom" o:connectlocs="0,0;6880557,0;6882473,0;7350121,0" o:connectangles="0,0,0,0"/>
                <w10:wrap type="topAndBottom" anchorx="margin"/>
              </v:shape>
            </w:pict>
          </mc:Fallback>
        </mc:AlternateContent>
      </w:r>
      <w:r w:rsidR="00652749" w:rsidRPr="00652749">
        <w:rPr>
          <w:b w:val="0"/>
          <w:bCs w:val="0"/>
          <w:sz w:val="20"/>
          <w:szCs w:val="20"/>
          <w:lang w:val="en-IN"/>
        </w:rPr>
        <w:t xml:space="preserve">SQL Courses in Khan Academy, </w:t>
      </w:r>
      <w:proofErr w:type="spellStart"/>
      <w:r w:rsidR="00652749" w:rsidRPr="00652749">
        <w:rPr>
          <w:b w:val="0"/>
          <w:bCs w:val="0"/>
          <w:sz w:val="20"/>
          <w:szCs w:val="20"/>
          <w:lang w:val="en-IN"/>
        </w:rPr>
        <w:t>Datacamp</w:t>
      </w:r>
      <w:proofErr w:type="spellEnd"/>
      <w:r w:rsidR="00652749" w:rsidRPr="00652749">
        <w:rPr>
          <w:b w:val="0"/>
          <w:bCs w:val="0"/>
          <w:sz w:val="20"/>
          <w:szCs w:val="20"/>
          <w:lang w:val="en-IN"/>
        </w:rPr>
        <w:t xml:space="preserve"> and edX Stanford</w:t>
      </w:r>
    </w:p>
    <w:p w14:paraId="3F2CA410" w14:textId="748FAEC5" w:rsidR="00D2168C" w:rsidRDefault="00E60F44" w:rsidP="00E60F44">
      <w:pPr>
        <w:pStyle w:val="Heading1"/>
        <w:tabs>
          <w:tab w:val="left" w:pos="3560"/>
        </w:tabs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D2168C">
        <w:rPr>
          <w:sz w:val="20"/>
          <w:szCs w:val="20"/>
        </w:rPr>
        <w:t xml:space="preserve">  </w:t>
      </w:r>
      <w:r w:rsidR="000223D1">
        <w:rPr>
          <w:sz w:val="20"/>
          <w:szCs w:val="20"/>
        </w:rPr>
        <w:t xml:space="preserve"> </w:t>
      </w:r>
      <w:r w:rsidR="007F1308" w:rsidRPr="003045B7">
        <w:rPr>
          <w:sz w:val="20"/>
          <w:szCs w:val="20"/>
        </w:rPr>
        <w:t>EDUCATION:</w:t>
      </w:r>
    </w:p>
    <w:p w14:paraId="79BFF2CF" w14:textId="4D9BC4CB" w:rsidR="007F1308" w:rsidRPr="003045B7" w:rsidRDefault="00D2168C" w:rsidP="00E60F44">
      <w:pPr>
        <w:pStyle w:val="Heading1"/>
        <w:tabs>
          <w:tab w:val="left" w:pos="3560"/>
        </w:tabs>
        <w:spacing w:before="52"/>
        <w:ind w:left="0"/>
        <w:rPr>
          <w:sz w:val="20"/>
          <w:szCs w:val="20"/>
        </w:rPr>
      </w:pPr>
      <w:r>
        <w:rPr>
          <w:color w:val="2E5395"/>
          <w:sz w:val="20"/>
          <w:szCs w:val="20"/>
        </w:rPr>
        <w:t xml:space="preserve">           </w:t>
      </w:r>
      <w:r w:rsidR="00624EE8" w:rsidRPr="003045B7">
        <w:rPr>
          <w:color w:val="2E5395"/>
          <w:sz w:val="20"/>
          <w:szCs w:val="20"/>
        </w:rPr>
        <w:t>St. Joseph’s College of Engineering, Chennai</w:t>
      </w:r>
      <w:r>
        <w:rPr>
          <w:color w:val="2E5395"/>
          <w:sz w:val="20"/>
          <w:szCs w:val="20"/>
        </w:rPr>
        <w:t xml:space="preserve">                                                                                                 </w:t>
      </w:r>
      <w:r w:rsidR="007F1308" w:rsidRPr="003045B7">
        <w:rPr>
          <w:color w:val="2E5395"/>
          <w:sz w:val="20"/>
          <w:szCs w:val="20"/>
        </w:rPr>
        <w:tab/>
      </w:r>
      <w:r>
        <w:rPr>
          <w:color w:val="2E5395"/>
          <w:sz w:val="20"/>
          <w:szCs w:val="20"/>
        </w:rPr>
        <w:t xml:space="preserve">                                   </w:t>
      </w:r>
      <w:proofErr w:type="gramStart"/>
      <w:r>
        <w:rPr>
          <w:color w:val="2E5395"/>
          <w:sz w:val="20"/>
          <w:szCs w:val="20"/>
        </w:rPr>
        <w:t xml:space="preserve">   </w:t>
      </w:r>
      <w:r w:rsidR="00624EE8" w:rsidRPr="003045B7">
        <w:rPr>
          <w:color w:val="2E5395"/>
          <w:sz w:val="20"/>
          <w:szCs w:val="20"/>
        </w:rPr>
        <w:t>(</w:t>
      </w:r>
      <w:proofErr w:type="gramEnd"/>
      <w:r w:rsidR="007F1308" w:rsidRPr="003045B7">
        <w:rPr>
          <w:color w:val="2E5395"/>
          <w:sz w:val="20"/>
          <w:szCs w:val="20"/>
        </w:rPr>
        <w:t>20</w:t>
      </w:r>
      <w:r w:rsidR="00624EE8" w:rsidRPr="003045B7">
        <w:rPr>
          <w:color w:val="2E5395"/>
          <w:sz w:val="20"/>
          <w:szCs w:val="20"/>
        </w:rPr>
        <w:t>19 – 2023)</w:t>
      </w:r>
    </w:p>
    <w:p w14:paraId="51A8A426" w14:textId="3F7CEB6A" w:rsidR="003C29DA" w:rsidRPr="003C29DA" w:rsidRDefault="00D2168C" w:rsidP="00F47094">
      <w:pPr>
        <w:pStyle w:val="BodyText"/>
        <w:ind w:left="112" w:firstLine="0"/>
        <w:rPr>
          <w:b/>
          <w:bCs/>
          <w:sz w:val="24"/>
          <w:szCs w:val="24"/>
        </w:rPr>
      </w:pPr>
      <w:r>
        <w:rPr>
          <w:sz w:val="20"/>
          <w:szCs w:val="20"/>
        </w:rPr>
        <w:t xml:space="preserve">         </w:t>
      </w:r>
      <w:proofErr w:type="spellStart"/>
      <w:proofErr w:type="gramStart"/>
      <w:r w:rsidR="00624EE8" w:rsidRPr="003045B7">
        <w:rPr>
          <w:sz w:val="20"/>
          <w:szCs w:val="20"/>
        </w:rPr>
        <w:t>B.Tech</w:t>
      </w:r>
      <w:proofErr w:type="spellEnd"/>
      <w:proofErr w:type="gramEnd"/>
      <w:r w:rsidR="00624EE8" w:rsidRPr="003045B7">
        <w:rPr>
          <w:sz w:val="20"/>
          <w:szCs w:val="20"/>
        </w:rPr>
        <w:t xml:space="preserve"> Information Technology</w:t>
      </w:r>
      <w:r>
        <w:rPr>
          <w:sz w:val="20"/>
          <w:szCs w:val="20"/>
        </w:rPr>
        <w:t xml:space="preserve"> </w:t>
      </w:r>
      <w:proofErr w:type="gramStart"/>
      <w:r w:rsidRPr="003045B7">
        <w:rPr>
          <w:color w:val="2E5395"/>
          <w:sz w:val="20"/>
          <w:szCs w:val="20"/>
        </w:rPr>
        <w:t>( CGPA</w:t>
      </w:r>
      <w:proofErr w:type="gramEnd"/>
      <w:r w:rsidRPr="003045B7">
        <w:rPr>
          <w:color w:val="2E5395"/>
          <w:sz w:val="20"/>
          <w:szCs w:val="20"/>
        </w:rPr>
        <w:t>:</w:t>
      </w:r>
      <w:r w:rsidRPr="003045B7">
        <w:rPr>
          <w:color w:val="2E5395"/>
          <w:spacing w:val="-11"/>
          <w:sz w:val="20"/>
          <w:szCs w:val="20"/>
        </w:rPr>
        <w:t xml:space="preserve"> </w:t>
      </w:r>
      <w:proofErr w:type="gramStart"/>
      <w:r w:rsidRPr="003045B7">
        <w:rPr>
          <w:color w:val="2E5395"/>
          <w:sz w:val="20"/>
          <w:szCs w:val="20"/>
        </w:rPr>
        <w:t>8.53</w:t>
      </w:r>
      <w:r>
        <w:rPr>
          <w:color w:val="2E5395"/>
          <w:sz w:val="20"/>
          <w:szCs w:val="20"/>
        </w:rPr>
        <w:t xml:space="preserve"> </w:t>
      </w:r>
      <w:r w:rsidR="00F47094">
        <w:rPr>
          <w:color w:val="2E5395"/>
          <w:sz w:val="20"/>
          <w:szCs w:val="20"/>
        </w:rPr>
        <w:t>)</w:t>
      </w:r>
      <w:proofErr w:type="gramEnd"/>
    </w:p>
    <w:sectPr w:rsidR="003C29DA" w:rsidRPr="003C29DA">
      <w:footerReference w:type="default" r:id="rId10"/>
      <w:pgSz w:w="12240" w:h="15840"/>
      <w:pgMar w:top="420" w:right="220" w:bottom="160" w:left="2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98AC" w14:textId="77777777" w:rsidR="007415CE" w:rsidRDefault="007415CE">
      <w:r>
        <w:separator/>
      </w:r>
    </w:p>
  </w:endnote>
  <w:endnote w:type="continuationSeparator" w:id="0">
    <w:p w14:paraId="0C1CCE77" w14:textId="77777777" w:rsidR="007415CE" w:rsidRDefault="00741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4622" w14:textId="1B0F7007" w:rsidR="00976013" w:rsidRPr="0069348B" w:rsidRDefault="0069348B" w:rsidP="006934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498F7D" wp14:editId="436E6A9F">
              <wp:simplePos x="0" y="0"/>
              <wp:positionH relativeFrom="column">
                <wp:posOffset>177800</wp:posOffset>
              </wp:positionH>
              <wp:positionV relativeFrom="paragraph">
                <wp:posOffset>-210185</wp:posOffset>
              </wp:positionV>
              <wp:extent cx="2992768" cy="254000"/>
              <wp:effectExtent l="0" t="0" r="0" b="0"/>
              <wp:wrapNone/>
              <wp:docPr id="1642309918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2768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D5C1CC3" w14:textId="639952AB" w:rsidR="0069348B" w:rsidRPr="0069348B" w:rsidRDefault="0069348B">
                          <w:pPr>
                            <w:rPr>
                              <w:color w:val="F30000"/>
                              <w:sz w:val="20"/>
                            </w:rPr>
                          </w:pPr>
                          <w:r w:rsidRPr="0069348B">
                            <w:rPr>
                              <w:color w:val="F30000"/>
                              <w:sz w:val="20"/>
                            </w:rPr>
                            <w:t>Classification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98F7D"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6" type="#_x0000_t202" style="position:absolute;margin-left:14pt;margin-top:-16.55pt;width:235.65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" filled="f" stroked="f" strokeweight=".5pt">
              <v:textbox>
                <w:txbxContent>
                  <w:p w14:paraId="1D5C1CC3" w14:textId="639952AB" w:rsidR="0069348B" w:rsidRPr="0069348B" w:rsidRDefault="0069348B">
                    <w:pPr>
                      <w:rPr>
                        <w:color w:val="F30000"/>
                        <w:sz w:val="20"/>
                      </w:rPr>
                    </w:pPr>
                    <w:r w:rsidRPr="0069348B">
                      <w:rPr>
                        <w:color w:val="F30000"/>
                        <w:sz w:val="20"/>
                      </w:rPr>
                      <w:t>Classification |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8175" w14:textId="77777777" w:rsidR="007415CE" w:rsidRDefault="007415CE">
      <w:r>
        <w:separator/>
      </w:r>
    </w:p>
  </w:footnote>
  <w:footnote w:type="continuationSeparator" w:id="0">
    <w:p w14:paraId="16286309" w14:textId="77777777" w:rsidR="007415CE" w:rsidRDefault="007415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AEF"/>
    <w:multiLevelType w:val="hybridMultilevel"/>
    <w:tmpl w:val="0B982B74"/>
    <w:lvl w:ilvl="0" w:tplc="772A08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0EDD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E66B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26A6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38B5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DAFE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E49B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B256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DA2B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D7B48D0"/>
    <w:multiLevelType w:val="hybridMultilevel"/>
    <w:tmpl w:val="3B2A0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ADD"/>
    <w:multiLevelType w:val="hybridMultilevel"/>
    <w:tmpl w:val="82B4C51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0E668D0"/>
    <w:multiLevelType w:val="hybridMultilevel"/>
    <w:tmpl w:val="8222DDB4"/>
    <w:lvl w:ilvl="0" w:tplc="08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" w15:restartNumberingAfterBreak="0">
    <w:nsid w:val="18F65AFA"/>
    <w:multiLevelType w:val="hybridMultilevel"/>
    <w:tmpl w:val="D6109D92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5" w15:restartNumberingAfterBreak="0">
    <w:nsid w:val="1B1A6307"/>
    <w:multiLevelType w:val="hybridMultilevel"/>
    <w:tmpl w:val="77009C34"/>
    <w:lvl w:ilvl="0" w:tplc="FFFFFFFF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0" w:hanging="360"/>
      </w:pPr>
    </w:lvl>
    <w:lvl w:ilvl="2" w:tplc="FFFFFFFF" w:tentative="1">
      <w:start w:val="1"/>
      <w:numFmt w:val="lowerRoman"/>
      <w:lvlText w:val="%3."/>
      <w:lvlJc w:val="right"/>
      <w:pPr>
        <w:ind w:left="1970" w:hanging="180"/>
      </w:pPr>
    </w:lvl>
    <w:lvl w:ilvl="3" w:tplc="FFFFFFFF" w:tentative="1">
      <w:start w:val="1"/>
      <w:numFmt w:val="decimal"/>
      <w:lvlText w:val="%4."/>
      <w:lvlJc w:val="left"/>
      <w:pPr>
        <w:ind w:left="2690" w:hanging="360"/>
      </w:pPr>
    </w:lvl>
    <w:lvl w:ilvl="4" w:tplc="FFFFFFFF" w:tentative="1">
      <w:start w:val="1"/>
      <w:numFmt w:val="lowerLetter"/>
      <w:lvlText w:val="%5."/>
      <w:lvlJc w:val="left"/>
      <w:pPr>
        <w:ind w:left="3410" w:hanging="360"/>
      </w:pPr>
    </w:lvl>
    <w:lvl w:ilvl="5" w:tplc="FFFFFFFF" w:tentative="1">
      <w:start w:val="1"/>
      <w:numFmt w:val="lowerRoman"/>
      <w:lvlText w:val="%6."/>
      <w:lvlJc w:val="right"/>
      <w:pPr>
        <w:ind w:left="4130" w:hanging="180"/>
      </w:pPr>
    </w:lvl>
    <w:lvl w:ilvl="6" w:tplc="FFFFFFFF" w:tentative="1">
      <w:start w:val="1"/>
      <w:numFmt w:val="decimal"/>
      <w:lvlText w:val="%7."/>
      <w:lvlJc w:val="left"/>
      <w:pPr>
        <w:ind w:left="4850" w:hanging="360"/>
      </w:pPr>
    </w:lvl>
    <w:lvl w:ilvl="7" w:tplc="FFFFFFFF" w:tentative="1">
      <w:start w:val="1"/>
      <w:numFmt w:val="lowerLetter"/>
      <w:lvlText w:val="%8."/>
      <w:lvlJc w:val="left"/>
      <w:pPr>
        <w:ind w:left="5570" w:hanging="360"/>
      </w:pPr>
    </w:lvl>
    <w:lvl w:ilvl="8" w:tplc="FFFFFFFF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6" w15:restartNumberingAfterBreak="0">
    <w:nsid w:val="29485AE6"/>
    <w:multiLevelType w:val="hybridMultilevel"/>
    <w:tmpl w:val="D12AB690"/>
    <w:lvl w:ilvl="0" w:tplc="08090001">
      <w:start w:val="1"/>
      <w:numFmt w:val="bullet"/>
      <w:lvlText w:val=""/>
      <w:lvlJc w:val="left"/>
      <w:pPr>
        <w:ind w:left="13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7" w15:restartNumberingAfterBreak="0">
    <w:nsid w:val="2AD86326"/>
    <w:multiLevelType w:val="multilevel"/>
    <w:tmpl w:val="F54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33981"/>
    <w:multiLevelType w:val="hybridMultilevel"/>
    <w:tmpl w:val="8724F322"/>
    <w:lvl w:ilvl="0" w:tplc="B3E61AD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E7A33"/>
    <w:multiLevelType w:val="hybridMultilevel"/>
    <w:tmpl w:val="9DC04604"/>
    <w:lvl w:ilvl="0" w:tplc="08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0" w15:restartNumberingAfterBreak="0">
    <w:nsid w:val="33A1634E"/>
    <w:multiLevelType w:val="hybridMultilevel"/>
    <w:tmpl w:val="2CE0E136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1" w15:restartNumberingAfterBreak="0">
    <w:nsid w:val="3C7F2155"/>
    <w:multiLevelType w:val="multilevel"/>
    <w:tmpl w:val="D71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B2E02"/>
    <w:multiLevelType w:val="hybridMultilevel"/>
    <w:tmpl w:val="79A2E270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3" w15:restartNumberingAfterBreak="0">
    <w:nsid w:val="41B85EBC"/>
    <w:multiLevelType w:val="hybridMultilevel"/>
    <w:tmpl w:val="9BF0BC24"/>
    <w:lvl w:ilvl="0" w:tplc="B3E61AD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4" w15:restartNumberingAfterBreak="0">
    <w:nsid w:val="423658CA"/>
    <w:multiLevelType w:val="hybridMultilevel"/>
    <w:tmpl w:val="23E8C714"/>
    <w:lvl w:ilvl="0" w:tplc="E7729C8C">
      <w:numFmt w:val="bullet"/>
      <w:lvlText w:val="●"/>
      <w:lvlJc w:val="left"/>
      <w:pPr>
        <w:ind w:left="592" w:hanging="363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9369354">
      <w:numFmt w:val="bullet"/>
      <w:lvlText w:val="•"/>
      <w:lvlJc w:val="left"/>
      <w:pPr>
        <w:ind w:left="1722" w:hanging="363"/>
      </w:pPr>
      <w:rPr>
        <w:rFonts w:hint="default"/>
        <w:lang w:val="en-US" w:eastAsia="en-US" w:bidi="ar-SA"/>
      </w:rPr>
    </w:lvl>
    <w:lvl w:ilvl="2" w:tplc="64FA4C74">
      <w:numFmt w:val="bullet"/>
      <w:lvlText w:val="•"/>
      <w:lvlJc w:val="left"/>
      <w:pPr>
        <w:ind w:left="2844" w:hanging="363"/>
      </w:pPr>
      <w:rPr>
        <w:rFonts w:hint="default"/>
        <w:lang w:val="en-US" w:eastAsia="en-US" w:bidi="ar-SA"/>
      </w:rPr>
    </w:lvl>
    <w:lvl w:ilvl="3" w:tplc="738E75DA">
      <w:numFmt w:val="bullet"/>
      <w:lvlText w:val="•"/>
      <w:lvlJc w:val="left"/>
      <w:pPr>
        <w:ind w:left="3966" w:hanging="363"/>
      </w:pPr>
      <w:rPr>
        <w:rFonts w:hint="default"/>
        <w:lang w:val="en-US" w:eastAsia="en-US" w:bidi="ar-SA"/>
      </w:rPr>
    </w:lvl>
    <w:lvl w:ilvl="4" w:tplc="8BC80360">
      <w:numFmt w:val="bullet"/>
      <w:lvlText w:val="•"/>
      <w:lvlJc w:val="left"/>
      <w:pPr>
        <w:ind w:left="5088" w:hanging="363"/>
      </w:pPr>
      <w:rPr>
        <w:rFonts w:hint="default"/>
        <w:lang w:val="en-US" w:eastAsia="en-US" w:bidi="ar-SA"/>
      </w:rPr>
    </w:lvl>
    <w:lvl w:ilvl="5" w:tplc="F5242260">
      <w:numFmt w:val="bullet"/>
      <w:lvlText w:val="•"/>
      <w:lvlJc w:val="left"/>
      <w:pPr>
        <w:ind w:left="6210" w:hanging="363"/>
      </w:pPr>
      <w:rPr>
        <w:rFonts w:hint="default"/>
        <w:lang w:val="en-US" w:eastAsia="en-US" w:bidi="ar-SA"/>
      </w:rPr>
    </w:lvl>
    <w:lvl w:ilvl="6" w:tplc="0E68F808">
      <w:numFmt w:val="bullet"/>
      <w:lvlText w:val="•"/>
      <w:lvlJc w:val="left"/>
      <w:pPr>
        <w:ind w:left="7332" w:hanging="363"/>
      </w:pPr>
      <w:rPr>
        <w:rFonts w:hint="default"/>
        <w:lang w:val="en-US" w:eastAsia="en-US" w:bidi="ar-SA"/>
      </w:rPr>
    </w:lvl>
    <w:lvl w:ilvl="7" w:tplc="FF32D9DC">
      <w:numFmt w:val="bullet"/>
      <w:lvlText w:val="•"/>
      <w:lvlJc w:val="left"/>
      <w:pPr>
        <w:ind w:left="8454" w:hanging="363"/>
      </w:pPr>
      <w:rPr>
        <w:rFonts w:hint="default"/>
        <w:lang w:val="en-US" w:eastAsia="en-US" w:bidi="ar-SA"/>
      </w:rPr>
    </w:lvl>
    <w:lvl w:ilvl="8" w:tplc="81866398">
      <w:numFmt w:val="bullet"/>
      <w:lvlText w:val="•"/>
      <w:lvlJc w:val="left"/>
      <w:pPr>
        <w:ind w:left="9576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43DE5D46"/>
    <w:multiLevelType w:val="hybridMultilevel"/>
    <w:tmpl w:val="1910D522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6" w15:restartNumberingAfterBreak="0">
    <w:nsid w:val="49CB33DE"/>
    <w:multiLevelType w:val="hybridMultilevel"/>
    <w:tmpl w:val="EEDAE53C"/>
    <w:lvl w:ilvl="0" w:tplc="40090005">
      <w:start w:val="1"/>
      <w:numFmt w:val="bullet"/>
      <w:lvlText w:val=""/>
      <w:lvlJc w:val="left"/>
      <w:pPr>
        <w:ind w:left="8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7" w15:restartNumberingAfterBreak="0">
    <w:nsid w:val="4A56190F"/>
    <w:multiLevelType w:val="hybridMultilevel"/>
    <w:tmpl w:val="E9D63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44423"/>
    <w:multiLevelType w:val="hybridMultilevel"/>
    <w:tmpl w:val="77009C34"/>
    <w:lvl w:ilvl="0" w:tplc="D4DC98E8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" w15:restartNumberingAfterBreak="0">
    <w:nsid w:val="4D822B76"/>
    <w:multiLevelType w:val="hybridMultilevel"/>
    <w:tmpl w:val="EF90FE4A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0" w15:restartNumberingAfterBreak="0">
    <w:nsid w:val="51417EF9"/>
    <w:multiLevelType w:val="hybridMultilevel"/>
    <w:tmpl w:val="F692D270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1" w15:restartNumberingAfterBreak="0">
    <w:nsid w:val="523D43B3"/>
    <w:multiLevelType w:val="hybridMultilevel"/>
    <w:tmpl w:val="F3AA598C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2" w15:restartNumberingAfterBreak="0">
    <w:nsid w:val="5EA06388"/>
    <w:multiLevelType w:val="hybridMultilevel"/>
    <w:tmpl w:val="5DE0BAFC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3" w15:restartNumberingAfterBreak="0">
    <w:nsid w:val="5FA4563C"/>
    <w:multiLevelType w:val="multilevel"/>
    <w:tmpl w:val="F10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E2388"/>
    <w:multiLevelType w:val="hybridMultilevel"/>
    <w:tmpl w:val="A34E6722"/>
    <w:lvl w:ilvl="0" w:tplc="40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5" w15:restartNumberingAfterBreak="0">
    <w:nsid w:val="627033FB"/>
    <w:multiLevelType w:val="hybridMultilevel"/>
    <w:tmpl w:val="D87E0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06432"/>
    <w:multiLevelType w:val="hybridMultilevel"/>
    <w:tmpl w:val="5E62294A"/>
    <w:lvl w:ilvl="0" w:tplc="40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27" w15:restartNumberingAfterBreak="0">
    <w:nsid w:val="682D5FFC"/>
    <w:multiLevelType w:val="hybridMultilevel"/>
    <w:tmpl w:val="387C3992"/>
    <w:lvl w:ilvl="0" w:tplc="08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8" w15:restartNumberingAfterBreak="0">
    <w:nsid w:val="6A58092A"/>
    <w:multiLevelType w:val="hybridMultilevel"/>
    <w:tmpl w:val="A1B62AFC"/>
    <w:lvl w:ilvl="0" w:tplc="08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9" w15:restartNumberingAfterBreak="0">
    <w:nsid w:val="6B5A1DA5"/>
    <w:multiLevelType w:val="hybridMultilevel"/>
    <w:tmpl w:val="00702DBA"/>
    <w:lvl w:ilvl="0" w:tplc="B3E61AD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0B3CC4"/>
    <w:multiLevelType w:val="hybridMultilevel"/>
    <w:tmpl w:val="B9125DBC"/>
    <w:lvl w:ilvl="0" w:tplc="8390AD94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1" w15:restartNumberingAfterBreak="0">
    <w:nsid w:val="7658605C"/>
    <w:multiLevelType w:val="hybridMultilevel"/>
    <w:tmpl w:val="07689786"/>
    <w:lvl w:ilvl="0" w:tplc="8390AD94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E61AD4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841CC7F6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D8247D24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 w:tplc="6A106C46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21065DAA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D0A2502E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7" w:tplc="547A57A4"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plc="9B5A7C9E">
      <w:numFmt w:val="bullet"/>
      <w:lvlText w:val="•"/>
      <w:lvlJc w:val="left"/>
      <w:pPr>
        <w:ind w:left="962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73037F0"/>
    <w:multiLevelType w:val="hybridMultilevel"/>
    <w:tmpl w:val="48E62FB0"/>
    <w:lvl w:ilvl="0" w:tplc="0809000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40" w:hanging="360"/>
      </w:pPr>
      <w:rPr>
        <w:rFonts w:ascii="Wingdings" w:hAnsi="Wingdings" w:hint="default"/>
      </w:rPr>
    </w:lvl>
  </w:abstractNum>
  <w:num w:numId="1" w16cid:durableId="101460425">
    <w:abstractNumId w:val="14"/>
  </w:num>
  <w:num w:numId="2" w16cid:durableId="710425819">
    <w:abstractNumId w:val="31"/>
  </w:num>
  <w:num w:numId="3" w16cid:durableId="1972592610">
    <w:abstractNumId w:val="6"/>
  </w:num>
  <w:num w:numId="4" w16cid:durableId="791749225">
    <w:abstractNumId w:val="17"/>
  </w:num>
  <w:num w:numId="5" w16cid:durableId="913858682">
    <w:abstractNumId w:val="32"/>
  </w:num>
  <w:num w:numId="6" w16cid:durableId="2063598010">
    <w:abstractNumId w:val="27"/>
  </w:num>
  <w:num w:numId="7" w16cid:durableId="1940334251">
    <w:abstractNumId w:val="9"/>
  </w:num>
  <w:num w:numId="8" w16cid:durableId="654339507">
    <w:abstractNumId w:val="23"/>
  </w:num>
  <w:num w:numId="9" w16cid:durableId="2076850685">
    <w:abstractNumId w:val="28"/>
  </w:num>
  <w:num w:numId="10" w16cid:durableId="1803959016">
    <w:abstractNumId w:val="3"/>
  </w:num>
  <w:num w:numId="11" w16cid:durableId="820730646">
    <w:abstractNumId w:val="0"/>
  </w:num>
  <w:num w:numId="12" w16cid:durableId="1912159299">
    <w:abstractNumId w:val="2"/>
  </w:num>
  <w:num w:numId="13" w16cid:durableId="660888712">
    <w:abstractNumId w:val="1"/>
  </w:num>
  <w:num w:numId="14" w16cid:durableId="190998209">
    <w:abstractNumId w:val="20"/>
  </w:num>
  <w:num w:numId="15" w16cid:durableId="686056662">
    <w:abstractNumId w:val="13"/>
  </w:num>
  <w:num w:numId="16" w16cid:durableId="234633250">
    <w:abstractNumId w:val="8"/>
  </w:num>
  <w:num w:numId="17" w16cid:durableId="606618459">
    <w:abstractNumId w:val="16"/>
  </w:num>
  <w:num w:numId="18" w16cid:durableId="2093620124">
    <w:abstractNumId w:val="18"/>
  </w:num>
  <w:num w:numId="19" w16cid:durableId="1125272258">
    <w:abstractNumId w:val="5"/>
  </w:num>
  <w:num w:numId="20" w16cid:durableId="1312293070">
    <w:abstractNumId w:val="31"/>
  </w:num>
  <w:num w:numId="21" w16cid:durableId="431781570">
    <w:abstractNumId w:val="10"/>
  </w:num>
  <w:num w:numId="22" w16cid:durableId="1395082456">
    <w:abstractNumId w:val="21"/>
  </w:num>
  <w:num w:numId="23" w16cid:durableId="1207134907">
    <w:abstractNumId w:val="22"/>
  </w:num>
  <w:num w:numId="24" w16cid:durableId="372120602">
    <w:abstractNumId w:val="15"/>
  </w:num>
  <w:num w:numId="25" w16cid:durableId="2036229549">
    <w:abstractNumId w:val="24"/>
  </w:num>
  <w:num w:numId="26" w16cid:durableId="1805853351">
    <w:abstractNumId w:val="11"/>
  </w:num>
  <w:num w:numId="27" w16cid:durableId="1663853650">
    <w:abstractNumId w:val="29"/>
  </w:num>
  <w:num w:numId="28" w16cid:durableId="389771463">
    <w:abstractNumId w:val="26"/>
  </w:num>
  <w:num w:numId="29" w16cid:durableId="1925607362">
    <w:abstractNumId w:val="12"/>
  </w:num>
  <w:num w:numId="30" w16cid:durableId="764107849">
    <w:abstractNumId w:val="7"/>
  </w:num>
  <w:num w:numId="31" w16cid:durableId="585042654">
    <w:abstractNumId w:val="4"/>
  </w:num>
  <w:num w:numId="32" w16cid:durableId="449250665">
    <w:abstractNumId w:val="19"/>
  </w:num>
  <w:num w:numId="33" w16cid:durableId="1566255328">
    <w:abstractNumId w:val="25"/>
  </w:num>
  <w:num w:numId="34" w16cid:durableId="9663506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13"/>
    <w:rsid w:val="00003D73"/>
    <w:rsid w:val="000043D8"/>
    <w:rsid w:val="00021C95"/>
    <w:rsid w:val="000223D1"/>
    <w:rsid w:val="000277B7"/>
    <w:rsid w:val="00053645"/>
    <w:rsid w:val="0006645A"/>
    <w:rsid w:val="00067331"/>
    <w:rsid w:val="000A6855"/>
    <w:rsid w:val="000F135D"/>
    <w:rsid w:val="000F1ACF"/>
    <w:rsid w:val="000F3388"/>
    <w:rsid w:val="00134FE8"/>
    <w:rsid w:val="0016238E"/>
    <w:rsid w:val="00163A21"/>
    <w:rsid w:val="001742F2"/>
    <w:rsid w:val="001A2B9C"/>
    <w:rsid w:val="001A70EA"/>
    <w:rsid w:val="001B13E6"/>
    <w:rsid w:val="001F38CE"/>
    <w:rsid w:val="00205E7C"/>
    <w:rsid w:val="00252320"/>
    <w:rsid w:val="00267E48"/>
    <w:rsid w:val="002A2E8E"/>
    <w:rsid w:val="002A50B8"/>
    <w:rsid w:val="003045B7"/>
    <w:rsid w:val="00326F9C"/>
    <w:rsid w:val="00377D01"/>
    <w:rsid w:val="003950CC"/>
    <w:rsid w:val="00396179"/>
    <w:rsid w:val="003A108A"/>
    <w:rsid w:val="003C29DA"/>
    <w:rsid w:val="003E29C6"/>
    <w:rsid w:val="003E4A8C"/>
    <w:rsid w:val="003E6C68"/>
    <w:rsid w:val="004122C2"/>
    <w:rsid w:val="00435F7C"/>
    <w:rsid w:val="004C2DBC"/>
    <w:rsid w:val="004C4F59"/>
    <w:rsid w:val="0051070C"/>
    <w:rsid w:val="00532293"/>
    <w:rsid w:val="00542335"/>
    <w:rsid w:val="00555B71"/>
    <w:rsid w:val="00562540"/>
    <w:rsid w:val="005B2F9E"/>
    <w:rsid w:val="005D4834"/>
    <w:rsid w:val="005D6D4B"/>
    <w:rsid w:val="00624EE8"/>
    <w:rsid w:val="00652749"/>
    <w:rsid w:val="0069348B"/>
    <w:rsid w:val="006A4CDE"/>
    <w:rsid w:val="006B371C"/>
    <w:rsid w:val="006C5E48"/>
    <w:rsid w:val="006C6DEA"/>
    <w:rsid w:val="006E4382"/>
    <w:rsid w:val="006F2B29"/>
    <w:rsid w:val="007177D8"/>
    <w:rsid w:val="007221FA"/>
    <w:rsid w:val="007415CE"/>
    <w:rsid w:val="00752615"/>
    <w:rsid w:val="007A5F06"/>
    <w:rsid w:val="007B3BE5"/>
    <w:rsid w:val="007B76FA"/>
    <w:rsid w:val="007C52B8"/>
    <w:rsid w:val="007C6C48"/>
    <w:rsid w:val="007F1308"/>
    <w:rsid w:val="007F21A9"/>
    <w:rsid w:val="00821ABF"/>
    <w:rsid w:val="00824F5D"/>
    <w:rsid w:val="00855F8E"/>
    <w:rsid w:val="008D47EF"/>
    <w:rsid w:val="008E6074"/>
    <w:rsid w:val="008F5583"/>
    <w:rsid w:val="00960605"/>
    <w:rsid w:val="009607F5"/>
    <w:rsid w:val="009657D2"/>
    <w:rsid w:val="00972481"/>
    <w:rsid w:val="00976013"/>
    <w:rsid w:val="0099166D"/>
    <w:rsid w:val="009B04B4"/>
    <w:rsid w:val="009F22B4"/>
    <w:rsid w:val="00A31169"/>
    <w:rsid w:val="00A36157"/>
    <w:rsid w:val="00A5553D"/>
    <w:rsid w:val="00A72FC3"/>
    <w:rsid w:val="00A73266"/>
    <w:rsid w:val="00A745DC"/>
    <w:rsid w:val="00AC0524"/>
    <w:rsid w:val="00AC3AE4"/>
    <w:rsid w:val="00AD11B5"/>
    <w:rsid w:val="00AE4027"/>
    <w:rsid w:val="00AF79E9"/>
    <w:rsid w:val="00B42903"/>
    <w:rsid w:val="00B500C4"/>
    <w:rsid w:val="00B6694D"/>
    <w:rsid w:val="00B91E50"/>
    <w:rsid w:val="00B96707"/>
    <w:rsid w:val="00BC15BC"/>
    <w:rsid w:val="00BF6F5E"/>
    <w:rsid w:val="00C4694F"/>
    <w:rsid w:val="00C54A7F"/>
    <w:rsid w:val="00C62D6C"/>
    <w:rsid w:val="00C643B6"/>
    <w:rsid w:val="00C70C63"/>
    <w:rsid w:val="00CE487D"/>
    <w:rsid w:val="00CE6451"/>
    <w:rsid w:val="00CF77E8"/>
    <w:rsid w:val="00D124C6"/>
    <w:rsid w:val="00D147A3"/>
    <w:rsid w:val="00D2168C"/>
    <w:rsid w:val="00D460DE"/>
    <w:rsid w:val="00D55F99"/>
    <w:rsid w:val="00D63627"/>
    <w:rsid w:val="00D75A98"/>
    <w:rsid w:val="00D94C4D"/>
    <w:rsid w:val="00DA3661"/>
    <w:rsid w:val="00DB7B37"/>
    <w:rsid w:val="00DE609E"/>
    <w:rsid w:val="00E0475E"/>
    <w:rsid w:val="00E07ACB"/>
    <w:rsid w:val="00E16427"/>
    <w:rsid w:val="00E251D9"/>
    <w:rsid w:val="00E52B7E"/>
    <w:rsid w:val="00E60F44"/>
    <w:rsid w:val="00E8111B"/>
    <w:rsid w:val="00E85FD6"/>
    <w:rsid w:val="00EB09F6"/>
    <w:rsid w:val="00EC30A2"/>
    <w:rsid w:val="00F447FB"/>
    <w:rsid w:val="00F47094"/>
    <w:rsid w:val="00F563BF"/>
    <w:rsid w:val="00F63DBF"/>
    <w:rsid w:val="00F86DEB"/>
    <w:rsid w:val="00F959D0"/>
    <w:rsid w:val="00FA0E6D"/>
    <w:rsid w:val="00FA3336"/>
    <w:rsid w:val="00FC2868"/>
    <w:rsid w:val="00FF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60F3E"/>
  <w15:docId w15:val="{6F8CFC82-1676-6E4C-A1C3-17EB5DB8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3"/>
      <w:ind w:left="1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92" w:hanging="363"/>
    </w:pPr>
  </w:style>
  <w:style w:type="paragraph" w:styleId="ListParagraph">
    <w:name w:val="List Paragraph"/>
    <w:basedOn w:val="Normal"/>
    <w:uiPriority w:val="1"/>
    <w:qFormat/>
    <w:pPr>
      <w:ind w:left="592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59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9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6D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D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D6D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D4B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1B13E6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308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F1308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6934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5E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5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2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3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1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5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5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7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9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1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8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638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dhanush.pratap@latentvie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Klassify>
  <SNO>1</SNO>
  <KDate>2025-04-02 18:13:41</KDate>
  <Classification>RESTRICTED</Classification>
  <Subclassification/>
  <HostName>LV-SL2013</HostName>
  <Domain_User>LV-SL2013/dhanush.p.lv</Domain_User>
  <IPAdd>172.16.17.11</IPAdd>
  <FilePath>C:\Users\dhanush.p.lv\Downloads\Dhanush G 4528 Resume.docx</FilePath>
  <KID>4CB04A88B800638792144210511621</KID>
  <UniqueName>US_NPI,Indian Uniform Bank Account Number</UniqueName>
  <Suggested>RESTRICTED</Suggested>
  <Justification/>
  <KlassifyGUID>e5c9c44a-98ee-4b94-9eb2-486ea51e6d82</KlassifyGUID>
</Klassify>
</file>

<file path=customXml/item2.xml><?xml version="1.0" encoding="utf-8"?>
<titus xmlns="http://schemas.titus.com/TitusProperties/">
  <TitusGUID xmlns="">513c832b-1fb2-4cdf-8f6d-5ebd70ff0a17</TitusGUID>
  <TitusMetadata xmlns="">eyJucyI6Imh0dHA6XC9cL3d3dy50aXR1cy5jb21cL25zXC9MYXRlbnRWaWV3IiwicHJvcHMiOlt7Im4iOiJDbGFzc2lmaWNhdGlvbiIsInZhbHMiOlt7InZhbHVlIjoiTFZfQzBORjFEM05UMUFMIn1dfSx7Im4iOiJDb250YWluc1BJSSIsInZhbHMiOlt7InZhbHVlIjoiTm8ifV19XX0=</TitusMetadata>
</titus>
</file>

<file path=customXml/itemProps1.xml><?xml version="1.0" encoding="utf-8"?>
<ds:datastoreItem xmlns:ds="http://schemas.openxmlformats.org/officeDocument/2006/customXml" ds:itemID="{84EE487A-CB43-4CA3-83E1-87E3D2CF8344}">
  <ds:schemaRefs/>
</ds:datastoreItem>
</file>

<file path=customXml/itemProps2.xml><?xml version="1.0" encoding="utf-8"?>
<ds:datastoreItem xmlns:ds="http://schemas.openxmlformats.org/officeDocument/2006/customXml" ds:itemID="{660A9028-46E4-4C90-90B4-89436CCCE06B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Ramesh Kumar (Teams)</dc:creator>
  <cp:keywords>LV_R3STR1CT3D</cp:keywords>
  <cp:lastModifiedBy>Dhanush Pratap</cp:lastModifiedBy>
  <cp:revision>3</cp:revision>
  <cp:lastPrinted>2026-03-18T07:55:00Z</cp:lastPrinted>
  <dcterms:created xsi:type="dcterms:W3CDTF">2026-03-18T07:55:00Z</dcterms:created>
  <dcterms:modified xsi:type="dcterms:W3CDTF">2026-03-18T07:56:00Z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2023-10-31T00:00:00Z</vt:filetime>
  </property>
  <property fmtid="{D5CDD505-2E9C-101B-9397-08002B2CF9AE}" pid="5" name="TitusGUID">
    <vt:lpwstr>513c832b-1fb2-4cdf-8f6d-5ebd70ff0a17</vt:lpwstr>
  </property>
  <property fmtid="{D5CDD505-2E9C-101B-9397-08002B2CF9AE}" pid="6" name="ContainsPII">
    <vt:lpwstr>No</vt:lpwstr>
  </property>
  <property fmtid="{D5CDD505-2E9C-101B-9397-08002B2CF9AE}" pid="7" name="GrammarlyDocumentId">
    <vt:lpwstr>8f104d28b2f6b6be8168e1ba6dd7415c0f7e036d130f9b85d677b67b0d8a17d4</vt:lpwstr>
  </property>
  <property fmtid="{D5CDD505-2E9C-101B-9397-08002B2CF9AE}" pid="8" name="KlassifyGUID">
    <vt:lpwstr>e5c9c44a-98ee-4b94-9eb2-486ea51e6d82</vt:lpwstr>
  </property>
  <property fmtid="{D5CDD505-2E9C-101B-9397-08002B2CF9AE}" pid="9" name="Classification">
    <vt:lpwstr>LV_R3STR1CT3D</vt:lpwstr>
  </property>
  <property fmtid="{D5CDD505-2E9C-101B-9397-08002B2CF9AE}" pid="10" name="Contains_PII">
    <vt:lpwstr>NO</vt:lpwstr>
  </property>
  <property fmtid="{D5CDD505-2E9C-101B-9397-08002B2CF9AE}" pid="11" name="Suggested_Category">
    <vt:lpwstr>LV_R3STR1CT3D</vt:lpwstr>
  </property>
  <property fmtid="{D5CDD505-2E9C-101B-9397-08002B2CF9AE}" pid="12" name="KID">
    <vt:lpwstr>4CB04A88B800638792144210511621</vt:lpwstr>
  </property>
</Properties>
</file>