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8924" w14:textId="77777777" w:rsidR="00F76E41" w:rsidRDefault="00F76E41">
      <w:pPr>
        <w:rPr>
          <w:rFonts w:ascii="Times New Roman" w:hAnsi="Times New Roman" w:cs="Times New Roman"/>
        </w:rPr>
      </w:pPr>
    </w:p>
    <w:p w14:paraId="6E1EFEF8" w14:textId="77777777" w:rsidR="001E5DB6" w:rsidRPr="00886E75" w:rsidRDefault="001E5DB6" w:rsidP="001E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APPLICATIONS</w:t>
      </w:r>
    </w:p>
    <w:p w14:paraId="36286894" w14:textId="24C6A915" w:rsidR="001E5DB6" w:rsidRPr="00886E75" w:rsidRDefault="000511FB" w:rsidP="001E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6D7E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</w:t>
      </w:r>
      <w:r w:rsidR="001E5DB6" w:rsidRPr="00886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DEGREE </w:t>
      </w:r>
      <w:r w:rsidR="006D7E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</w:t>
      </w:r>
      <w:r w:rsidR="001E5DB6" w:rsidRPr="00886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SEMESTER – 20</w:t>
      </w:r>
      <w:r w:rsidR="006D7E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  <w:r w:rsidR="001E5DB6" w:rsidRPr="00886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Admissions</w:t>
      </w:r>
    </w:p>
    <w:p w14:paraId="4740D29A" w14:textId="77777777" w:rsidR="001E5DB6" w:rsidRDefault="001E5DB6" w:rsidP="001E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Cycle for Continuous Assessment</w:t>
      </w:r>
    </w:p>
    <w:p w14:paraId="1CDC39CF" w14:textId="77777777" w:rsidR="000511FB" w:rsidRPr="000511FB" w:rsidRDefault="00E66A9D" w:rsidP="000511F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0511FB"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</w:p>
    <w:p w14:paraId="47A28833" w14:textId="77777777" w:rsidR="000511FB" w:rsidRPr="000511FB" w:rsidRDefault="000511FB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511FB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0511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CLIENT_MASTER  with attributes </w:t>
      </w:r>
      <w:r w:rsidRPr="000511F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Client_No as primary key, Name, City, Pincode and  Bal_due.</w:t>
      </w:r>
    </w:p>
    <w:p w14:paraId="414FE9BD" w14:textId="77777777" w:rsidR="00E66A9D" w:rsidRPr="00E66A9D" w:rsidRDefault="000511FB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511FB">
        <w:rPr>
          <w:rFonts w:ascii="Times New Roman" w:hAnsi="Times New Roman" w:cs="Times New Roman"/>
          <w:sz w:val="24"/>
          <w:szCs w:val="24"/>
        </w:rPr>
        <w:t>Create table</w:t>
      </w:r>
      <w:r w:rsidR="00E66A9D">
        <w:rPr>
          <w:rFonts w:ascii="Times New Roman" w:hAnsi="Times New Roman" w:cs="Times New Roman"/>
          <w:sz w:val="24"/>
          <w:szCs w:val="24"/>
        </w:rPr>
        <w:t xml:space="preserve"> </w:t>
      </w:r>
      <w:r w:rsidR="00E66A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SALE_ORDER with attributes </w:t>
      </w:r>
      <w:r w:rsidR="00E66A9D" w:rsidRPr="00E66A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Order_No, Order_Date, Client_No,  Order_Status  and Dely_Date</w:t>
      </w:r>
    </w:p>
    <w:p w14:paraId="31C6D000" w14:textId="77777777" w:rsidR="000511FB" w:rsidRPr="00E66A9D" w:rsidRDefault="00E66A9D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details from the client_master table for clients whose Bal_due = 0.</w:t>
      </w:r>
    </w:p>
    <w:p w14:paraId="33266FC2" w14:textId="77777777" w:rsidR="00E66A9D" w:rsidRPr="00E66A9D" w:rsidRDefault="00E66A9D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table client_master, Change city of Client_no C00004 to Jaipur.</w:t>
      </w:r>
    </w:p>
    <w:p w14:paraId="649A448F" w14:textId="77777777" w:rsidR="00E66A9D" w:rsidRPr="00E66A9D" w:rsidRDefault="00E66A9D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records of clients residing in Mumbai.</w:t>
      </w:r>
    </w:p>
    <w:p w14:paraId="0D450F0C" w14:textId="77777777" w:rsidR="00E66A9D" w:rsidRPr="00E66A9D" w:rsidRDefault="00E66A9D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Find the name and address of customer who has placed Order_no 'O19003' and 'O19002' respectively.</w:t>
      </w:r>
    </w:p>
    <w:p w14:paraId="2D5F04D2" w14:textId="5F24DCD5" w:rsidR="00E66A9D" w:rsidRPr="00E66A9D" w:rsidRDefault="00E66A9D" w:rsidP="000511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List the client_no, name, city and pincode of clients whose Order_status is "In process".</w:t>
      </w:r>
      <w:r w:rsidR="00266A05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</w:p>
    <w:p w14:paraId="3148AE61" w14:textId="1F5898AD" w:rsidR="00E66A9D" w:rsidRPr="000511FB" w:rsidRDefault="00E66A9D" w:rsidP="00E66A9D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/11/21</w:t>
      </w:r>
    </w:p>
    <w:p w14:paraId="4C567AA8" w14:textId="77777777" w:rsidR="000511FB" w:rsidRPr="00E66A9D" w:rsidRDefault="00E66A9D" w:rsidP="00E66A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6A9D">
        <w:rPr>
          <w:rFonts w:ascii="Times New Roman" w:hAnsi="Times New Roman" w:cs="Times New Roman"/>
          <w:b/>
          <w:sz w:val="24"/>
          <w:szCs w:val="24"/>
        </w:rPr>
        <w:t>II)</w:t>
      </w:r>
    </w:p>
    <w:p w14:paraId="2CAC5A72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table supplier with attributes supplier number as primary key, supplier name and city.</w:t>
      </w:r>
    </w:p>
    <w:p w14:paraId="6B1691F7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table parts with attributes partno as primary key, partname, color, weight and city.</w:t>
      </w:r>
    </w:p>
    <w:p w14:paraId="5BEAA6AB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table shipment with attributes sno as references supplier number of supplier table, pno references partnumber of parts table, quantity, sno and pno as primary key.</w:t>
      </w:r>
    </w:p>
    <w:p w14:paraId="5408C45D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Insert values into 3 tables.</w:t>
      </w:r>
    </w:p>
    <w:p w14:paraId="6F62003E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Change the city of suppliers whose sno is S1 to Hyderabad.</w:t>
      </w:r>
    </w:p>
    <w:p w14:paraId="1DB05046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Update the quantity of all parts in the shipment table to quantity +10.</w:t>
      </w:r>
    </w:p>
    <w:p w14:paraId="100449C0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Get supplier name for all suppliers who supply part p1.</w:t>
      </w:r>
    </w:p>
    <w:p w14:paraId="0F8E06B2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Get supplier number for suppliers who are located in same city as sno=S1.</w:t>
      </w:r>
    </w:p>
    <w:p w14:paraId="56A39A21" w14:textId="77777777" w:rsidR="00F76E41" w:rsidRPr="001E5DB6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supplier number for suppliers who supply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at least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part supplied by sno=S2.</w:t>
      </w:r>
    </w:p>
    <w:p w14:paraId="5D5CB80E" w14:textId="77777777" w:rsidR="00F76E41" w:rsidRDefault="00B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Get Sno’s for suppliers who do not supply any part supplied by sno=S2.</w:t>
      </w:r>
    </w:p>
    <w:p w14:paraId="490DE9A5" w14:textId="0370843A" w:rsidR="001E5DB6" w:rsidRPr="001E5DB6" w:rsidRDefault="000511FB" w:rsidP="001E5DB6">
      <w:pPr>
        <w:pStyle w:val="ListParagraph"/>
        <w:ind w:left="144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/21</w:t>
      </w:r>
    </w:p>
    <w:p w14:paraId="35C942BF" w14:textId="77777777" w:rsidR="00F76E41" w:rsidRDefault="00B166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NOTE: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supplier number as S1, S2,… and part number as P1,P2,….</w:t>
      </w:r>
    </w:p>
    <w:p w14:paraId="05127122" w14:textId="77777777" w:rsidR="00E66A9D" w:rsidRDefault="00E6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ACD5D" w14:textId="77777777" w:rsidR="00E66A9D" w:rsidRDefault="00E6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F54279" w14:textId="77777777" w:rsidR="00E66A9D" w:rsidRPr="001E5DB6" w:rsidRDefault="00E6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4060F" w14:textId="77777777" w:rsidR="00F76E41" w:rsidRPr="001E5DB6" w:rsidRDefault="00B166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1E5D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II</w:t>
      </w:r>
      <w:r w:rsidR="00E66A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</w:t>
      </w:r>
      <w:r w:rsidRPr="001E5D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) </w:t>
      </w:r>
    </w:p>
    <w:p w14:paraId="6B6928B7" w14:textId="77777777" w:rsidR="00F76E41" w:rsidRPr="001E5DB6" w:rsidRDefault="00B1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table employee with attributes Employee_id, First_name, last_name, email,phone number, hire_date,job_id, salary,manager_id,department_id.</w:t>
      </w:r>
    </w:p>
    <w:p w14:paraId="3C4BE852" w14:textId="77777777" w:rsidR="00F76E41" w:rsidRPr="001E5DB6" w:rsidRDefault="00B1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Insert five rows to employee table.</w:t>
      </w:r>
    </w:p>
    <w:p w14:paraId="471C64BC" w14:textId="77777777" w:rsidR="00F76E41" w:rsidRPr="001E5DB6" w:rsidRDefault="00B1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Change the phone number of employee whose employee_id is 3.</w:t>
      </w:r>
    </w:p>
    <w:p w14:paraId="27515D0F" w14:textId="77777777" w:rsidR="00F76E41" w:rsidRPr="001E5DB6" w:rsidRDefault="00B1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query to display the name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(first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name and last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name)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those employees who gets more salary than the employee whose ID is 163.</w:t>
      </w:r>
    </w:p>
    <w:p w14:paraId="776BDD57" w14:textId="77777777" w:rsidR="00F76E41" w:rsidRPr="001E5DB6" w:rsidRDefault="00B1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Write a query to display the name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(first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name and last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name)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salary, department id, job id for those employees who works in the same designation as the employee works whose id is 169. </w:t>
      </w:r>
    </w:p>
    <w:p w14:paraId="00174B18" w14:textId="335351F5" w:rsidR="001E5DB6" w:rsidRDefault="001E5DB6" w:rsidP="001E5DB6">
      <w:pPr>
        <w:pStyle w:val="ListParagraph"/>
        <w:ind w:left="108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="00051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051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18A88E32" w14:textId="77777777" w:rsidR="000511FB" w:rsidRDefault="000511FB" w:rsidP="001E5DB6">
      <w:pPr>
        <w:pStyle w:val="ListParagraph"/>
        <w:ind w:left="108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63C9AB" w14:textId="77777777" w:rsidR="000511FB" w:rsidRPr="001E5DB6" w:rsidRDefault="000511FB" w:rsidP="001E5DB6">
      <w:pPr>
        <w:pStyle w:val="ListParagraph"/>
        <w:ind w:left="108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3C5A6A" w14:textId="77777777" w:rsidR="00F76E41" w:rsidRPr="001E5DB6" w:rsidRDefault="00E66A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IV</w:t>
      </w:r>
      <w:r w:rsidR="00B1667F"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</w:p>
    <w:p w14:paraId="16656C1F" w14:textId="77777777" w:rsidR="00F76E41" w:rsidRPr="001E5DB6" w:rsidRDefault="00B1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following relations </w:t>
      </w:r>
    </w:p>
    <w:p w14:paraId="4BF199D5" w14:textId="77777777" w:rsidR="00F76E41" w:rsidRPr="001E5DB6" w:rsidRDefault="00B1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Product (P_code, Description, Stocking_date, QtyOnHand, MinQty, Prices, Discount, V_code) .</w:t>
      </w:r>
    </w:p>
    <w:p w14:paraId="0EA75F8B" w14:textId="77777777" w:rsidR="00F76E41" w:rsidRPr="001E5DB6" w:rsidRDefault="00B1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Vendor (V_code, Name, Address, Phone).</w:t>
      </w:r>
    </w:p>
    <w:p w14:paraId="4608FED5" w14:textId="77777777" w:rsidR="00F76E41" w:rsidRPr="001E5DB6" w:rsidRDefault="00B1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Here a vendor can supply more than one product but a product is supplied by only one vendor. (NOTE: 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Identify the primary keys and foreign key from this statement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62251914" w14:textId="77777777" w:rsidR="00F76E41" w:rsidRPr="001E5DB6" w:rsidRDefault="00B1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SQL queries for the following: </w:t>
      </w:r>
    </w:p>
    <w:p w14:paraId="443FFD17" w14:textId="77777777" w:rsidR="00F76E41" w:rsidRPr="001E5DB6" w:rsidRDefault="00B16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the names of all the vendors who supply more than one product. </w:t>
      </w:r>
    </w:p>
    <w:p w14:paraId="65DD399D" w14:textId="77777777" w:rsidR="00F76E41" w:rsidRPr="001E5DB6" w:rsidRDefault="00B16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the details of the products whose prices exceed the average product price.</w:t>
      </w:r>
    </w:p>
    <w:p w14:paraId="72F82934" w14:textId="77777777" w:rsidR="00F76E41" w:rsidRPr="001E5DB6" w:rsidRDefault="00B16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the Name, Address and Phone of the vendors who are currently not supplying any product.</w:t>
      </w:r>
    </w:p>
    <w:p w14:paraId="3551A2AF" w14:textId="720F9131" w:rsidR="0064497C" w:rsidRPr="001E5DB6" w:rsidRDefault="000511FB" w:rsidP="0064497C">
      <w:pPr>
        <w:pStyle w:val="ListParagraph"/>
        <w:ind w:left="144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17DAD18B" w14:textId="77777777" w:rsidR="00F76E41" w:rsidRPr="001E5DB6" w:rsidRDefault="00B1667F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V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</w:p>
    <w:p w14:paraId="40A57D4A" w14:textId="77777777" w:rsidR="00F76E41" w:rsidRPr="001E5DB6" w:rsidRDefault="00F76E41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C457C7" w14:textId="77777777" w:rsidR="00F76E41" w:rsidRPr="001E5DB6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Student(snum: integer, sname: string, major: string, level: string, age: integer) </w:t>
      </w:r>
    </w:p>
    <w:p w14:paraId="3268233E" w14:textId="77777777" w:rsidR="00F76E41" w:rsidRPr="001E5DB6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Class(name: string, meets at: time, room: string, fid: integer) </w:t>
      </w:r>
    </w:p>
    <w:p w14:paraId="601CD2F8" w14:textId="77777777" w:rsidR="00F76E41" w:rsidRPr="001E5DB6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Enrolled(snum: integer, cname: string) </w:t>
      </w:r>
    </w:p>
    <w:p w14:paraId="4CD65EF1" w14:textId="77777777" w:rsidR="00F76E41" w:rsidRPr="001E5DB6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Faculty(fid: integer, fname: string, deptid: integer) </w:t>
      </w:r>
    </w:p>
    <w:p w14:paraId="57051E23" w14:textId="77777777" w:rsidR="00F76E41" w:rsidRPr="001E5DB6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meaning of these relations is straightforward; for example, Enrolled has one record per student-class pair such that the student is enrolled in the class. </w:t>
      </w:r>
    </w:p>
    <w:p w14:paraId="7A6215B4" w14:textId="77777777" w:rsidR="00F76E41" w:rsidRPr="00886E75" w:rsidRDefault="00B1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Write the following queries in SQL. No duplicates should be printed in any of the answers. </w:t>
      </w:r>
    </w:p>
    <w:p w14:paraId="1FE7974C" w14:textId="77777777" w:rsidR="00886E75" w:rsidRDefault="00886E75" w:rsidP="00886E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410A9" w14:textId="77777777" w:rsidR="00886E75" w:rsidRPr="001E5DB6" w:rsidRDefault="00886E75" w:rsidP="00886E75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1FD2E6" w14:textId="77777777" w:rsidR="00F76E41" w:rsidRPr="001E5DB6" w:rsidRDefault="00B1667F">
      <w:pPr>
        <w:pStyle w:val="ListParagraph"/>
        <w:numPr>
          <w:ilvl w:val="0"/>
          <w:numId w:val="6"/>
        </w:numPr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names of all Juniors (Level = JR) who are enrolled in a class taught by I. Teach. </w:t>
      </w:r>
    </w:p>
    <w:p w14:paraId="4EEAA18A" w14:textId="77777777" w:rsidR="00F76E41" w:rsidRPr="001E5DB6" w:rsidRDefault="00B1667F">
      <w:pPr>
        <w:pStyle w:val="ListParagraph"/>
        <w:numPr>
          <w:ilvl w:val="0"/>
          <w:numId w:val="6"/>
        </w:numPr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age of the oldest student who is either a History major or is enrolled in a course taught by I. Teach. </w:t>
      </w:r>
    </w:p>
    <w:p w14:paraId="1A43F8C3" w14:textId="77777777" w:rsidR="00F76E41" w:rsidRPr="001E5DB6" w:rsidRDefault="00B1667F">
      <w:pPr>
        <w:pStyle w:val="ListParagraph"/>
        <w:numPr>
          <w:ilvl w:val="0"/>
          <w:numId w:val="6"/>
        </w:numPr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Find the names of all classes that either meet in room R128 or have five or more students enrolled.</w:t>
      </w:r>
    </w:p>
    <w:p w14:paraId="3CAB0B36" w14:textId="77777777" w:rsidR="00F76E41" w:rsidRPr="001E5DB6" w:rsidRDefault="00B1667F">
      <w:pPr>
        <w:pStyle w:val="ListParagraph"/>
        <w:numPr>
          <w:ilvl w:val="0"/>
          <w:numId w:val="6"/>
        </w:numPr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Find the names of all students who are enrolled in two classes that meet at the same time.</w:t>
      </w:r>
    </w:p>
    <w:p w14:paraId="08D9DD34" w14:textId="77777777" w:rsidR="00F76E41" w:rsidRPr="0064497C" w:rsidRDefault="00B1667F">
      <w:pPr>
        <w:pStyle w:val="ListParagraph"/>
        <w:numPr>
          <w:ilvl w:val="0"/>
          <w:numId w:val="6"/>
        </w:numPr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Find the names of faculty members who teach in every room in which some class is taught.</w:t>
      </w:r>
    </w:p>
    <w:p w14:paraId="2907CB6A" w14:textId="6FB0B33D" w:rsidR="0064497C" w:rsidRPr="001E5DB6" w:rsidRDefault="0064497C" w:rsidP="0064497C">
      <w:pPr>
        <w:pStyle w:val="ListParagraph"/>
        <w:ind w:left="425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051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2B136BD7" w14:textId="77777777" w:rsidR="0064497C" w:rsidRPr="001E5DB6" w:rsidRDefault="0064497C" w:rsidP="0064497C">
      <w:pPr>
        <w:pStyle w:val="ListParagraph"/>
        <w:tabs>
          <w:tab w:val="left" w:pos="425"/>
        </w:tabs>
        <w:ind w:left="21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1CD1C7" w14:textId="77777777" w:rsidR="00F76E41" w:rsidRPr="001E5DB6" w:rsidRDefault="00B166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V</w:t>
      </w:r>
      <w:r w:rsidR="00E66A9D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I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Application of Views: </w:t>
      </w:r>
    </w:p>
    <w:p w14:paraId="23A87B63" w14:textId="77777777" w:rsidR="00F76E41" w:rsidRPr="001E5DB6" w:rsidRDefault="00B16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view of the table supplier with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Supplier Number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Supplier Name and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92525E" w14:textId="77777777" w:rsidR="00F76E41" w:rsidRPr="001E5DB6" w:rsidRDefault="00B16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Display the view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6EABFA" w14:textId="77777777" w:rsidR="00F76E41" w:rsidRPr="001E5DB6" w:rsidRDefault="00B16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the value of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Supplier Name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C868C3" w14:textId="77777777" w:rsidR="00F76E41" w:rsidRPr="001E5DB6" w:rsidRDefault="00B16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Display the supplier table.</w:t>
      </w:r>
    </w:p>
    <w:p w14:paraId="306803F7" w14:textId="77777777" w:rsidR="00F76E41" w:rsidRPr="001E5DB6" w:rsidRDefault="00B16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Drop the view.</w:t>
      </w:r>
    </w:p>
    <w:p w14:paraId="216CEFC7" w14:textId="77777777" w:rsidR="00F76E41" w:rsidRPr="001E5DB6" w:rsidRDefault="00F76E41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75EFC" w14:textId="5931F3FC" w:rsidR="0064497C" w:rsidRPr="001E5DB6" w:rsidRDefault="0064497C" w:rsidP="0064497C">
      <w:pPr>
        <w:pStyle w:val="ListParagraph"/>
        <w:ind w:left="144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051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4643E481" w14:textId="77777777" w:rsidR="00F76E41" w:rsidRPr="001E5DB6" w:rsidRDefault="00B166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I</w:t>
      </w:r>
      <w:r w:rsidR="00E66A9D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I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Application of index and sequence: </w:t>
      </w:r>
    </w:p>
    <w:p w14:paraId="35A2058D" w14:textId="77777777" w:rsidR="00F76E41" w:rsidRPr="001E5DB6" w:rsidRDefault="00F76E4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BBC026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table employee with attributes employee number, name,</w:t>
      </w:r>
      <w:r w:rsidR="001E5DB6"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designation,salary,date of birth,date of joining,depno</w:t>
      </w:r>
    </w:p>
    <w:p w14:paraId="74C7480B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Insert values into table employee</w:t>
      </w:r>
    </w:p>
    <w:p w14:paraId="1C23D0D3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an index on name of employee table</w:t>
      </w:r>
    </w:p>
    <w:p w14:paraId="250EE7D3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Select the details from the table using name</w:t>
      </w:r>
    </w:p>
    <w:p w14:paraId="47E053D5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Drop the index</w:t>
      </w:r>
    </w:p>
    <w:p w14:paraId="03FCE57A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Delete all rows from employee table</w:t>
      </w:r>
    </w:p>
    <w:p w14:paraId="17FC3DA8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sequence on employee number of employee table.</w:t>
      </w:r>
    </w:p>
    <w:p w14:paraId="42D622AF" w14:textId="77777777" w:rsidR="00F76E41" w:rsidRPr="001E5DB6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Insert value into employee table.</w:t>
      </w:r>
    </w:p>
    <w:p w14:paraId="2BFD6672" w14:textId="77777777" w:rsidR="00F76E41" w:rsidRPr="0064497C" w:rsidRDefault="00B16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Display the details of employee table.</w:t>
      </w:r>
    </w:p>
    <w:p w14:paraId="334FF935" w14:textId="7BDDD047" w:rsidR="0064497C" w:rsidRPr="001E5DB6" w:rsidRDefault="000511FB" w:rsidP="0064497C">
      <w:pPr>
        <w:pStyle w:val="ListParagraph"/>
        <w:ind w:left="108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="0064497C"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1E183F45" w14:textId="77777777" w:rsidR="00886E75" w:rsidRDefault="00886E7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400BD1" w14:textId="77777777" w:rsidR="00886E75" w:rsidRDefault="00886E7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120AEB" w14:textId="77777777" w:rsidR="00F76E41" w:rsidRPr="001E5DB6" w:rsidRDefault="000511F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VII</w:t>
      </w:r>
      <w:r w:rsidR="00E66A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B1667F"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Trigger for loan generation:</w:t>
      </w:r>
    </w:p>
    <w:p w14:paraId="2E39C9D7" w14:textId="77777777" w:rsidR="00F76E41" w:rsidRPr="001E5DB6" w:rsidRDefault="00B166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table account with attributes customerid, name and balance</w:t>
      </w:r>
    </w:p>
    <w:p w14:paraId="7A01094E" w14:textId="77777777" w:rsidR="00F76E41" w:rsidRPr="001E5DB6" w:rsidRDefault="00B166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another loan with attributes cusid and amount.</w:t>
      </w:r>
    </w:p>
    <w:p w14:paraId="14CEEB20" w14:textId="77777777" w:rsidR="00F76E41" w:rsidRPr="001E5DB6" w:rsidRDefault="00B166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Insert values into account table.</w:t>
      </w:r>
    </w:p>
    <w:p w14:paraId="611EF2C7" w14:textId="77777777" w:rsidR="00F76E41" w:rsidRDefault="00B166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color w:val="000000" w:themeColor="text1"/>
          <w:sz w:val="24"/>
          <w:szCs w:val="24"/>
        </w:rPr>
        <w:t>Create a trigger to check if the balance has gone below 0 , if so make necessary conditions.</w:t>
      </w:r>
    </w:p>
    <w:p w14:paraId="7B54B96B" w14:textId="7D85BDC8" w:rsidR="0064497C" w:rsidRPr="001E5DB6" w:rsidRDefault="0064497C" w:rsidP="0064497C">
      <w:pPr>
        <w:pStyle w:val="ListParagraph"/>
        <w:ind w:left="144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 on or before </w:t>
      </w:r>
      <w:r w:rsidR="00D43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  <w:r w:rsidRPr="001E5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FE5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266A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0511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</w:t>
      </w:r>
      <w:r w:rsidR="00266A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7C5A4B1C" w14:textId="77777777" w:rsidR="0064497C" w:rsidRPr="001E5DB6" w:rsidRDefault="0064497C" w:rsidP="0064497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05A26" w14:textId="77777777" w:rsidR="00F76E41" w:rsidRDefault="00F76E41">
      <w:pPr>
        <w:rPr>
          <w:rFonts w:ascii="Times New Roman" w:hAnsi="Times New Roman" w:cs="Times New Roman"/>
          <w:b/>
        </w:rPr>
      </w:pPr>
    </w:p>
    <w:p w14:paraId="3B8F29B7" w14:textId="77777777" w:rsidR="00F76E41" w:rsidRDefault="00F76E41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E401703" w14:textId="77777777" w:rsidR="00B1667F" w:rsidRDefault="00B1667F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BBFBD81" w14:textId="77777777" w:rsidR="00B1667F" w:rsidRDefault="00B1667F">
      <w:pPr>
        <w:pStyle w:val="ListParagraph"/>
        <w:ind w:left="0"/>
        <w:rPr>
          <w:rFonts w:ascii="Times New Roman" w:hAnsi="Times New Roman" w:cs="Times New Roman"/>
          <w:b/>
        </w:rPr>
      </w:pPr>
    </w:p>
    <w:sectPr w:rsidR="00B1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59"/>
    <w:multiLevelType w:val="multilevel"/>
    <w:tmpl w:val="05D574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697D"/>
    <w:multiLevelType w:val="singleLevel"/>
    <w:tmpl w:val="0EC069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EA136D7"/>
    <w:multiLevelType w:val="multilevel"/>
    <w:tmpl w:val="1EA136D7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2E51E8"/>
    <w:multiLevelType w:val="multilevel"/>
    <w:tmpl w:val="322E51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609AD"/>
    <w:multiLevelType w:val="multilevel"/>
    <w:tmpl w:val="389609A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F4D9A"/>
    <w:multiLevelType w:val="multilevel"/>
    <w:tmpl w:val="3A8F4D9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A41434"/>
    <w:multiLevelType w:val="multilevel"/>
    <w:tmpl w:val="3CA41434"/>
    <w:lvl w:ilvl="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35" w:hanging="360"/>
      </w:pPr>
    </w:lvl>
    <w:lvl w:ilvl="2">
      <w:start w:val="1"/>
      <w:numFmt w:val="lowerRoman"/>
      <w:lvlText w:val="%3."/>
      <w:lvlJc w:val="right"/>
      <w:pPr>
        <w:ind w:left="2355" w:hanging="180"/>
      </w:pPr>
    </w:lvl>
    <w:lvl w:ilvl="3">
      <w:start w:val="1"/>
      <w:numFmt w:val="decimal"/>
      <w:lvlText w:val="%4."/>
      <w:lvlJc w:val="left"/>
      <w:pPr>
        <w:ind w:left="3075" w:hanging="360"/>
      </w:pPr>
    </w:lvl>
    <w:lvl w:ilvl="4">
      <w:start w:val="1"/>
      <w:numFmt w:val="lowerLetter"/>
      <w:lvlText w:val="%5."/>
      <w:lvlJc w:val="left"/>
      <w:pPr>
        <w:ind w:left="3795" w:hanging="360"/>
      </w:pPr>
    </w:lvl>
    <w:lvl w:ilvl="5">
      <w:start w:val="1"/>
      <w:numFmt w:val="lowerRoman"/>
      <w:lvlText w:val="%6."/>
      <w:lvlJc w:val="right"/>
      <w:pPr>
        <w:ind w:left="4515" w:hanging="180"/>
      </w:pPr>
    </w:lvl>
    <w:lvl w:ilvl="6">
      <w:start w:val="1"/>
      <w:numFmt w:val="decimal"/>
      <w:lvlText w:val="%7."/>
      <w:lvlJc w:val="left"/>
      <w:pPr>
        <w:ind w:left="5235" w:hanging="360"/>
      </w:pPr>
    </w:lvl>
    <w:lvl w:ilvl="7">
      <w:start w:val="1"/>
      <w:numFmt w:val="lowerLetter"/>
      <w:lvlText w:val="%8."/>
      <w:lvlJc w:val="left"/>
      <w:pPr>
        <w:ind w:left="5955" w:hanging="360"/>
      </w:pPr>
    </w:lvl>
    <w:lvl w:ilvl="8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410A52CA"/>
    <w:multiLevelType w:val="multilevel"/>
    <w:tmpl w:val="410A52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45839"/>
    <w:multiLevelType w:val="multilevel"/>
    <w:tmpl w:val="42E45839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5597C1C"/>
    <w:multiLevelType w:val="hybridMultilevel"/>
    <w:tmpl w:val="2B6AC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61355"/>
    <w:multiLevelType w:val="multilevel"/>
    <w:tmpl w:val="55E6135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F77871"/>
    <w:multiLevelType w:val="multilevel"/>
    <w:tmpl w:val="69F7787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2B4B65"/>
    <w:multiLevelType w:val="multilevel"/>
    <w:tmpl w:val="53986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4F5910"/>
    <w:multiLevelType w:val="multilevel"/>
    <w:tmpl w:val="7B4F5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11454B"/>
    <w:multiLevelType w:val="multilevel"/>
    <w:tmpl w:val="7D11454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CF5"/>
    <w:rsid w:val="00001D9D"/>
    <w:rsid w:val="000511FB"/>
    <w:rsid w:val="001D77A4"/>
    <w:rsid w:val="001E5DB6"/>
    <w:rsid w:val="00266A05"/>
    <w:rsid w:val="002B081C"/>
    <w:rsid w:val="002C3018"/>
    <w:rsid w:val="00303484"/>
    <w:rsid w:val="00303B03"/>
    <w:rsid w:val="00311423"/>
    <w:rsid w:val="00366900"/>
    <w:rsid w:val="00491D59"/>
    <w:rsid w:val="00495285"/>
    <w:rsid w:val="005167B6"/>
    <w:rsid w:val="00590415"/>
    <w:rsid w:val="0059556C"/>
    <w:rsid w:val="0064497C"/>
    <w:rsid w:val="00674A47"/>
    <w:rsid w:val="006D0373"/>
    <w:rsid w:val="006D7E22"/>
    <w:rsid w:val="007B135F"/>
    <w:rsid w:val="007E5800"/>
    <w:rsid w:val="00840723"/>
    <w:rsid w:val="00886E75"/>
    <w:rsid w:val="00892ECE"/>
    <w:rsid w:val="009159DB"/>
    <w:rsid w:val="009A219B"/>
    <w:rsid w:val="009A281F"/>
    <w:rsid w:val="00B1667F"/>
    <w:rsid w:val="00B731E9"/>
    <w:rsid w:val="00BD6273"/>
    <w:rsid w:val="00C20CF5"/>
    <w:rsid w:val="00C65C7B"/>
    <w:rsid w:val="00CA3DDC"/>
    <w:rsid w:val="00D37DB3"/>
    <w:rsid w:val="00D438B8"/>
    <w:rsid w:val="00DF4FB7"/>
    <w:rsid w:val="00E52644"/>
    <w:rsid w:val="00E54E44"/>
    <w:rsid w:val="00E65A03"/>
    <w:rsid w:val="00E66A9D"/>
    <w:rsid w:val="00EA7EB5"/>
    <w:rsid w:val="00F76E41"/>
    <w:rsid w:val="00FA1901"/>
    <w:rsid w:val="00FC7C10"/>
    <w:rsid w:val="00FE5599"/>
    <w:rsid w:val="6944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1D32"/>
  <w15:docId w15:val="{D1BE5EE1-6E65-481B-AD86-370B04F7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Merin Paul</cp:lastModifiedBy>
  <cp:revision>10</cp:revision>
  <cp:lastPrinted>2019-07-15T02:22:00Z</cp:lastPrinted>
  <dcterms:created xsi:type="dcterms:W3CDTF">2019-07-15T02:10:00Z</dcterms:created>
  <dcterms:modified xsi:type="dcterms:W3CDTF">2021-11-19T01:51:00Z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