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Missing Birth_Order Analysis Report</w:t>
      </w:r>
    </w:p>
    <w:p>
      <w:r>
        <w:t>Generated: 2026-03-22 16:55</w:t>
      </w:r>
    </w:p>
    <w:p>
      <w:r>
        <w:t>Dataset: 301,712 rows × 18 columns</w:t>
      </w:r>
    </w:p>
    <w:p>
      <w:r>
        <w:t>Target Variable: Birth_Order</w:t>
      </w:r>
    </w:p>
    <w:p/>
    <w:p>
      <w:pPr>
        <w:pStyle w:val="Heading1"/>
      </w:pPr>
      <w:r>
        <w:t>1. Executive Summary</w:t>
      </w:r>
    </w:p>
    <w:p>
      <w:r>
        <w:t>This report presents a comprehensive IUPAC-compliant statistical analysis of missing values in Birth_Order.</w:t>
        <w:br/>
        <w:br/>
        <w:t>Key findings include:</w:t>
        <w:br/>
        <w:t>• Missing records: 26,007 (8.6% of total data)</w:t>
        <w:br/>
        <w:t>• Variables with significant differences (p &lt; 0.05): 13</w:t>
        <w:br/>
        <w:t xml:space="preserve">  - Numeric variables: 4</w:t>
        <w:br/>
        <w:t xml:space="preserve">  - Categorical variables: 9</w:t>
        <w:br/>
        <w:t>• Total variables analyzed: 17</w:t>
        <w:br/>
        <w:br/>
        <w:t>Based on the statistical analysis, the missingness pattern is classified as:</w:t>
        <w:br/>
        <w:br/>
        <w:t>SYSTEMATIC PATTERN - Missing data is strongly associated with other variables, suggesting non-random missingness.</w:t>
      </w:r>
    </w:p>
    <w:p>
      <w:pPr>
        <w:pStyle w:val="Heading1"/>
      </w:pPr>
      <w:r>
        <w:t>2. Statistical Summary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576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Total Missing Birth_Order Records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26,007</w:t>
            </w:r>
          </w:p>
        </w:tc>
      </w:tr>
      <w:tr>
        <w:tc>
          <w:tcPr>
            <w:tcW w:type="dxa" w:w="4320"/>
          </w:tcPr>
          <w:p>
            <w:r>
              <w:t>Missing Percentage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8.62%</w:t>
            </w:r>
          </w:p>
        </w:tc>
      </w:tr>
      <w:tr>
        <w:tc>
          <w:tcPr>
            <w:tcW w:type="dxa" w:w="4320"/>
          </w:tcPr>
          <w:p>
            <w:r>
              <w:t>Total Variables Analyzed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17</w:t>
            </w:r>
          </w:p>
        </w:tc>
      </w:tr>
      <w:tr>
        <w:tc>
          <w:tcPr>
            <w:tcW w:type="dxa" w:w="4320"/>
          </w:tcPr>
          <w:p>
            <w:r>
              <w:t>Numeric Variables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7</w:t>
            </w:r>
          </w:p>
        </w:tc>
      </w:tr>
      <w:tr>
        <w:tc>
          <w:tcPr>
            <w:tcW w:type="dxa" w:w="4320"/>
          </w:tcPr>
          <w:p>
            <w:r>
              <w:t>Categorical Variables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10</w:t>
            </w:r>
          </w:p>
        </w:tc>
      </w:tr>
      <w:tr>
        <w:tc>
          <w:tcPr>
            <w:tcW w:type="dxa" w:w="4320"/>
          </w:tcPr>
          <w:p>
            <w:r>
              <w:t>Variables with Significant Differences (p &lt; 0.05)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13</w:t>
            </w:r>
          </w:p>
        </w:tc>
      </w:tr>
      <w:tr>
        <w:tc>
          <w:tcPr>
            <w:tcW w:type="dxa" w:w="4320"/>
          </w:tcPr>
          <w:p>
            <w:r>
              <w:t>Analysis Date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2026-03-22</w:t>
            </w:r>
          </w:p>
        </w:tc>
      </w:tr>
    </w:tbl>
    <w:p>
      <w:pPr>
        <w:pStyle w:val="Heading1"/>
      </w:pPr>
      <w:r>
        <w:t>3. Variables with Significant Differences (p &lt; 0.05)</w:t>
      </w:r>
    </w:p>
    <w:p>
      <w:r>
        <w:t>The following 13 variables show statistically significant differences between missing and complete groups:</w:t>
      </w:r>
    </w:p>
    <w:p/>
    <w:p>
      <w:pPr>
        <w:pStyle w:val="Heading2"/>
      </w:pPr>
      <w:r>
        <w:t>3.1 Numeric Variables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592"/>
        <w:gridCol w:w="1728"/>
        <w:gridCol w:w="1728"/>
        <w:gridCol w:w="1728"/>
        <w:gridCol w:w="1440"/>
        <w:gridCol w:w="288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Variable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Missing Group Mean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Complete Group Mean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Difference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p-value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Interpretation</w:t>
            </w:r>
          </w:p>
        </w:tc>
      </w:tr>
      <w:tr>
        <w:tc>
          <w:tcPr>
            <w:tcW w:type="dxa" w:w="1440"/>
          </w:tcPr>
          <w:p>
            <w:r>
              <w:t>Birh_Year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2019.05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2019.70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-0.66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440"/>
          </w:tcPr>
          <w:p>
            <w:r>
              <w:t>Missing group has 0.66 units lower than complete group</w:t>
            </w:r>
          </w:p>
        </w:tc>
      </w:tr>
      <w:tr>
        <w:tc>
          <w:tcPr>
            <w:tcW w:type="dxa" w:w="1440"/>
          </w:tcPr>
          <w:p>
            <w:r>
              <w:t>Birth_Month.0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6.51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6.58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-0.07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0.0018</w:t>
            </w:r>
          </w:p>
        </w:tc>
        <w:tc>
          <w:tcPr>
            <w:tcW w:type="dxa" w:w="1440"/>
          </w:tcPr>
          <w:p>
            <w:r>
              <w:t>Missing group has 0.07 units lower than complete group</w:t>
            </w:r>
          </w:p>
        </w:tc>
      </w:tr>
      <w:tr>
        <w:tc>
          <w:tcPr>
            <w:tcW w:type="dxa" w:w="1440"/>
          </w:tcPr>
          <w:p>
            <w:r>
              <w:t>Birth_Weight(grams)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2941.07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2917.21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+23.86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0.0004</w:t>
            </w:r>
          </w:p>
        </w:tc>
        <w:tc>
          <w:tcPr>
            <w:tcW w:type="dxa" w:w="1440"/>
          </w:tcPr>
          <w:p>
            <w:r>
              <w:t>Missing group has 23.86 units higher than complete group</w:t>
            </w:r>
          </w:p>
        </w:tc>
      </w:tr>
      <w:tr>
        <w:tc>
          <w:tcPr>
            <w:tcW w:type="dxa" w:w="1440"/>
          </w:tcPr>
          <w:p>
            <w:r>
              <w:t>Age of Mother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31.23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29.47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+1.75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440"/>
          </w:tcPr>
          <w:p>
            <w:r>
              <w:t>Missing group has 1.75 units higher than complete group</w:t>
            </w:r>
          </w:p>
        </w:tc>
      </w:tr>
    </w:tbl>
    <w:p/>
    <w:p>
      <w:pPr>
        <w:pStyle w:val="Heading2"/>
      </w:pPr>
      <w:r>
        <w:t>3.2 Categorical Variables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592"/>
        <w:gridCol w:w="2160"/>
        <w:gridCol w:w="2160"/>
        <w:gridCol w:w="1440"/>
        <w:gridCol w:w="1440"/>
        <w:gridCol w:w="288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Variable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Missing Group Distribution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Complete Group Distribution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Difference (%)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p-value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Interpretation</w:t>
            </w:r>
          </w:p>
        </w:tc>
      </w:tr>
      <w:tr>
        <w:tc>
          <w:tcPr>
            <w:tcW w:type="dxa" w:w="1440"/>
          </w:tcPr>
          <w:p>
            <w:r>
              <w:t>Registered_Month</w:t>
            </w:r>
          </w:p>
        </w:tc>
        <w:tc>
          <w:tcPr>
            <w:tcW w:type="dxa" w:w="1440"/>
          </w:tcPr>
          <w:p>
            <w:r>
              <w:t>Most common='August' (12.3%)</w:t>
            </w:r>
          </w:p>
        </w:tc>
        <w:tc>
          <w:tcPr>
            <w:tcW w:type="dxa" w:w="1440"/>
          </w:tcPr>
          <w:p>
            <w:r>
              <w:t>Complete: Most common='June' (11.5%)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+0.8%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440"/>
          </w:tcPr>
          <w:p>
            <w:r>
              <w:t>Missing group shows different distribution (p=0.0000)</w:t>
            </w:r>
          </w:p>
        </w:tc>
      </w:tr>
      <w:tr>
        <w:tc>
          <w:tcPr>
            <w:tcW w:type="dxa" w:w="1440"/>
          </w:tcPr>
          <w:p>
            <w:r>
              <w:t>Registered_District</w:t>
            </w:r>
          </w:p>
        </w:tc>
        <w:tc>
          <w:tcPr>
            <w:tcW w:type="dxa" w:w="1440"/>
          </w:tcPr>
          <w:p>
            <w:r>
              <w:t>Most common='Ampara' (30.7%)</w:t>
            </w:r>
          </w:p>
        </w:tc>
        <w:tc>
          <w:tcPr>
            <w:tcW w:type="dxa" w:w="1440"/>
          </w:tcPr>
          <w:p>
            <w:r>
              <w:t>Complete: Most common='Colombo' (14.2%)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+16.5%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440"/>
          </w:tcPr>
          <w:p>
            <w:r>
              <w:t>Missing group shows different distribution (p=0.0000)</w:t>
            </w:r>
          </w:p>
        </w:tc>
      </w:tr>
      <w:tr>
        <w:tc>
          <w:tcPr>
            <w:tcW w:type="dxa" w:w="1440"/>
          </w:tcPr>
          <w:p>
            <w:r>
              <w:t>Birth_Month</w:t>
            </w:r>
          </w:p>
        </w:tc>
        <w:tc>
          <w:tcPr>
            <w:tcW w:type="dxa" w:w="1440"/>
          </w:tcPr>
          <w:p>
            <w:r>
              <w:t>Most common='August' (10.7%)</w:t>
            </w:r>
          </w:p>
        </w:tc>
        <w:tc>
          <w:tcPr>
            <w:tcW w:type="dxa" w:w="1440"/>
          </w:tcPr>
          <w:p>
            <w:r>
              <w:t>Complete: Most common='May' (9.1%)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+1.6%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440"/>
          </w:tcPr>
          <w:p>
            <w:r>
              <w:t>Missing group shows different distribution (p=0.0000)</w:t>
            </w:r>
          </w:p>
        </w:tc>
      </w:tr>
      <w:tr>
        <w:tc>
          <w:tcPr>
            <w:tcW w:type="dxa" w:w="1440"/>
          </w:tcPr>
          <w:p>
            <w:r>
              <w:t>Hospital or Not</w:t>
            </w:r>
          </w:p>
        </w:tc>
        <w:tc>
          <w:tcPr>
            <w:tcW w:type="dxa" w:w="1440"/>
          </w:tcPr>
          <w:p>
            <w:r>
              <w:t>Most common='Hospital' (99.0%)</w:t>
            </w:r>
          </w:p>
        </w:tc>
        <w:tc>
          <w:tcPr>
            <w:tcW w:type="dxa" w:w="1440"/>
          </w:tcPr>
          <w:p>
            <w:r>
              <w:t>Complete: Most common='Hospital' (99.8%)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-0.8%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440"/>
          </w:tcPr>
          <w:p>
            <w:r>
              <w:t>Missing group shows different distribution (p=0.0000)</w:t>
            </w:r>
          </w:p>
        </w:tc>
      </w:tr>
      <w:tr>
        <w:tc>
          <w:tcPr>
            <w:tcW w:type="dxa" w:w="1440"/>
          </w:tcPr>
          <w:p>
            <w:r>
              <w:t>Multiple_Birth_Status</w:t>
            </w:r>
          </w:p>
        </w:tc>
        <w:tc>
          <w:tcPr>
            <w:tcW w:type="dxa" w:w="1440"/>
          </w:tcPr>
          <w:p>
            <w:r>
              <w:t>Most common='missing' (99.6%)</w:t>
            </w:r>
          </w:p>
        </w:tc>
        <w:tc>
          <w:tcPr>
            <w:tcW w:type="dxa" w:w="1440"/>
          </w:tcPr>
          <w:p>
            <w:r>
              <w:t>Complete: Most common='missing' (98.9%)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+0.7%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440"/>
          </w:tcPr>
          <w:p>
            <w:r>
              <w:t>Missing group shows different distribution (p=0.0000)</w:t>
            </w:r>
          </w:p>
        </w:tc>
      </w:tr>
      <w:tr>
        <w:tc>
          <w:tcPr>
            <w:tcW w:type="dxa" w:w="1440"/>
          </w:tcPr>
          <w:p>
            <w:r>
              <w:t>Marital_Status</w:t>
            </w:r>
          </w:p>
        </w:tc>
        <w:tc>
          <w:tcPr>
            <w:tcW w:type="dxa" w:w="1440"/>
          </w:tcPr>
          <w:p>
            <w:r>
              <w:t>Most common='Married' (95.6%)</w:t>
            </w:r>
          </w:p>
        </w:tc>
        <w:tc>
          <w:tcPr>
            <w:tcW w:type="dxa" w:w="1440"/>
          </w:tcPr>
          <w:p>
            <w:r>
              <w:t>Complete: Most common='Married' (98.1%)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-2.5%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440"/>
          </w:tcPr>
          <w:p>
            <w:r>
              <w:t>Missing group shows different distribution (p=0.0000)</w:t>
            </w:r>
          </w:p>
        </w:tc>
      </w:tr>
      <w:tr>
        <w:tc>
          <w:tcPr>
            <w:tcW w:type="dxa" w:w="1440"/>
          </w:tcPr>
          <w:p>
            <w:r>
              <w:t>District_of_Mother</w:t>
            </w:r>
          </w:p>
        </w:tc>
        <w:tc>
          <w:tcPr>
            <w:tcW w:type="dxa" w:w="1440"/>
          </w:tcPr>
          <w:p>
            <w:r>
              <w:t>Most common='Ampara' (30.3%)</w:t>
            </w:r>
          </w:p>
        </w:tc>
        <w:tc>
          <w:tcPr>
            <w:tcW w:type="dxa" w:w="1440"/>
          </w:tcPr>
          <w:p>
            <w:r>
              <w:t>Complete: Most common='Colombo' (8.9%)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+21.4%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440"/>
          </w:tcPr>
          <w:p>
            <w:r>
              <w:t>Missing group shows different distribution (p=0.0000)</w:t>
            </w:r>
          </w:p>
        </w:tc>
      </w:tr>
      <w:tr>
        <w:tc>
          <w:tcPr>
            <w:tcW w:type="dxa" w:w="1440"/>
          </w:tcPr>
          <w:p>
            <w:r>
              <w:t>Race_of_Mother</w:t>
            </w:r>
          </w:p>
        </w:tc>
        <w:tc>
          <w:tcPr>
            <w:tcW w:type="dxa" w:w="1440"/>
          </w:tcPr>
          <w:p>
            <w:r>
              <w:t>Most common='Srilankan Tamil' (38.4%)</w:t>
            </w:r>
          </w:p>
        </w:tc>
        <w:tc>
          <w:tcPr>
            <w:tcW w:type="dxa" w:w="1440"/>
          </w:tcPr>
          <w:p>
            <w:r>
              <w:t>Complete: Most common='Sinhalese' (73.6%)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-35.2%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440"/>
          </w:tcPr>
          <w:p>
            <w:r>
              <w:t>Missing group shows different distribution (p=0.0000)</w:t>
            </w:r>
          </w:p>
        </w:tc>
      </w:tr>
      <w:tr>
        <w:tc>
          <w:tcPr>
            <w:tcW w:type="dxa" w:w="1440"/>
          </w:tcPr>
          <w:p>
            <w:r>
              <w:t>Race_of_Father</w:t>
            </w:r>
          </w:p>
        </w:tc>
        <w:tc>
          <w:tcPr>
            <w:tcW w:type="dxa" w:w="1440"/>
          </w:tcPr>
          <w:p>
            <w:r>
              <w:t>Most common='Srilankan Tamil' (38.1%)</w:t>
            </w:r>
          </w:p>
        </w:tc>
        <w:tc>
          <w:tcPr>
            <w:tcW w:type="dxa" w:w="1440"/>
          </w:tcPr>
          <w:p>
            <w:r>
              <w:t>Complete: Most common='Sinhalese' (73.8%)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-35.6%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440"/>
          </w:tcPr>
          <w:p>
            <w:r>
              <w:t>Missing group shows different distribution (p=0.0000)</w:t>
            </w:r>
          </w:p>
        </w:tc>
      </w:tr>
    </w:tbl>
    <w:p/>
    <w:p>
      <w:pPr>
        <w:pStyle w:val="Heading2"/>
      </w:pPr>
      <w:r>
        <w:t>3.3 Summary of Key Findings</w:t>
      </w:r>
    </w:p>
    <w:p>
      <w:r>
        <w:t>The analysis identified 13 variables with statistically significant differences (p &lt; 0.05):</w:t>
        <w:br/>
        <w:t>• 4 numeric variables show significant mean differences</w:t>
        <w:br/>
        <w:t>• 9 categorical variables show significant distribution differences</w:t>
        <w:br/>
        <w:br/>
        <w:t>Top 10 Most Significant Variables:</w:t>
        <w:br/>
        <w:br/>
        <w:t>1. Registered_Month: Most common='August' (12.3%) vs Complete: Most common='June' (11.5%) (p=0.0000)</w:t>
        <w:br/>
        <w:t>2. Registered_District: Most common='Ampara' (30.7%) vs Complete: Most common='Colombo' (14.2%) (p=0.0000)</w:t>
        <w:br/>
        <w:t>3. District_of_Mother: Most common='Ampara' (30.3%) vs Complete: Most common='Colombo' (8.9%) (p=0.0000)</w:t>
        <w:br/>
        <w:t>4. Race_of_Mother: Most common='Srilankan Tamil' (38.4%) vs Complete: Most common='Sinhalese' (73.6%) (p=0.0000)</w:t>
        <w:br/>
        <w:t>5. Race_of_Father: Most common='Srilankan Tamil' (38.1%) vs Complete: Most common='Sinhalese' (73.8%) (p=0.0000)</w:t>
        <w:br/>
        <w:t>6. Birh_Year: Mean=2019.05 vs Complete Mean=2019.70 (p=0.0000)</w:t>
        <w:br/>
        <w:t>7. Marital_Status: Most common='Married' (95.6%) vs Complete: Most common='Married' (98.1%) (p=0.0000)</w:t>
        <w:br/>
        <w:t>8. Hospital or Not: Most common='Hospital' (99.0%) vs Complete: Most common='Hospital' (99.8%) (p=0.0000)</w:t>
        <w:br/>
        <w:t>9. Birth_Month: Most common='August' (10.7%) vs Complete: Most common='May' (9.1%) (p=0.0000)</w:t>
        <w:br/>
        <w:t>10. Multiple_Birth_Status: Most common='missing' (99.6%) vs Complete: Most common='missing' (98.9%) (p=0.0000)</w:t>
      </w:r>
    </w:p>
    <w:p>
      <w:pPr>
        <w:pStyle w:val="Heading1"/>
      </w:pPr>
      <w:r>
        <w:t>4. Statistical Visualizations</w:t>
      </w:r>
    </w:p>
    <w:p>
      <w:r>
        <w:drawing>
          <wp:inline xmlns:a="http://schemas.openxmlformats.org/drawingml/2006/main" xmlns:pic="http://schemas.openxmlformats.org/drawingml/2006/picture">
            <wp:extent cx="5943600" cy="45908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ssing_Birth_Order_iupac_stats_20260322_16553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08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1. IUPAC compliant statistical visualization of missing Birth_Order patterns.</w:t>
      </w:r>
    </w:p>
    <w:p>
      <w:pPr>
        <w:pStyle w:val="Heading1"/>
      </w:pPr>
      <w:r>
        <w:t>5. Recommendations</w:t>
      </w:r>
    </w:p>
    <w:p>
      <w:pPr>
        <w:pStyle w:val="ListBullet"/>
      </w:pPr>
      <w:r>
        <w:t>Based on the statistical analysis, the missing data exhibits SYSTEMATIC patterns:</w:t>
      </w:r>
    </w:p>
    <w:p>
      <w:pPr>
        <w:pStyle w:val="ListBullet"/>
      </w:pPr>
      <w:r>
        <w:t>Consider treating missing as a separate category in analysis</w:t>
      </w:r>
    </w:p>
    <w:p>
      <w:pPr>
        <w:pStyle w:val="ListBullet"/>
      </w:pPr>
      <w:r>
        <w:t>Use multiple imputation methods (MICE, EM algorithm)</w:t>
      </w:r>
    </w:p>
    <w:p>
      <w:pPr>
        <w:pStyle w:val="ListBullet"/>
      </w:pPr>
      <w:r>
        <w:t>Investigate the following key variables for common themes:</w:t>
      </w:r>
    </w:p>
    <w:p>
      <w:pPr>
        <w:pStyle w:val="ListBullet"/>
      </w:pPr>
      <w:r>
        <w:t xml:space="preserve">  - Registered_Month (p=0.0000)</w:t>
      </w:r>
    </w:p>
    <w:p>
      <w:pPr>
        <w:pStyle w:val="ListBullet"/>
      </w:pPr>
      <w:r>
        <w:t xml:space="preserve">  - Registered_District (p=0.0000)</w:t>
      </w:r>
    </w:p>
    <w:p>
      <w:pPr>
        <w:pStyle w:val="ListBullet"/>
      </w:pPr>
      <w:r>
        <w:t xml:space="preserve">  - Birh_Year (p=0.0000)</w:t>
      </w:r>
    </w:p>
    <w:p>
      <w:pPr>
        <w:pStyle w:val="ListBullet"/>
      </w:pPr>
      <w:r>
        <w:t xml:space="preserve">  - Birth_Month.0 (p=0.0018)</w:t>
      </w:r>
    </w:p>
    <w:p>
      <w:pPr>
        <w:pStyle w:val="ListBullet"/>
      </w:pPr>
      <w:r>
        <w:t xml:space="preserve">  - Birth_Month (p=0.0000)</w:t>
      </w:r>
    </w:p>
    <w:p>
      <w:pPr>
        <w:pStyle w:val="ListBullet"/>
      </w:pPr>
      <w:r>
        <w:t xml:space="preserve">  - Hospital or Not (p=0.0000)</w:t>
      </w:r>
    </w:p>
    <w:p>
      <w:pPr>
        <w:pStyle w:val="ListBullet"/>
      </w:pPr>
      <w:r>
        <w:t xml:space="preserve">  - Multiple_Birth_Status (p=0.0000)</w:t>
      </w:r>
    </w:p>
    <w:p>
      <w:pPr>
        <w:pStyle w:val="ListBullet"/>
      </w:pPr>
      <w:r>
        <w:t xml:space="preserve">  - Birth_Weight(grams) (p=0.0004)</w:t>
      </w:r>
    </w:p>
    <w:p>
      <w:pPr>
        <w:pStyle w:val="ListBullet"/>
      </w:pPr>
      <w:r>
        <w:t xml:space="preserve">  - Age of Mother (p=0.0000)</w:t>
      </w:r>
    </w:p>
    <w:p>
      <w:pPr>
        <w:pStyle w:val="ListBullet"/>
      </w:pPr>
      <w:r>
        <w:t xml:space="preserve">  - Marital_Status (p=0.0000)</w:t>
      </w:r>
    </w:p>
    <w:p>
      <w:pPr>
        <w:pStyle w:val="ListBullet"/>
      </w:pPr>
      <w:r>
        <w:t>Document missingness patterns in methodology section</w:t>
      </w:r>
    </w:p>
    <w:p>
      <w:pPr>
        <w:pStyle w:val="Heading1"/>
      </w:pPr>
      <w:r>
        <w:t>6. Methodology (IUPAC Compliant)</w:t>
      </w:r>
    </w:p>
    <w:p>
      <w:r>
        <w:t>Analysis performed according to IUPAC guidelines for data presentation:</w:t>
      </w:r>
    </w:p>
    <w:p>
      <w:pPr>
        <w:pStyle w:val="ListBullet"/>
      </w:pPr>
      <w:r>
        <w:t>• Missing values reported as both count (n) and percentage (%)</w:t>
      </w:r>
    </w:p>
    <w:p>
      <w:pPr>
        <w:pStyle w:val="ListBullet"/>
      </w:pPr>
      <w:r>
        <w:t>• Tables formatted with thin borders and alternating row shading</w:t>
      </w:r>
    </w:p>
    <w:p>
      <w:pPr>
        <w:pStyle w:val="ListBullet"/>
      </w:pPr>
      <w:r>
        <w:t>• Sans-serif fonts (Arial) used for optimal readability</w:t>
      </w:r>
    </w:p>
    <w:p>
      <w:pPr>
        <w:pStyle w:val="ListBullet"/>
      </w:pPr>
      <w:r>
        <w:t>• Statistical tests: t-test (numeric), χ² test (categorical)</w:t>
      </w:r>
    </w:p>
    <w:p>
      <w:pPr>
        <w:pStyle w:val="ListBullet"/>
      </w:pPr>
      <w:r>
        <w:t>• Significance threshold: α = 0.05</w:t>
      </w:r>
    </w:p>
    <w:p>
      <w:pPr>
        <w:pStyle w:val="ListBullet"/>
      </w:pPr>
      <w:r>
        <w:t>• Effect sizes reported where applicable</w:t>
      </w:r>
    </w:p>
    <w:p>
      <w:pPr>
        <w:pStyle w:val="ListBullet"/>
      </w:pPr>
      <w:r>
        <w:t>• Figures saved at 300 DPI for publication quality</w:t>
      </w:r>
    </w:p>
    <w:sectPr w:rsidR="00FC693F" w:rsidRPr="0006063C" w:rsidSect="00034616"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Birth_Order Missing Analysis | Generated: 2026-03-22 | Page </w:t>
    </w:r>
    <w: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Data Analysis Report</dc:creator>
  <cp:keywords/>
  <dc:description>generated by python-docx</dc:description>
  <cp:lastModifiedBy/>
  <cp:revision>1</cp:revision>
  <dcterms:created xsi:type="dcterms:W3CDTF">2026-03-22T16:55:38Z</dcterms:created>
  <dcterms:modified xsi:type="dcterms:W3CDTF">2013-12-23T23:15:00Z</dcterms:modified>
  <cp:category/>
</cp:coreProperties>
</file>