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BINARY LOGISTIC REGRESSION ANALYSIS</w:t>
      </w:r>
    </w:p>
    <w:p>
      <w:r>
        <w:t>Generated on: 2026-04-06 04:21:00</w:t>
      </w:r>
    </w:p>
    <w:p>
      <w:r>
        <w:t>Analysis of first-born vs later-born parity (binary outcome)</w:t>
      </w:r>
    </w:p>
    <w:p>
      <w:r>
        <w:br w:type="page"/>
      </w:r>
    </w:p>
    <w:p>
      <w:pPr>
        <w:pStyle w:val="Heading1"/>
      </w:pPr>
      <w:r>
        <w:t>7.1 Binary Logistic Regression</w:t>
      </w:r>
    </w:p>
    <w:p>
      <w:r>
        <w:t>Binary logistic regression was used to model the probability of being first-born (parity = 1) versus later-born (parity &gt; 1). The model uses a logit link function and maximum likelihood estimation (MLE).</w:t>
      </w:r>
    </w:p>
    <w:p>
      <w:pPr>
        <w:pStyle w:val="IntenseQuote"/>
      </w:pPr>
      <w:r>
        <w:t>Outcome variable coding: 1 = First-born, 0 = Later-born</w:t>
      </w:r>
    </w:p>
    <w:p>
      <w:pPr>
        <w:pStyle w:val="Heading2"/>
      </w:pPr>
      <w:r>
        <w:t>Model Fit Statistics</w:t>
      </w:r>
    </w:p>
    <w:tbl>
      <w:tblPr>
        <w:tblStyle w:val="LightGrid-Accent1"/>
        <w:tblW w:type="auto" w:w="0"/>
        <w:tblLayout w:type="fixed"/>
        <w:tblLook w:firstColumn="1" w:firstRow="1" w:lastColumn="0" w:lastRow="0" w:noHBand="0" w:noVBand="1" w:val="04A0"/>
      </w:tblPr>
      <w:tblGrid>
        <w:gridCol w:w="4032"/>
        <w:gridCol w:w="4320"/>
      </w:tblGrid>
      <w:tr>
        <w:tc>
          <w:tcPr>
            <w:tcW w:type="dxa" w:w="4320"/>
          </w:tcPr>
          <w:p>
            <w:r>
              <w:rPr>
                <w:b/>
              </w:rPr>
              <w:t>Metric</w:t>
            </w:r>
          </w:p>
        </w:tc>
        <w:tc>
          <w:tcPr>
            <w:tcW w:type="dxa" w:w="4320"/>
          </w:tcPr>
          <w:p>
            <w:r>
              <w:rPr>
                <w:b/>
              </w:rPr>
              <w:t>Value</w:t>
            </w:r>
          </w:p>
        </w:tc>
      </w:tr>
      <w:tr>
        <w:tc>
          <w:tcPr>
            <w:tcW w:type="dxa" w:w="4320"/>
          </w:tcPr>
          <w:p>
            <w:r>
              <w:t>Log-Likelihood (Full Model)</w:t>
            </w:r>
          </w:p>
        </w:tc>
        <w:tc>
          <w:tcPr>
            <w:tcW w:type="dxa" w:w="4320"/>
          </w:tcPr>
          <w:p>
            <w:r>
              <w:t>-183926.7773</w:t>
            </w:r>
          </w:p>
        </w:tc>
      </w:tr>
      <w:tr>
        <w:tc>
          <w:tcPr>
            <w:tcW w:type="dxa" w:w="4320"/>
          </w:tcPr>
          <w:p>
            <w:r>
              <w:t>Log-Likelihood (Null Model)</w:t>
            </w:r>
          </w:p>
        </w:tc>
        <w:tc>
          <w:tcPr>
            <w:tcW w:type="dxa" w:w="4320"/>
          </w:tcPr>
          <w:p>
            <w:r>
              <w:t>-218635.2824</w:t>
            </w:r>
          </w:p>
        </w:tc>
      </w:tr>
      <w:tr>
        <w:tc>
          <w:tcPr>
            <w:tcW w:type="dxa" w:w="4320"/>
          </w:tcPr>
          <w:p>
            <w:r>
              <w:t>Likelihood Ratio (LR) Statistic</w:t>
            </w:r>
          </w:p>
        </w:tc>
        <w:tc>
          <w:tcPr>
            <w:tcW w:type="dxa" w:w="4320"/>
          </w:tcPr>
          <w:p>
            <w:r>
              <w:t>69417.0101</w:t>
            </w:r>
          </w:p>
        </w:tc>
      </w:tr>
      <w:tr>
        <w:tc>
          <w:tcPr>
            <w:tcW w:type="dxa" w:w="4320"/>
          </w:tcPr>
          <w:p>
            <w:r>
              <w:t>LR Test P-value</w:t>
            </w:r>
          </w:p>
        </w:tc>
        <w:tc>
          <w:tcPr>
            <w:tcW w:type="dxa" w:w="4320"/>
          </w:tcPr>
          <w:p>
            <w:r>
              <w:t>0.000000</w:t>
            </w:r>
          </w:p>
        </w:tc>
      </w:tr>
      <w:tr>
        <w:tc>
          <w:tcPr>
            <w:tcW w:type="dxa" w:w="4320"/>
          </w:tcPr>
          <w:p>
            <w:r>
              <w:t>Pseudo R-squared (McFadden)</w:t>
            </w:r>
          </w:p>
        </w:tc>
        <w:tc>
          <w:tcPr>
            <w:tcW w:type="dxa" w:w="4320"/>
          </w:tcPr>
          <w:p>
            <w:r>
              <w:t>0.1588</w:t>
            </w:r>
          </w:p>
        </w:tc>
      </w:tr>
      <w:tr>
        <w:tc>
          <w:tcPr>
            <w:tcW w:type="dxa" w:w="4320"/>
          </w:tcPr>
          <w:p>
            <w:r>
              <w:t>AIC</w:t>
            </w:r>
          </w:p>
        </w:tc>
        <w:tc>
          <w:tcPr>
            <w:tcW w:type="dxa" w:w="4320"/>
          </w:tcPr>
          <w:p>
            <w:r>
              <w:t>367895.55</w:t>
            </w:r>
          </w:p>
        </w:tc>
      </w:tr>
      <w:tr>
        <w:tc>
          <w:tcPr>
            <w:tcW w:type="dxa" w:w="4320"/>
          </w:tcPr>
          <w:p>
            <w:r>
              <w:t>BIC</w:t>
            </w:r>
          </w:p>
        </w:tc>
        <w:tc>
          <w:tcPr>
            <w:tcW w:type="dxa" w:w="4320"/>
          </w:tcPr>
          <w:p>
            <w:r>
              <w:t>368119.64</w:t>
            </w:r>
          </w:p>
        </w:tc>
      </w:tr>
      <w:tr>
        <w:tc>
          <w:tcPr>
            <w:tcW w:type="dxa" w:w="4320"/>
          </w:tcPr>
          <w:p>
            <w:r>
              <w:t>Number of Observations</w:t>
            </w:r>
          </w:p>
        </w:tc>
        <w:tc>
          <w:tcPr>
            <w:tcW w:type="dxa" w:w="4320"/>
          </w:tcPr>
          <w:p>
            <w:r>
              <w:t>318290</w:t>
            </w:r>
          </w:p>
        </w:tc>
      </w:tr>
      <w:tr>
        <w:tc>
          <w:tcPr>
            <w:tcW w:type="dxa" w:w="4320"/>
          </w:tcPr>
          <w:p>
            <w:r>
              <w:t>Degrees of Freedom (Model)</w:t>
            </w:r>
          </w:p>
        </w:tc>
        <w:tc>
          <w:tcPr>
            <w:tcW w:type="dxa" w:w="4320"/>
          </w:tcPr>
          <w:p>
            <w:r>
              <w:t>20.0</w:t>
            </w:r>
          </w:p>
        </w:tc>
      </w:tr>
      <w:tr>
        <w:tc>
          <w:tcPr>
            <w:tcW w:type="dxa" w:w="4320"/>
          </w:tcPr>
          <w:p>
            <w:r>
              <w:t>Degrees of Freedom (Residual)</w:t>
            </w:r>
          </w:p>
        </w:tc>
        <w:tc>
          <w:tcPr>
            <w:tcW w:type="dxa" w:w="4320"/>
          </w:tcPr>
          <w:p>
            <w:r>
              <w:t>318269.0</w:t>
            </w:r>
          </w:p>
        </w:tc>
      </w:tr>
    </w:tbl>
    <w:p>
      <w:r>
        <w:rPr>
          <w:b/>
          <w:color w:val="008000"/>
        </w:rPr>
        <w:t>✓ Likelihood Ratio Test is significant (p = 0.000000 &lt; 0.05)</w:t>
      </w:r>
    </w:p>
    <w:p>
      <w:r>
        <w:t>The model with predictors fits significantly better than the null model.</w:t>
      </w:r>
    </w:p>
    <w:p>
      <w:pPr>
        <w:pStyle w:val="Heading2"/>
      </w:pPr>
      <w:r>
        <w:t>Regression Coefficients</w:t>
      </w:r>
    </w:p>
    <w:tbl>
      <w:tblPr>
        <w:tblStyle w:val="LightGrid-Accent1"/>
        <w:tblW w:type="auto" w:w="0"/>
        <w:tblLayout w:type="fixed"/>
        <w:tblLook w:firstColumn="1" w:firstRow="1" w:lastColumn="0" w:lastRow="0" w:noHBand="0" w:noVBand="1" w:val="04A0"/>
      </w:tblPr>
      <w:tblGrid>
        <w:gridCol w:w="2160"/>
        <w:gridCol w:w="1296"/>
        <w:gridCol w:w="1296"/>
        <w:gridCol w:w="1152"/>
        <w:gridCol w:w="1152"/>
        <w:gridCol w:w="1296"/>
        <w:gridCol w:w="864"/>
      </w:tblGrid>
      <w:tr>
        <w:tc>
          <w:tcPr>
            <w:tcW w:type="dxa" w:w="1234"/>
          </w:tcPr>
          <w:p>
            <w:r>
              <w:rPr>
                <w:b/>
              </w:rPr>
              <w:t>Variable</w:t>
            </w:r>
          </w:p>
        </w:tc>
        <w:tc>
          <w:tcPr>
            <w:tcW w:type="dxa" w:w="1234"/>
          </w:tcPr>
          <w:p>
            <w:r>
              <w:rPr>
                <w:b/>
              </w:rPr>
              <w:t>Coef</w:t>
            </w:r>
          </w:p>
        </w:tc>
        <w:tc>
          <w:tcPr>
            <w:tcW w:type="dxa" w:w="1234"/>
          </w:tcPr>
          <w:p>
            <w:r>
              <w:rPr>
                <w:b/>
              </w:rPr>
              <w:t>Std Err</w:t>
            </w:r>
          </w:p>
        </w:tc>
        <w:tc>
          <w:tcPr>
            <w:tcW w:type="dxa" w:w="1234"/>
          </w:tcPr>
          <w:p>
            <w:r>
              <w:rPr>
                <w:b/>
              </w:rPr>
              <w:t>z-value</w:t>
            </w:r>
          </w:p>
        </w:tc>
        <w:tc>
          <w:tcPr>
            <w:tcW w:type="dxa" w:w="1234"/>
          </w:tcPr>
          <w:p>
            <w:r>
              <w:rPr>
                <w:b/>
              </w:rPr>
              <w:t>P&gt;|z|</w:t>
            </w:r>
          </w:p>
        </w:tc>
        <w:tc>
          <w:tcPr>
            <w:tcW w:type="dxa" w:w="1234"/>
          </w:tcPr>
          <w:p>
            <w:r>
              <w:rPr>
                <w:b/>
              </w:rPr>
              <w:t>Odds Ratio</w:t>
            </w:r>
          </w:p>
        </w:tc>
        <w:tc>
          <w:tcPr>
            <w:tcW w:type="dxa" w:w="1234"/>
          </w:tcPr>
          <w:p>
            <w:r>
              <w:rPr>
                <w:b/>
              </w:rPr>
              <w:t>Sig</w:t>
            </w:r>
          </w:p>
        </w:tc>
      </w:tr>
      <w:tr>
        <w:tc>
          <w:tcPr>
            <w:tcW w:type="dxa" w:w="1234"/>
          </w:tcPr>
          <w:p>
            <w:r>
              <w:rPr>
                <w:b/>
              </w:rPr>
              <w:t>age_group_20-24</w:t>
            </w:r>
          </w:p>
        </w:tc>
        <w:tc>
          <w:tcPr>
            <w:tcW w:type="dxa" w:w="1234"/>
          </w:tcPr>
          <w:p>
            <w:r>
              <w:rPr>
                <w:b/>
              </w:rPr>
              <w:t>-1.7048</w:t>
            </w:r>
          </w:p>
        </w:tc>
        <w:tc>
          <w:tcPr>
            <w:tcW w:type="dxa" w:w="1234"/>
          </w:tcPr>
          <w:p>
            <w:r>
              <w:rPr>
                <w:b/>
              </w:rPr>
              <w:t>0.0315</w:t>
            </w:r>
          </w:p>
        </w:tc>
        <w:tc>
          <w:tcPr>
            <w:tcW w:type="dxa" w:w="1234"/>
          </w:tcPr>
          <w:p>
            <w:r>
              <w:rPr>
                <w:b/>
              </w:rPr>
              <w:t>-54.0556</w:t>
            </w:r>
          </w:p>
        </w:tc>
        <w:tc>
          <w:tcPr>
            <w:tcW w:type="dxa" w:w="1234"/>
          </w:tcPr>
          <w:p>
            <w:r>
              <w:rPr>
                <w:b/>
              </w:rPr>
              <w:t>0.0000</w:t>
            </w:r>
          </w:p>
        </w:tc>
        <w:tc>
          <w:tcPr>
            <w:tcW w:type="dxa" w:w="1234"/>
          </w:tcPr>
          <w:p>
            <w:r>
              <w:rPr>
                <w:b/>
                <w:color w:val="0066CC"/>
              </w:rPr>
              <w:t>0.182</w:t>
            </w:r>
          </w:p>
        </w:tc>
        <w:tc>
          <w:tcPr>
            <w:tcW w:type="dxa" w:w="1234"/>
          </w:tcPr>
          <w:p>
            <w:r>
              <w:t>***</w:t>
            </w:r>
          </w:p>
        </w:tc>
      </w:tr>
      <w:tr>
        <w:tc>
          <w:tcPr>
            <w:tcW w:type="dxa" w:w="1234"/>
          </w:tcPr>
          <w:p>
            <w:r>
              <w:rPr>
                <w:b/>
              </w:rPr>
              <w:t>age_group_25-29</w:t>
            </w:r>
          </w:p>
        </w:tc>
        <w:tc>
          <w:tcPr>
            <w:tcW w:type="dxa" w:w="1234"/>
          </w:tcPr>
          <w:p>
            <w:r>
              <w:rPr>
                <w:b/>
              </w:rPr>
              <w:t>-2.7750</w:t>
            </w:r>
          </w:p>
        </w:tc>
        <w:tc>
          <w:tcPr>
            <w:tcW w:type="dxa" w:w="1234"/>
          </w:tcPr>
          <w:p>
            <w:r>
              <w:rPr>
                <w:b/>
              </w:rPr>
              <w:t>0.0310</w:t>
            </w:r>
          </w:p>
        </w:tc>
        <w:tc>
          <w:tcPr>
            <w:tcW w:type="dxa" w:w="1234"/>
          </w:tcPr>
          <w:p>
            <w:r>
              <w:rPr>
                <w:b/>
              </w:rPr>
              <w:t>-89.5347</w:t>
            </w:r>
          </w:p>
        </w:tc>
        <w:tc>
          <w:tcPr>
            <w:tcW w:type="dxa" w:w="1234"/>
          </w:tcPr>
          <w:p>
            <w:r>
              <w:rPr>
                <w:b/>
              </w:rPr>
              <w:t>0.0000</w:t>
            </w:r>
          </w:p>
        </w:tc>
        <w:tc>
          <w:tcPr>
            <w:tcW w:type="dxa" w:w="1234"/>
          </w:tcPr>
          <w:p>
            <w:r>
              <w:rPr>
                <w:b/>
                <w:color w:val="0066CC"/>
              </w:rPr>
              <w:t>0.062</w:t>
            </w:r>
          </w:p>
        </w:tc>
        <w:tc>
          <w:tcPr>
            <w:tcW w:type="dxa" w:w="1234"/>
          </w:tcPr>
          <w:p>
            <w:r>
              <w:t>***</w:t>
            </w:r>
          </w:p>
        </w:tc>
      </w:tr>
      <w:tr>
        <w:tc>
          <w:tcPr>
            <w:tcW w:type="dxa" w:w="1234"/>
          </w:tcPr>
          <w:p>
            <w:r>
              <w:rPr>
                <w:b/>
              </w:rPr>
              <w:t>age_group_30-34</w:t>
            </w:r>
          </w:p>
        </w:tc>
        <w:tc>
          <w:tcPr>
            <w:tcW w:type="dxa" w:w="1234"/>
          </w:tcPr>
          <w:p>
            <w:r>
              <w:rPr>
                <w:b/>
              </w:rPr>
              <w:t>-3.6676</w:t>
            </w:r>
          </w:p>
        </w:tc>
        <w:tc>
          <w:tcPr>
            <w:tcW w:type="dxa" w:w="1234"/>
          </w:tcPr>
          <w:p>
            <w:r>
              <w:rPr>
                <w:b/>
              </w:rPr>
              <w:t>0.0314</w:t>
            </w:r>
          </w:p>
        </w:tc>
        <w:tc>
          <w:tcPr>
            <w:tcW w:type="dxa" w:w="1234"/>
          </w:tcPr>
          <w:p>
            <w:r>
              <w:rPr>
                <w:b/>
              </w:rPr>
              <w:t>-116.9294</w:t>
            </w:r>
          </w:p>
        </w:tc>
        <w:tc>
          <w:tcPr>
            <w:tcW w:type="dxa" w:w="1234"/>
          </w:tcPr>
          <w:p>
            <w:r>
              <w:rPr>
                <w:b/>
              </w:rPr>
              <w:t>0.0000</w:t>
            </w:r>
          </w:p>
        </w:tc>
        <w:tc>
          <w:tcPr>
            <w:tcW w:type="dxa" w:w="1234"/>
          </w:tcPr>
          <w:p>
            <w:r>
              <w:rPr>
                <w:b/>
                <w:color w:val="0066CC"/>
              </w:rPr>
              <w:t>0.026</w:t>
            </w:r>
          </w:p>
        </w:tc>
        <w:tc>
          <w:tcPr>
            <w:tcW w:type="dxa" w:w="1234"/>
          </w:tcPr>
          <w:p>
            <w:r>
              <w:t>***</w:t>
            </w:r>
          </w:p>
        </w:tc>
      </w:tr>
      <w:tr>
        <w:tc>
          <w:tcPr>
            <w:tcW w:type="dxa" w:w="1234"/>
          </w:tcPr>
          <w:p>
            <w:r>
              <w:rPr>
                <w:b/>
              </w:rPr>
              <w:t>age_group_35+</w:t>
            </w:r>
          </w:p>
        </w:tc>
        <w:tc>
          <w:tcPr>
            <w:tcW w:type="dxa" w:w="1234"/>
          </w:tcPr>
          <w:p>
            <w:r>
              <w:rPr>
                <w:b/>
              </w:rPr>
              <w:t>-4.2015</w:t>
            </w:r>
          </w:p>
        </w:tc>
        <w:tc>
          <w:tcPr>
            <w:tcW w:type="dxa" w:w="1234"/>
          </w:tcPr>
          <w:p>
            <w:r>
              <w:rPr>
                <w:b/>
              </w:rPr>
              <w:t>0.0326</w:t>
            </w:r>
          </w:p>
        </w:tc>
        <w:tc>
          <w:tcPr>
            <w:tcW w:type="dxa" w:w="1234"/>
          </w:tcPr>
          <w:p>
            <w:r>
              <w:rPr>
                <w:b/>
              </w:rPr>
              <w:t>-128.7127</w:t>
            </w:r>
          </w:p>
        </w:tc>
        <w:tc>
          <w:tcPr>
            <w:tcW w:type="dxa" w:w="1234"/>
          </w:tcPr>
          <w:p>
            <w:r>
              <w:rPr>
                <w:b/>
              </w:rPr>
              <w:t>0.0000</w:t>
            </w:r>
          </w:p>
        </w:tc>
        <w:tc>
          <w:tcPr>
            <w:tcW w:type="dxa" w:w="1234"/>
          </w:tcPr>
          <w:p>
            <w:r>
              <w:rPr>
                <w:b/>
                <w:color w:val="0066CC"/>
              </w:rPr>
              <w:t>0.015</w:t>
            </w:r>
          </w:p>
        </w:tc>
        <w:tc>
          <w:tcPr>
            <w:tcW w:type="dxa" w:w="1234"/>
          </w:tcPr>
          <w:p>
            <w:r>
              <w:t>***</w:t>
            </w:r>
          </w:p>
        </w:tc>
      </w:tr>
      <w:tr>
        <w:tc>
          <w:tcPr>
            <w:tcW w:type="dxa" w:w="1234"/>
          </w:tcPr>
          <w:p>
            <w:r>
              <w:rPr>
                <w:b/>
              </w:rPr>
              <w:t>marital_status_Unmarried</w:t>
            </w:r>
          </w:p>
        </w:tc>
        <w:tc>
          <w:tcPr>
            <w:tcW w:type="dxa" w:w="1234"/>
          </w:tcPr>
          <w:p>
            <w:r>
              <w:rPr>
                <w:b/>
              </w:rPr>
              <w:t>0.2142</w:t>
            </w:r>
          </w:p>
        </w:tc>
        <w:tc>
          <w:tcPr>
            <w:tcW w:type="dxa" w:w="1234"/>
          </w:tcPr>
          <w:p>
            <w:r>
              <w:rPr>
                <w:b/>
              </w:rPr>
              <w:t>0.0367</w:t>
            </w:r>
          </w:p>
        </w:tc>
        <w:tc>
          <w:tcPr>
            <w:tcW w:type="dxa" w:w="1234"/>
          </w:tcPr>
          <w:p>
            <w:r>
              <w:rPr>
                <w:b/>
              </w:rPr>
              <w:t>5.8287</w:t>
            </w:r>
          </w:p>
        </w:tc>
        <w:tc>
          <w:tcPr>
            <w:tcW w:type="dxa" w:w="1234"/>
          </w:tcPr>
          <w:p>
            <w:r>
              <w:rPr>
                <w:b/>
              </w:rPr>
              <w:t>0.0000</w:t>
            </w:r>
          </w:p>
        </w:tc>
        <w:tc>
          <w:tcPr>
            <w:tcW w:type="dxa" w:w="1234"/>
          </w:tcPr>
          <w:p>
            <w:r>
              <w:rPr>
                <w:b/>
                <w:color w:val="CC6600"/>
              </w:rPr>
              <w:t>1.239</w:t>
            </w:r>
          </w:p>
        </w:tc>
        <w:tc>
          <w:tcPr>
            <w:tcW w:type="dxa" w:w="1234"/>
          </w:tcPr>
          <w:p>
            <w:r>
              <w:t>***</w:t>
            </w:r>
          </w:p>
        </w:tc>
      </w:tr>
      <w:tr>
        <w:tc>
          <w:tcPr>
            <w:tcW w:type="dxa" w:w="1234"/>
          </w:tcPr>
          <w:p>
            <w:r>
              <w:t>race_mother_Burgher</w:t>
            </w:r>
          </w:p>
        </w:tc>
        <w:tc>
          <w:tcPr>
            <w:tcW w:type="dxa" w:w="1234"/>
          </w:tcPr>
          <w:p>
            <w:r>
              <w:t>0.7714</w:t>
            </w:r>
          </w:p>
        </w:tc>
        <w:tc>
          <w:tcPr>
            <w:tcW w:type="dxa" w:w="1234"/>
          </w:tcPr>
          <w:p>
            <w:r>
              <w:t>0.5974</w:t>
            </w:r>
          </w:p>
        </w:tc>
        <w:tc>
          <w:tcPr>
            <w:tcW w:type="dxa" w:w="1234"/>
          </w:tcPr>
          <w:p>
            <w:r>
              <w:t>1.2912</w:t>
            </w:r>
          </w:p>
        </w:tc>
        <w:tc>
          <w:tcPr>
            <w:tcW w:type="dxa" w:w="1234"/>
          </w:tcPr>
          <w:p>
            <w:r>
              <w:t>0.1967</w:t>
            </w:r>
          </w:p>
        </w:tc>
        <w:tc>
          <w:tcPr>
            <w:tcW w:type="dxa" w:w="1234"/>
          </w:tcPr>
          <w:p>
            <w:r>
              <w:rPr>
                <w:color w:val="CC6600"/>
              </w:rPr>
              <w:t>2.163</w:t>
            </w:r>
          </w:p>
        </w:tc>
        <w:tc>
          <w:tcPr>
            <w:tcW w:type="dxa" w:w="1234"/>
          </w:tcPr>
          <w:p>
            <w:r/>
          </w:p>
        </w:tc>
      </w:tr>
      <w:tr>
        <w:tc>
          <w:tcPr>
            <w:tcW w:type="dxa" w:w="1234"/>
          </w:tcPr>
          <w:p>
            <w:r>
              <w:t>race_mother_Indian Moor</w:t>
            </w:r>
          </w:p>
        </w:tc>
        <w:tc>
          <w:tcPr>
            <w:tcW w:type="dxa" w:w="1234"/>
          </w:tcPr>
          <w:p>
            <w:r>
              <w:t>0.2896</w:t>
            </w:r>
          </w:p>
        </w:tc>
        <w:tc>
          <w:tcPr>
            <w:tcW w:type="dxa" w:w="1234"/>
          </w:tcPr>
          <w:p>
            <w:r>
              <w:t>0.6986</w:t>
            </w:r>
          </w:p>
        </w:tc>
        <w:tc>
          <w:tcPr>
            <w:tcW w:type="dxa" w:w="1234"/>
          </w:tcPr>
          <w:p>
            <w:r>
              <w:t>0.4145</w:t>
            </w:r>
          </w:p>
        </w:tc>
        <w:tc>
          <w:tcPr>
            <w:tcW w:type="dxa" w:w="1234"/>
          </w:tcPr>
          <w:p>
            <w:r>
              <w:t>0.6785</w:t>
            </w:r>
          </w:p>
        </w:tc>
        <w:tc>
          <w:tcPr>
            <w:tcW w:type="dxa" w:w="1234"/>
          </w:tcPr>
          <w:p>
            <w:r>
              <w:rPr>
                <w:color w:val="CC6600"/>
              </w:rPr>
              <w:t>1.336</w:t>
            </w:r>
          </w:p>
        </w:tc>
        <w:tc>
          <w:tcPr>
            <w:tcW w:type="dxa" w:w="1234"/>
          </w:tcPr>
          <w:p>
            <w:r/>
          </w:p>
        </w:tc>
      </w:tr>
      <w:tr>
        <w:tc>
          <w:tcPr>
            <w:tcW w:type="dxa" w:w="1234"/>
          </w:tcPr>
          <w:p>
            <w:r>
              <w:t>race_mother_Indian Tamil</w:t>
            </w:r>
          </w:p>
        </w:tc>
        <w:tc>
          <w:tcPr>
            <w:tcW w:type="dxa" w:w="1234"/>
          </w:tcPr>
          <w:p>
            <w:r>
              <w:t>0.3779</w:t>
            </w:r>
          </w:p>
        </w:tc>
        <w:tc>
          <w:tcPr>
            <w:tcW w:type="dxa" w:w="1234"/>
          </w:tcPr>
          <w:p>
            <w:r>
              <w:t>0.5868</w:t>
            </w:r>
          </w:p>
        </w:tc>
        <w:tc>
          <w:tcPr>
            <w:tcW w:type="dxa" w:w="1234"/>
          </w:tcPr>
          <w:p>
            <w:r>
              <w:t>0.6440</w:t>
            </w:r>
          </w:p>
        </w:tc>
        <w:tc>
          <w:tcPr>
            <w:tcW w:type="dxa" w:w="1234"/>
          </w:tcPr>
          <w:p>
            <w:r>
              <w:t>0.5196</w:t>
            </w:r>
          </w:p>
        </w:tc>
        <w:tc>
          <w:tcPr>
            <w:tcW w:type="dxa" w:w="1234"/>
          </w:tcPr>
          <w:p>
            <w:r>
              <w:rPr>
                <w:color w:val="CC6600"/>
              </w:rPr>
              <w:t>1.459</w:t>
            </w:r>
          </w:p>
        </w:tc>
        <w:tc>
          <w:tcPr>
            <w:tcW w:type="dxa" w:w="1234"/>
          </w:tcPr>
          <w:p>
            <w:r/>
          </w:p>
        </w:tc>
      </w:tr>
      <w:tr>
        <w:tc>
          <w:tcPr>
            <w:tcW w:type="dxa" w:w="1234"/>
          </w:tcPr>
          <w:p>
            <w:r>
              <w:t>race_mother_Malay</w:t>
            </w:r>
          </w:p>
        </w:tc>
        <w:tc>
          <w:tcPr>
            <w:tcW w:type="dxa" w:w="1234"/>
          </w:tcPr>
          <w:p>
            <w:r>
              <w:t>0.2342</w:t>
            </w:r>
          </w:p>
        </w:tc>
        <w:tc>
          <w:tcPr>
            <w:tcW w:type="dxa" w:w="1234"/>
          </w:tcPr>
          <w:p>
            <w:r>
              <w:t>0.5963</w:t>
            </w:r>
          </w:p>
        </w:tc>
        <w:tc>
          <w:tcPr>
            <w:tcW w:type="dxa" w:w="1234"/>
          </w:tcPr>
          <w:p>
            <w:r>
              <w:t>0.3928</w:t>
            </w:r>
          </w:p>
        </w:tc>
        <w:tc>
          <w:tcPr>
            <w:tcW w:type="dxa" w:w="1234"/>
          </w:tcPr>
          <w:p>
            <w:r>
              <w:t>0.6944</w:t>
            </w:r>
          </w:p>
        </w:tc>
        <w:tc>
          <w:tcPr>
            <w:tcW w:type="dxa" w:w="1234"/>
          </w:tcPr>
          <w:p>
            <w:r>
              <w:rPr>
                <w:color w:val="CC6600"/>
              </w:rPr>
              <w:t>1.264</w:t>
            </w:r>
          </w:p>
        </w:tc>
        <w:tc>
          <w:tcPr>
            <w:tcW w:type="dxa" w:w="1234"/>
          </w:tcPr>
          <w:p>
            <w:r/>
          </w:p>
        </w:tc>
      </w:tr>
      <w:tr>
        <w:tc>
          <w:tcPr>
            <w:tcW w:type="dxa" w:w="1234"/>
          </w:tcPr>
          <w:p>
            <w:r>
              <w:rPr>
                <w:b/>
              </w:rPr>
              <w:t>race_mother_Other Foreigners</w:t>
            </w:r>
          </w:p>
        </w:tc>
        <w:tc>
          <w:tcPr>
            <w:tcW w:type="dxa" w:w="1234"/>
          </w:tcPr>
          <w:p>
            <w:r>
              <w:rPr>
                <w:b/>
              </w:rPr>
              <w:t>1.2850</w:t>
            </w:r>
          </w:p>
        </w:tc>
        <w:tc>
          <w:tcPr>
            <w:tcW w:type="dxa" w:w="1234"/>
          </w:tcPr>
          <w:p>
            <w:r>
              <w:rPr>
                <w:b/>
              </w:rPr>
              <w:t>0.6187</w:t>
            </w:r>
          </w:p>
        </w:tc>
        <w:tc>
          <w:tcPr>
            <w:tcW w:type="dxa" w:w="1234"/>
          </w:tcPr>
          <w:p>
            <w:r>
              <w:rPr>
                <w:b/>
              </w:rPr>
              <w:t>2.0769</w:t>
            </w:r>
          </w:p>
        </w:tc>
        <w:tc>
          <w:tcPr>
            <w:tcW w:type="dxa" w:w="1234"/>
          </w:tcPr>
          <w:p>
            <w:r>
              <w:rPr>
                <w:b/>
              </w:rPr>
              <w:t>0.0378</w:t>
            </w:r>
          </w:p>
        </w:tc>
        <w:tc>
          <w:tcPr>
            <w:tcW w:type="dxa" w:w="1234"/>
          </w:tcPr>
          <w:p>
            <w:r>
              <w:rPr>
                <w:b/>
                <w:color w:val="CC6600"/>
              </w:rPr>
              <w:t>3.615</w:t>
            </w:r>
          </w:p>
        </w:tc>
        <w:tc>
          <w:tcPr>
            <w:tcW w:type="dxa" w:w="1234"/>
          </w:tcPr>
          <w:p>
            <w:r>
              <w:t>*</w:t>
            </w:r>
          </w:p>
        </w:tc>
      </w:tr>
      <w:tr>
        <w:tc>
          <w:tcPr>
            <w:tcW w:type="dxa" w:w="1234"/>
          </w:tcPr>
          <w:p>
            <w:r>
              <w:t>race_mother_Other Srilankans</w:t>
            </w:r>
          </w:p>
        </w:tc>
        <w:tc>
          <w:tcPr>
            <w:tcW w:type="dxa" w:w="1234"/>
          </w:tcPr>
          <w:p>
            <w:r>
              <w:t>0.7245</w:t>
            </w:r>
          </w:p>
        </w:tc>
        <w:tc>
          <w:tcPr>
            <w:tcW w:type="dxa" w:w="1234"/>
          </w:tcPr>
          <w:p>
            <w:r>
              <w:t>0.6767</w:t>
            </w:r>
          </w:p>
        </w:tc>
        <w:tc>
          <w:tcPr>
            <w:tcW w:type="dxa" w:w="1234"/>
          </w:tcPr>
          <w:p>
            <w:r>
              <w:t>1.0707</w:t>
            </w:r>
          </w:p>
        </w:tc>
        <w:tc>
          <w:tcPr>
            <w:tcW w:type="dxa" w:w="1234"/>
          </w:tcPr>
          <w:p>
            <w:r>
              <w:t>0.2843</w:t>
            </w:r>
          </w:p>
        </w:tc>
        <w:tc>
          <w:tcPr>
            <w:tcW w:type="dxa" w:w="1234"/>
          </w:tcPr>
          <w:p>
            <w:r>
              <w:rPr>
                <w:color w:val="CC6600"/>
              </w:rPr>
              <w:t>2.064</w:t>
            </w:r>
          </w:p>
        </w:tc>
        <w:tc>
          <w:tcPr>
            <w:tcW w:type="dxa" w:w="1234"/>
          </w:tcPr>
          <w:p>
            <w:r/>
          </w:p>
        </w:tc>
      </w:tr>
      <w:tr>
        <w:tc>
          <w:tcPr>
            <w:tcW w:type="dxa" w:w="1234"/>
          </w:tcPr>
          <w:p>
            <w:r>
              <w:t>race_mother_Pakistan Moor</w:t>
            </w:r>
          </w:p>
        </w:tc>
        <w:tc>
          <w:tcPr>
            <w:tcW w:type="dxa" w:w="1234"/>
          </w:tcPr>
          <w:p>
            <w:r>
              <w:t>0.8199</w:t>
            </w:r>
          </w:p>
        </w:tc>
        <w:tc>
          <w:tcPr>
            <w:tcW w:type="dxa" w:w="1234"/>
          </w:tcPr>
          <w:p>
            <w:r>
              <w:t>0.6260</w:t>
            </w:r>
          </w:p>
        </w:tc>
        <w:tc>
          <w:tcPr>
            <w:tcW w:type="dxa" w:w="1234"/>
          </w:tcPr>
          <w:p>
            <w:r>
              <w:t>1.3096</w:t>
            </w:r>
          </w:p>
        </w:tc>
        <w:tc>
          <w:tcPr>
            <w:tcW w:type="dxa" w:w="1234"/>
          </w:tcPr>
          <w:p>
            <w:r>
              <w:t>0.1903</w:t>
            </w:r>
          </w:p>
        </w:tc>
        <w:tc>
          <w:tcPr>
            <w:tcW w:type="dxa" w:w="1234"/>
          </w:tcPr>
          <w:p>
            <w:r>
              <w:rPr>
                <w:color w:val="CC6600"/>
              </w:rPr>
              <w:t>2.270</w:t>
            </w:r>
          </w:p>
        </w:tc>
        <w:tc>
          <w:tcPr>
            <w:tcW w:type="dxa" w:w="1234"/>
          </w:tcPr>
          <w:p>
            <w:r/>
          </w:p>
        </w:tc>
      </w:tr>
      <w:tr>
        <w:tc>
          <w:tcPr>
            <w:tcW w:type="dxa" w:w="1234"/>
          </w:tcPr>
          <w:p>
            <w:r>
              <w:t>race_mother_Sinhalese</w:t>
            </w:r>
          </w:p>
        </w:tc>
        <w:tc>
          <w:tcPr>
            <w:tcW w:type="dxa" w:w="1234"/>
          </w:tcPr>
          <w:p>
            <w:r>
              <w:t>0.7941</w:t>
            </w:r>
          </w:p>
        </w:tc>
        <w:tc>
          <w:tcPr>
            <w:tcW w:type="dxa" w:w="1234"/>
          </w:tcPr>
          <w:p>
            <w:r>
              <w:t>0.5865</w:t>
            </w:r>
          </w:p>
        </w:tc>
        <w:tc>
          <w:tcPr>
            <w:tcW w:type="dxa" w:w="1234"/>
          </w:tcPr>
          <w:p>
            <w:r>
              <w:t>1.3539</w:t>
            </w:r>
          </w:p>
        </w:tc>
        <w:tc>
          <w:tcPr>
            <w:tcW w:type="dxa" w:w="1234"/>
          </w:tcPr>
          <w:p>
            <w:r>
              <w:t>0.1758</w:t>
            </w:r>
          </w:p>
        </w:tc>
        <w:tc>
          <w:tcPr>
            <w:tcW w:type="dxa" w:w="1234"/>
          </w:tcPr>
          <w:p>
            <w:r>
              <w:rPr>
                <w:color w:val="CC6600"/>
              </w:rPr>
              <w:t>2.212</w:t>
            </w:r>
          </w:p>
        </w:tc>
        <w:tc>
          <w:tcPr>
            <w:tcW w:type="dxa" w:w="1234"/>
          </w:tcPr>
          <w:p>
            <w:r/>
          </w:p>
        </w:tc>
      </w:tr>
      <w:tr>
        <w:tc>
          <w:tcPr>
            <w:tcW w:type="dxa" w:w="1234"/>
          </w:tcPr>
          <w:p>
            <w:r>
              <w:t>race_mother_Srilankan Chetty</w:t>
            </w:r>
          </w:p>
        </w:tc>
        <w:tc>
          <w:tcPr>
            <w:tcW w:type="dxa" w:w="1234"/>
          </w:tcPr>
          <w:p>
            <w:r>
              <w:t>0.1792</w:t>
            </w:r>
          </w:p>
        </w:tc>
        <w:tc>
          <w:tcPr>
            <w:tcW w:type="dxa" w:w="1234"/>
          </w:tcPr>
          <w:p>
            <w:r>
              <w:t>1.1321</w:t>
            </w:r>
          </w:p>
        </w:tc>
        <w:tc>
          <w:tcPr>
            <w:tcW w:type="dxa" w:w="1234"/>
          </w:tcPr>
          <w:p>
            <w:r>
              <w:t>0.1583</w:t>
            </w:r>
          </w:p>
        </w:tc>
        <w:tc>
          <w:tcPr>
            <w:tcW w:type="dxa" w:w="1234"/>
          </w:tcPr>
          <w:p>
            <w:r>
              <w:t>0.8743</w:t>
            </w:r>
          </w:p>
        </w:tc>
        <w:tc>
          <w:tcPr>
            <w:tcW w:type="dxa" w:w="1234"/>
          </w:tcPr>
          <w:p>
            <w:r>
              <w:rPr>
                <w:color w:val="CC6600"/>
              </w:rPr>
              <w:t>1.196</w:t>
            </w:r>
          </w:p>
        </w:tc>
        <w:tc>
          <w:tcPr>
            <w:tcW w:type="dxa" w:w="1234"/>
          </w:tcPr>
          <w:p>
            <w:r/>
          </w:p>
        </w:tc>
      </w:tr>
      <w:tr>
        <w:tc>
          <w:tcPr>
            <w:tcW w:type="dxa" w:w="1234"/>
          </w:tcPr>
          <w:p>
            <w:r>
              <w:t>race_mother_Srilankan Moor</w:t>
            </w:r>
          </w:p>
        </w:tc>
        <w:tc>
          <w:tcPr>
            <w:tcW w:type="dxa" w:w="1234"/>
          </w:tcPr>
          <w:p>
            <w:r>
              <w:t>0.2509</w:t>
            </w:r>
          </w:p>
        </w:tc>
        <w:tc>
          <w:tcPr>
            <w:tcW w:type="dxa" w:w="1234"/>
          </w:tcPr>
          <w:p>
            <w:r>
              <w:t>0.5866</w:t>
            </w:r>
          </w:p>
        </w:tc>
        <w:tc>
          <w:tcPr>
            <w:tcW w:type="dxa" w:w="1234"/>
          </w:tcPr>
          <w:p>
            <w:r>
              <w:t>0.4278</w:t>
            </w:r>
          </w:p>
        </w:tc>
        <w:tc>
          <w:tcPr>
            <w:tcW w:type="dxa" w:w="1234"/>
          </w:tcPr>
          <w:p>
            <w:r>
              <w:t>0.6688</w:t>
            </w:r>
          </w:p>
        </w:tc>
        <w:tc>
          <w:tcPr>
            <w:tcW w:type="dxa" w:w="1234"/>
          </w:tcPr>
          <w:p>
            <w:r>
              <w:rPr>
                <w:color w:val="CC6600"/>
              </w:rPr>
              <w:t>1.285</w:t>
            </w:r>
          </w:p>
        </w:tc>
        <w:tc>
          <w:tcPr>
            <w:tcW w:type="dxa" w:w="1234"/>
          </w:tcPr>
          <w:p>
            <w:r/>
          </w:p>
        </w:tc>
      </w:tr>
      <w:tr>
        <w:tc>
          <w:tcPr>
            <w:tcW w:type="dxa" w:w="1234"/>
          </w:tcPr>
          <w:p>
            <w:r>
              <w:t>race_mother_Srilankan Tamil</w:t>
            </w:r>
          </w:p>
        </w:tc>
        <w:tc>
          <w:tcPr>
            <w:tcW w:type="dxa" w:w="1234"/>
          </w:tcPr>
          <w:p>
            <w:r>
              <w:t>0.4375</w:t>
            </w:r>
          </w:p>
        </w:tc>
        <w:tc>
          <w:tcPr>
            <w:tcW w:type="dxa" w:w="1234"/>
          </w:tcPr>
          <w:p>
            <w:r>
              <w:t>0.5866</w:t>
            </w:r>
          </w:p>
        </w:tc>
        <w:tc>
          <w:tcPr>
            <w:tcW w:type="dxa" w:w="1234"/>
          </w:tcPr>
          <w:p>
            <w:r>
              <w:t>0.7459</w:t>
            </w:r>
          </w:p>
        </w:tc>
        <w:tc>
          <w:tcPr>
            <w:tcW w:type="dxa" w:w="1234"/>
          </w:tcPr>
          <w:p>
            <w:r>
              <w:t>0.4557</w:t>
            </w:r>
          </w:p>
        </w:tc>
        <w:tc>
          <w:tcPr>
            <w:tcW w:type="dxa" w:w="1234"/>
          </w:tcPr>
          <w:p>
            <w:r>
              <w:rPr>
                <w:color w:val="CC6600"/>
              </w:rPr>
              <w:t>1.549</w:t>
            </w:r>
          </w:p>
        </w:tc>
        <w:tc>
          <w:tcPr>
            <w:tcW w:type="dxa" w:w="1234"/>
          </w:tcPr>
          <w:p>
            <w:r/>
          </w:p>
        </w:tc>
      </w:tr>
      <w:tr>
        <w:tc>
          <w:tcPr>
            <w:tcW w:type="dxa" w:w="1234"/>
          </w:tcPr>
          <w:p>
            <w:r>
              <w:rPr>
                <w:b/>
              </w:rPr>
              <w:t>child_sex_Male</w:t>
            </w:r>
          </w:p>
        </w:tc>
        <w:tc>
          <w:tcPr>
            <w:tcW w:type="dxa" w:w="1234"/>
          </w:tcPr>
          <w:p>
            <w:r>
              <w:rPr>
                <w:b/>
              </w:rPr>
              <w:t>0.0232</w:t>
            </w:r>
          </w:p>
        </w:tc>
        <w:tc>
          <w:tcPr>
            <w:tcW w:type="dxa" w:w="1234"/>
          </w:tcPr>
          <w:p>
            <w:r>
              <w:rPr>
                <w:b/>
              </w:rPr>
              <w:t>0.0080</w:t>
            </w:r>
          </w:p>
        </w:tc>
        <w:tc>
          <w:tcPr>
            <w:tcW w:type="dxa" w:w="1234"/>
          </w:tcPr>
          <w:p>
            <w:r>
              <w:rPr>
                <w:b/>
              </w:rPr>
              <w:t>2.8978</w:t>
            </w:r>
          </w:p>
        </w:tc>
        <w:tc>
          <w:tcPr>
            <w:tcW w:type="dxa" w:w="1234"/>
          </w:tcPr>
          <w:p>
            <w:r>
              <w:rPr>
                <w:b/>
              </w:rPr>
              <w:t>0.0038</w:t>
            </w:r>
          </w:p>
        </w:tc>
        <w:tc>
          <w:tcPr>
            <w:tcW w:type="dxa" w:w="1234"/>
          </w:tcPr>
          <w:p>
            <w:r>
              <w:rPr>
                <w:b/>
                <w:color w:val="CC6600"/>
              </w:rPr>
              <w:t>1.023</w:t>
            </w:r>
          </w:p>
        </w:tc>
        <w:tc>
          <w:tcPr>
            <w:tcW w:type="dxa" w:w="1234"/>
          </w:tcPr>
          <w:p>
            <w:r>
              <w:t>**</w:t>
            </w:r>
          </w:p>
        </w:tc>
      </w:tr>
      <w:tr>
        <w:tc>
          <w:tcPr>
            <w:tcW w:type="dxa" w:w="1234"/>
          </w:tcPr>
          <w:p>
            <w:r>
              <w:rPr>
                <w:b/>
              </w:rPr>
              <w:t>Hospital or Not_Not In Hospital</w:t>
            </w:r>
          </w:p>
        </w:tc>
        <w:tc>
          <w:tcPr>
            <w:tcW w:type="dxa" w:w="1234"/>
          </w:tcPr>
          <w:p>
            <w:r>
              <w:rPr>
                <w:b/>
              </w:rPr>
              <w:t>-0.0773</w:t>
            </w:r>
          </w:p>
        </w:tc>
        <w:tc>
          <w:tcPr>
            <w:tcW w:type="dxa" w:w="1234"/>
          </w:tcPr>
          <w:p>
            <w:r>
              <w:rPr>
                <w:b/>
              </w:rPr>
              <w:t>0.0350</w:t>
            </w:r>
          </w:p>
        </w:tc>
        <w:tc>
          <w:tcPr>
            <w:tcW w:type="dxa" w:w="1234"/>
          </w:tcPr>
          <w:p>
            <w:r>
              <w:rPr>
                <w:b/>
              </w:rPr>
              <w:t>-2.2071</w:t>
            </w:r>
          </w:p>
        </w:tc>
        <w:tc>
          <w:tcPr>
            <w:tcW w:type="dxa" w:w="1234"/>
          </w:tcPr>
          <w:p>
            <w:r>
              <w:rPr>
                <w:b/>
              </w:rPr>
              <w:t>0.0273</w:t>
            </w:r>
          </w:p>
        </w:tc>
        <w:tc>
          <w:tcPr>
            <w:tcW w:type="dxa" w:w="1234"/>
          </w:tcPr>
          <w:p>
            <w:r>
              <w:rPr>
                <w:b/>
                <w:color w:val="0066CC"/>
              </w:rPr>
              <w:t>0.926</w:t>
            </w:r>
          </w:p>
        </w:tc>
        <w:tc>
          <w:tcPr>
            <w:tcW w:type="dxa" w:w="1234"/>
          </w:tcPr>
          <w:p>
            <w:r>
              <w:t>*</w:t>
            </w:r>
          </w:p>
        </w:tc>
      </w:tr>
      <w:tr>
        <w:tc>
          <w:tcPr>
            <w:tcW w:type="dxa" w:w="1234"/>
          </w:tcPr>
          <w:p>
            <w:r>
              <w:t>multiple_birth_Triplets</w:t>
            </w:r>
          </w:p>
        </w:tc>
        <w:tc>
          <w:tcPr>
            <w:tcW w:type="dxa" w:w="1234"/>
          </w:tcPr>
          <w:p>
            <w:r>
              <w:t>-0.1462</w:t>
            </w:r>
          </w:p>
        </w:tc>
        <w:tc>
          <w:tcPr>
            <w:tcW w:type="dxa" w:w="1234"/>
          </w:tcPr>
          <w:p>
            <w:r>
              <w:t>0.3548</w:t>
            </w:r>
          </w:p>
        </w:tc>
        <w:tc>
          <w:tcPr>
            <w:tcW w:type="dxa" w:w="1234"/>
          </w:tcPr>
          <w:p>
            <w:r>
              <w:t>-0.4121</w:t>
            </w:r>
          </w:p>
        </w:tc>
        <w:tc>
          <w:tcPr>
            <w:tcW w:type="dxa" w:w="1234"/>
          </w:tcPr>
          <w:p>
            <w:r>
              <w:t>0.6803</w:t>
            </w:r>
          </w:p>
        </w:tc>
        <w:tc>
          <w:tcPr>
            <w:tcW w:type="dxa" w:w="1234"/>
          </w:tcPr>
          <w:p>
            <w:r>
              <w:rPr>
                <w:color w:val="0066CC"/>
              </w:rPr>
              <w:t>0.864</w:t>
            </w:r>
          </w:p>
        </w:tc>
        <w:tc>
          <w:tcPr>
            <w:tcW w:type="dxa" w:w="1234"/>
          </w:tcPr>
          <w:p>
            <w:r/>
          </w:p>
        </w:tc>
      </w:tr>
      <w:tr>
        <w:tc>
          <w:tcPr>
            <w:tcW w:type="dxa" w:w="1234"/>
          </w:tcPr>
          <w:p>
            <w:r>
              <w:rPr>
                <w:b/>
              </w:rPr>
              <w:t>Birth_Weight(grams)</w:t>
            </w:r>
          </w:p>
        </w:tc>
        <w:tc>
          <w:tcPr>
            <w:tcW w:type="dxa" w:w="1234"/>
          </w:tcPr>
          <w:p>
            <w:r>
              <w:rPr>
                <w:b/>
              </w:rPr>
              <w:t>-0.0002</w:t>
            </w:r>
          </w:p>
        </w:tc>
        <w:tc>
          <w:tcPr>
            <w:tcW w:type="dxa" w:w="1234"/>
          </w:tcPr>
          <w:p>
            <w:r>
              <w:rPr>
                <w:b/>
              </w:rPr>
              <w:t>0.0000</w:t>
            </w:r>
          </w:p>
        </w:tc>
        <w:tc>
          <w:tcPr>
            <w:tcW w:type="dxa" w:w="1234"/>
          </w:tcPr>
          <w:p>
            <w:r>
              <w:rPr>
                <w:b/>
              </w:rPr>
              <w:t>-27.3610</w:t>
            </w:r>
          </w:p>
        </w:tc>
        <w:tc>
          <w:tcPr>
            <w:tcW w:type="dxa" w:w="1234"/>
          </w:tcPr>
          <w:p>
            <w:r>
              <w:rPr>
                <w:b/>
              </w:rPr>
              <w:t>0.0000</w:t>
            </w:r>
          </w:p>
        </w:tc>
        <w:tc>
          <w:tcPr>
            <w:tcW w:type="dxa" w:w="1234"/>
          </w:tcPr>
          <w:p>
            <w:r>
              <w:rPr>
                <w:b/>
                <w:color w:val="0066CC"/>
              </w:rPr>
              <w:t>1.000</w:t>
            </w:r>
          </w:p>
        </w:tc>
        <w:tc>
          <w:tcPr>
            <w:tcW w:type="dxa" w:w="1234"/>
          </w:tcPr>
          <w:p>
            <w:r>
              <w:t>***</w:t>
            </w:r>
          </w:p>
        </w:tc>
      </w:tr>
    </w:tbl>
    <w:p>
      <w:r>
        <w:rPr>
          <w:sz w:val="18"/>
        </w:rPr>
        <w:t xml:space="preserve">Significance codes: </w:t>
      </w:r>
      <w:r>
        <w:rPr>
          <w:sz w:val="18"/>
        </w:rPr>
        <w:t xml:space="preserve">*** p&lt;0.001, </w:t>
      </w:r>
      <w:r>
        <w:rPr>
          <w:sz w:val="18"/>
        </w:rPr>
        <w:t xml:space="preserve">** p&lt;0.01, </w:t>
      </w:r>
      <w:r>
        <w:rPr>
          <w:sz w:val="18"/>
        </w:rPr>
        <w:t>* p&lt;0.05</w:t>
      </w:r>
    </w:p>
    <w:p>
      <w:pPr>
        <w:pStyle w:val="Heading2"/>
      </w:pPr>
      <w:r>
        <w:t>Intercept Term</w:t>
      </w:r>
    </w:p>
    <w:p>
      <w:r>
        <w:rPr>
          <w:b/>
        </w:rPr>
        <w:t xml:space="preserve">Constant (Intercept): </w:t>
      </w:r>
      <w:r>
        <w:t xml:space="preserve">Coef = 2.6182, </w:t>
      </w:r>
      <w:r>
        <w:t xml:space="preserve">Odds Ratio = 13.7113, </w:t>
      </w:r>
      <w:r>
        <w:t>p = 0.0000</w:t>
      </w:r>
    </w:p>
    <w:p>
      <w:pPr>
        <w:pStyle w:val="Heading2"/>
      </w:pPr>
      <w:r>
        <w:t>Odds Ratios Interpretation</w:t>
      </w:r>
    </w:p>
    <w:p>
      <w:r>
        <w:t>Odds Ratios (OR) represent the multiplicative effect on the odds of being first-born:</w:t>
        <w:br/>
        <w:br/>
        <w:t>• OR = 1.00: No effect</w:t>
        <w:br/>
        <w:t>• OR &gt; 1.00: Higher odds of being first-born</w:t>
        <w:br/>
        <w:t>• OR &lt; 1.00: Lower odds of being first-born</w:t>
        <w:br/>
        <w:br/>
        <w:t>For a one-unit increase in the predictor, the odds of being first-born are multiplied by the OR.</w:t>
      </w:r>
    </w:p>
    <w:p>
      <w:pPr>
        <w:pStyle w:val="Heading2"/>
      </w:pPr>
      <w:r>
        <w:t>Key Predictors (Odds Ratios)</w:t>
      </w:r>
    </w:p>
    <w:tbl>
      <w:tblPr>
        <w:tblStyle w:val="LightShading"/>
        <w:tblW w:type="auto" w:w="0"/>
        <w:tblLook w:firstColumn="1" w:firstRow="1" w:lastColumn="0" w:lastRow="0" w:noHBand="0" w:noVBand="1" w:val="04A0"/>
      </w:tblPr>
      <w:tblGrid>
        <w:gridCol w:w="2160"/>
        <w:gridCol w:w="2160"/>
        <w:gridCol w:w="2160"/>
        <w:gridCol w:w="2160"/>
      </w:tblGrid>
      <w:tr>
        <w:tc>
          <w:tcPr>
            <w:tcW w:type="dxa" w:w="2160"/>
          </w:tcPr>
          <w:p>
            <w:r>
              <w:rPr>
                <w:b/>
              </w:rPr>
              <w:t>Predictor</w:t>
            </w:r>
          </w:p>
        </w:tc>
        <w:tc>
          <w:tcPr>
            <w:tcW w:type="dxa" w:w="2160"/>
          </w:tcPr>
          <w:p>
            <w:r>
              <w:rPr>
                <w:b/>
              </w:rPr>
              <w:t>Odds Ratio</w:t>
            </w:r>
          </w:p>
        </w:tc>
        <w:tc>
          <w:tcPr>
            <w:tcW w:type="dxa" w:w="2160"/>
          </w:tcPr>
          <w:p>
            <w:r>
              <w:rPr>
                <w:b/>
              </w:rPr>
              <w:t>95% CI</w:t>
            </w:r>
          </w:p>
        </w:tc>
        <w:tc>
          <w:tcPr>
            <w:tcW w:type="dxa" w:w="2160"/>
          </w:tcPr>
          <w:p>
            <w:r>
              <w:rPr>
                <w:b/>
              </w:rPr>
              <w:t>P-value</w:t>
            </w:r>
          </w:p>
        </w:tc>
      </w:tr>
      <w:tr>
        <w:tc>
          <w:tcPr>
            <w:tcW w:type="dxa" w:w="2160"/>
          </w:tcPr>
          <w:p>
            <w:r>
              <w:t>race_mother_Other Foreigners</w:t>
            </w:r>
          </w:p>
        </w:tc>
        <w:tc>
          <w:tcPr>
            <w:tcW w:type="dxa" w:w="2160"/>
          </w:tcPr>
          <w:p>
            <w:r>
              <w:t>3.615</w:t>
            </w:r>
          </w:p>
        </w:tc>
        <w:tc>
          <w:tcPr>
            <w:tcW w:type="dxa" w:w="2160"/>
          </w:tcPr>
          <w:p>
            <w:r>
              <w:t>(1.075-12.153)</w:t>
            </w:r>
          </w:p>
        </w:tc>
        <w:tc>
          <w:tcPr>
            <w:tcW w:type="dxa" w:w="2160"/>
          </w:tcPr>
          <w:p>
            <w:r>
              <w:t>0.0378 *</w:t>
            </w:r>
          </w:p>
        </w:tc>
      </w:tr>
      <w:tr>
        <w:tc>
          <w:tcPr>
            <w:tcW w:type="dxa" w:w="2160"/>
          </w:tcPr>
          <w:p>
            <w:r>
              <w:t>age_group_35+</w:t>
            </w:r>
          </w:p>
        </w:tc>
        <w:tc>
          <w:tcPr>
            <w:tcW w:type="dxa" w:w="2160"/>
          </w:tcPr>
          <w:p>
            <w:r>
              <w:t>0.015</w:t>
            </w:r>
          </w:p>
        </w:tc>
        <w:tc>
          <w:tcPr>
            <w:tcW w:type="dxa" w:w="2160"/>
          </w:tcPr>
          <w:p>
            <w:r>
              <w:t>(0.014-0.016)</w:t>
            </w:r>
          </w:p>
        </w:tc>
        <w:tc>
          <w:tcPr>
            <w:tcW w:type="dxa" w:w="2160"/>
          </w:tcPr>
          <w:p>
            <w:r>
              <w:t>0.0000 ***</w:t>
            </w:r>
          </w:p>
        </w:tc>
      </w:tr>
      <w:tr>
        <w:tc>
          <w:tcPr>
            <w:tcW w:type="dxa" w:w="2160"/>
          </w:tcPr>
          <w:p>
            <w:r>
              <w:t>age_group_30-34</w:t>
            </w:r>
          </w:p>
        </w:tc>
        <w:tc>
          <w:tcPr>
            <w:tcW w:type="dxa" w:w="2160"/>
          </w:tcPr>
          <w:p>
            <w:r>
              <w:t>0.026</w:t>
            </w:r>
          </w:p>
        </w:tc>
        <w:tc>
          <w:tcPr>
            <w:tcW w:type="dxa" w:w="2160"/>
          </w:tcPr>
          <w:p>
            <w:r>
              <w:t>(0.024-0.027)</w:t>
            </w:r>
          </w:p>
        </w:tc>
        <w:tc>
          <w:tcPr>
            <w:tcW w:type="dxa" w:w="2160"/>
          </w:tcPr>
          <w:p>
            <w:r>
              <w:t>0.0000 ***</w:t>
            </w:r>
          </w:p>
        </w:tc>
      </w:tr>
      <w:tr>
        <w:tc>
          <w:tcPr>
            <w:tcW w:type="dxa" w:w="2160"/>
          </w:tcPr>
          <w:p>
            <w:r>
              <w:t>age_group_25-29</w:t>
            </w:r>
          </w:p>
        </w:tc>
        <w:tc>
          <w:tcPr>
            <w:tcW w:type="dxa" w:w="2160"/>
          </w:tcPr>
          <w:p>
            <w:r>
              <w:t>0.062</w:t>
            </w:r>
          </w:p>
        </w:tc>
        <w:tc>
          <w:tcPr>
            <w:tcW w:type="dxa" w:w="2160"/>
          </w:tcPr>
          <w:p>
            <w:r>
              <w:t>(0.059-0.066)</w:t>
            </w:r>
          </w:p>
        </w:tc>
        <w:tc>
          <w:tcPr>
            <w:tcW w:type="dxa" w:w="2160"/>
          </w:tcPr>
          <w:p>
            <w:r>
              <w:t>0.0000 ***</w:t>
            </w:r>
          </w:p>
        </w:tc>
      </w:tr>
      <w:tr>
        <w:tc>
          <w:tcPr>
            <w:tcW w:type="dxa" w:w="2160"/>
          </w:tcPr>
          <w:p>
            <w:r>
              <w:t>age_group_20-24</w:t>
            </w:r>
          </w:p>
        </w:tc>
        <w:tc>
          <w:tcPr>
            <w:tcW w:type="dxa" w:w="2160"/>
          </w:tcPr>
          <w:p>
            <w:r>
              <w:t>0.182</w:t>
            </w:r>
          </w:p>
        </w:tc>
        <w:tc>
          <w:tcPr>
            <w:tcW w:type="dxa" w:w="2160"/>
          </w:tcPr>
          <w:p>
            <w:r>
              <w:t>(0.171-0.193)</w:t>
            </w:r>
          </w:p>
        </w:tc>
        <w:tc>
          <w:tcPr>
            <w:tcW w:type="dxa" w:w="2160"/>
          </w:tcPr>
          <w:p>
            <w:r>
              <w:t>0.0000 ***</w:t>
            </w:r>
          </w:p>
        </w:tc>
      </w:tr>
      <w:tr>
        <w:tc>
          <w:tcPr>
            <w:tcW w:type="dxa" w:w="2160"/>
          </w:tcPr>
          <w:p>
            <w:r>
              <w:t>marital_status_Unmarried</w:t>
            </w:r>
          </w:p>
        </w:tc>
        <w:tc>
          <w:tcPr>
            <w:tcW w:type="dxa" w:w="2160"/>
          </w:tcPr>
          <w:p>
            <w:r>
              <w:t>1.239</w:t>
            </w:r>
          </w:p>
        </w:tc>
        <w:tc>
          <w:tcPr>
            <w:tcW w:type="dxa" w:w="2160"/>
          </w:tcPr>
          <w:p>
            <w:r>
              <w:t>(1.153-1.331)</w:t>
            </w:r>
          </w:p>
        </w:tc>
        <w:tc>
          <w:tcPr>
            <w:tcW w:type="dxa" w:w="2160"/>
          </w:tcPr>
          <w:p>
            <w:r>
              <w:t>0.0000 ***</w:t>
            </w:r>
          </w:p>
        </w:tc>
      </w:tr>
      <w:tr>
        <w:tc>
          <w:tcPr>
            <w:tcW w:type="dxa" w:w="2160"/>
          </w:tcPr>
          <w:p>
            <w:r>
              <w:t>Hospital or Not_Not In Hospital</w:t>
            </w:r>
          </w:p>
        </w:tc>
        <w:tc>
          <w:tcPr>
            <w:tcW w:type="dxa" w:w="2160"/>
          </w:tcPr>
          <w:p>
            <w:r>
              <w:t>0.926</w:t>
            </w:r>
          </w:p>
        </w:tc>
        <w:tc>
          <w:tcPr>
            <w:tcW w:type="dxa" w:w="2160"/>
          </w:tcPr>
          <w:p>
            <w:r>
              <w:t>(0.864-0.991)</w:t>
            </w:r>
          </w:p>
        </w:tc>
        <w:tc>
          <w:tcPr>
            <w:tcW w:type="dxa" w:w="2160"/>
          </w:tcPr>
          <w:p>
            <w:r>
              <w:t>0.0273 *</w:t>
            </w:r>
          </w:p>
        </w:tc>
      </w:tr>
      <w:tr>
        <w:tc>
          <w:tcPr>
            <w:tcW w:type="dxa" w:w="2160"/>
          </w:tcPr>
          <w:p>
            <w:r>
              <w:t>child_sex_Male</w:t>
            </w:r>
          </w:p>
        </w:tc>
        <w:tc>
          <w:tcPr>
            <w:tcW w:type="dxa" w:w="2160"/>
          </w:tcPr>
          <w:p>
            <w:r>
              <w:t>1.023</w:t>
            </w:r>
          </w:p>
        </w:tc>
        <w:tc>
          <w:tcPr>
            <w:tcW w:type="dxa" w:w="2160"/>
          </w:tcPr>
          <w:p>
            <w:r>
              <w:t>(1.008-1.040)</w:t>
            </w:r>
          </w:p>
        </w:tc>
        <w:tc>
          <w:tcPr>
            <w:tcW w:type="dxa" w:w="2160"/>
          </w:tcPr>
          <w:p>
            <w:r>
              <w:t>0.0038 **</w:t>
            </w:r>
          </w:p>
        </w:tc>
      </w:tr>
      <w:tr>
        <w:tc>
          <w:tcPr>
            <w:tcW w:type="dxa" w:w="2160"/>
          </w:tcPr>
          <w:p>
            <w:r>
              <w:t>Birth_Weight(grams)</w:t>
            </w:r>
          </w:p>
        </w:tc>
        <w:tc>
          <w:tcPr>
            <w:tcW w:type="dxa" w:w="2160"/>
          </w:tcPr>
          <w:p>
            <w:r>
              <w:t>1.000</w:t>
            </w:r>
          </w:p>
        </w:tc>
        <w:tc>
          <w:tcPr>
            <w:tcW w:type="dxa" w:w="2160"/>
          </w:tcPr>
          <w:p>
            <w:r>
              <w:t>(1.000-1.000)</w:t>
            </w:r>
          </w:p>
        </w:tc>
        <w:tc>
          <w:tcPr>
            <w:tcW w:type="dxa" w:w="2160"/>
          </w:tcPr>
          <w:p>
            <w:r>
              <w:t>0.0000 ***</w:t>
            </w:r>
          </w:p>
        </w:tc>
      </w:tr>
    </w:tbl>
    <w:p>
      <w:pPr>
        <w:pStyle w:val="Heading2"/>
      </w:pPr>
      <w:r>
        <w:t>Model Classification Performance</w:t>
      </w:r>
    </w:p>
    <w:tbl>
      <w:tblPr>
        <w:tblStyle w:val="LightGrid-Accent1"/>
        <w:tblW w:type="auto" w:w="0"/>
        <w:tblLook w:firstColumn="1" w:firstRow="1" w:lastColumn="0" w:lastRow="0" w:noHBand="0" w:noVBand="1" w:val="04A0"/>
      </w:tblPr>
      <w:tblGrid>
        <w:gridCol w:w="3600"/>
        <w:gridCol w:w="4320"/>
      </w:tblGrid>
      <w:tr>
        <w:tc>
          <w:tcPr>
            <w:tcW w:type="dxa" w:w="4320"/>
          </w:tcPr>
          <w:p>
            <w:r>
              <w:rPr>
                <w:b/>
              </w:rPr>
              <w:t>Metric</w:t>
            </w:r>
          </w:p>
        </w:tc>
        <w:tc>
          <w:tcPr>
            <w:tcW w:type="dxa" w:w="4320"/>
          </w:tcPr>
          <w:p>
            <w:r>
              <w:rPr>
                <w:b/>
              </w:rPr>
              <w:t>Value</w:t>
            </w:r>
          </w:p>
        </w:tc>
      </w:tr>
      <w:tr>
        <w:tc>
          <w:tcPr>
            <w:tcW w:type="dxa" w:w="4320"/>
          </w:tcPr>
          <w:p>
            <w:r>
              <w:t>Overall Accuracy</w:t>
            </w:r>
          </w:p>
        </w:tc>
        <w:tc>
          <w:tcPr>
            <w:tcW w:type="dxa" w:w="4320"/>
          </w:tcPr>
          <w:p>
            <w:r>
              <w:t>0.6935</w:t>
            </w:r>
          </w:p>
        </w:tc>
      </w:tr>
      <w:tr>
        <w:tc>
          <w:tcPr>
            <w:tcW w:type="dxa" w:w="4320"/>
          </w:tcPr>
          <w:p>
            <w:r>
              <w:t>Sensitivity (True Positive Rate)</w:t>
            </w:r>
          </w:p>
        </w:tc>
        <w:tc>
          <w:tcPr>
            <w:tcW w:type="dxa" w:w="4320"/>
          </w:tcPr>
          <w:p>
            <w:r>
              <w:t>0.5549</w:t>
            </w:r>
          </w:p>
        </w:tc>
      </w:tr>
      <w:tr>
        <w:tc>
          <w:tcPr>
            <w:tcW w:type="dxa" w:w="4320"/>
          </w:tcPr>
          <w:p>
            <w:r>
              <w:t>Specificity (True Negative Rate)</w:t>
            </w:r>
          </w:p>
        </w:tc>
        <w:tc>
          <w:tcPr>
            <w:tcW w:type="dxa" w:w="4320"/>
          </w:tcPr>
          <w:p>
            <w:r>
              <w:t>0.8042</w:t>
            </w:r>
          </w:p>
        </w:tc>
      </w:tr>
      <w:tr>
        <w:tc>
          <w:tcPr>
            <w:tcW w:type="dxa" w:w="4320"/>
          </w:tcPr>
          <w:p>
            <w:r>
              <w:t>Precision (Positive Predictive Value)</w:t>
            </w:r>
          </w:p>
        </w:tc>
        <w:tc>
          <w:tcPr>
            <w:tcW w:type="dxa" w:w="4320"/>
          </w:tcPr>
          <w:p>
            <w:r>
              <w:t>0.6937</w:t>
            </w:r>
          </w:p>
        </w:tc>
      </w:tr>
      <w:tr>
        <w:tc>
          <w:tcPr>
            <w:tcW w:type="dxa" w:w="4320"/>
          </w:tcPr>
          <w:p>
            <w:r>
              <w:t>Negative Predictive Value (NPV)</w:t>
            </w:r>
          </w:p>
        </w:tc>
        <w:tc>
          <w:tcPr>
            <w:tcW w:type="dxa" w:w="4320"/>
          </w:tcPr>
          <w:p>
            <w:r>
              <w:t>0.6933</w:t>
            </w:r>
          </w:p>
        </w:tc>
      </w:tr>
    </w:tbl>
    <w:p>
      <w:pPr>
        <w:pStyle w:val="Heading2"/>
      </w:pPr>
      <w:r>
        <w:t>Confusion Matrix</w:t>
      </w:r>
    </w:p>
    <w:tbl>
      <w:tblPr>
        <w:tblStyle w:val="LightShading"/>
        <w:tblW w:type="auto" w:w="0"/>
        <w:tblLook w:firstColumn="1" w:firstRow="1" w:lastColumn="0" w:lastRow="0" w:noHBand="0" w:noVBand="1" w:val="04A0"/>
      </w:tblPr>
      <w:tblGrid>
        <w:gridCol w:w="2880"/>
        <w:gridCol w:w="2880"/>
        <w:gridCol w:w="2880"/>
      </w:tblGrid>
      <w:tr>
        <w:tc>
          <w:tcPr>
            <w:tcW w:type="dxa" w:w="2880"/>
          </w:tcPr>
          <w:p>
            <w:r/>
          </w:p>
        </w:tc>
        <w:tc>
          <w:tcPr>
            <w:tcW w:type="dxa" w:w="2880"/>
          </w:tcPr>
          <w:p>
            <w:r>
              <w:t>Predicted: Later-born</w:t>
            </w:r>
          </w:p>
        </w:tc>
        <w:tc>
          <w:tcPr>
            <w:tcW w:type="dxa" w:w="2880"/>
          </w:tcPr>
          <w:p>
            <w:r>
              <w:t>Predicted: First-born</w:t>
            </w:r>
          </w:p>
        </w:tc>
      </w:tr>
      <w:tr>
        <w:tc>
          <w:tcPr>
            <w:tcW w:type="dxa" w:w="2880"/>
          </w:tcPr>
          <w:p>
            <w:r>
              <w:t>Actual: Later-born</w:t>
            </w:r>
          </w:p>
        </w:tc>
        <w:tc>
          <w:tcPr>
            <w:tcW w:type="dxa" w:w="2880"/>
          </w:tcPr>
          <w:p>
            <w:r>
              <w:t>142266</w:t>
            </w:r>
          </w:p>
        </w:tc>
        <w:tc>
          <w:tcPr>
            <w:tcW w:type="dxa" w:w="2880"/>
          </w:tcPr>
          <w:p>
            <w:r>
              <w:t>34641</w:t>
            </w:r>
          </w:p>
        </w:tc>
      </w:tr>
      <w:tr>
        <w:tc>
          <w:tcPr>
            <w:tcW w:type="dxa" w:w="2880"/>
          </w:tcPr>
          <w:p>
            <w:r>
              <w:t>Actual: First-born</w:t>
            </w:r>
          </w:p>
        </w:tc>
        <w:tc>
          <w:tcPr>
            <w:tcW w:type="dxa" w:w="2880"/>
          </w:tcPr>
          <w:p>
            <w:r>
              <w:t>62927</w:t>
            </w:r>
          </w:p>
        </w:tc>
        <w:tc>
          <w:tcPr>
            <w:tcW w:type="dxa" w:w="2880"/>
          </w:tcPr>
          <w:p>
            <w:r>
              <w:t>78456</w:t>
            </w:r>
          </w:p>
        </w:tc>
      </w:tr>
    </w:tbl>
    <w:p>
      <w:r>
        <w:t>The model correctly classifies 69.3% of cases. Sensitivity (55.5%) indicates the ability to identify first-born cases, while specificity (80.4%) indicates the ability to identify later-born cases.</w:t>
      </w:r>
    </w:p>
    <w:p>
      <w:pPr>
        <w:pStyle w:val="Heading2"/>
      </w:pPr>
      <w:r>
        <w:t>Model Equation</w:t>
      </w:r>
    </w:p>
    <w:p>
      <w:r>
        <w:rPr>
          <w:rFonts w:ascii="Courier New" w:hAnsi="Courier New"/>
          <w:b/>
          <w:sz w:val="20"/>
        </w:rPr>
        <w:t>logit(p) = ln(p/(1-p)) = 2.6182 - 1.7048×age_group_20-24 - 2.7750×age_group_25-29 - 3.6676×age_group_30-34 - 4.2015×age_group_35+ + 0.2142×marital_status_Unmarried + 0.7714×race_mother_Burgher + 0.2896×race_mother_Indian Moor + 0.3779×race_mother_Indian Tamil + 0.2342×race_mother_Malay + 1.2850×race_mother_Other Foreigners + 0.7245×race_mother_Other Srilankans + 0.8199×race_mother_Pakistan Moor + 0.7941×race_mother_Sinhalese + 0.1792×race_mother_Srilankan Chetty + 0.2509×race_mother_Srilankan Moor + 0.4375×race_mother_Srilankan Tamil + 0.0232×child_sex_Male - 0.0773×Hospital or Not_Not In Hospital - 0.1462×multiple_birth_Triplets - 0.0002×Birth_Weight(grams)</w:t>
      </w:r>
    </w:p>
    <w:p>
      <w:r>
        <w:t>Where p is the probability of being first-born. The logit (log-odds) is transformed to probability via: p = 1/(1 + exp(-logit(p)))</w:t>
      </w:r>
    </w:p>
    <w:p>
      <w:pPr>
        <w:pStyle w:val="Heading1"/>
      </w:pPr>
      <w:r>
        <w:t>7.2 Odds Ratios - Binary Logistic Regression</w:t>
      </w:r>
    </w:p>
    <w:p>
      <w:r>
        <w:t>Odds Ratios (OR) are derived by exponentiating the coefficients from the binary logistic regression model. They represent the multiplicative effect on the odds of being first-born versus later-born.</w:t>
      </w:r>
    </w:p>
    <w:p>
      <w:pPr>
        <w:pStyle w:val="IntenseQuote"/>
      </w:pPr>
      <w:r>
        <w:t>Interpretation guidelines:</w:t>
        <w:br/>
        <w:t>• OR = 1.00: No effect on the odds of being first-born</w:t>
        <w:br/>
        <w:t>• OR &gt; 1.00: Associated with HIGHER odds of being first-born</w:t>
        <w:br/>
        <w:t>• OR &lt; 1.00: Associated with LOWER odds of being first-born (higher odds of being later-born)</w:t>
        <w:br/>
        <w:br/>
        <w:t>For a one-unit increase in the predictor, the odds of being first-born are multiplied by the OR.</w:t>
      </w:r>
    </w:p>
    <w:p>
      <w:pPr>
        <w:pStyle w:val="Heading2"/>
      </w:pPr>
      <w:r>
        <w:t>Complete Odds Ratios Table</w:t>
      </w:r>
    </w:p>
    <w:tbl>
      <w:tblPr>
        <w:tblStyle w:val="LightGrid-Accent1"/>
        <w:tblW w:type="auto" w:w="0"/>
        <w:tblLayout w:type="fixed"/>
        <w:tblLook w:firstColumn="1" w:firstRow="1" w:lastColumn="0" w:lastRow="0" w:noHBand="0" w:noVBand="1" w:val="04A0"/>
      </w:tblPr>
      <w:tblGrid>
        <w:gridCol w:w="2592"/>
        <w:gridCol w:w="1152"/>
        <w:gridCol w:w="1152"/>
        <w:gridCol w:w="1152"/>
        <w:gridCol w:w="1296"/>
        <w:gridCol w:w="864"/>
      </w:tblGrid>
      <w:tr>
        <w:tc>
          <w:tcPr>
            <w:tcW w:type="dxa" w:w="1440"/>
          </w:tcPr>
          <w:p>
            <w:pPr>
              <w:jc w:val="center"/>
            </w:pPr>
            <w:r>
              <w:rPr>
                <w:b/>
              </w:rPr>
              <w:t>Variable</w:t>
            </w:r>
          </w:p>
        </w:tc>
        <w:tc>
          <w:tcPr>
            <w:tcW w:type="dxa" w:w="1440"/>
          </w:tcPr>
          <w:p>
            <w:pPr>
              <w:jc w:val="center"/>
            </w:pPr>
            <w:r>
              <w:rPr>
                <w:b/>
              </w:rPr>
              <w:t>Odds Ratio</w:t>
            </w:r>
          </w:p>
        </w:tc>
        <w:tc>
          <w:tcPr>
            <w:tcW w:type="dxa" w:w="1440"/>
          </w:tcPr>
          <w:p>
            <w:pPr>
              <w:jc w:val="center"/>
            </w:pPr>
            <w:r>
              <w:rPr>
                <w:b/>
              </w:rPr>
              <w:t>CI Lower</w:t>
            </w:r>
          </w:p>
        </w:tc>
        <w:tc>
          <w:tcPr>
            <w:tcW w:type="dxa" w:w="1440"/>
          </w:tcPr>
          <w:p>
            <w:pPr>
              <w:jc w:val="center"/>
            </w:pPr>
            <w:r>
              <w:rPr>
                <w:b/>
              </w:rPr>
              <w:t>CI Upper</w:t>
            </w:r>
          </w:p>
        </w:tc>
        <w:tc>
          <w:tcPr>
            <w:tcW w:type="dxa" w:w="1440"/>
          </w:tcPr>
          <w:p>
            <w:pPr>
              <w:jc w:val="center"/>
            </w:pPr>
            <w:r>
              <w:rPr>
                <w:b/>
              </w:rPr>
              <w:t>p-value</w:t>
            </w:r>
          </w:p>
        </w:tc>
        <w:tc>
          <w:tcPr>
            <w:tcW w:type="dxa" w:w="1440"/>
          </w:tcPr>
          <w:p>
            <w:pPr>
              <w:jc w:val="center"/>
            </w:pPr>
            <w:r>
              <w:rPr>
                <w:b/>
              </w:rPr>
              <w:t>Sig</w:t>
            </w:r>
          </w:p>
        </w:tc>
      </w:tr>
      <w:tr>
        <w:tc>
          <w:tcPr>
            <w:tcW w:type="dxa" w:w="1440"/>
          </w:tcPr>
          <w:p>
            <w:r>
              <w:rPr>
                <w:b/>
              </w:rPr>
              <w:t>age_group_20-24</w:t>
            </w:r>
          </w:p>
        </w:tc>
        <w:tc>
          <w:tcPr>
            <w:tcW w:type="dxa" w:w="1440"/>
          </w:tcPr>
          <w:p>
            <w:r>
              <w:rPr>
                <w:b/>
                <w:color w:val="0066CC"/>
              </w:rPr>
              <w:t>0.182</w:t>
            </w:r>
          </w:p>
        </w:tc>
        <w:tc>
          <w:tcPr>
            <w:tcW w:type="dxa" w:w="1440"/>
          </w:tcPr>
          <w:p>
            <w:r>
              <w:rPr>
                <w:b/>
              </w:rPr>
              <w:t>0.171</w:t>
            </w:r>
          </w:p>
        </w:tc>
        <w:tc>
          <w:tcPr>
            <w:tcW w:type="dxa" w:w="1440"/>
          </w:tcPr>
          <w:p>
            <w:r>
              <w:rPr>
                <w:b/>
              </w:rPr>
              <w:t>0.193</w:t>
            </w:r>
          </w:p>
        </w:tc>
        <w:tc>
          <w:tcPr>
            <w:tcW w:type="dxa" w:w="1440"/>
          </w:tcPr>
          <w:p>
            <w:r>
              <w:rPr>
                <w:b/>
              </w:rPr>
              <w:t>0.0000</w:t>
            </w:r>
          </w:p>
        </w:tc>
        <w:tc>
          <w:tcPr>
            <w:tcW w:type="dxa" w:w="1440"/>
          </w:tcPr>
          <w:p>
            <w:r>
              <w:t>***</w:t>
            </w:r>
          </w:p>
        </w:tc>
      </w:tr>
      <w:tr>
        <w:tc>
          <w:tcPr>
            <w:tcW w:type="dxa" w:w="1440"/>
          </w:tcPr>
          <w:p>
            <w:r>
              <w:rPr>
                <w:b/>
              </w:rPr>
              <w:t>age_group_25-29</w:t>
            </w:r>
          </w:p>
        </w:tc>
        <w:tc>
          <w:tcPr>
            <w:tcW w:type="dxa" w:w="1440"/>
          </w:tcPr>
          <w:p>
            <w:r>
              <w:rPr>
                <w:b/>
                <w:color w:val="0066CC"/>
              </w:rPr>
              <w:t>0.062</w:t>
            </w:r>
          </w:p>
        </w:tc>
        <w:tc>
          <w:tcPr>
            <w:tcW w:type="dxa" w:w="1440"/>
          </w:tcPr>
          <w:p>
            <w:r>
              <w:rPr>
                <w:b/>
              </w:rPr>
              <w:t>0.059</w:t>
            </w:r>
          </w:p>
        </w:tc>
        <w:tc>
          <w:tcPr>
            <w:tcW w:type="dxa" w:w="1440"/>
          </w:tcPr>
          <w:p>
            <w:r>
              <w:rPr>
                <w:b/>
              </w:rPr>
              <w:t>0.066</w:t>
            </w:r>
          </w:p>
        </w:tc>
        <w:tc>
          <w:tcPr>
            <w:tcW w:type="dxa" w:w="1440"/>
          </w:tcPr>
          <w:p>
            <w:r>
              <w:rPr>
                <w:b/>
              </w:rPr>
              <w:t>0.0000</w:t>
            </w:r>
          </w:p>
        </w:tc>
        <w:tc>
          <w:tcPr>
            <w:tcW w:type="dxa" w:w="1440"/>
          </w:tcPr>
          <w:p>
            <w:r>
              <w:t>***</w:t>
            </w:r>
          </w:p>
        </w:tc>
      </w:tr>
      <w:tr>
        <w:tc>
          <w:tcPr>
            <w:tcW w:type="dxa" w:w="1440"/>
          </w:tcPr>
          <w:p>
            <w:r>
              <w:rPr>
                <w:b/>
              </w:rPr>
              <w:t>age_group_30-34</w:t>
            </w:r>
          </w:p>
        </w:tc>
        <w:tc>
          <w:tcPr>
            <w:tcW w:type="dxa" w:w="1440"/>
          </w:tcPr>
          <w:p>
            <w:r>
              <w:rPr>
                <w:b/>
                <w:color w:val="0066CC"/>
              </w:rPr>
              <w:t>0.026</w:t>
            </w:r>
          </w:p>
        </w:tc>
        <w:tc>
          <w:tcPr>
            <w:tcW w:type="dxa" w:w="1440"/>
          </w:tcPr>
          <w:p>
            <w:r>
              <w:rPr>
                <w:b/>
              </w:rPr>
              <w:t>0.024</w:t>
            </w:r>
          </w:p>
        </w:tc>
        <w:tc>
          <w:tcPr>
            <w:tcW w:type="dxa" w:w="1440"/>
          </w:tcPr>
          <w:p>
            <w:r>
              <w:rPr>
                <w:b/>
              </w:rPr>
              <w:t>0.027</w:t>
            </w:r>
          </w:p>
        </w:tc>
        <w:tc>
          <w:tcPr>
            <w:tcW w:type="dxa" w:w="1440"/>
          </w:tcPr>
          <w:p>
            <w:r>
              <w:rPr>
                <w:b/>
              </w:rPr>
              <w:t>0.0000</w:t>
            </w:r>
          </w:p>
        </w:tc>
        <w:tc>
          <w:tcPr>
            <w:tcW w:type="dxa" w:w="1440"/>
          </w:tcPr>
          <w:p>
            <w:r>
              <w:t>***</w:t>
            </w:r>
          </w:p>
        </w:tc>
      </w:tr>
      <w:tr>
        <w:tc>
          <w:tcPr>
            <w:tcW w:type="dxa" w:w="1440"/>
          </w:tcPr>
          <w:p>
            <w:r>
              <w:rPr>
                <w:b/>
              </w:rPr>
              <w:t>age_group_35+</w:t>
            </w:r>
          </w:p>
        </w:tc>
        <w:tc>
          <w:tcPr>
            <w:tcW w:type="dxa" w:w="1440"/>
          </w:tcPr>
          <w:p>
            <w:r>
              <w:rPr>
                <w:b/>
                <w:color w:val="0066CC"/>
              </w:rPr>
              <w:t>0.015</w:t>
            </w:r>
          </w:p>
        </w:tc>
        <w:tc>
          <w:tcPr>
            <w:tcW w:type="dxa" w:w="1440"/>
          </w:tcPr>
          <w:p>
            <w:r>
              <w:rPr>
                <w:b/>
              </w:rPr>
              <w:t>0.014</w:t>
            </w:r>
          </w:p>
        </w:tc>
        <w:tc>
          <w:tcPr>
            <w:tcW w:type="dxa" w:w="1440"/>
          </w:tcPr>
          <w:p>
            <w:r>
              <w:rPr>
                <w:b/>
              </w:rPr>
              <w:t>0.016</w:t>
            </w:r>
          </w:p>
        </w:tc>
        <w:tc>
          <w:tcPr>
            <w:tcW w:type="dxa" w:w="1440"/>
          </w:tcPr>
          <w:p>
            <w:r>
              <w:rPr>
                <w:b/>
              </w:rPr>
              <w:t>0.0000</w:t>
            </w:r>
          </w:p>
        </w:tc>
        <w:tc>
          <w:tcPr>
            <w:tcW w:type="dxa" w:w="1440"/>
          </w:tcPr>
          <w:p>
            <w:r>
              <w:t>***</w:t>
            </w:r>
          </w:p>
        </w:tc>
      </w:tr>
      <w:tr>
        <w:tc>
          <w:tcPr>
            <w:tcW w:type="dxa" w:w="1440"/>
          </w:tcPr>
          <w:p>
            <w:r>
              <w:rPr>
                <w:b/>
              </w:rPr>
              <w:t>marital_status_Unmarried</w:t>
            </w:r>
          </w:p>
        </w:tc>
        <w:tc>
          <w:tcPr>
            <w:tcW w:type="dxa" w:w="1440"/>
          </w:tcPr>
          <w:p>
            <w:r>
              <w:rPr>
                <w:b/>
                <w:color w:val="CC6600"/>
              </w:rPr>
              <w:t>1.239</w:t>
            </w:r>
          </w:p>
        </w:tc>
        <w:tc>
          <w:tcPr>
            <w:tcW w:type="dxa" w:w="1440"/>
          </w:tcPr>
          <w:p>
            <w:r>
              <w:rPr>
                <w:b/>
              </w:rPr>
              <w:t>1.153</w:t>
            </w:r>
          </w:p>
        </w:tc>
        <w:tc>
          <w:tcPr>
            <w:tcW w:type="dxa" w:w="1440"/>
          </w:tcPr>
          <w:p>
            <w:r>
              <w:rPr>
                <w:b/>
              </w:rPr>
              <w:t>1.331</w:t>
            </w:r>
          </w:p>
        </w:tc>
        <w:tc>
          <w:tcPr>
            <w:tcW w:type="dxa" w:w="1440"/>
          </w:tcPr>
          <w:p>
            <w:r>
              <w:rPr>
                <w:b/>
              </w:rPr>
              <w:t>0.0000</w:t>
            </w:r>
          </w:p>
        </w:tc>
        <w:tc>
          <w:tcPr>
            <w:tcW w:type="dxa" w:w="1440"/>
          </w:tcPr>
          <w:p>
            <w:r>
              <w:t>***</w:t>
            </w:r>
          </w:p>
        </w:tc>
      </w:tr>
      <w:tr>
        <w:tc>
          <w:tcPr>
            <w:tcW w:type="dxa" w:w="1440"/>
          </w:tcPr>
          <w:p>
            <w:r>
              <w:t>race_mother_Burgher</w:t>
            </w:r>
          </w:p>
        </w:tc>
        <w:tc>
          <w:tcPr>
            <w:tcW w:type="dxa" w:w="1440"/>
          </w:tcPr>
          <w:p>
            <w:r>
              <w:rPr>
                <w:b/>
                <w:color w:val="CC6600"/>
              </w:rPr>
              <w:t>2.163</w:t>
            </w:r>
          </w:p>
        </w:tc>
        <w:tc>
          <w:tcPr>
            <w:tcW w:type="dxa" w:w="1440"/>
          </w:tcPr>
          <w:p>
            <w:r>
              <w:t>0.671</w:t>
            </w:r>
          </w:p>
        </w:tc>
        <w:tc>
          <w:tcPr>
            <w:tcW w:type="dxa" w:w="1440"/>
          </w:tcPr>
          <w:p>
            <w:r>
              <w:t>6.975</w:t>
            </w:r>
          </w:p>
        </w:tc>
        <w:tc>
          <w:tcPr>
            <w:tcW w:type="dxa" w:w="1440"/>
          </w:tcPr>
          <w:p>
            <w:r>
              <w:t>0.1967</w:t>
            </w:r>
          </w:p>
        </w:tc>
        <w:tc>
          <w:tcPr>
            <w:tcW w:type="dxa" w:w="1440"/>
          </w:tcPr>
          <w:p>
            <w:r/>
          </w:p>
        </w:tc>
      </w:tr>
      <w:tr>
        <w:tc>
          <w:tcPr>
            <w:tcW w:type="dxa" w:w="1440"/>
          </w:tcPr>
          <w:p>
            <w:r>
              <w:t>race_mother_Indian Moor</w:t>
            </w:r>
          </w:p>
        </w:tc>
        <w:tc>
          <w:tcPr>
            <w:tcW w:type="dxa" w:w="1440"/>
          </w:tcPr>
          <w:p>
            <w:r>
              <w:rPr>
                <w:b/>
                <w:color w:val="CC6600"/>
              </w:rPr>
              <w:t>1.336</w:t>
            </w:r>
          </w:p>
        </w:tc>
        <w:tc>
          <w:tcPr>
            <w:tcW w:type="dxa" w:w="1440"/>
          </w:tcPr>
          <w:p>
            <w:r>
              <w:t>0.340</w:t>
            </w:r>
          </w:p>
        </w:tc>
        <w:tc>
          <w:tcPr>
            <w:tcW w:type="dxa" w:w="1440"/>
          </w:tcPr>
          <w:p>
            <w:r>
              <w:t>5.253</w:t>
            </w:r>
          </w:p>
        </w:tc>
        <w:tc>
          <w:tcPr>
            <w:tcW w:type="dxa" w:w="1440"/>
          </w:tcPr>
          <w:p>
            <w:r>
              <w:t>0.6785</w:t>
            </w:r>
          </w:p>
        </w:tc>
        <w:tc>
          <w:tcPr>
            <w:tcW w:type="dxa" w:w="1440"/>
          </w:tcPr>
          <w:p>
            <w:r/>
          </w:p>
        </w:tc>
      </w:tr>
      <w:tr>
        <w:tc>
          <w:tcPr>
            <w:tcW w:type="dxa" w:w="1440"/>
          </w:tcPr>
          <w:p>
            <w:r>
              <w:t>race_mother_Indian Tamil</w:t>
            </w:r>
          </w:p>
        </w:tc>
        <w:tc>
          <w:tcPr>
            <w:tcW w:type="dxa" w:w="1440"/>
          </w:tcPr>
          <w:p>
            <w:r>
              <w:rPr>
                <w:b/>
                <w:color w:val="CC6600"/>
              </w:rPr>
              <w:t>1.459</w:t>
            </w:r>
          </w:p>
        </w:tc>
        <w:tc>
          <w:tcPr>
            <w:tcW w:type="dxa" w:w="1440"/>
          </w:tcPr>
          <w:p>
            <w:r>
              <w:t>0.462</w:t>
            </w:r>
          </w:p>
        </w:tc>
        <w:tc>
          <w:tcPr>
            <w:tcW w:type="dxa" w:w="1440"/>
          </w:tcPr>
          <w:p>
            <w:r>
              <w:t>4.609</w:t>
            </w:r>
          </w:p>
        </w:tc>
        <w:tc>
          <w:tcPr>
            <w:tcW w:type="dxa" w:w="1440"/>
          </w:tcPr>
          <w:p>
            <w:r>
              <w:t>0.5196</w:t>
            </w:r>
          </w:p>
        </w:tc>
        <w:tc>
          <w:tcPr>
            <w:tcW w:type="dxa" w:w="1440"/>
          </w:tcPr>
          <w:p>
            <w:r/>
          </w:p>
        </w:tc>
      </w:tr>
      <w:tr>
        <w:tc>
          <w:tcPr>
            <w:tcW w:type="dxa" w:w="1440"/>
          </w:tcPr>
          <w:p>
            <w:r>
              <w:t>race_mother_Malay</w:t>
            </w:r>
          </w:p>
        </w:tc>
        <w:tc>
          <w:tcPr>
            <w:tcW w:type="dxa" w:w="1440"/>
          </w:tcPr>
          <w:p>
            <w:r>
              <w:rPr>
                <w:b/>
                <w:color w:val="CC6600"/>
              </w:rPr>
              <w:t>1.264</w:t>
            </w:r>
          </w:p>
        </w:tc>
        <w:tc>
          <w:tcPr>
            <w:tcW w:type="dxa" w:w="1440"/>
          </w:tcPr>
          <w:p>
            <w:r>
              <w:t>0.393</w:t>
            </w:r>
          </w:p>
        </w:tc>
        <w:tc>
          <w:tcPr>
            <w:tcW w:type="dxa" w:w="1440"/>
          </w:tcPr>
          <w:p>
            <w:r>
              <w:t>4.067</w:t>
            </w:r>
          </w:p>
        </w:tc>
        <w:tc>
          <w:tcPr>
            <w:tcW w:type="dxa" w:w="1440"/>
          </w:tcPr>
          <w:p>
            <w:r>
              <w:t>0.6944</w:t>
            </w:r>
          </w:p>
        </w:tc>
        <w:tc>
          <w:tcPr>
            <w:tcW w:type="dxa" w:w="1440"/>
          </w:tcPr>
          <w:p>
            <w:r/>
          </w:p>
        </w:tc>
      </w:tr>
      <w:tr>
        <w:tc>
          <w:tcPr>
            <w:tcW w:type="dxa" w:w="1440"/>
          </w:tcPr>
          <w:p>
            <w:r>
              <w:rPr>
                <w:b/>
              </w:rPr>
              <w:t>race_mother_Other Foreigners</w:t>
            </w:r>
          </w:p>
        </w:tc>
        <w:tc>
          <w:tcPr>
            <w:tcW w:type="dxa" w:w="1440"/>
          </w:tcPr>
          <w:p>
            <w:r>
              <w:rPr>
                <w:b/>
                <w:color w:val="CC6600"/>
              </w:rPr>
              <w:t>3.615</w:t>
            </w:r>
          </w:p>
        </w:tc>
        <w:tc>
          <w:tcPr>
            <w:tcW w:type="dxa" w:w="1440"/>
          </w:tcPr>
          <w:p>
            <w:r>
              <w:rPr>
                <w:b/>
              </w:rPr>
              <w:t>1.075</w:t>
            </w:r>
          </w:p>
        </w:tc>
        <w:tc>
          <w:tcPr>
            <w:tcW w:type="dxa" w:w="1440"/>
          </w:tcPr>
          <w:p>
            <w:r>
              <w:rPr>
                <w:b/>
              </w:rPr>
              <w:t>12.153</w:t>
            </w:r>
          </w:p>
        </w:tc>
        <w:tc>
          <w:tcPr>
            <w:tcW w:type="dxa" w:w="1440"/>
          </w:tcPr>
          <w:p>
            <w:r>
              <w:rPr>
                <w:b/>
              </w:rPr>
              <w:t>0.0378</w:t>
            </w:r>
          </w:p>
        </w:tc>
        <w:tc>
          <w:tcPr>
            <w:tcW w:type="dxa" w:w="1440"/>
          </w:tcPr>
          <w:p>
            <w:r>
              <w:t>*</w:t>
            </w:r>
          </w:p>
        </w:tc>
      </w:tr>
      <w:tr>
        <w:tc>
          <w:tcPr>
            <w:tcW w:type="dxa" w:w="1440"/>
          </w:tcPr>
          <w:p>
            <w:r>
              <w:t>race_mother_Other Srilankans</w:t>
            </w:r>
          </w:p>
        </w:tc>
        <w:tc>
          <w:tcPr>
            <w:tcW w:type="dxa" w:w="1440"/>
          </w:tcPr>
          <w:p>
            <w:r>
              <w:rPr>
                <w:b/>
                <w:color w:val="CC6600"/>
              </w:rPr>
              <w:t>2.064</w:t>
            </w:r>
          </w:p>
        </w:tc>
        <w:tc>
          <w:tcPr>
            <w:tcW w:type="dxa" w:w="1440"/>
          </w:tcPr>
          <w:p>
            <w:r>
              <w:t>0.548</w:t>
            </w:r>
          </w:p>
        </w:tc>
        <w:tc>
          <w:tcPr>
            <w:tcW w:type="dxa" w:w="1440"/>
          </w:tcPr>
          <w:p>
            <w:r>
              <w:t>7.774</w:t>
            </w:r>
          </w:p>
        </w:tc>
        <w:tc>
          <w:tcPr>
            <w:tcW w:type="dxa" w:w="1440"/>
          </w:tcPr>
          <w:p>
            <w:r>
              <w:t>0.2843</w:t>
            </w:r>
          </w:p>
        </w:tc>
        <w:tc>
          <w:tcPr>
            <w:tcW w:type="dxa" w:w="1440"/>
          </w:tcPr>
          <w:p>
            <w:r/>
          </w:p>
        </w:tc>
      </w:tr>
      <w:tr>
        <w:tc>
          <w:tcPr>
            <w:tcW w:type="dxa" w:w="1440"/>
          </w:tcPr>
          <w:p>
            <w:r>
              <w:t>race_mother_Pakistan Moor</w:t>
            </w:r>
          </w:p>
        </w:tc>
        <w:tc>
          <w:tcPr>
            <w:tcW w:type="dxa" w:w="1440"/>
          </w:tcPr>
          <w:p>
            <w:r>
              <w:rPr>
                <w:b/>
                <w:color w:val="CC6600"/>
              </w:rPr>
              <w:t>2.270</w:t>
            </w:r>
          </w:p>
        </w:tc>
        <w:tc>
          <w:tcPr>
            <w:tcW w:type="dxa" w:w="1440"/>
          </w:tcPr>
          <w:p>
            <w:r>
              <w:t>0.666</w:t>
            </w:r>
          </w:p>
        </w:tc>
        <w:tc>
          <w:tcPr>
            <w:tcW w:type="dxa" w:w="1440"/>
          </w:tcPr>
          <w:p>
            <w:r>
              <w:t>7.744</w:t>
            </w:r>
          </w:p>
        </w:tc>
        <w:tc>
          <w:tcPr>
            <w:tcW w:type="dxa" w:w="1440"/>
          </w:tcPr>
          <w:p>
            <w:r>
              <w:t>0.1903</w:t>
            </w:r>
          </w:p>
        </w:tc>
        <w:tc>
          <w:tcPr>
            <w:tcW w:type="dxa" w:w="1440"/>
          </w:tcPr>
          <w:p>
            <w:r/>
          </w:p>
        </w:tc>
      </w:tr>
      <w:tr>
        <w:tc>
          <w:tcPr>
            <w:tcW w:type="dxa" w:w="1440"/>
          </w:tcPr>
          <w:p>
            <w:r>
              <w:t>race_mother_Sinhalese</w:t>
            </w:r>
          </w:p>
        </w:tc>
        <w:tc>
          <w:tcPr>
            <w:tcW w:type="dxa" w:w="1440"/>
          </w:tcPr>
          <w:p>
            <w:r>
              <w:rPr>
                <w:b/>
                <w:color w:val="CC6600"/>
              </w:rPr>
              <w:t>2.212</w:t>
            </w:r>
          </w:p>
        </w:tc>
        <w:tc>
          <w:tcPr>
            <w:tcW w:type="dxa" w:w="1440"/>
          </w:tcPr>
          <w:p>
            <w:r>
              <w:t>0.701</w:t>
            </w:r>
          </w:p>
        </w:tc>
        <w:tc>
          <w:tcPr>
            <w:tcW w:type="dxa" w:w="1440"/>
          </w:tcPr>
          <w:p>
            <w:r>
              <w:t>6.984</w:t>
            </w:r>
          </w:p>
        </w:tc>
        <w:tc>
          <w:tcPr>
            <w:tcW w:type="dxa" w:w="1440"/>
          </w:tcPr>
          <w:p>
            <w:r>
              <w:t>0.1758</w:t>
            </w:r>
          </w:p>
        </w:tc>
        <w:tc>
          <w:tcPr>
            <w:tcW w:type="dxa" w:w="1440"/>
          </w:tcPr>
          <w:p>
            <w:r/>
          </w:p>
        </w:tc>
      </w:tr>
      <w:tr>
        <w:tc>
          <w:tcPr>
            <w:tcW w:type="dxa" w:w="1440"/>
          </w:tcPr>
          <w:p>
            <w:r>
              <w:t>race_mother_Srilankan Chetty</w:t>
            </w:r>
          </w:p>
        </w:tc>
        <w:tc>
          <w:tcPr>
            <w:tcW w:type="dxa" w:w="1440"/>
          </w:tcPr>
          <w:p>
            <w:r>
              <w:rPr>
                <w:b/>
                <w:color w:val="CC6600"/>
              </w:rPr>
              <w:t>1.196</w:t>
            </w:r>
          </w:p>
        </w:tc>
        <w:tc>
          <w:tcPr>
            <w:tcW w:type="dxa" w:w="1440"/>
          </w:tcPr>
          <w:p>
            <w:r>
              <w:t>0.130</w:t>
            </w:r>
          </w:p>
        </w:tc>
        <w:tc>
          <w:tcPr>
            <w:tcW w:type="dxa" w:w="1440"/>
          </w:tcPr>
          <w:p>
            <w:r>
              <w:t>11.003</w:t>
            </w:r>
          </w:p>
        </w:tc>
        <w:tc>
          <w:tcPr>
            <w:tcW w:type="dxa" w:w="1440"/>
          </w:tcPr>
          <w:p>
            <w:r>
              <w:t>0.8743</w:t>
            </w:r>
          </w:p>
        </w:tc>
        <w:tc>
          <w:tcPr>
            <w:tcW w:type="dxa" w:w="1440"/>
          </w:tcPr>
          <w:p>
            <w:r/>
          </w:p>
        </w:tc>
      </w:tr>
      <w:tr>
        <w:tc>
          <w:tcPr>
            <w:tcW w:type="dxa" w:w="1440"/>
          </w:tcPr>
          <w:p>
            <w:r>
              <w:t>race_mother_Srilankan Moor</w:t>
            </w:r>
          </w:p>
        </w:tc>
        <w:tc>
          <w:tcPr>
            <w:tcW w:type="dxa" w:w="1440"/>
          </w:tcPr>
          <w:p>
            <w:r>
              <w:rPr>
                <w:b/>
                <w:color w:val="CC6600"/>
              </w:rPr>
              <w:t>1.285</w:t>
            </w:r>
          </w:p>
        </w:tc>
        <w:tc>
          <w:tcPr>
            <w:tcW w:type="dxa" w:w="1440"/>
          </w:tcPr>
          <w:p>
            <w:r>
              <w:t>0.407</w:t>
            </w:r>
          </w:p>
        </w:tc>
        <w:tc>
          <w:tcPr>
            <w:tcW w:type="dxa" w:w="1440"/>
          </w:tcPr>
          <w:p>
            <w:r>
              <w:t>4.058</w:t>
            </w:r>
          </w:p>
        </w:tc>
        <w:tc>
          <w:tcPr>
            <w:tcW w:type="dxa" w:w="1440"/>
          </w:tcPr>
          <w:p>
            <w:r>
              <w:t>0.6688</w:t>
            </w:r>
          </w:p>
        </w:tc>
        <w:tc>
          <w:tcPr>
            <w:tcW w:type="dxa" w:w="1440"/>
          </w:tcPr>
          <w:p>
            <w:r/>
          </w:p>
        </w:tc>
      </w:tr>
      <w:tr>
        <w:tc>
          <w:tcPr>
            <w:tcW w:type="dxa" w:w="1440"/>
          </w:tcPr>
          <w:p>
            <w:r>
              <w:t>race_mother_Srilankan Tamil</w:t>
            </w:r>
          </w:p>
        </w:tc>
        <w:tc>
          <w:tcPr>
            <w:tcW w:type="dxa" w:w="1440"/>
          </w:tcPr>
          <w:p>
            <w:r>
              <w:rPr>
                <w:b/>
                <w:color w:val="CC6600"/>
              </w:rPr>
              <w:t>1.549</w:t>
            </w:r>
          </w:p>
        </w:tc>
        <w:tc>
          <w:tcPr>
            <w:tcW w:type="dxa" w:w="1440"/>
          </w:tcPr>
          <w:p>
            <w:r>
              <w:t>0.491</w:t>
            </w:r>
          </w:p>
        </w:tc>
        <w:tc>
          <w:tcPr>
            <w:tcW w:type="dxa" w:w="1440"/>
          </w:tcPr>
          <w:p>
            <w:r>
              <w:t>4.891</w:t>
            </w:r>
          </w:p>
        </w:tc>
        <w:tc>
          <w:tcPr>
            <w:tcW w:type="dxa" w:w="1440"/>
          </w:tcPr>
          <w:p>
            <w:r>
              <w:t>0.4557</w:t>
            </w:r>
          </w:p>
        </w:tc>
        <w:tc>
          <w:tcPr>
            <w:tcW w:type="dxa" w:w="1440"/>
          </w:tcPr>
          <w:p>
            <w:r/>
          </w:p>
        </w:tc>
      </w:tr>
      <w:tr>
        <w:tc>
          <w:tcPr>
            <w:tcW w:type="dxa" w:w="1440"/>
          </w:tcPr>
          <w:p>
            <w:r>
              <w:rPr>
                <w:b/>
              </w:rPr>
              <w:t>child_sex_Male</w:t>
            </w:r>
          </w:p>
        </w:tc>
        <w:tc>
          <w:tcPr>
            <w:tcW w:type="dxa" w:w="1440"/>
          </w:tcPr>
          <w:p>
            <w:r>
              <w:rPr>
                <w:b/>
                <w:color w:val="CC6600"/>
              </w:rPr>
              <w:t>1.023</w:t>
            </w:r>
          </w:p>
        </w:tc>
        <w:tc>
          <w:tcPr>
            <w:tcW w:type="dxa" w:w="1440"/>
          </w:tcPr>
          <w:p>
            <w:r>
              <w:rPr>
                <w:b/>
              </w:rPr>
              <w:t>1.008</w:t>
            </w:r>
          </w:p>
        </w:tc>
        <w:tc>
          <w:tcPr>
            <w:tcW w:type="dxa" w:w="1440"/>
          </w:tcPr>
          <w:p>
            <w:r>
              <w:rPr>
                <w:b/>
              </w:rPr>
              <w:t>1.040</w:t>
            </w:r>
          </w:p>
        </w:tc>
        <w:tc>
          <w:tcPr>
            <w:tcW w:type="dxa" w:w="1440"/>
          </w:tcPr>
          <w:p>
            <w:r>
              <w:rPr>
                <w:b/>
              </w:rPr>
              <w:t>0.0038</w:t>
            </w:r>
          </w:p>
        </w:tc>
        <w:tc>
          <w:tcPr>
            <w:tcW w:type="dxa" w:w="1440"/>
          </w:tcPr>
          <w:p>
            <w:r>
              <w:t>**</w:t>
            </w:r>
          </w:p>
        </w:tc>
      </w:tr>
      <w:tr>
        <w:tc>
          <w:tcPr>
            <w:tcW w:type="dxa" w:w="1440"/>
          </w:tcPr>
          <w:p>
            <w:r>
              <w:rPr>
                <w:b/>
              </w:rPr>
              <w:t>Hospital or Not_Not In Hospital</w:t>
            </w:r>
          </w:p>
        </w:tc>
        <w:tc>
          <w:tcPr>
            <w:tcW w:type="dxa" w:w="1440"/>
          </w:tcPr>
          <w:p>
            <w:r>
              <w:rPr>
                <w:b/>
                <w:color w:val="0066CC"/>
              </w:rPr>
              <w:t>0.926</w:t>
            </w:r>
          </w:p>
        </w:tc>
        <w:tc>
          <w:tcPr>
            <w:tcW w:type="dxa" w:w="1440"/>
          </w:tcPr>
          <w:p>
            <w:r>
              <w:rPr>
                <w:b/>
              </w:rPr>
              <w:t>0.864</w:t>
            </w:r>
          </w:p>
        </w:tc>
        <w:tc>
          <w:tcPr>
            <w:tcW w:type="dxa" w:w="1440"/>
          </w:tcPr>
          <w:p>
            <w:r>
              <w:rPr>
                <w:b/>
              </w:rPr>
              <w:t>0.991</w:t>
            </w:r>
          </w:p>
        </w:tc>
        <w:tc>
          <w:tcPr>
            <w:tcW w:type="dxa" w:w="1440"/>
          </w:tcPr>
          <w:p>
            <w:r>
              <w:rPr>
                <w:b/>
              </w:rPr>
              <w:t>0.0273</w:t>
            </w:r>
          </w:p>
        </w:tc>
        <w:tc>
          <w:tcPr>
            <w:tcW w:type="dxa" w:w="1440"/>
          </w:tcPr>
          <w:p>
            <w:r>
              <w:t>*</w:t>
            </w:r>
          </w:p>
        </w:tc>
      </w:tr>
      <w:tr>
        <w:tc>
          <w:tcPr>
            <w:tcW w:type="dxa" w:w="1440"/>
          </w:tcPr>
          <w:p>
            <w:r>
              <w:t>multiple_birth_Triplets</w:t>
            </w:r>
          </w:p>
        </w:tc>
        <w:tc>
          <w:tcPr>
            <w:tcW w:type="dxa" w:w="1440"/>
          </w:tcPr>
          <w:p>
            <w:r>
              <w:rPr>
                <w:b/>
                <w:color w:val="0066CC"/>
              </w:rPr>
              <w:t>0.864</w:t>
            </w:r>
          </w:p>
        </w:tc>
        <w:tc>
          <w:tcPr>
            <w:tcW w:type="dxa" w:w="1440"/>
          </w:tcPr>
          <w:p>
            <w:r>
              <w:t>0.431</w:t>
            </w:r>
          </w:p>
        </w:tc>
        <w:tc>
          <w:tcPr>
            <w:tcW w:type="dxa" w:w="1440"/>
          </w:tcPr>
          <w:p>
            <w:r>
              <w:t>1.732</w:t>
            </w:r>
          </w:p>
        </w:tc>
        <w:tc>
          <w:tcPr>
            <w:tcW w:type="dxa" w:w="1440"/>
          </w:tcPr>
          <w:p>
            <w:r>
              <w:t>0.6803</w:t>
            </w:r>
          </w:p>
        </w:tc>
        <w:tc>
          <w:tcPr>
            <w:tcW w:type="dxa" w:w="1440"/>
          </w:tcPr>
          <w:p>
            <w:r/>
          </w:p>
        </w:tc>
      </w:tr>
      <w:tr>
        <w:tc>
          <w:tcPr>
            <w:tcW w:type="dxa" w:w="1440"/>
          </w:tcPr>
          <w:p>
            <w:r>
              <w:rPr>
                <w:b/>
              </w:rPr>
              <w:t>Birth_Weight(grams)</w:t>
            </w:r>
          </w:p>
        </w:tc>
        <w:tc>
          <w:tcPr>
            <w:tcW w:type="dxa" w:w="1440"/>
          </w:tcPr>
          <w:p>
            <w:r>
              <w:t>1.000</w:t>
            </w:r>
          </w:p>
        </w:tc>
        <w:tc>
          <w:tcPr>
            <w:tcW w:type="dxa" w:w="1440"/>
          </w:tcPr>
          <w:p>
            <w:r>
              <w:rPr>
                <w:b/>
              </w:rPr>
              <w:t>1.000</w:t>
            </w:r>
          </w:p>
        </w:tc>
        <w:tc>
          <w:tcPr>
            <w:tcW w:type="dxa" w:w="1440"/>
          </w:tcPr>
          <w:p>
            <w:r>
              <w:rPr>
                <w:b/>
              </w:rPr>
              <w:t>1.000</w:t>
            </w:r>
          </w:p>
        </w:tc>
        <w:tc>
          <w:tcPr>
            <w:tcW w:type="dxa" w:w="1440"/>
          </w:tcPr>
          <w:p>
            <w:r>
              <w:rPr>
                <w:b/>
              </w:rPr>
              <w:t>0.0000</w:t>
            </w:r>
          </w:p>
        </w:tc>
        <w:tc>
          <w:tcPr>
            <w:tcW w:type="dxa" w:w="1440"/>
          </w:tcPr>
          <w:p>
            <w:r>
              <w:t>***</w:t>
            </w:r>
          </w:p>
        </w:tc>
      </w:tr>
    </w:tbl>
    <w:p>
      <w:r>
        <w:rPr>
          <w:sz w:val="18"/>
        </w:rPr>
        <w:t xml:space="preserve">Significance codes: </w:t>
      </w:r>
      <w:r>
        <w:rPr>
          <w:sz w:val="18"/>
        </w:rPr>
        <w:t xml:space="preserve">*** p&lt;0.001, </w:t>
      </w:r>
      <w:r>
        <w:rPr>
          <w:sz w:val="18"/>
        </w:rPr>
        <w:t xml:space="preserve">** p&lt;0.01, </w:t>
      </w:r>
      <w:r>
        <w:rPr>
          <w:sz w:val="18"/>
        </w:rPr>
        <w:t>* p&lt;0.05</w:t>
      </w:r>
    </w:p>
    <w:p>
      <w:pPr>
        <w:pStyle w:val="Heading2"/>
      </w:pPr>
      <w:r>
        <w:t>Summary of Odds Ratios Analysis</w:t>
      </w:r>
    </w:p>
    <w:tbl>
      <w:tblPr>
        <w:tblStyle w:val="LightShading"/>
        <w:tblW w:type="auto" w:w="0"/>
        <w:tblLayout w:type="fixed"/>
        <w:tblLook w:firstColumn="1" w:firstRow="1" w:lastColumn="0" w:lastRow="0" w:noHBand="0" w:noVBand="1" w:val="04A0"/>
      </w:tblPr>
      <w:tblGrid>
        <w:gridCol w:w="4320"/>
        <w:gridCol w:w="3600"/>
      </w:tblGrid>
      <w:tr>
        <w:tc>
          <w:tcPr>
            <w:tcW w:type="dxa" w:w="4320"/>
          </w:tcPr>
          <w:p>
            <w:r>
              <w:rPr>
                <w:b/>
              </w:rPr>
              <w:t>Metric</w:t>
            </w:r>
          </w:p>
        </w:tc>
        <w:tc>
          <w:tcPr>
            <w:tcW w:type="dxa" w:w="4320"/>
          </w:tcPr>
          <w:p>
            <w:r>
              <w:rPr>
                <w:b/>
              </w:rPr>
              <w:t>Count</w:t>
            </w:r>
          </w:p>
        </w:tc>
      </w:tr>
      <w:tr>
        <w:tc>
          <w:tcPr>
            <w:tcW w:type="dxa" w:w="4320"/>
          </w:tcPr>
          <w:p>
            <w:r>
              <w:t>Total Predictors Analyzed</w:t>
            </w:r>
          </w:p>
        </w:tc>
        <w:tc>
          <w:tcPr>
            <w:tcW w:type="dxa" w:w="4320"/>
          </w:tcPr>
          <w:p>
            <w:r>
              <w:t>20</w:t>
            </w:r>
          </w:p>
        </w:tc>
      </w:tr>
      <w:tr>
        <w:tc>
          <w:tcPr>
            <w:tcW w:type="dxa" w:w="4320"/>
          </w:tcPr>
          <w:p>
            <w:r>
              <w:t>Significant Predictors (p &lt; 0.05)</w:t>
            </w:r>
          </w:p>
        </w:tc>
        <w:tc>
          <w:tcPr>
            <w:tcW w:type="dxa" w:w="4320"/>
          </w:tcPr>
          <w:p>
            <w:r>
              <w:t>9</w:t>
            </w:r>
          </w:p>
        </w:tc>
      </w:tr>
      <w:tr>
        <w:tc>
          <w:tcPr>
            <w:tcW w:type="dxa" w:w="4320"/>
          </w:tcPr>
          <w:p>
            <w:r>
              <w:t>Positive Associations (OR &gt; 1)</w:t>
            </w:r>
          </w:p>
        </w:tc>
        <w:tc>
          <w:tcPr>
            <w:tcW w:type="dxa" w:w="4320"/>
          </w:tcPr>
          <w:p>
            <w:r>
              <w:t>13 (higher odds of first-born)</w:t>
            </w:r>
          </w:p>
        </w:tc>
      </w:tr>
      <w:tr>
        <w:tc>
          <w:tcPr>
            <w:tcW w:type="dxa" w:w="4320"/>
          </w:tcPr>
          <w:p>
            <w:r>
              <w:t>Negative Associations (OR &lt; 1)</w:t>
            </w:r>
          </w:p>
        </w:tc>
        <w:tc>
          <w:tcPr>
            <w:tcW w:type="dxa" w:w="4320"/>
          </w:tcPr>
          <w:p>
            <w:r>
              <w:t>6 (lower odds of first-born)</w:t>
            </w:r>
          </w:p>
        </w:tc>
      </w:tr>
      <w:tr>
        <w:tc>
          <w:tcPr>
            <w:tcW w:type="dxa" w:w="4320"/>
          </w:tcPr>
          <w:p>
            <w:r>
              <w:t>Neutral Associations (OR = 1)</w:t>
            </w:r>
          </w:p>
        </w:tc>
        <w:tc>
          <w:tcPr>
            <w:tcW w:type="dxa" w:w="4320"/>
          </w:tcPr>
          <w:p>
            <w:r>
              <w:t>1</w:t>
            </w:r>
          </w:p>
        </w:tc>
      </w:tr>
    </w:tbl>
    <w:p>
      <w:pPr>
        <w:pStyle w:val="Heading2"/>
      </w:pPr>
      <w:r>
        <w:t>Top 5 Positive Associations (Higher Odds of First-born)</w:t>
      </w:r>
    </w:p>
    <w:tbl>
      <w:tblPr>
        <w:tblStyle w:val="LightShading"/>
        <w:tblW w:type="auto" w:w="0"/>
        <w:tblLook w:firstColumn="1" w:firstRow="1" w:lastColumn="0" w:lastRow="0" w:noHBand="0" w:noVBand="1" w:val="04A0"/>
      </w:tblPr>
      <w:tblGrid>
        <w:gridCol w:w="2160"/>
        <w:gridCol w:w="2160"/>
        <w:gridCol w:w="2160"/>
        <w:gridCol w:w="2160"/>
      </w:tblGrid>
      <w:tr>
        <w:tc>
          <w:tcPr>
            <w:tcW w:type="dxa" w:w="2160"/>
          </w:tcPr>
          <w:p>
            <w:r>
              <w:rPr>
                <w:b/>
              </w:rPr>
              <w:t>Predictor</w:t>
            </w:r>
          </w:p>
        </w:tc>
        <w:tc>
          <w:tcPr>
            <w:tcW w:type="dxa" w:w="2160"/>
          </w:tcPr>
          <w:p>
            <w:r>
              <w:rPr>
                <w:b/>
              </w:rPr>
              <w:t>Odds Ratio</w:t>
            </w:r>
          </w:p>
        </w:tc>
        <w:tc>
          <w:tcPr>
            <w:tcW w:type="dxa" w:w="2160"/>
          </w:tcPr>
          <w:p>
            <w:r>
              <w:rPr>
                <w:b/>
              </w:rPr>
              <w:t>95% CI</w:t>
            </w:r>
          </w:p>
        </w:tc>
        <w:tc>
          <w:tcPr>
            <w:tcW w:type="dxa" w:w="2160"/>
          </w:tcPr>
          <w:p>
            <w:r>
              <w:rPr>
                <w:b/>
              </w:rPr>
              <w:t>Effect</w:t>
            </w:r>
          </w:p>
        </w:tc>
      </w:tr>
      <w:tr>
        <w:tc>
          <w:tcPr>
            <w:tcW w:type="dxa" w:w="2160"/>
          </w:tcPr>
          <w:p>
            <w:r>
              <w:t>race_mother_Other Foreigners</w:t>
            </w:r>
          </w:p>
        </w:tc>
        <w:tc>
          <w:tcPr>
            <w:tcW w:type="dxa" w:w="2160"/>
          </w:tcPr>
          <w:p>
            <w:r>
              <w:t>3.615</w:t>
            </w:r>
          </w:p>
        </w:tc>
        <w:tc>
          <w:tcPr>
            <w:tcW w:type="dxa" w:w="2160"/>
          </w:tcPr>
          <w:p>
            <w:r>
              <w:t>(1.075-12.153)</w:t>
            </w: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bl>
    <w:p>
      <w:pPr>
        <w:pStyle w:val="Heading1"/>
      </w:pPr>
      <w:r>
        <w:t>7.2 Odds Ratios - Binary Logistic Regression</w:t>
      </w:r>
    </w:p>
    <w:p>
      <w:r>
        <w:t>Odds Ratios (OR) are derived by exponentiating the coefficients from the binary logistic regression model. They represent the multiplicative effect on the odds of being first-born versus later-born.</w:t>
      </w:r>
    </w:p>
    <w:p>
      <w:pPr>
        <w:pStyle w:val="IntenseQuote"/>
      </w:pPr>
      <w:r>
        <w:t>Interpretation guidelines:</w:t>
        <w:br/>
        <w:t>• OR = 1.00: No effect on the odds of being first-born</w:t>
        <w:br/>
        <w:t>• OR &gt; 1.00: Associated with HIGHER odds of being first-born</w:t>
        <w:br/>
        <w:t>• OR &lt; 1.00: Associated with LOWER odds of being first-born (higher odds of being later-born)</w:t>
        <w:br/>
        <w:br/>
        <w:t>For a one-unit increase in the predictor, the odds of being first-born are multiplied by the OR.</w:t>
      </w:r>
    </w:p>
    <w:p>
      <w:pPr>
        <w:pStyle w:val="Heading2"/>
      </w:pPr>
      <w:r>
        <w:t>Complete Odds Ratios Table</w:t>
      </w:r>
    </w:p>
    <w:tbl>
      <w:tblPr>
        <w:tblStyle w:val="LightGrid-Accent1"/>
        <w:tblW w:type="auto" w:w="0"/>
        <w:tblLayout w:type="fixed"/>
        <w:tblLook w:firstColumn="1" w:firstRow="1" w:lastColumn="0" w:lastRow="0" w:noHBand="0" w:noVBand="1" w:val="04A0"/>
      </w:tblPr>
      <w:tblGrid>
        <w:gridCol w:w="2592"/>
        <w:gridCol w:w="1152"/>
        <w:gridCol w:w="1152"/>
        <w:gridCol w:w="1152"/>
        <w:gridCol w:w="1296"/>
        <w:gridCol w:w="864"/>
      </w:tblGrid>
      <w:tr>
        <w:tc>
          <w:tcPr>
            <w:tcW w:type="dxa" w:w="1440"/>
          </w:tcPr>
          <w:p>
            <w:pPr>
              <w:jc w:val="center"/>
            </w:pPr>
            <w:r>
              <w:rPr>
                <w:b/>
              </w:rPr>
              <w:t>Variable</w:t>
            </w:r>
          </w:p>
        </w:tc>
        <w:tc>
          <w:tcPr>
            <w:tcW w:type="dxa" w:w="1440"/>
          </w:tcPr>
          <w:p>
            <w:pPr>
              <w:jc w:val="center"/>
            </w:pPr>
            <w:r>
              <w:rPr>
                <w:b/>
              </w:rPr>
              <w:t>Odds Ratio</w:t>
            </w:r>
          </w:p>
        </w:tc>
        <w:tc>
          <w:tcPr>
            <w:tcW w:type="dxa" w:w="1440"/>
          </w:tcPr>
          <w:p>
            <w:pPr>
              <w:jc w:val="center"/>
            </w:pPr>
            <w:r>
              <w:rPr>
                <w:b/>
              </w:rPr>
              <w:t>CI Lower</w:t>
            </w:r>
          </w:p>
        </w:tc>
        <w:tc>
          <w:tcPr>
            <w:tcW w:type="dxa" w:w="1440"/>
          </w:tcPr>
          <w:p>
            <w:pPr>
              <w:jc w:val="center"/>
            </w:pPr>
            <w:r>
              <w:rPr>
                <w:b/>
              </w:rPr>
              <w:t>CI Upper</w:t>
            </w:r>
          </w:p>
        </w:tc>
        <w:tc>
          <w:tcPr>
            <w:tcW w:type="dxa" w:w="1440"/>
          </w:tcPr>
          <w:p>
            <w:pPr>
              <w:jc w:val="center"/>
            </w:pPr>
            <w:r>
              <w:rPr>
                <w:b/>
              </w:rPr>
              <w:t>p-value</w:t>
            </w:r>
          </w:p>
        </w:tc>
        <w:tc>
          <w:tcPr>
            <w:tcW w:type="dxa" w:w="1440"/>
          </w:tcPr>
          <w:p>
            <w:pPr>
              <w:jc w:val="center"/>
            </w:pPr>
            <w:r>
              <w:rPr>
                <w:b/>
              </w:rPr>
              <w:t>Sig</w:t>
            </w:r>
          </w:p>
        </w:tc>
      </w:tr>
      <w:tr>
        <w:tc>
          <w:tcPr>
            <w:tcW w:type="dxa" w:w="1440"/>
          </w:tcPr>
          <w:p>
            <w:r>
              <w:rPr>
                <w:b/>
              </w:rPr>
              <w:t>age_group_20-24</w:t>
            </w:r>
          </w:p>
        </w:tc>
        <w:tc>
          <w:tcPr>
            <w:tcW w:type="dxa" w:w="1440"/>
          </w:tcPr>
          <w:p>
            <w:r>
              <w:rPr>
                <w:b/>
                <w:color w:val="0066CC"/>
              </w:rPr>
              <w:t>0.182</w:t>
            </w:r>
          </w:p>
        </w:tc>
        <w:tc>
          <w:tcPr>
            <w:tcW w:type="dxa" w:w="1440"/>
          </w:tcPr>
          <w:p>
            <w:r>
              <w:rPr>
                <w:b/>
              </w:rPr>
              <w:t>0.171</w:t>
            </w:r>
          </w:p>
        </w:tc>
        <w:tc>
          <w:tcPr>
            <w:tcW w:type="dxa" w:w="1440"/>
          </w:tcPr>
          <w:p>
            <w:r>
              <w:rPr>
                <w:b/>
              </w:rPr>
              <w:t>0.193</w:t>
            </w:r>
          </w:p>
        </w:tc>
        <w:tc>
          <w:tcPr>
            <w:tcW w:type="dxa" w:w="1440"/>
          </w:tcPr>
          <w:p>
            <w:r>
              <w:rPr>
                <w:b/>
              </w:rPr>
              <w:t>0.0000</w:t>
            </w:r>
          </w:p>
        </w:tc>
        <w:tc>
          <w:tcPr>
            <w:tcW w:type="dxa" w:w="1440"/>
          </w:tcPr>
          <w:p>
            <w:r>
              <w:t>***</w:t>
            </w:r>
          </w:p>
        </w:tc>
      </w:tr>
      <w:tr>
        <w:tc>
          <w:tcPr>
            <w:tcW w:type="dxa" w:w="1440"/>
          </w:tcPr>
          <w:p>
            <w:r>
              <w:rPr>
                <w:b/>
              </w:rPr>
              <w:t>age_group_25-29</w:t>
            </w:r>
          </w:p>
        </w:tc>
        <w:tc>
          <w:tcPr>
            <w:tcW w:type="dxa" w:w="1440"/>
          </w:tcPr>
          <w:p>
            <w:r>
              <w:rPr>
                <w:b/>
                <w:color w:val="0066CC"/>
              </w:rPr>
              <w:t>0.062</w:t>
            </w:r>
          </w:p>
        </w:tc>
        <w:tc>
          <w:tcPr>
            <w:tcW w:type="dxa" w:w="1440"/>
          </w:tcPr>
          <w:p>
            <w:r>
              <w:rPr>
                <w:b/>
              </w:rPr>
              <w:t>0.059</w:t>
            </w:r>
          </w:p>
        </w:tc>
        <w:tc>
          <w:tcPr>
            <w:tcW w:type="dxa" w:w="1440"/>
          </w:tcPr>
          <w:p>
            <w:r>
              <w:rPr>
                <w:b/>
              </w:rPr>
              <w:t>0.066</w:t>
            </w:r>
          </w:p>
        </w:tc>
        <w:tc>
          <w:tcPr>
            <w:tcW w:type="dxa" w:w="1440"/>
          </w:tcPr>
          <w:p>
            <w:r>
              <w:rPr>
                <w:b/>
              </w:rPr>
              <w:t>0.0000</w:t>
            </w:r>
          </w:p>
        </w:tc>
        <w:tc>
          <w:tcPr>
            <w:tcW w:type="dxa" w:w="1440"/>
          </w:tcPr>
          <w:p>
            <w:r>
              <w:t>***</w:t>
            </w:r>
          </w:p>
        </w:tc>
      </w:tr>
      <w:tr>
        <w:tc>
          <w:tcPr>
            <w:tcW w:type="dxa" w:w="1440"/>
          </w:tcPr>
          <w:p>
            <w:r>
              <w:rPr>
                <w:b/>
              </w:rPr>
              <w:t>age_group_30-34</w:t>
            </w:r>
          </w:p>
        </w:tc>
        <w:tc>
          <w:tcPr>
            <w:tcW w:type="dxa" w:w="1440"/>
          </w:tcPr>
          <w:p>
            <w:r>
              <w:rPr>
                <w:b/>
                <w:color w:val="0066CC"/>
              </w:rPr>
              <w:t>0.026</w:t>
            </w:r>
          </w:p>
        </w:tc>
        <w:tc>
          <w:tcPr>
            <w:tcW w:type="dxa" w:w="1440"/>
          </w:tcPr>
          <w:p>
            <w:r>
              <w:rPr>
                <w:b/>
              </w:rPr>
              <w:t>0.024</w:t>
            </w:r>
          </w:p>
        </w:tc>
        <w:tc>
          <w:tcPr>
            <w:tcW w:type="dxa" w:w="1440"/>
          </w:tcPr>
          <w:p>
            <w:r>
              <w:rPr>
                <w:b/>
              </w:rPr>
              <w:t>0.027</w:t>
            </w:r>
          </w:p>
        </w:tc>
        <w:tc>
          <w:tcPr>
            <w:tcW w:type="dxa" w:w="1440"/>
          </w:tcPr>
          <w:p>
            <w:r>
              <w:rPr>
                <w:b/>
              </w:rPr>
              <w:t>0.0000</w:t>
            </w:r>
          </w:p>
        </w:tc>
        <w:tc>
          <w:tcPr>
            <w:tcW w:type="dxa" w:w="1440"/>
          </w:tcPr>
          <w:p>
            <w:r>
              <w:t>***</w:t>
            </w:r>
          </w:p>
        </w:tc>
      </w:tr>
      <w:tr>
        <w:tc>
          <w:tcPr>
            <w:tcW w:type="dxa" w:w="1440"/>
          </w:tcPr>
          <w:p>
            <w:r>
              <w:rPr>
                <w:b/>
              </w:rPr>
              <w:t>age_group_35+</w:t>
            </w:r>
          </w:p>
        </w:tc>
        <w:tc>
          <w:tcPr>
            <w:tcW w:type="dxa" w:w="1440"/>
          </w:tcPr>
          <w:p>
            <w:r>
              <w:rPr>
                <w:b/>
                <w:color w:val="0066CC"/>
              </w:rPr>
              <w:t>0.015</w:t>
            </w:r>
          </w:p>
        </w:tc>
        <w:tc>
          <w:tcPr>
            <w:tcW w:type="dxa" w:w="1440"/>
          </w:tcPr>
          <w:p>
            <w:r>
              <w:rPr>
                <w:b/>
              </w:rPr>
              <w:t>0.014</w:t>
            </w:r>
          </w:p>
        </w:tc>
        <w:tc>
          <w:tcPr>
            <w:tcW w:type="dxa" w:w="1440"/>
          </w:tcPr>
          <w:p>
            <w:r>
              <w:rPr>
                <w:b/>
              </w:rPr>
              <w:t>0.016</w:t>
            </w:r>
          </w:p>
        </w:tc>
        <w:tc>
          <w:tcPr>
            <w:tcW w:type="dxa" w:w="1440"/>
          </w:tcPr>
          <w:p>
            <w:r>
              <w:rPr>
                <w:b/>
              </w:rPr>
              <w:t>0.0000</w:t>
            </w:r>
          </w:p>
        </w:tc>
        <w:tc>
          <w:tcPr>
            <w:tcW w:type="dxa" w:w="1440"/>
          </w:tcPr>
          <w:p>
            <w:r>
              <w:t>***</w:t>
            </w:r>
          </w:p>
        </w:tc>
      </w:tr>
      <w:tr>
        <w:tc>
          <w:tcPr>
            <w:tcW w:type="dxa" w:w="1440"/>
          </w:tcPr>
          <w:p>
            <w:r>
              <w:rPr>
                <w:b/>
              </w:rPr>
              <w:t>marital_status_Unmarried</w:t>
            </w:r>
          </w:p>
        </w:tc>
        <w:tc>
          <w:tcPr>
            <w:tcW w:type="dxa" w:w="1440"/>
          </w:tcPr>
          <w:p>
            <w:r>
              <w:rPr>
                <w:b/>
                <w:color w:val="CC6600"/>
              </w:rPr>
              <w:t>1.239</w:t>
            </w:r>
          </w:p>
        </w:tc>
        <w:tc>
          <w:tcPr>
            <w:tcW w:type="dxa" w:w="1440"/>
          </w:tcPr>
          <w:p>
            <w:r>
              <w:rPr>
                <w:b/>
              </w:rPr>
              <w:t>1.153</w:t>
            </w:r>
          </w:p>
        </w:tc>
        <w:tc>
          <w:tcPr>
            <w:tcW w:type="dxa" w:w="1440"/>
          </w:tcPr>
          <w:p>
            <w:r>
              <w:rPr>
                <w:b/>
              </w:rPr>
              <w:t>1.331</w:t>
            </w:r>
          </w:p>
        </w:tc>
        <w:tc>
          <w:tcPr>
            <w:tcW w:type="dxa" w:w="1440"/>
          </w:tcPr>
          <w:p>
            <w:r>
              <w:rPr>
                <w:b/>
              </w:rPr>
              <w:t>0.0000</w:t>
            </w:r>
          </w:p>
        </w:tc>
        <w:tc>
          <w:tcPr>
            <w:tcW w:type="dxa" w:w="1440"/>
          </w:tcPr>
          <w:p>
            <w:r>
              <w:t>***</w:t>
            </w:r>
          </w:p>
        </w:tc>
      </w:tr>
      <w:tr>
        <w:tc>
          <w:tcPr>
            <w:tcW w:type="dxa" w:w="1440"/>
          </w:tcPr>
          <w:p>
            <w:r>
              <w:t>race_mother_Burgher</w:t>
            </w:r>
          </w:p>
        </w:tc>
        <w:tc>
          <w:tcPr>
            <w:tcW w:type="dxa" w:w="1440"/>
          </w:tcPr>
          <w:p>
            <w:r>
              <w:rPr>
                <w:b/>
                <w:color w:val="CC6600"/>
              </w:rPr>
              <w:t>2.163</w:t>
            </w:r>
          </w:p>
        </w:tc>
        <w:tc>
          <w:tcPr>
            <w:tcW w:type="dxa" w:w="1440"/>
          </w:tcPr>
          <w:p>
            <w:r>
              <w:t>0.671</w:t>
            </w:r>
          </w:p>
        </w:tc>
        <w:tc>
          <w:tcPr>
            <w:tcW w:type="dxa" w:w="1440"/>
          </w:tcPr>
          <w:p>
            <w:r>
              <w:t>6.975</w:t>
            </w:r>
          </w:p>
        </w:tc>
        <w:tc>
          <w:tcPr>
            <w:tcW w:type="dxa" w:w="1440"/>
          </w:tcPr>
          <w:p>
            <w:r>
              <w:t>0.1967</w:t>
            </w:r>
          </w:p>
        </w:tc>
        <w:tc>
          <w:tcPr>
            <w:tcW w:type="dxa" w:w="1440"/>
          </w:tcPr>
          <w:p>
            <w:r/>
          </w:p>
        </w:tc>
      </w:tr>
      <w:tr>
        <w:tc>
          <w:tcPr>
            <w:tcW w:type="dxa" w:w="1440"/>
          </w:tcPr>
          <w:p>
            <w:r>
              <w:t>race_mother_Indian Moor</w:t>
            </w:r>
          </w:p>
        </w:tc>
        <w:tc>
          <w:tcPr>
            <w:tcW w:type="dxa" w:w="1440"/>
          </w:tcPr>
          <w:p>
            <w:r>
              <w:rPr>
                <w:b/>
                <w:color w:val="CC6600"/>
              </w:rPr>
              <w:t>1.336</w:t>
            </w:r>
          </w:p>
        </w:tc>
        <w:tc>
          <w:tcPr>
            <w:tcW w:type="dxa" w:w="1440"/>
          </w:tcPr>
          <w:p>
            <w:r>
              <w:t>0.340</w:t>
            </w:r>
          </w:p>
        </w:tc>
        <w:tc>
          <w:tcPr>
            <w:tcW w:type="dxa" w:w="1440"/>
          </w:tcPr>
          <w:p>
            <w:r>
              <w:t>5.253</w:t>
            </w:r>
          </w:p>
        </w:tc>
        <w:tc>
          <w:tcPr>
            <w:tcW w:type="dxa" w:w="1440"/>
          </w:tcPr>
          <w:p>
            <w:r>
              <w:t>0.6785</w:t>
            </w:r>
          </w:p>
        </w:tc>
        <w:tc>
          <w:tcPr>
            <w:tcW w:type="dxa" w:w="1440"/>
          </w:tcPr>
          <w:p>
            <w:r/>
          </w:p>
        </w:tc>
      </w:tr>
      <w:tr>
        <w:tc>
          <w:tcPr>
            <w:tcW w:type="dxa" w:w="1440"/>
          </w:tcPr>
          <w:p>
            <w:r>
              <w:t>race_mother_Indian Tamil</w:t>
            </w:r>
          </w:p>
        </w:tc>
        <w:tc>
          <w:tcPr>
            <w:tcW w:type="dxa" w:w="1440"/>
          </w:tcPr>
          <w:p>
            <w:r>
              <w:rPr>
                <w:b/>
                <w:color w:val="CC6600"/>
              </w:rPr>
              <w:t>1.459</w:t>
            </w:r>
          </w:p>
        </w:tc>
        <w:tc>
          <w:tcPr>
            <w:tcW w:type="dxa" w:w="1440"/>
          </w:tcPr>
          <w:p>
            <w:r>
              <w:t>0.462</w:t>
            </w:r>
          </w:p>
        </w:tc>
        <w:tc>
          <w:tcPr>
            <w:tcW w:type="dxa" w:w="1440"/>
          </w:tcPr>
          <w:p>
            <w:r>
              <w:t>4.609</w:t>
            </w:r>
          </w:p>
        </w:tc>
        <w:tc>
          <w:tcPr>
            <w:tcW w:type="dxa" w:w="1440"/>
          </w:tcPr>
          <w:p>
            <w:r>
              <w:t>0.5196</w:t>
            </w:r>
          </w:p>
        </w:tc>
        <w:tc>
          <w:tcPr>
            <w:tcW w:type="dxa" w:w="1440"/>
          </w:tcPr>
          <w:p>
            <w:r/>
          </w:p>
        </w:tc>
      </w:tr>
      <w:tr>
        <w:tc>
          <w:tcPr>
            <w:tcW w:type="dxa" w:w="1440"/>
          </w:tcPr>
          <w:p>
            <w:r>
              <w:t>race_mother_Malay</w:t>
            </w:r>
          </w:p>
        </w:tc>
        <w:tc>
          <w:tcPr>
            <w:tcW w:type="dxa" w:w="1440"/>
          </w:tcPr>
          <w:p>
            <w:r>
              <w:rPr>
                <w:b/>
                <w:color w:val="CC6600"/>
              </w:rPr>
              <w:t>1.264</w:t>
            </w:r>
          </w:p>
        </w:tc>
        <w:tc>
          <w:tcPr>
            <w:tcW w:type="dxa" w:w="1440"/>
          </w:tcPr>
          <w:p>
            <w:r>
              <w:t>0.393</w:t>
            </w:r>
          </w:p>
        </w:tc>
        <w:tc>
          <w:tcPr>
            <w:tcW w:type="dxa" w:w="1440"/>
          </w:tcPr>
          <w:p>
            <w:r>
              <w:t>4.067</w:t>
            </w:r>
          </w:p>
        </w:tc>
        <w:tc>
          <w:tcPr>
            <w:tcW w:type="dxa" w:w="1440"/>
          </w:tcPr>
          <w:p>
            <w:r>
              <w:t>0.6944</w:t>
            </w:r>
          </w:p>
        </w:tc>
        <w:tc>
          <w:tcPr>
            <w:tcW w:type="dxa" w:w="1440"/>
          </w:tcPr>
          <w:p>
            <w:r/>
          </w:p>
        </w:tc>
      </w:tr>
      <w:tr>
        <w:tc>
          <w:tcPr>
            <w:tcW w:type="dxa" w:w="1440"/>
          </w:tcPr>
          <w:p>
            <w:r>
              <w:rPr>
                <w:b/>
              </w:rPr>
              <w:t>race_mother_Other Foreigners</w:t>
            </w:r>
          </w:p>
        </w:tc>
        <w:tc>
          <w:tcPr>
            <w:tcW w:type="dxa" w:w="1440"/>
          </w:tcPr>
          <w:p>
            <w:r>
              <w:rPr>
                <w:b/>
                <w:color w:val="CC6600"/>
              </w:rPr>
              <w:t>3.615</w:t>
            </w:r>
          </w:p>
        </w:tc>
        <w:tc>
          <w:tcPr>
            <w:tcW w:type="dxa" w:w="1440"/>
          </w:tcPr>
          <w:p>
            <w:r>
              <w:rPr>
                <w:b/>
              </w:rPr>
              <w:t>1.075</w:t>
            </w:r>
          </w:p>
        </w:tc>
        <w:tc>
          <w:tcPr>
            <w:tcW w:type="dxa" w:w="1440"/>
          </w:tcPr>
          <w:p>
            <w:r>
              <w:rPr>
                <w:b/>
              </w:rPr>
              <w:t>12.153</w:t>
            </w:r>
          </w:p>
        </w:tc>
        <w:tc>
          <w:tcPr>
            <w:tcW w:type="dxa" w:w="1440"/>
          </w:tcPr>
          <w:p>
            <w:r>
              <w:rPr>
                <w:b/>
              </w:rPr>
              <w:t>0.0378</w:t>
            </w:r>
          </w:p>
        </w:tc>
        <w:tc>
          <w:tcPr>
            <w:tcW w:type="dxa" w:w="1440"/>
          </w:tcPr>
          <w:p>
            <w:r>
              <w:t>*</w:t>
            </w:r>
          </w:p>
        </w:tc>
      </w:tr>
      <w:tr>
        <w:tc>
          <w:tcPr>
            <w:tcW w:type="dxa" w:w="1440"/>
          </w:tcPr>
          <w:p>
            <w:r>
              <w:t>race_mother_Other Srilankans</w:t>
            </w:r>
          </w:p>
        </w:tc>
        <w:tc>
          <w:tcPr>
            <w:tcW w:type="dxa" w:w="1440"/>
          </w:tcPr>
          <w:p>
            <w:r>
              <w:rPr>
                <w:b/>
                <w:color w:val="CC6600"/>
              </w:rPr>
              <w:t>2.064</w:t>
            </w:r>
          </w:p>
        </w:tc>
        <w:tc>
          <w:tcPr>
            <w:tcW w:type="dxa" w:w="1440"/>
          </w:tcPr>
          <w:p>
            <w:r>
              <w:t>0.548</w:t>
            </w:r>
          </w:p>
        </w:tc>
        <w:tc>
          <w:tcPr>
            <w:tcW w:type="dxa" w:w="1440"/>
          </w:tcPr>
          <w:p>
            <w:r>
              <w:t>7.774</w:t>
            </w:r>
          </w:p>
        </w:tc>
        <w:tc>
          <w:tcPr>
            <w:tcW w:type="dxa" w:w="1440"/>
          </w:tcPr>
          <w:p>
            <w:r>
              <w:t>0.2843</w:t>
            </w:r>
          </w:p>
        </w:tc>
        <w:tc>
          <w:tcPr>
            <w:tcW w:type="dxa" w:w="1440"/>
          </w:tcPr>
          <w:p>
            <w:r/>
          </w:p>
        </w:tc>
      </w:tr>
      <w:tr>
        <w:tc>
          <w:tcPr>
            <w:tcW w:type="dxa" w:w="1440"/>
          </w:tcPr>
          <w:p>
            <w:r>
              <w:t>race_mother_Pakistan Moor</w:t>
            </w:r>
          </w:p>
        </w:tc>
        <w:tc>
          <w:tcPr>
            <w:tcW w:type="dxa" w:w="1440"/>
          </w:tcPr>
          <w:p>
            <w:r>
              <w:rPr>
                <w:b/>
                <w:color w:val="CC6600"/>
              </w:rPr>
              <w:t>2.270</w:t>
            </w:r>
          </w:p>
        </w:tc>
        <w:tc>
          <w:tcPr>
            <w:tcW w:type="dxa" w:w="1440"/>
          </w:tcPr>
          <w:p>
            <w:r>
              <w:t>0.666</w:t>
            </w:r>
          </w:p>
        </w:tc>
        <w:tc>
          <w:tcPr>
            <w:tcW w:type="dxa" w:w="1440"/>
          </w:tcPr>
          <w:p>
            <w:r>
              <w:t>7.744</w:t>
            </w:r>
          </w:p>
        </w:tc>
        <w:tc>
          <w:tcPr>
            <w:tcW w:type="dxa" w:w="1440"/>
          </w:tcPr>
          <w:p>
            <w:r>
              <w:t>0.1903</w:t>
            </w:r>
          </w:p>
        </w:tc>
        <w:tc>
          <w:tcPr>
            <w:tcW w:type="dxa" w:w="1440"/>
          </w:tcPr>
          <w:p>
            <w:r/>
          </w:p>
        </w:tc>
      </w:tr>
      <w:tr>
        <w:tc>
          <w:tcPr>
            <w:tcW w:type="dxa" w:w="1440"/>
          </w:tcPr>
          <w:p>
            <w:r>
              <w:t>race_mother_Sinhalese</w:t>
            </w:r>
          </w:p>
        </w:tc>
        <w:tc>
          <w:tcPr>
            <w:tcW w:type="dxa" w:w="1440"/>
          </w:tcPr>
          <w:p>
            <w:r>
              <w:rPr>
                <w:b/>
                <w:color w:val="CC6600"/>
              </w:rPr>
              <w:t>2.212</w:t>
            </w:r>
          </w:p>
        </w:tc>
        <w:tc>
          <w:tcPr>
            <w:tcW w:type="dxa" w:w="1440"/>
          </w:tcPr>
          <w:p>
            <w:r>
              <w:t>0.701</w:t>
            </w:r>
          </w:p>
        </w:tc>
        <w:tc>
          <w:tcPr>
            <w:tcW w:type="dxa" w:w="1440"/>
          </w:tcPr>
          <w:p>
            <w:r>
              <w:t>6.984</w:t>
            </w:r>
          </w:p>
        </w:tc>
        <w:tc>
          <w:tcPr>
            <w:tcW w:type="dxa" w:w="1440"/>
          </w:tcPr>
          <w:p>
            <w:r>
              <w:t>0.1758</w:t>
            </w:r>
          </w:p>
        </w:tc>
        <w:tc>
          <w:tcPr>
            <w:tcW w:type="dxa" w:w="1440"/>
          </w:tcPr>
          <w:p>
            <w:r/>
          </w:p>
        </w:tc>
      </w:tr>
      <w:tr>
        <w:tc>
          <w:tcPr>
            <w:tcW w:type="dxa" w:w="1440"/>
          </w:tcPr>
          <w:p>
            <w:r>
              <w:t>race_mother_Srilankan Chetty</w:t>
            </w:r>
          </w:p>
        </w:tc>
        <w:tc>
          <w:tcPr>
            <w:tcW w:type="dxa" w:w="1440"/>
          </w:tcPr>
          <w:p>
            <w:r>
              <w:rPr>
                <w:b/>
                <w:color w:val="CC6600"/>
              </w:rPr>
              <w:t>1.196</w:t>
            </w:r>
          </w:p>
        </w:tc>
        <w:tc>
          <w:tcPr>
            <w:tcW w:type="dxa" w:w="1440"/>
          </w:tcPr>
          <w:p>
            <w:r>
              <w:t>0.130</w:t>
            </w:r>
          </w:p>
        </w:tc>
        <w:tc>
          <w:tcPr>
            <w:tcW w:type="dxa" w:w="1440"/>
          </w:tcPr>
          <w:p>
            <w:r>
              <w:t>11.003</w:t>
            </w:r>
          </w:p>
        </w:tc>
        <w:tc>
          <w:tcPr>
            <w:tcW w:type="dxa" w:w="1440"/>
          </w:tcPr>
          <w:p>
            <w:r>
              <w:t>0.8743</w:t>
            </w:r>
          </w:p>
        </w:tc>
        <w:tc>
          <w:tcPr>
            <w:tcW w:type="dxa" w:w="1440"/>
          </w:tcPr>
          <w:p>
            <w:r/>
          </w:p>
        </w:tc>
      </w:tr>
      <w:tr>
        <w:tc>
          <w:tcPr>
            <w:tcW w:type="dxa" w:w="1440"/>
          </w:tcPr>
          <w:p>
            <w:r>
              <w:t>race_mother_Srilankan Moor</w:t>
            </w:r>
          </w:p>
        </w:tc>
        <w:tc>
          <w:tcPr>
            <w:tcW w:type="dxa" w:w="1440"/>
          </w:tcPr>
          <w:p>
            <w:r>
              <w:rPr>
                <w:b/>
                <w:color w:val="CC6600"/>
              </w:rPr>
              <w:t>1.285</w:t>
            </w:r>
          </w:p>
        </w:tc>
        <w:tc>
          <w:tcPr>
            <w:tcW w:type="dxa" w:w="1440"/>
          </w:tcPr>
          <w:p>
            <w:r>
              <w:t>0.407</w:t>
            </w:r>
          </w:p>
        </w:tc>
        <w:tc>
          <w:tcPr>
            <w:tcW w:type="dxa" w:w="1440"/>
          </w:tcPr>
          <w:p>
            <w:r>
              <w:t>4.058</w:t>
            </w:r>
          </w:p>
        </w:tc>
        <w:tc>
          <w:tcPr>
            <w:tcW w:type="dxa" w:w="1440"/>
          </w:tcPr>
          <w:p>
            <w:r>
              <w:t>0.6688</w:t>
            </w:r>
          </w:p>
        </w:tc>
        <w:tc>
          <w:tcPr>
            <w:tcW w:type="dxa" w:w="1440"/>
          </w:tcPr>
          <w:p>
            <w:r/>
          </w:p>
        </w:tc>
      </w:tr>
      <w:tr>
        <w:tc>
          <w:tcPr>
            <w:tcW w:type="dxa" w:w="1440"/>
          </w:tcPr>
          <w:p>
            <w:r>
              <w:t>race_mother_Srilankan Tamil</w:t>
            </w:r>
          </w:p>
        </w:tc>
        <w:tc>
          <w:tcPr>
            <w:tcW w:type="dxa" w:w="1440"/>
          </w:tcPr>
          <w:p>
            <w:r>
              <w:rPr>
                <w:b/>
                <w:color w:val="CC6600"/>
              </w:rPr>
              <w:t>1.549</w:t>
            </w:r>
          </w:p>
        </w:tc>
        <w:tc>
          <w:tcPr>
            <w:tcW w:type="dxa" w:w="1440"/>
          </w:tcPr>
          <w:p>
            <w:r>
              <w:t>0.491</w:t>
            </w:r>
          </w:p>
        </w:tc>
        <w:tc>
          <w:tcPr>
            <w:tcW w:type="dxa" w:w="1440"/>
          </w:tcPr>
          <w:p>
            <w:r>
              <w:t>4.891</w:t>
            </w:r>
          </w:p>
        </w:tc>
        <w:tc>
          <w:tcPr>
            <w:tcW w:type="dxa" w:w="1440"/>
          </w:tcPr>
          <w:p>
            <w:r>
              <w:t>0.4557</w:t>
            </w:r>
          </w:p>
        </w:tc>
        <w:tc>
          <w:tcPr>
            <w:tcW w:type="dxa" w:w="1440"/>
          </w:tcPr>
          <w:p>
            <w:r/>
          </w:p>
        </w:tc>
      </w:tr>
      <w:tr>
        <w:tc>
          <w:tcPr>
            <w:tcW w:type="dxa" w:w="1440"/>
          </w:tcPr>
          <w:p>
            <w:r>
              <w:rPr>
                <w:b/>
              </w:rPr>
              <w:t>child_sex_Male</w:t>
            </w:r>
          </w:p>
        </w:tc>
        <w:tc>
          <w:tcPr>
            <w:tcW w:type="dxa" w:w="1440"/>
          </w:tcPr>
          <w:p>
            <w:r>
              <w:rPr>
                <w:b/>
                <w:color w:val="CC6600"/>
              </w:rPr>
              <w:t>1.023</w:t>
            </w:r>
          </w:p>
        </w:tc>
        <w:tc>
          <w:tcPr>
            <w:tcW w:type="dxa" w:w="1440"/>
          </w:tcPr>
          <w:p>
            <w:r>
              <w:rPr>
                <w:b/>
              </w:rPr>
              <w:t>1.008</w:t>
            </w:r>
          </w:p>
        </w:tc>
        <w:tc>
          <w:tcPr>
            <w:tcW w:type="dxa" w:w="1440"/>
          </w:tcPr>
          <w:p>
            <w:r>
              <w:rPr>
                <w:b/>
              </w:rPr>
              <w:t>1.040</w:t>
            </w:r>
          </w:p>
        </w:tc>
        <w:tc>
          <w:tcPr>
            <w:tcW w:type="dxa" w:w="1440"/>
          </w:tcPr>
          <w:p>
            <w:r>
              <w:rPr>
                <w:b/>
              </w:rPr>
              <w:t>0.0038</w:t>
            </w:r>
          </w:p>
        </w:tc>
        <w:tc>
          <w:tcPr>
            <w:tcW w:type="dxa" w:w="1440"/>
          </w:tcPr>
          <w:p>
            <w:r>
              <w:t>**</w:t>
            </w:r>
          </w:p>
        </w:tc>
      </w:tr>
      <w:tr>
        <w:tc>
          <w:tcPr>
            <w:tcW w:type="dxa" w:w="1440"/>
          </w:tcPr>
          <w:p>
            <w:r>
              <w:rPr>
                <w:b/>
              </w:rPr>
              <w:t>Hospital or Not_Not In Hospital</w:t>
            </w:r>
          </w:p>
        </w:tc>
        <w:tc>
          <w:tcPr>
            <w:tcW w:type="dxa" w:w="1440"/>
          </w:tcPr>
          <w:p>
            <w:r>
              <w:rPr>
                <w:b/>
                <w:color w:val="0066CC"/>
              </w:rPr>
              <w:t>0.926</w:t>
            </w:r>
          </w:p>
        </w:tc>
        <w:tc>
          <w:tcPr>
            <w:tcW w:type="dxa" w:w="1440"/>
          </w:tcPr>
          <w:p>
            <w:r>
              <w:rPr>
                <w:b/>
              </w:rPr>
              <w:t>0.864</w:t>
            </w:r>
          </w:p>
        </w:tc>
        <w:tc>
          <w:tcPr>
            <w:tcW w:type="dxa" w:w="1440"/>
          </w:tcPr>
          <w:p>
            <w:r>
              <w:rPr>
                <w:b/>
              </w:rPr>
              <w:t>0.991</w:t>
            </w:r>
          </w:p>
        </w:tc>
        <w:tc>
          <w:tcPr>
            <w:tcW w:type="dxa" w:w="1440"/>
          </w:tcPr>
          <w:p>
            <w:r>
              <w:rPr>
                <w:b/>
              </w:rPr>
              <w:t>0.0273</w:t>
            </w:r>
          </w:p>
        </w:tc>
        <w:tc>
          <w:tcPr>
            <w:tcW w:type="dxa" w:w="1440"/>
          </w:tcPr>
          <w:p>
            <w:r>
              <w:t>*</w:t>
            </w:r>
          </w:p>
        </w:tc>
      </w:tr>
      <w:tr>
        <w:tc>
          <w:tcPr>
            <w:tcW w:type="dxa" w:w="1440"/>
          </w:tcPr>
          <w:p>
            <w:r>
              <w:t>multiple_birth_Triplets</w:t>
            </w:r>
          </w:p>
        </w:tc>
        <w:tc>
          <w:tcPr>
            <w:tcW w:type="dxa" w:w="1440"/>
          </w:tcPr>
          <w:p>
            <w:r>
              <w:rPr>
                <w:b/>
                <w:color w:val="0066CC"/>
              </w:rPr>
              <w:t>0.864</w:t>
            </w:r>
          </w:p>
        </w:tc>
        <w:tc>
          <w:tcPr>
            <w:tcW w:type="dxa" w:w="1440"/>
          </w:tcPr>
          <w:p>
            <w:r>
              <w:t>0.431</w:t>
            </w:r>
          </w:p>
        </w:tc>
        <w:tc>
          <w:tcPr>
            <w:tcW w:type="dxa" w:w="1440"/>
          </w:tcPr>
          <w:p>
            <w:r>
              <w:t>1.732</w:t>
            </w:r>
          </w:p>
        </w:tc>
        <w:tc>
          <w:tcPr>
            <w:tcW w:type="dxa" w:w="1440"/>
          </w:tcPr>
          <w:p>
            <w:r>
              <w:t>0.6803</w:t>
            </w:r>
          </w:p>
        </w:tc>
        <w:tc>
          <w:tcPr>
            <w:tcW w:type="dxa" w:w="1440"/>
          </w:tcPr>
          <w:p>
            <w:r/>
          </w:p>
        </w:tc>
      </w:tr>
      <w:tr>
        <w:tc>
          <w:tcPr>
            <w:tcW w:type="dxa" w:w="1440"/>
          </w:tcPr>
          <w:p>
            <w:r>
              <w:rPr>
                <w:b/>
              </w:rPr>
              <w:t>Birth_Weight(grams)</w:t>
            </w:r>
          </w:p>
        </w:tc>
        <w:tc>
          <w:tcPr>
            <w:tcW w:type="dxa" w:w="1440"/>
          </w:tcPr>
          <w:p>
            <w:r>
              <w:t>1.000</w:t>
            </w:r>
          </w:p>
        </w:tc>
        <w:tc>
          <w:tcPr>
            <w:tcW w:type="dxa" w:w="1440"/>
          </w:tcPr>
          <w:p>
            <w:r>
              <w:rPr>
                <w:b/>
              </w:rPr>
              <w:t>1.000</w:t>
            </w:r>
          </w:p>
        </w:tc>
        <w:tc>
          <w:tcPr>
            <w:tcW w:type="dxa" w:w="1440"/>
          </w:tcPr>
          <w:p>
            <w:r>
              <w:rPr>
                <w:b/>
              </w:rPr>
              <w:t>1.000</w:t>
            </w:r>
          </w:p>
        </w:tc>
        <w:tc>
          <w:tcPr>
            <w:tcW w:type="dxa" w:w="1440"/>
          </w:tcPr>
          <w:p>
            <w:r>
              <w:rPr>
                <w:b/>
              </w:rPr>
              <w:t>0.0000</w:t>
            </w:r>
          </w:p>
        </w:tc>
        <w:tc>
          <w:tcPr>
            <w:tcW w:type="dxa" w:w="1440"/>
          </w:tcPr>
          <w:p>
            <w:r>
              <w:t>***</w:t>
            </w:r>
          </w:p>
        </w:tc>
      </w:tr>
    </w:tbl>
    <w:p>
      <w:r>
        <w:rPr>
          <w:sz w:val="18"/>
        </w:rPr>
        <w:t xml:space="preserve">Significance codes: </w:t>
      </w:r>
      <w:r>
        <w:rPr>
          <w:sz w:val="18"/>
        </w:rPr>
        <w:t xml:space="preserve">*** p&lt;0.001, </w:t>
      </w:r>
      <w:r>
        <w:rPr>
          <w:sz w:val="18"/>
        </w:rPr>
        <w:t xml:space="preserve">** p&lt;0.01, </w:t>
      </w:r>
      <w:r>
        <w:rPr>
          <w:sz w:val="18"/>
        </w:rPr>
        <w:t>* p&lt;0.05</w:t>
      </w:r>
    </w:p>
    <w:p>
      <w:pPr>
        <w:pStyle w:val="Heading2"/>
      </w:pPr>
      <w:r>
        <w:t>Summary of Odds Ratios Analysis</w:t>
      </w:r>
    </w:p>
    <w:tbl>
      <w:tblPr>
        <w:tblStyle w:val="LightShading"/>
        <w:tblW w:type="auto" w:w="0"/>
        <w:tblLayout w:type="fixed"/>
        <w:tblLook w:firstColumn="1" w:firstRow="1" w:lastColumn="0" w:lastRow="0" w:noHBand="0" w:noVBand="1" w:val="04A0"/>
      </w:tblPr>
      <w:tblGrid>
        <w:gridCol w:w="4320"/>
        <w:gridCol w:w="3600"/>
      </w:tblGrid>
      <w:tr>
        <w:tc>
          <w:tcPr>
            <w:tcW w:type="dxa" w:w="4320"/>
          </w:tcPr>
          <w:p>
            <w:r>
              <w:rPr>
                <w:b/>
              </w:rPr>
              <w:t>Metric</w:t>
            </w:r>
          </w:p>
        </w:tc>
        <w:tc>
          <w:tcPr>
            <w:tcW w:type="dxa" w:w="4320"/>
          </w:tcPr>
          <w:p>
            <w:r>
              <w:rPr>
                <w:b/>
              </w:rPr>
              <w:t>Count</w:t>
            </w:r>
          </w:p>
        </w:tc>
      </w:tr>
      <w:tr>
        <w:tc>
          <w:tcPr>
            <w:tcW w:type="dxa" w:w="4320"/>
          </w:tcPr>
          <w:p>
            <w:r>
              <w:t>Total Predictors Analyzed</w:t>
            </w:r>
          </w:p>
        </w:tc>
        <w:tc>
          <w:tcPr>
            <w:tcW w:type="dxa" w:w="4320"/>
          </w:tcPr>
          <w:p>
            <w:r>
              <w:t>20</w:t>
            </w:r>
          </w:p>
        </w:tc>
      </w:tr>
      <w:tr>
        <w:tc>
          <w:tcPr>
            <w:tcW w:type="dxa" w:w="4320"/>
          </w:tcPr>
          <w:p>
            <w:r>
              <w:t>Significant Predictors (p &lt; 0.05)</w:t>
            </w:r>
          </w:p>
        </w:tc>
        <w:tc>
          <w:tcPr>
            <w:tcW w:type="dxa" w:w="4320"/>
          </w:tcPr>
          <w:p>
            <w:r>
              <w:t>9</w:t>
            </w:r>
          </w:p>
        </w:tc>
      </w:tr>
      <w:tr>
        <w:tc>
          <w:tcPr>
            <w:tcW w:type="dxa" w:w="4320"/>
          </w:tcPr>
          <w:p>
            <w:r>
              <w:t>Positive Associations (OR &gt; 1)</w:t>
            </w:r>
          </w:p>
        </w:tc>
        <w:tc>
          <w:tcPr>
            <w:tcW w:type="dxa" w:w="4320"/>
          </w:tcPr>
          <w:p>
            <w:r>
              <w:t>13 (higher odds of first-born)</w:t>
            </w:r>
          </w:p>
        </w:tc>
      </w:tr>
      <w:tr>
        <w:tc>
          <w:tcPr>
            <w:tcW w:type="dxa" w:w="4320"/>
          </w:tcPr>
          <w:p>
            <w:r>
              <w:t>Negative Associations (OR &lt; 1)</w:t>
            </w:r>
          </w:p>
        </w:tc>
        <w:tc>
          <w:tcPr>
            <w:tcW w:type="dxa" w:w="4320"/>
          </w:tcPr>
          <w:p>
            <w:r>
              <w:t>6 (lower odds of first-born)</w:t>
            </w:r>
          </w:p>
        </w:tc>
      </w:tr>
      <w:tr>
        <w:tc>
          <w:tcPr>
            <w:tcW w:type="dxa" w:w="4320"/>
          </w:tcPr>
          <w:p>
            <w:r>
              <w:t>Neutral Associations (OR = 1)</w:t>
            </w:r>
          </w:p>
        </w:tc>
        <w:tc>
          <w:tcPr>
            <w:tcW w:type="dxa" w:w="4320"/>
          </w:tcPr>
          <w:p>
            <w:r>
              <w:t>1</w:t>
            </w:r>
          </w:p>
        </w:tc>
      </w:tr>
    </w:tbl>
    <w:p>
      <w:pPr>
        <w:pStyle w:val="Heading2"/>
      </w:pPr>
      <w:r>
        <w:t>Top 5 Positive Associations (Higher Odds of First-born)</w:t>
      </w:r>
    </w:p>
    <w:tbl>
      <w:tblPr>
        <w:tblStyle w:val="LightShading"/>
        <w:tblW w:type="auto" w:w="0"/>
        <w:tblLook w:firstColumn="1" w:firstRow="1" w:lastColumn="0" w:lastRow="0" w:noHBand="0" w:noVBand="1" w:val="04A0"/>
      </w:tblPr>
      <w:tblGrid>
        <w:gridCol w:w="2160"/>
        <w:gridCol w:w="2160"/>
        <w:gridCol w:w="2160"/>
        <w:gridCol w:w="2160"/>
      </w:tblGrid>
      <w:tr>
        <w:tc>
          <w:tcPr>
            <w:tcW w:type="dxa" w:w="2160"/>
          </w:tcPr>
          <w:p>
            <w:r>
              <w:rPr>
                <w:b/>
              </w:rPr>
              <w:t>Predictor</w:t>
            </w:r>
          </w:p>
        </w:tc>
        <w:tc>
          <w:tcPr>
            <w:tcW w:type="dxa" w:w="2160"/>
          </w:tcPr>
          <w:p>
            <w:r>
              <w:rPr>
                <w:b/>
              </w:rPr>
              <w:t>Odds Ratio</w:t>
            </w:r>
          </w:p>
        </w:tc>
        <w:tc>
          <w:tcPr>
            <w:tcW w:type="dxa" w:w="2160"/>
          </w:tcPr>
          <w:p>
            <w:r>
              <w:rPr>
                <w:b/>
              </w:rPr>
              <w:t>95% CI</w:t>
            </w:r>
          </w:p>
        </w:tc>
        <w:tc>
          <w:tcPr>
            <w:tcW w:type="dxa" w:w="2160"/>
          </w:tcPr>
          <w:p>
            <w:r>
              <w:rPr>
                <w:b/>
              </w:rPr>
              <w:t>Effect</w:t>
            </w:r>
          </w:p>
        </w:tc>
      </w:tr>
      <w:tr>
        <w:tc>
          <w:tcPr>
            <w:tcW w:type="dxa" w:w="2160"/>
          </w:tcPr>
          <w:p>
            <w:r>
              <w:t>race_mother_Other Foreigners</w:t>
            </w:r>
          </w:p>
        </w:tc>
        <w:tc>
          <w:tcPr>
            <w:tcW w:type="dxa" w:w="2160"/>
          </w:tcPr>
          <w:p>
            <w:r>
              <w:rPr>
                <w:b/>
                <w:color w:val="CC6600"/>
              </w:rPr>
              <w:t>3.615</w:t>
            </w:r>
          </w:p>
        </w:tc>
        <w:tc>
          <w:tcPr>
            <w:tcW w:type="dxa" w:w="2160"/>
          </w:tcPr>
          <w:p>
            <w:r>
              <w:t>(1.075-12.153)</w:t>
            </w:r>
          </w:p>
        </w:tc>
        <w:tc>
          <w:tcPr>
            <w:tcW w:type="dxa" w:w="2160"/>
          </w:tcPr>
          <w:p>
            <w:r>
              <w:t>261.5% increase</w:t>
            </w:r>
          </w:p>
        </w:tc>
      </w:tr>
      <w:tr>
        <w:tc>
          <w:tcPr>
            <w:tcW w:type="dxa" w:w="2160"/>
          </w:tcPr>
          <w:p>
            <w:r>
              <w:t>race_mother_Pakistan Moor</w:t>
            </w:r>
          </w:p>
        </w:tc>
        <w:tc>
          <w:tcPr>
            <w:tcW w:type="dxa" w:w="2160"/>
          </w:tcPr>
          <w:p>
            <w:r>
              <w:rPr>
                <w:b/>
                <w:color w:val="CC6600"/>
              </w:rPr>
              <w:t>2.270</w:t>
            </w:r>
          </w:p>
        </w:tc>
        <w:tc>
          <w:tcPr>
            <w:tcW w:type="dxa" w:w="2160"/>
          </w:tcPr>
          <w:p>
            <w:r>
              <w:t>(0.666-7.744)</w:t>
            </w:r>
          </w:p>
        </w:tc>
        <w:tc>
          <w:tcPr>
            <w:tcW w:type="dxa" w:w="2160"/>
          </w:tcPr>
          <w:p>
            <w:r>
              <w:t>127.0% increase</w:t>
            </w:r>
          </w:p>
        </w:tc>
      </w:tr>
      <w:tr>
        <w:tc>
          <w:tcPr>
            <w:tcW w:type="dxa" w:w="2160"/>
          </w:tcPr>
          <w:p>
            <w:r>
              <w:t>race_mother_Sinhalese</w:t>
            </w:r>
          </w:p>
        </w:tc>
        <w:tc>
          <w:tcPr>
            <w:tcW w:type="dxa" w:w="2160"/>
          </w:tcPr>
          <w:p>
            <w:r>
              <w:rPr>
                <w:b/>
                <w:color w:val="CC6600"/>
              </w:rPr>
              <w:t>2.212</w:t>
            </w:r>
          </w:p>
        </w:tc>
        <w:tc>
          <w:tcPr>
            <w:tcW w:type="dxa" w:w="2160"/>
          </w:tcPr>
          <w:p>
            <w:r>
              <w:t>(0.701-6.984)</w:t>
            </w:r>
          </w:p>
        </w:tc>
        <w:tc>
          <w:tcPr>
            <w:tcW w:type="dxa" w:w="2160"/>
          </w:tcPr>
          <w:p>
            <w:r>
              <w:t>121.2% increase</w:t>
            </w:r>
          </w:p>
        </w:tc>
      </w:tr>
      <w:tr>
        <w:tc>
          <w:tcPr>
            <w:tcW w:type="dxa" w:w="2160"/>
          </w:tcPr>
          <w:p>
            <w:r>
              <w:t>race_mother_Burgher</w:t>
            </w:r>
          </w:p>
        </w:tc>
        <w:tc>
          <w:tcPr>
            <w:tcW w:type="dxa" w:w="2160"/>
          </w:tcPr>
          <w:p>
            <w:r>
              <w:rPr>
                <w:b/>
                <w:color w:val="CC6600"/>
              </w:rPr>
              <w:t>2.163</w:t>
            </w:r>
          </w:p>
        </w:tc>
        <w:tc>
          <w:tcPr>
            <w:tcW w:type="dxa" w:w="2160"/>
          </w:tcPr>
          <w:p>
            <w:r>
              <w:t>(0.671-6.975)</w:t>
            </w:r>
          </w:p>
        </w:tc>
        <w:tc>
          <w:tcPr>
            <w:tcW w:type="dxa" w:w="2160"/>
          </w:tcPr>
          <w:p>
            <w:r>
              <w:t>116.3% increase</w:t>
            </w:r>
          </w:p>
        </w:tc>
      </w:tr>
      <w:tr>
        <w:tc>
          <w:tcPr>
            <w:tcW w:type="dxa" w:w="2160"/>
          </w:tcPr>
          <w:p>
            <w:r>
              <w:t>race_mother_Other Srilankans</w:t>
            </w:r>
          </w:p>
        </w:tc>
        <w:tc>
          <w:tcPr>
            <w:tcW w:type="dxa" w:w="2160"/>
          </w:tcPr>
          <w:p>
            <w:r>
              <w:rPr>
                <w:b/>
                <w:color w:val="CC6600"/>
              </w:rPr>
              <w:t>2.064</w:t>
            </w:r>
          </w:p>
        </w:tc>
        <w:tc>
          <w:tcPr>
            <w:tcW w:type="dxa" w:w="2160"/>
          </w:tcPr>
          <w:p>
            <w:r>
              <w:t>(0.548-7.774)</w:t>
            </w:r>
          </w:p>
        </w:tc>
        <w:tc>
          <w:tcPr>
            <w:tcW w:type="dxa" w:w="2160"/>
          </w:tcPr>
          <w:p>
            <w:r>
              <w:t>106.4% increase</w:t>
            </w:r>
          </w:p>
        </w:tc>
      </w:tr>
    </w:tbl>
    <w:p>
      <w:r>
        <w:t>Note: These factors increase the odds of being first-born. For example, an OR of 2.00 means the odds are 100% higher (doubled).</w:t>
      </w:r>
    </w:p>
    <w:p>
      <w:pPr>
        <w:pStyle w:val="Heading2"/>
      </w:pPr>
      <w:r>
        <w:t>Top 5 Negative Associations (Lower Odds of First-born)</w:t>
      </w:r>
    </w:p>
    <w:tbl>
      <w:tblPr>
        <w:tblStyle w:val="LightShading"/>
        <w:tblW w:type="auto" w:w="0"/>
        <w:tblLook w:firstColumn="1" w:firstRow="1" w:lastColumn="0" w:lastRow="0" w:noHBand="0" w:noVBand="1" w:val="04A0"/>
      </w:tblPr>
      <w:tblGrid>
        <w:gridCol w:w="2160"/>
        <w:gridCol w:w="2160"/>
        <w:gridCol w:w="2160"/>
        <w:gridCol w:w="2160"/>
      </w:tblGrid>
      <w:tr>
        <w:tc>
          <w:tcPr>
            <w:tcW w:type="dxa" w:w="2160"/>
          </w:tcPr>
          <w:p>
            <w:r>
              <w:rPr>
                <w:b/>
              </w:rPr>
              <w:t>Predictor</w:t>
            </w:r>
          </w:p>
        </w:tc>
        <w:tc>
          <w:tcPr>
            <w:tcW w:type="dxa" w:w="2160"/>
          </w:tcPr>
          <w:p>
            <w:r>
              <w:rPr>
                <w:b/>
              </w:rPr>
              <w:t>Odds Ratio</w:t>
            </w:r>
          </w:p>
        </w:tc>
        <w:tc>
          <w:tcPr>
            <w:tcW w:type="dxa" w:w="2160"/>
          </w:tcPr>
          <w:p>
            <w:r>
              <w:rPr>
                <w:b/>
              </w:rPr>
              <w:t>95% CI</w:t>
            </w:r>
          </w:p>
        </w:tc>
        <w:tc>
          <w:tcPr>
            <w:tcW w:type="dxa" w:w="2160"/>
          </w:tcPr>
          <w:p>
            <w:r>
              <w:rPr>
                <w:b/>
              </w:rPr>
              <w:t>Effect</w:t>
            </w:r>
          </w:p>
        </w:tc>
      </w:tr>
      <w:tr>
        <w:tc>
          <w:tcPr>
            <w:tcW w:type="dxa" w:w="2160"/>
          </w:tcPr>
          <w:p>
            <w:r>
              <w:t>age_group_35+</w:t>
            </w:r>
          </w:p>
        </w:tc>
        <w:tc>
          <w:tcPr>
            <w:tcW w:type="dxa" w:w="2160"/>
          </w:tcPr>
          <w:p>
            <w:r>
              <w:rPr>
                <w:b/>
                <w:color w:val="0066CC"/>
              </w:rPr>
              <w:t>0.015</w:t>
            </w:r>
          </w:p>
        </w:tc>
        <w:tc>
          <w:tcPr>
            <w:tcW w:type="dxa" w:w="2160"/>
          </w:tcPr>
          <w:p>
            <w:r>
              <w:t>(0.014-0.016)</w:t>
            </w:r>
          </w:p>
        </w:tc>
        <w:tc>
          <w:tcPr>
            <w:tcW w:type="dxa" w:w="2160"/>
          </w:tcPr>
          <w:p>
            <w:r>
              <w:t>98.5% decrease</w:t>
            </w:r>
          </w:p>
        </w:tc>
      </w:tr>
      <w:tr>
        <w:tc>
          <w:tcPr>
            <w:tcW w:type="dxa" w:w="2160"/>
          </w:tcPr>
          <w:p>
            <w:r>
              <w:t>age_group_30-34</w:t>
            </w:r>
          </w:p>
        </w:tc>
        <w:tc>
          <w:tcPr>
            <w:tcW w:type="dxa" w:w="2160"/>
          </w:tcPr>
          <w:p>
            <w:r>
              <w:rPr>
                <w:b/>
                <w:color w:val="0066CC"/>
              </w:rPr>
              <w:t>0.026</w:t>
            </w:r>
          </w:p>
        </w:tc>
        <w:tc>
          <w:tcPr>
            <w:tcW w:type="dxa" w:w="2160"/>
          </w:tcPr>
          <w:p>
            <w:r>
              <w:t>(0.024-0.027)</w:t>
            </w:r>
          </w:p>
        </w:tc>
        <w:tc>
          <w:tcPr>
            <w:tcW w:type="dxa" w:w="2160"/>
          </w:tcPr>
          <w:p>
            <w:r>
              <w:t>97.4% decrease</w:t>
            </w:r>
          </w:p>
        </w:tc>
      </w:tr>
      <w:tr>
        <w:tc>
          <w:tcPr>
            <w:tcW w:type="dxa" w:w="2160"/>
          </w:tcPr>
          <w:p>
            <w:r>
              <w:t>age_group_25-29</w:t>
            </w:r>
          </w:p>
        </w:tc>
        <w:tc>
          <w:tcPr>
            <w:tcW w:type="dxa" w:w="2160"/>
          </w:tcPr>
          <w:p>
            <w:r>
              <w:rPr>
                <w:b/>
                <w:color w:val="0066CC"/>
              </w:rPr>
              <w:t>0.062</w:t>
            </w:r>
          </w:p>
        </w:tc>
        <w:tc>
          <w:tcPr>
            <w:tcW w:type="dxa" w:w="2160"/>
          </w:tcPr>
          <w:p>
            <w:r>
              <w:t>(0.059-0.066)</w:t>
            </w:r>
          </w:p>
        </w:tc>
        <w:tc>
          <w:tcPr>
            <w:tcW w:type="dxa" w:w="2160"/>
          </w:tcPr>
          <w:p>
            <w:r>
              <w:t>93.8% decrease</w:t>
            </w:r>
          </w:p>
        </w:tc>
      </w:tr>
      <w:tr>
        <w:tc>
          <w:tcPr>
            <w:tcW w:type="dxa" w:w="2160"/>
          </w:tcPr>
          <w:p>
            <w:r>
              <w:t>age_group_20-24</w:t>
            </w:r>
          </w:p>
        </w:tc>
        <w:tc>
          <w:tcPr>
            <w:tcW w:type="dxa" w:w="2160"/>
          </w:tcPr>
          <w:p>
            <w:r>
              <w:rPr>
                <w:b/>
                <w:color w:val="0066CC"/>
              </w:rPr>
              <w:t>0.182</w:t>
            </w:r>
          </w:p>
        </w:tc>
        <w:tc>
          <w:tcPr>
            <w:tcW w:type="dxa" w:w="2160"/>
          </w:tcPr>
          <w:p>
            <w:r>
              <w:t>(0.171-0.193)</w:t>
            </w:r>
          </w:p>
        </w:tc>
        <w:tc>
          <w:tcPr>
            <w:tcW w:type="dxa" w:w="2160"/>
          </w:tcPr>
          <w:p>
            <w:r>
              <w:t>81.8% decrease</w:t>
            </w:r>
          </w:p>
        </w:tc>
      </w:tr>
      <w:tr>
        <w:tc>
          <w:tcPr>
            <w:tcW w:type="dxa" w:w="2160"/>
          </w:tcPr>
          <w:p>
            <w:r>
              <w:t>multiple_birth_Triplets</w:t>
            </w:r>
          </w:p>
        </w:tc>
        <w:tc>
          <w:tcPr>
            <w:tcW w:type="dxa" w:w="2160"/>
          </w:tcPr>
          <w:p>
            <w:r>
              <w:rPr>
                <w:b/>
                <w:color w:val="0066CC"/>
              </w:rPr>
              <w:t>0.864</w:t>
            </w:r>
          </w:p>
        </w:tc>
        <w:tc>
          <w:tcPr>
            <w:tcW w:type="dxa" w:w="2160"/>
          </w:tcPr>
          <w:p>
            <w:r>
              <w:t>(0.431-1.732)</w:t>
            </w:r>
          </w:p>
        </w:tc>
        <w:tc>
          <w:tcPr>
            <w:tcW w:type="dxa" w:w="2160"/>
          </w:tcPr>
          <w:p>
            <w:r>
              <w:t>13.6% decrease</w:t>
            </w:r>
          </w:p>
        </w:tc>
      </w:tr>
    </w:tbl>
    <w:p>
      <w:r>
        <w:t>Note: These factors decrease the odds of being first-born (i.e., increase odds of being later-born). For example, an OR of 0.50 means the odds are 50% lower.</w:t>
      </w:r>
    </w:p>
    <w:p>
      <w:pPr>
        <w:pStyle w:val="Heading2"/>
      </w:pPr>
      <w:r>
        <w:t>Effect Strength Distribution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t>Effect Strength</w:t>
            </w:r>
          </w:p>
        </w:tc>
        <w:tc>
          <w:tcPr>
            <w:tcW w:type="dxa" w:w="4320"/>
          </w:tcPr>
          <w:p>
            <w:r>
              <w:rPr>
                <w:b/>
              </w:rPr>
              <w:t>Number of Predictors</w:t>
            </w:r>
          </w:p>
        </w:tc>
      </w:tr>
      <w:tr>
        <w:tc>
          <w:tcPr>
            <w:tcW w:type="dxa" w:w="4320"/>
          </w:tcPr>
          <w:p>
            <w:r>
              <w:t>Very Strong</w:t>
            </w:r>
          </w:p>
        </w:tc>
        <w:tc>
          <w:tcPr>
            <w:tcW w:type="dxa" w:w="4320"/>
          </w:tcPr>
          <w:p>
            <w:r>
              <w:t>5</w:t>
            </w:r>
          </w:p>
        </w:tc>
      </w:tr>
      <w:tr>
        <w:tc>
          <w:tcPr>
            <w:tcW w:type="dxa" w:w="4320"/>
          </w:tcPr>
          <w:p>
            <w:r>
              <w:t>Strong</w:t>
            </w:r>
          </w:p>
        </w:tc>
        <w:tc>
          <w:tcPr>
            <w:tcW w:type="dxa" w:w="4320"/>
          </w:tcPr>
          <w:p>
            <w:r>
              <w:t>4</w:t>
            </w:r>
          </w:p>
        </w:tc>
      </w:tr>
      <w:tr>
        <w:tc>
          <w:tcPr>
            <w:tcW w:type="dxa" w:w="4320"/>
          </w:tcPr>
          <w:p>
            <w:r>
              <w:t>Moderate</w:t>
            </w:r>
          </w:p>
        </w:tc>
        <w:tc>
          <w:tcPr>
            <w:tcW w:type="dxa" w:w="4320"/>
          </w:tcPr>
          <w:p>
            <w:r>
              <w:t>1</w:t>
            </w:r>
          </w:p>
        </w:tc>
      </w:tr>
      <w:tr>
        <w:tc>
          <w:tcPr>
            <w:tcW w:type="dxa" w:w="4320"/>
          </w:tcPr>
          <w:p>
            <w:r>
              <w:t>Weak</w:t>
            </w:r>
          </w:p>
        </w:tc>
        <w:tc>
          <w:tcPr>
            <w:tcW w:type="dxa" w:w="4320"/>
          </w:tcPr>
          <w:p>
            <w:r>
              <w:t>10</w:t>
            </w:r>
          </w:p>
        </w:tc>
      </w:tr>
    </w:tbl>
    <w:p>
      <w:pPr>
        <w:pStyle w:val="Heading2"/>
      </w:pPr>
      <w:r>
        <w:t>Effect Size Interpretation Guidelines</w:t>
      </w:r>
    </w:p>
    <w:p>
      <w:r>
        <w:rPr>
          <w:b/>
        </w:rPr>
        <w:t>Odds Ratio interpretation (based on absolute deviation from 1):</w:t>
        <w:br/>
      </w:r>
      <w:r>
        <w:t>• OR = 1.00: No effect</w:t>
        <w:br/>
      </w:r>
      <w:r>
        <w:t>• 1.00 &lt; OR ≤ 1.50 or 0.67 ≤ OR &lt; 1.00: Weak effect</w:t>
        <w:br/>
      </w:r>
      <w:r>
        <w:t>• 1.50 &lt; OR ≤ 2.00 or 0.50 ≤ OR &lt; 0.67: Moderate effect</w:t>
        <w:br/>
      </w:r>
      <w:r>
        <w:t>• 2.00 &lt; OR ≤ 3.00 or 0.33 ≤ OR &lt; 0.50: Strong effect</w:t>
        <w:br/>
      </w:r>
      <w:r>
        <w:t>• OR &gt; 3.00 or OR &lt; 0.33: Very strong effect</w:t>
        <w:br/>
      </w:r>
    </w:p>
    <w:p>
      <w:pPr>
        <w:pStyle w:val="Heading2"/>
      </w:pPr>
      <w:r>
        <w:t>Confidence Intervals</w:t>
      </w:r>
    </w:p>
    <w:p>
      <w:r>
        <w:t>The 95% confidence intervals provide the range of plausible values for the true odds ratio. If the confidence interval does not include 1.00, the effect is statistically significant at α = 0.05. Wider intervals indicate less precise estimates.</w:t>
      </w:r>
    </w:p>
    <w:p>
      <w:pPr>
        <w:pStyle w:val="Heading2"/>
      </w:pPr>
      <w:r>
        <w:t>Practical Significance</w:t>
      </w:r>
    </w:p>
    <w:p>
      <w:r>
        <w:t>While statistical significance indicates whether an effect is likely to be real, practical significance considers the magnitude of the effect. Odds ratios close to 1.00 (e.g., between 0.95 and 1.05) may be statistically significant with large sample sizes but have limited practical importance.</w:t>
      </w:r>
    </w:p>
    <w:p>
      <w:pPr>
        <w:pStyle w:val="IntenseQuote"/>
      </w:pPr>
      <w:r>
        <w:t>📎 The odds ratios have been exported to Excel: model3_binary_OR.xlsx</w:t>
      </w:r>
    </w:p>
    <w:p>
      <w:pPr>
        <w:pStyle w:val="Heading1"/>
      </w:pPr>
      <w:r>
        <w:t>7.3 Forest Plot - Odds Ratios Visualization</w:t>
      </w:r>
    </w:p>
    <w:p>
      <w:r>
        <w:t>The forest plot visualizes the odds ratios (OR) and their 95% confidence intervals for each predictor variable in the binary logistic regression model. The vertical dashed line at OR = 1 represents no effect. Points to the right of this line indicate positive associations (higher odds of being first-born), while points to the left indicate negative associations (lower odds of being first-born).</w:t>
      </w:r>
    </w:p>
    <w:p>
      <w:pPr>
        <w:pStyle w:val="Heading2"/>
      </w:pPr>
      <w:r>
        <w:t>Key Observations</w:t>
      </w:r>
    </w:p>
    <w:p>
      <w:r>
        <w:t>• Predictors with OR &gt; 1 (positive association - higher odds of first-born): 3</w:t>
        <w:br/>
      </w:r>
      <w:r>
        <w:t xml:space="preserve">  - marital_status_Unmarried: OR = 1.24 (95% CI: 1.15-1.33)</w:t>
        <w:br/>
      </w:r>
      <w:r>
        <w:t xml:space="preserve">  - race_mother_Other Foreigners: OR = 3.62 (95% CI: 1.07-12.15)</w:t>
        <w:br/>
      </w:r>
      <w:r>
        <w:t xml:space="preserve">  - child_sex_Male: OR = 1.02 (95% CI: 1.01-1.04)</w:t>
        <w:br/>
      </w:r>
      <w:r>
        <w:t>• Predictors with OR &lt; 1 (negative association - lower odds of first-born): 5</w:t>
        <w:br/>
      </w:r>
      <w:r>
        <w:t xml:space="preserve">  - age_group_20-24: OR = 0.18 (95% CI: 0.17-0.19)</w:t>
        <w:br/>
      </w:r>
      <w:r>
        <w:t xml:space="preserve">  - age_group_25-29: OR = 0.06 (95% CI: 0.06-0.07)</w:t>
        <w:br/>
      </w:r>
      <w:r>
        <w:t xml:space="preserve">  - age_group_30-34: OR = 0.03 (95% CI: 0.02-0.03)</w:t>
        <w:br/>
      </w:r>
      <w:r>
        <w:t xml:space="preserve">  - age_group_35+: OR = 0.01 (95% CI: 0.01-0.02)</w:t>
        <w:br/>
      </w:r>
      <w:r>
        <w:t xml:space="preserve">  - Hospital or Not_Not In Hospital: OR = 0.93 (95% CI: 0.86-0.99)</w:t>
        <w:br/>
      </w:r>
      <w:r>
        <w:t>• Predictors crossing OR = 1 (not statistically significant): 12</w:t>
        <w:br/>
      </w:r>
    </w:p>
    <w:p>
      <w:pPr>
        <w:pStyle w:val="Heading2"/>
      </w:pPr>
      <w:r>
        <w:t>Forest Plot</w:t>
      </w:r>
    </w:p>
    <w:p>
      <w:pPr>
        <w:jc w:val="center"/>
      </w:pPr>
      <w:r>
        <w:drawing>
          <wp:inline xmlns:a="http://schemas.openxmlformats.org/drawingml/2006/main" xmlns:pic="http://schemas.openxmlformats.org/drawingml/2006/picture">
            <wp:extent cx="5943600" cy="6612437"/>
            <wp:docPr id="1" name="Picture 1"/>
            <wp:cNvGraphicFramePr>
              <a:graphicFrameLocks noChangeAspect="1"/>
            </wp:cNvGraphicFramePr>
            <a:graphic>
              <a:graphicData uri="http://schemas.openxmlformats.org/drawingml/2006/picture">
                <pic:pic>
                  <pic:nvPicPr>
                    <pic:cNvPr id="0" name="fig7_binary_forest_hd.png"/>
                    <pic:cNvPicPr/>
                  </pic:nvPicPr>
                  <pic:blipFill>
                    <a:blip r:embed="rId9"/>
                    <a:stretch>
                      <a:fillRect/>
                    </a:stretch>
                  </pic:blipFill>
                  <pic:spPr>
                    <a:xfrm>
                      <a:off x="0" y="0"/>
                      <a:ext cx="5943600" cy="6612437"/>
                    </a:xfrm>
                    <a:prstGeom prst="rect"/>
                  </pic:spPr>
                </pic:pic>
              </a:graphicData>
            </a:graphic>
          </wp:inline>
        </w:drawing>
      </w:r>
    </w:p>
    <w:p>
      <w:pPr>
        <w:jc w:val="center"/>
      </w:pPr>
      <w:r>
        <w:rPr>
          <w:i/>
          <w:sz w:val="18"/>
        </w:rPr>
        <w:t>Figure 7.1: Forest plot of odds ratios for Model 3 (Binary Logistic Regression)</w:t>
      </w:r>
    </w:p>
    <w:p>
      <w:pPr>
        <w:pStyle w:val="Heading2"/>
      </w:pPr>
      <w:r>
        <w:t>Key Predictors by Effect Size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Strongest Positive Associations</w:t>
            </w:r>
          </w:p>
        </w:tc>
        <w:tc>
          <w:tcPr>
            <w:tcW w:type="dxa" w:w="1728"/>
          </w:tcPr>
          <w:p>
            <w:r>
              <w:rPr>
                <w:b/>
              </w:rPr>
              <w:t>OR (95% CI)</w:t>
            </w:r>
          </w:p>
        </w:tc>
        <w:tc>
          <w:tcPr>
            <w:tcW w:type="dxa" w:w="1728"/>
          </w:tcPr>
          <w:p>
            <w:r>
              <w:rPr>
                <w:b/>
              </w:rPr>
              <w:t>Signif.</w:t>
            </w:r>
          </w:p>
        </w:tc>
        <w:tc>
          <w:tcPr>
            <w:tcW w:type="dxa" w:w="1728"/>
          </w:tcPr>
          <w:p>
            <w:r>
              <w:rPr>
                <w:b/>
              </w:rPr>
              <w:t>Strongest Negative Associations</w:t>
            </w:r>
          </w:p>
        </w:tc>
        <w:tc>
          <w:tcPr>
            <w:tcW w:type="dxa" w:w="1728"/>
          </w:tcPr>
          <w:p>
            <w:r>
              <w:rPr>
                <w:b/>
              </w:rPr>
              <w:t>OR (95% CI)</w:t>
            </w:r>
          </w:p>
        </w:tc>
      </w:tr>
      <w:tr>
        <w:tc>
          <w:tcPr>
            <w:tcW w:type="dxa" w:w="1728"/>
          </w:tcPr>
          <w:p>
            <w:r>
              <w:t>race_mother_Other Foreigners</w:t>
            </w:r>
          </w:p>
        </w:tc>
        <w:tc>
          <w:tcPr>
            <w:tcW w:type="dxa" w:w="1728"/>
          </w:tcPr>
          <w:p>
            <w:r>
              <w:rPr>
                <w:color w:val="CC6600"/>
              </w:rPr>
              <w:t>3.62 (1.07-12.15)</w:t>
            </w:r>
          </w:p>
        </w:tc>
        <w:tc>
          <w:tcPr>
            <w:tcW w:type="dxa" w:w="1728"/>
          </w:tcPr>
          <w:p>
            <w:r>
              <w:t>*</w:t>
            </w:r>
          </w:p>
        </w:tc>
        <w:tc>
          <w:tcPr>
            <w:tcW w:type="dxa" w:w="1728"/>
          </w:tcPr>
          <w:p>
            <w:r>
              <w:t>age_group_35+</w:t>
            </w:r>
          </w:p>
        </w:tc>
        <w:tc>
          <w:tcPr>
            <w:tcW w:type="dxa" w:w="1728"/>
          </w:tcPr>
          <w:p>
            <w:r>
              <w:rPr>
                <w:color w:val="0066CC"/>
              </w:rPr>
              <w:t>0.01 (0.01-0.02)</w:t>
            </w:r>
          </w:p>
        </w:tc>
      </w:tr>
      <w:tr>
        <w:tc>
          <w:tcPr>
            <w:tcW w:type="dxa" w:w="1728"/>
          </w:tcPr>
          <w:p>
            <w:r>
              <w:t>race_mother_Pakistan Moor</w:t>
            </w:r>
          </w:p>
        </w:tc>
        <w:tc>
          <w:tcPr>
            <w:tcW w:type="dxa" w:w="1728"/>
          </w:tcPr>
          <w:p>
            <w:r>
              <w:rPr>
                <w:color w:val="CC6600"/>
              </w:rPr>
              <w:t>2.27 (0.67-7.74)</w:t>
            </w:r>
          </w:p>
        </w:tc>
        <w:tc>
          <w:tcPr>
            <w:tcW w:type="dxa" w:w="1728"/>
          </w:tcPr>
          <w:p>
            <w:r/>
          </w:p>
        </w:tc>
        <w:tc>
          <w:tcPr>
            <w:tcW w:type="dxa" w:w="1728"/>
          </w:tcPr>
          <w:p>
            <w:r>
              <w:t>age_group_30-34</w:t>
            </w:r>
          </w:p>
        </w:tc>
        <w:tc>
          <w:tcPr>
            <w:tcW w:type="dxa" w:w="1728"/>
          </w:tcPr>
          <w:p>
            <w:r>
              <w:rPr>
                <w:color w:val="0066CC"/>
              </w:rPr>
              <w:t>0.03 (0.02-0.03)</w:t>
            </w:r>
          </w:p>
        </w:tc>
      </w:tr>
      <w:tr>
        <w:tc>
          <w:tcPr>
            <w:tcW w:type="dxa" w:w="1728"/>
          </w:tcPr>
          <w:p>
            <w:r>
              <w:t>race_mother_Sinhalese</w:t>
            </w:r>
          </w:p>
        </w:tc>
        <w:tc>
          <w:tcPr>
            <w:tcW w:type="dxa" w:w="1728"/>
          </w:tcPr>
          <w:p>
            <w:r>
              <w:rPr>
                <w:color w:val="CC6600"/>
              </w:rPr>
              <w:t>2.21 (0.70-6.98)</w:t>
            </w:r>
          </w:p>
        </w:tc>
        <w:tc>
          <w:tcPr>
            <w:tcW w:type="dxa" w:w="1728"/>
          </w:tcPr>
          <w:p>
            <w:r/>
          </w:p>
        </w:tc>
        <w:tc>
          <w:tcPr>
            <w:tcW w:type="dxa" w:w="1728"/>
          </w:tcPr>
          <w:p>
            <w:r>
              <w:t>age_group_25-29</w:t>
            </w:r>
          </w:p>
        </w:tc>
        <w:tc>
          <w:tcPr>
            <w:tcW w:type="dxa" w:w="1728"/>
          </w:tcPr>
          <w:p>
            <w:r>
              <w:rPr>
                <w:color w:val="0066CC"/>
              </w:rPr>
              <w:t>0.06 (0.06-0.07)</w:t>
            </w:r>
          </w:p>
        </w:tc>
      </w:tr>
      <w:tr>
        <w:tc>
          <w:tcPr>
            <w:tcW w:type="dxa" w:w="1728"/>
          </w:tcPr>
          <w:p>
            <w:r>
              <w:t>race_mother_Burgher</w:t>
            </w:r>
          </w:p>
        </w:tc>
        <w:tc>
          <w:tcPr>
            <w:tcW w:type="dxa" w:w="1728"/>
          </w:tcPr>
          <w:p>
            <w:r>
              <w:rPr>
                <w:color w:val="CC6600"/>
              </w:rPr>
              <w:t>2.16 (0.67-6.97)</w:t>
            </w:r>
          </w:p>
        </w:tc>
        <w:tc>
          <w:tcPr>
            <w:tcW w:type="dxa" w:w="1728"/>
          </w:tcPr>
          <w:p>
            <w:r/>
          </w:p>
        </w:tc>
        <w:tc>
          <w:tcPr>
            <w:tcW w:type="dxa" w:w="1728"/>
          </w:tcPr>
          <w:p>
            <w:r>
              <w:t>age_group_20-24</w:t>
            </w:r>
          </w:p>
        </w:tc>
        <w:tc>
          <w:tcPr>
            <w:tcW w:type="dxa" w:w="1728"/>
          </w:tcPr>
          <w:p>
            <w:r>
              <w:rPr>
                <w:color w:val="0066CC"/>
              </w:rPr>
              <w:t>0.18 (0.17-0.19)</w:t>
            </w:r>
          </w:p>
        </w:tc>
      </w:tr>
      <w:tr>
        <w:tc>
          <w:tcPr>
            <w:tcW w:type="dxa" w:w="1728"/>
          </w:tcPr>
          <w:p>
            <w:r>
              <w:t>race_mother_Other Srilankans</w:t>
            </w:r>
          </w:p>
        </w:tc>
        <w:tc>
          <w:tcPr>
            <w:tcW w:type="dxa" w:w="1728"/>
          </w:tcPr>
          <w:p>
            <w:r>
              <w:rPr>
                <w:color w:val="CC6600"/>
              </w:rPr>
              <w:t>2.06 (0.55-7.77)</w:t>
            </w:r>
          </w:p>
        </w:tc>
        <w:tc>
          <w:tcPr>
            <w:tcW w:type="dxa" w:w="1728"/>
          </w:tcPr>
          <w:p>
            <w:r/>
          </w:p>
        </w:tc>
        <w:tc>
          <w:tcPr>
            <w:tcW w:type="dxa" w:w="1728"/>
          </w:tcPr>
          <w:p>
            <w:r>
              <w:t>multiple_birth_Triplets</w:t>
            </w:r>
          </w:p>
        </w:tc>
        <w:tc>
          <w:tcPr>
            <w:tcW w:type="dxa" w:w="1728"/>
          </w:tcPr>
          <w:p>
            <w:r>
              <w:rPr>
                <w:color w:val="0066CC"/>
              </w:rPr>
              <w:t>0.86 (0.43-1.73)</w:t>
            </w:r>
          </w:p>
        </w:tc>
      </w:tr>
    </w:tbl>
    <w:p>
      <w:pPr>
        <w:pStyle w:val="Heading2"/>
      </w:pPr>
      <w:r>
        <w:t>Strongest Effects</w:t>
      </w:r>
    </w:p>
    <w:p>
      <w:r>
        <w:rPr>
          <w:b/>
        </w:rPr>
        <w:t xml:space="preserve">Strongest Positive Effect: </w:t>
      </w:r>
      <w:r>
        <w:t>race_mother_Other Foreigners (OR = 3.615) - This predictor has the largest positive association with being first-born.</w:t>
      </w:r>
    </w:p>
    <w:p>
      <w:r>
        <w:rPr>
          <w:b/>
        </w:rPr>
        <w:t xml:space="preserve">Strongest Negative Effect: </w:t>
      </w:r>
      <w:r>
        <w:t>age_group_35+ (OR = 0.015) - This predictor has the largest negative association with being first-born (i.e., strongest association with being later-born).</w:t>
      </w:r>
    </w:p>
    <w:p>
      <w:pPr>
        <w:pStyle w:val="Heading2"/>
      </w:pPr>
      <w:r>
        <w:t>Note on Interpretation</w:t>
      </w:r>
    </w:p>
    <w:p>
      <w:r>
        <w:t>The forest plot displays odds ratios on a logarithmic scale. Confidence intervals that do not cross the vertical line at OR=1 indicate statistically significant associations at the 5% significance level. The points represent the point estimates, while the horizontal bars represent the 95% confidence interval width.</w:t>
        <w:br/>
        <w:br/>
        <w:t>The purple color scheme (#534AB7 for points, #3C3489 for error bars) was used for the binary logistic model to distinguish it from previous analyses.</w:t>
      </w:r>
    </w:p>
    <w:p>
      <w:pPr>
        <w:pStyle w:val="Heading2"/>
      </w:pPr>
      <w:r>
        <w:t>Clinical/Substantive Significance</w:t>
      </w:r>
    </w:p>
    <w:p>
      <w:r>
        <w:t>When interpreting forest plots, consider both statistical and substantive significance:</w:t>
        <w:br/>
        <w:br/>
        <w:t>• OR between 0.95 and 1.05: Minimal practical effect even if statistically significant</w:t>
        <w:br/>
        <w:t>• OR between 0.67 and 1.50: Small to moderate practical effect</w:t>
        <w:br/>
        <w:t>• OR &lt; 0.67 or &gt; 1.50: Substantial practical effect</w:t>
        <w:br/>
        <w:t>• OR &lt; 0.50 or &gt; 2.00: Large practical effect</w:t>
        <w:br/>
      </w:r>
    </w:p>
    <w:p>
      <w:pPr>
        <w:pStyle w:val="Heading2"/>
      </w:pPr>
      <w:r>
        <w:t>Saved Files</w:t>
      </w:r>
    </w:p>
    <w:p>
      <w:r>
        <w:rPr>
          <w:b/>
        </w:rPr>
        <w:t>The following image files were saved to disk:</w:t>
        <w:br/>
      </w:r>
      <w:r>
        <w:t>• fig7_binary_forest.png - Forest plot (150 DPI)</w:t>
        <w:br/>
      </w:r>
      <w:r>
        <w:t>• fig7_binary_forest_hd.png - High-resolution version for publication (600 DPI)</w:t>
        <w:br/>
      </w:r>
    </w:p>
    <w:p>
      <w:pPr>
        <w:pStyle w:val="Heading2"/>
      </w:pPr>
      <w:r>
        <w:t>Publication Quality</w:t>
      </w:r>
    </w:p>
    <w:p>
      <w:r>
        <w:t>The forest plot has been saved at 600 DPI for publication quality. For inclusion in manuscripts, consider the following:</w:t>
        <w:br/>
        <w:t>• Adjust figure size in the code if needed (currently 9×10.0 inches)</w:t>
        <w:br/>
        <w:t>• Colors can be customized to match journal guidelines</w:t>
        <w:br/>
        <w:t>• The plot uses a purple color scheme (#534AB7 for points, #3C3489 for error bars)</w:t>
      </w:r>
    </w:p>
    <w:p>
      <w:pPr>
        <w:pStyle w:val="Heading1"/>
      </w:pPr>
      <w:r>
        <w:t>7.4 ROC Curve &amp; Model Discriminative Ability</w:t>
      </w:r>
    </w:p>
    <w:p>
      <w:r>
        <w:t>The Receiver Operating Characteristic (ROC) curve evaluates the discriminative ability of the binary logistic regression model. It plots the True Positive Rate (Sensitivity) against the False Positive Rate (1 - Specificity) at various threshold settings.</w:t>
      </w:r>
    </w:p>
    <w:p>
      <w:pPr>
        <w:pStyle w:val="IntenseQuote"/>
      </w:pPr>
      <w:r>
        <w:t>AUC (Area Under the Curve) Interpretation:</w:t>
        <w:br/>
        <w:t>• AUC = 0.50: No discriminative ability (random guessing)</w:t>
        <w:br/>
        <w:t>• 0.70 ≤ AUC &lt; 0.80: Acceptable discrimination</w:t>
        <w:br/>
        <w:t>• 0.80 ≤ AUC &lt; 0.90: Good discrimination</w:t>
        <w:br/>
        <w:t>• AUC ≥ 0.90: Excellent discrimination</w:t>
      </w:r>
    </w:p>
    <w:p>
      <w:pPr>
        <w:pStyle w:val="Heading2"/>
      </w:pPr>
      <w:r>
        <w:t>ROC Curve</w:t>
      </w:r>
    </w:p>
    <w:p>
      <w:pPr>
        <w:jc w:val="center"/>
      </w:pPr>
      <w:r>
        <w:drawing>
          <wp:inline xmlns:a="http://schemas.openxmlformats.org/drawingml/2006/main" xmlns:pic="http://schemas.openxmlformats.org/drawingml/2006/picture">
            <wp:extent cx="5029200" cy="4191000"/>
            <wp:docPr id="2" name="Picture 2"/>
            <wp:cNvGraphicFramePr>
              <a:graphicFrameLocks noChangeAspect="1"/>
            </wp:cNvGraphicFramePr>
            <a:graphic>
              <a:graphicData uri="http://schemas.openxmlformats.org/drawingml/2006/picture">
                <pic:pic>
                  <pic:nvPicPr>
                    <pic:cNvPr id="0" name="fig8_roc_curve_hd.png"/>
                    <pic:cNvPicPr/>
                  </pic:nvPicPr>
                  <pic:blipFill>
                    <a:blip r:embed="rId10"/>
                    <a:stretch>
                      <a:fillRect/>
                    </a:stretch>
                  </pic:blipFill>
                  <pic:spPr>
                    <a:xfrm>
                      <a:off x="0" y="0"/>
                      <a:ext cx="5029200" cy="4191000"/>
                    </a:xfrm>
                    <a:prstGeom prst="rect"/>
                  </pic:spPr>
                </pic:pic>
              </a:graphicData>
            </a:graphic>
          </wp:inline>
        </w:drawing>
      </w:r>
    </w:p>
    <w:p>
      <w:pPr>
        <w:jc w:val="center"/>
      </w:pPr>
      <w:r>
        <w:rPr>
          <w:i/>
          <w:sz w:val="18"/>
        </w:rPr>
        <w:t>Figure 7.2: ROC Curve for Binary Logistic Regression Model</w:t>
      </w:r>
    </w:p>
    <w:p>
      <w:pPr>
        <w:pStyle w:val="Heading2"/>
      </w:pPr>
      <w:r>
        <w:t>Area Under the Curve (AUC) Results</w:t>
      </w:r>
    </w:p>
    <w:tbl>
      <w:tblPr>
        <w:tblStyle w:val="LightGrid-Accent1"/>
        <w:tblW w:type="auto" w:w="0"/>
        <w:tblLayout w:type="fixed"/>
        <w:tblLook w:firstColumn="1" w:firstRow="1" w:lastColumn="0" w:lastRow="0" w:noHBand="0" w:noVBand="1" w:val="04A0"/>
      </w:tblPr>
      <w:tblGrid>
        <w:gridCol w:w="3600"/>
        <w:gridCol w:w="4320"/>
      </w:tblGrid>
      <w:tr>
        <w:tc>
          <w:tcPr>
            <w:tcW w:type="dxa" w:w="4320"/>
          </w:tcPr>
          <w:p>
            <w:r>
              <w:rPr>
                <w:b/>
              </w:rPr>
              <w:t>Metric</w:t>
            </w:r>
          </w:p>
        </w:tc>
        <w:tc>
          <w:tcPr>
            <w:tcW w:type="dxa" w:w="4320"/>
          </w:tcPr>
          <w:p>
            <w:r>
              <w:rPr>
                <w:b/>
              </w:rPr>
              <w:t>Value</w:t>
            </w:r>
          </w:p>
        </w:tc>
      </w:tr>
      <w:tr>
        <w:tc>
          <w:tcPr>
            <w:tcW w:type="dxa" w:w="4320"/>
          </w:tcPr>
          <w:p>
            <w:r>
              <w:t>AUC Score</w:t>
            </w:r>
          </w:p>
        </w:tc>
        <w:tc>
          <w:tcPr>
            <w:tcW w:type="dxa" w:w="4320"/>
          </w:tcPr>
          <w:p>
            <w:r>
              <w:rPr>
                <w:b/>
                <w:color w:val="FF8C00"/>
              </w:rPr>
              <w:t>0.7552</w:t>
            </w:r>
          </w:p>
        </w:tc>
      </w:tr>
      <w:tr>
        <w:tc>
          <w:tcPr>
            <w:tcW w:type="dxa" w:w="4320"/>
          </w:tcPr>
          <w:p>
            <w:r>
              <w:t>Discriminative Ability</w:t>
            </w:r>
          </w:p>
        </w:tc>
        <w:tc>
          <w:tcPr>
            <w:tcW w:type="dxa" w:w="4320"/>
          </w:tcPr>
          <w:p>
            <w:r>
              <w:t>Acceptable</w:t>
            </w:r>
          </w:p>
        </w:tc>
      </w:tr>
    </w:tbl>
    <w:p>
      <w:r>
        <w:rPr>
          <w:b/>
          <w:color w:val="008000"/>
        </w:rPr>
        <w:t>✓ The model shows acceptable discriminative ability (AUC = 0.755)</w:t>
      </w:r>
    </w:p>
    <w:p>
      <w:r>
        <w:t>The model can effectively distinguish between first-born and later-born cases with 75.5% accuracy (where 50% is random guessing).</w:t>
      </w:r>
    </w:p>
    <w:p>
      <w:pPr>
        <w:pStyle w:val="Heading2"/>
      </w:pPr>
      <w:r>
        <w:t>Optimal Cutoff Analysis (Youden's J Statistic)</w:t>
      </w:r>
    </w:p>
    <w:p>
      <w:r>
        <w:t>The optimal probability cutoff maximizes sensitivity and specificity simultaneously using Youden's J statistic (J = Sensitivity + Specificity - 1).</w:t>
      </w:r>
    </w:p>
    <w:tbl>
      <w:tblPr>
        <w:tblStyle w:val="LightShading"/>
        <w:tblW w:type="auto" w:w="0"/>
        <w:tblLayout w:type="fixed"/>
        <w:tblLook w:firstColumn="1" w:firstRow="1" w:lastColumn="0" w:lastRow="0" w:noHBand="0" w:noVBand="1" w:val="04A0"/>
      </w:tblPr>
      <w:tblGrid>
        <w:gridCol w:w="3600"/>
        <w:gridCol w:w="4320"/>
      </w:tblGrid>
      <w:tr>
        <w:tc>
          <w:tcPr>
            <w:tcW w:type="dxa" w:w="4320"/>
          </w:tcPr>
          <w:p>
            <w:r>
              <w:rPr>
                <w:b/>
              </w:rPr>
              <w:t>Metric</w:t>
            </w:r>
          </w:p>
        </w:tc>
        <w:tc>
          <w:tcPr>
            <w:tcW w:type="dxa" w:w="4320"/>
          </w:tcPr>
          <w:p>
            <w:r>
              <w:rPr>
                <w:b/>
              </w:rPr>
              <w:t>Value at Optimal Cutoff</w:t>
            </w:r>
          </w:p>
        </w:tc>
      </w:tr>
      <w:tr>
        <w:tc>
          <w:tcPr>
            <w:tcW w:type="dxa" w:w="4320"/>
          </w:tcPr>
          <w:p>
            <w:r>
              <w:t>Optimal Probability Cutoff</w:t>
            </w:r>
          </w:p>
        </w:tc>
        <w:tc>
          <w:tcPr>
            <w:tcW w:type="dxa" w:w="4320"/>
          </w:tcPr>
          <w:p>
            <w:r>
              <w:t>0.4312</w:t>
            </w:r>
          </w:p>
        </w:tc>
      </w:tr>
      <w:tr>
        <w:tc>
          <w:tcPr>
            <w:tcW w:type="dxa" w:w="4320"/>
          </w:tcPr>
          <w:p>
            <w:r>
              <w:t>Sensitivity at Cutoff</w:t>
            </w:r>
          </w:p>
        </w:tc>
        <w:tc>
          <w:tcPr>
            <w:tcW w:type="dxa" w:w="4320"/>
          </w:tcPr>
          <w:p>
            <w:r>
              <w:t>0.7081</w:t>
            </w:r>
          </w:p>
        </w:tc>
      </w:tr>
      <w:tr>
        <w:tc>
          <w:tcPr>
            <w:tcW w:type="dxa" w:w="4320"/>
          </w:tcPr>
          <w:p>
            <w:r>
              <w:t>Specificity at Cutoff</w:t>
            </w:r>
          </w:p>
        </w:tc>
        <w:tc>
          <w:tcPr>
            <w:tcW w:type="dxa" w:w="4320"/>
          </w:tcPr>
          <w:p>
            <w:r>
              <w:t>0.6731</w:t>
            </w:r>
          </w:p>
        </w:tc>
      </w:tr>
      <w:tr>
        <w:tc>
          <w:tcPr>
            <w:tcW w:type="dxa" w:w="4320"/>
          </w:tcPr>
          <w:p>
            <w:r>
              <w:t>Accuracy at Cutoff</w:t>
            </w:r>
          </w:p>
        </w:tc>
        <w:tc>
          <w:tcPr>
            <w:tcW w:type="dxa" w:w="4320"/>
          </w:tcPr>
          <w:p>
            <w:r>
              <w:t>0.6887</w:t>
            </w:r>
          </w:p>
        </w:tc>
      </w:tr>
      <w:tr>
        <w:tc>
          <w:tcPr>
            <w:tcW w:type="dxa" w:w="4320"/>
          </w:tcPr>
          <w:p>
            <w:r>
              <w:t>Precision at Cutoff</w:t>
            </w:r>
          </w:p>
        </w:tc>
        <w:tc>
          <w:tcPr>
            <w:tcW w:type="dxa" w:w="4320"/>
          </w:tcPr>
          <w:p>
            <w:r>
              <w:t>0.6339</w:t>
            </w:r>
          </w:p>
        </w:tc>
      </w:tr>
    </w:tbl>
    <w:p>
      <w:pPr>
        <w:pStyle w:val="Heading1"/>
      </w:pPr>
      <w:r>
        <w:t>7.4 ROC Curve &amp; Model Discriminative Ability</w:t>
      </w:r>
    </w:p>
    <w:p>
      <w:r>
        <w:t>The Receiver Operating Characteristic (ROC) curve evaluates the discriminative ability of the binary logistic regression model. It plots the True Positive Rate (Sensitivity) against the False Positive Rate (1 - Specificity) at various threshold settings.</w:t>
      </w:r>
    </w:p>
    <w:p>
      <w:pPr>
        <w:pStyle w:val="IntenseQuote"/>
      </w:pPr>
      <w:r>
        <w:t>AUC (Area Under the Curve) Interpretation:</w:t>
        <w:br/>
        <w:t>• AUC = 0.50: No discriminative ability (random guessing)</w:t>
        <w:br/>
        <w:t>• 0.70 ≤ AUC &lt; 0.80: Acceptable discrimination</w:t>
        <w:br/>
        <w:t>• 0.80 ≤ AUC &lt; 0.90: Good discrimination</w:t>
        <w:br/>
        <w:t>• AUC ≥ 0.90: Excellent discrimination</w:t>
      </w:r>
    </w:p>
    <w:p>
      <w:pPr>
        <w:pStyle w:val="Heading2"/>
      </w:pPr>
      <w:r>
        <w:t>ROC Curve</w:t>
      </w:r>
    </w:p>
    <w:p>
      <w:pPr>
        <w:jc w:val="center"/>
      </w:pPr>
      <w:r>
        <w:drawing>
          <wp:inline xmlns:a="http://schemas.openxmlformats.org/drawingml/2006/main" xmlns:pic="http://schemas.openxmlformats.org/drawingml/2006/picture">
            <wp:extent cx="5029200" cy="4191000"/>
            <wp:docPr id="3" name="Picture 3"/>
            <wp:cNvGraphicFramePr>
              <a:graphicFrameLocks noChangeAspect="1"/>
            </wp:cNvGraphicFramePr>
            <a:graphic>
              <a:graphicData uri="http://schemas.openxmlformats.org/drawingml/2006/picture">
                <pic:pic>
                  <pic:nvPicPr>
                    <pic:cNvPr id="0" name="fig8_roc_curve_hd.png"/>
                    <pic:cNvPicPr/>
                  </pic:nvPicPr>
                  <pic:blipFill>
                    <a:blip r:embed="rId10"/>
                    <a:stretch>
                      <a:fillRect/>
                    </a:stretch>
                  </pic:blipFill>
                  <pic:spPr>
                    <a:xfrm>
                      <a:off x="0" y="0"/>
                      <a:ext cx="5029200" cy="4191000"/>
                    </a:xfrm>
                    <a:prstGeom prst="rect"/>
                  </pic:spPr>
                </pic:pic>
              </a:graphicData>
            </a:graphic>
          </wp:inline>
        </w:drawing>
      </w:r>
    </w:p>
    <w:p>
      <w:pPr>
        <w:jc w:val="center"/>
      </w:pPr>
      <w:r>
        <w:rPr>
          <w:i/>
          <w:sz w:val="18"/>
        </w:rPr>
        <w:t>Figure 7.2: ROC Curve for Binary Logistic Regression Model</w:t>
      </w:r>
    </w:p>
    <w:p>
      <w:pPr>
        <w:pStyle w:val="Heading2"/>
      </w:pPr>
      <w:r>
        <w:t>Area Under the Curve (AUC) Results</w:t>
      </w:r>
    </w:p>
    <w:tbl>
      <w:tblPr>
        <w:tblStyle w:val="LightGrid-Accent1"/>
        <w:tblW w:type="auto" w:w="0"/>
        <w:tblLayout w:type="fixed"/>
        <w:tblLook w:firstColumn="1" w:firstRow="1" w:lastColumn="0" w:lastRow="0" w:noHBand="0" w:noVBand="1" w:val="04A0"/>
      </w:tblPr>
      <w:tblGrid>
        <w:gridCol w:w="3600"/>
        <w:gridCol w:w="4320"/>
      </w:tblGrid>
      <w:tr>
        <w:tc>
          <w:tcPr>
            <w:tcW w:type="dxa" w:w="4320"/>
          </w:tcPr>
          <w:p>
            <w:r>
              <w:rPr>
                <w:b/>
              </w:rPr>
              <w:t>Metric</w:t>
            </w:r>
          </w:p>
        </w:tc>
        <w:tc>
          <w:tcPr>
            <w:tcW w:type="dxa" w:w="4320"/>
          </w:tcPr>
          <w:p>
            <w:r>
              <w:rPr>
                <w:b/>
              </w:rPr>
              <w:t>Value</w:t>
            </w:r>
          </w:p>
        </w:tc>
      </w:tr>
      <w:tr>
        <w:tc>
          <w:tcPr>
            <w:tcW w:type="dxa" w:w="4320"/>
          </w:tcPr>
          <w:p>
            <w:r>
              <w:t>AUC Score</w:t>
            </w:r>
          </w:p>
        </w:tc>
        <w:tc>
          <w:tcPr>
            <w:tcW w:type="dxa" w:w="4320"/>
          </w:tcPr>
          <w:p>
            <w:r>
              <w:rPr>
                <w:b/>
                <w:color w:val="FF8C00"/>
              </w:rPr>
              <w:t>0.7552</w:t>
            </w:r>
          </w:p>
        </w:tc>
      </w:tr>
      <w:tr>
        <w:tc>
          <w:tcPr>
            <w:tcW w:type="dxa" w:w="4320"/>
          </w:tcPr>
          <w:p>
            <w:r>
              <w:t>Discriminative Ability</w:t>
            </w:r>
          </w:p>
        </w:tc>
        <w:tc>
          <w:tcPr>
            <w:tcW w:type="dxa" w:w="4320"/>
          </w:tcPr>
          <w:p>
            <w:r>
              <w:t>Acceptable</w:t>
            </w:r>
          </w:p>
        </w:tc>
      </w:tr>
    </w:tbl>
    <w:p>
      <w:r>
        <w:rPr>
          <w:b/>
          <w:color w:val="008000"/>
        </w:rPr>
        <w:t>✓ The model shows acceptable discriminative ability (AUC = 0.755)</w:t>
      </w:r>
    </w:p>
    <w:p>
      <w:r>
        <w:t>The model can effectively distinguish between first-born and later-born cases with 75.5% accuracy (where 50% is random guessing).</w:t>
      </w:r>
    </w:p>
    <w:p>
      <w:pPr>
        <w:pStyle w:val="Heading2"/>
      </w:pPr>
      <w:r>
        <w:t>Optimal Cutoff Analysis (Youden's J Statistic)</w:t>
      </w:r>
    </w:p>
    <w:p>
      <w:r>
        <w:t>The optimal probability cutoff maximizes sensitivity and specificity simultaneously using Youden's J statistic (J = Sensitivity + Specificity - 1).</w:t>
      </w:r>
    </w:p>
    <w:tbl>
      <w:tblPr>
        <w:tblStyle w:val="LightShading"/>
        <w:tblW w:type="auto" w:w="0"/>
        <w:tblLayout w:type="fixed"/>
        <w:tblLook w:firstColumn="1" w:firstRow="1" w:lastColumn="0" w:lastRow="0" w:noHBand="0" w:noVBand="1" w:val="04A0"/>
      </w:tblPr>
      <w:tblGrid>
        <w:gridCol w:w="3600"/>
        <w:gridCol w:w="4320"/>
      </w:tblGrid>
      <w:tr>
        <w:tc>
          <w:tcPr>
            <w:tcW w:type="dxa" w:w="4320"/>
          </w:tcPr>
          <w:p>
            <w:r>
              <w:rPr>
                <w:b/>
              </w:rPr>
              <w:t>Metric</w:t>
            </w:r>
          </w:p>
        </w:tc>
        <w:tc>
          <w:tcPr>
            <w:tcW w:type="dxa" w:w="4320"/>
          </w:tcPr>
          <w:p>
            <w:r>
              <w:rPr>
                <w:b/>
              </w:rPr>
              <w:t>Value at Optimal Cutoff</w:t>
            </w:r>
          </w:p>
        </w:tc>
      </w:tr>
      <w:tr>
        <w:tc>
          <w:tcPr>
            <w:tcW w:type="dxa" w:w="4320"/>
          </w:tcPr>
          <w:p>
            <w:r>
              <w:t>Optimal Probability Cutoff</w:t>
            </w:r>
          </w:p>
        </w:tc>
        <w:tc>
          <w:tcPr>
            <w:tcW w:type="dxa" w:w="4320"/>
          </w:tcPr>
          <w:p>
            <w:r>
              <w:t>0.4312</w:t>
            </w:r>
          </w:p>
        </w:tc>
      </w:tr>
      <w:tr>
        <w:tc>
          <w:tcPr>
            <w:tcW w:type="dxa" w:w="4320"/>
          </w:tcPr>
          <w:p>
            <w:r>
              <w:t>Sensitivity at Cutoff</w:t>
            </w:r>
          </w:p>
        </w:tc>
        <w:tc>
          <w:tcPr>
            <w:tcW w:type="dxa" w:w="4320"/>
          </w:tcPr>
          <w:p>
            <w:r>
              <w:t>0.7081</w:t>
            </w:r>
          </w:p>
        </w:tc>
      </w:tr>
      <w:tr>
        <w:tc>
          <w:tcPr>
            <w:tcW w:type="dxa" w:w="4320"/>
          </w:tcPr>
          <w:p>
            <w:r>
              <w:t>Specificity at Cutoff</w:t>
            </w:r>
          </w:p>
        </w:tc>
        <w:tc>
          <w:tcPr>
            <w:tcW w:type="dxa" w:w="4320"/>
          </w:tcPr>
          <w:p>
            <w:r>
              <w:t>0.6731</w:t>
            </w:r>
          </w:p>
        </w:tc>
      </w:tr>
      <w:tr>
        <w:tc>
          <w:tcPr>
            <w:tcW w:type="dxa" w:w="4320"/>
          </w:tcPr>
          <w:p>
            <w:r>
              <w:t>Accuracy at Cutoff</w:t>
            </w:r>
          </w:p>
        </w:tc>
        <w:tc>
          <w:tcPr>
            <w:tcW w:type="dxa" w:w="4320"/>
          </w:tcPr>
          <w:p>
            <w:r>
              <w:t>0.6887</w:t>
            </w:r>
          </w:p>
        </w:tc>
      </w:tr>
      <w:tr>
        <w:tc>
          <w:tcPr>
            <w:tcW w:type="dxa" w:w="4320"/>
          </w:tcPr>
          <w:p>
            <w:r>
              <w:t>Precision at Cutoff</w:t>
            </w:r>
          </w:p>
        </w:tc>
        <w:tc>
          <w:tcPr>
            <w:tcW w:type="dxa" w:w="4320"/>
          </w:tcPr>
          <w:p>
            <w:r>
              <w:t>0.6339</w:t>
            </w:r>
          </w:p>
        </w:tc>
      </w:tr>
      <w:tr>
        <w:tc>
          <w:tcPr>
            <w:tcW w:type="dxa" w:w="4320"/>
          </w:tcPr>
          <w:p>
            <w:r>
              <w:t>F1 Score at Cutoff</w:t>
            </w:r>
          </w:p>
        </w:tc>
        <w:tc>
          <w:tcPr>
            <w:tcW w:type="dxa" w:w="4320"/>
          </w:tcPr>
          <w:p>
            <w:r>
              <w:t>0.6689</w:t>
            </w:r>
          </w:p>
        </w:tc>
      </w:tr>
    </w:tbl>
    <w:p>
      <w:r>
        <w:t>At the optimal cutoff probability of 0.431, the model achieves sensitivity = 0.708 and specificity = 0.673. This means it correctly identifies 70.8% of first-born cases and 67.3% of later-born cases.</w:t>
      </w:r>
    </w:p>
    <w:p>
      <w:pPr>
        <w:pStyle w:val="Heading2"/>
      </w:pPr>
      <w:r>
        <w:t>Model Performance Summary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Performance Metric</w:t>
            </w:r>
          </w:p>
        </w:tc>
        <w:tc>
          <w:tcPr>
            <w:tcW w:type="dxa" w:w="2880"/>
          </w:tcPr>
          <w:p>
            <w:r>
              <w:rPr>
                <w:b/>
              </w:rPr>
              <w:t>Value</w:t>
            </w:r>
          </w:p>
        </w:tc>
        <w:tc>
          <w:tcPr>
            <w:tcW w:type="dxa" w:w="2880"/>
          </w:tcPr>
          <w:p>
            <w:r>
              <w:rPr>
                <w:b/>
              </w:rPr>
              <w:t>Rating</w:t>
            </w:r>
          </w:p>
        </w:tc>
      </w:tr>
      <w:tr>
        <w:tc>
          <w:tcPr>
            <w:tcW w:type="dxa" w:w="2880"/>
          </w:tcPr>
          <w:p>
            <w:r>
              <w:t>AUC (Area Under ROC Curve)</w:t>
            </w:r>
          </w:p>
        </w:tc>
        <w:tc>
          <w:tcPr>
            <w:tcW w:type="dxa" w:w="2880"/>
          </w:tcPr>
          <w:p>
            <w:r>
              <w:rPr>
                <w:b/>
                <w:color w:val="008000"/>
              </w:rPr>
              <w:t>0.7552</w:t>
            </w:r>
          </w:p>
        </w:tc>
        <w:tc>
          <w:tcPr>
            <w:tcW w:type="dxa" w:w="2880"/>
          </w:tcPr>
          <w:p>
            <w:r>
              <w:t>Acceptable</w:t>
            </w:r>
          </w:p>
        </w:tc>
      </w:tr>
      <w:tr>
        <w:tc>
          <w:tcPr>
            <w:tcW w:type="dxa" w:w="2880"/>
          </w:tcPr>
          <w:p>
            <w:r>
              <w:t>Accuracy (at optimal cutoff)</w:t>
            </w:r>
          </w:p>
        </w:tc>
        <w:tc>
          <w:tcPr>
            <w:tcW w:type="dxa" w:w="2880"/>
          </w:tcPr>
          <w:p>
            <w:r>
              <w:t>0.6887</w:t>
            </w:r>
          </w:p>
        </w:tc>
        <w:tc>
          <w:tcPr>
            <w:tcW w:type="dxa" w:w="2880"/>
          </w:tcPr>
          <w:p>
            <w:r/>
          </w:p>
        </w:tc>
      </w:tr>
      <w:tr>
        <w:tc>
          <w:tcPr>
            <w:tcW w:type="dxa" w:w="2880"/>
          </w:tcPr>
          <w:p>
            <w:r>
              <w:t>Sensitivity/Recall (at optimal cutoff)</w:t>
            </w:r>
          </w:p>
        </w:tc>
        <w:tc>
          <w:tcPr>
            <w:tcW w:type="dxa" w:w="2880"/>
          </w:tcPr>
          <w:p>
            <w:r>
              <w:t>0.7081</w:t>
            </w:r>
          </w:p>
        </w:tc>
        <w:tc>
          <w:tcPr>
            <w:tcW w:type="dxa" w:w="2880"/>
          </w:tcPr>
          <w:p>
            <w:r/>
          </w:p>
        </w:tc>
      </w:tr>
      <w:tr>
        <w:tc>
          <w:tcPr>
            <w:tcW w:type="dxa" w:w="2880"/>
          </w:tcPr>
          <w:p>
            <w:r>
              <w:t>Specificity (at optimal cutoff)</w:t>
            </w:r>
          </w:p>
        </w:tc>
        <w:tc>
          <w:tcPr>
            <w:tcW w:type="dxa" w:w="2880"/>
          </w:tcPr>
          <w:p>
            <w:r>
              <w:t>0.6731</w:t>
            </w:r>
          </w:p>
        </w:tc>
        <w:tc>
          <w:tcPr>
            <w:tcW w:type="dxa" w:w="2880"/>
          </w:tcPr>
          <w:p>
            <w:r/>
          </w:p>
        </w:tc>
      </w:tr>
      <w:tr>
        <w:tc>
          <w:tcPr>
            <w:tcW w:type="dxa" w:w="2880"/>
          </w:tcPr>
          <w:p>
            <w:r>
              <w:t>Precision (at optimal cutoff)</w:t>
            </w:r>
          </w:p>
        </w:tc>
        <w:tc>
          <w:tcPr>
            <w:tcW w:type="dxa" w:w="2880"/>
          </w:tcPr>
          <w:p>
            <w:r>
              <w:t>0.6339</w:t>
            </w:r>
          </w:p>
        </w:tc>
        <w:tc>
          <w:tcPr>
            <w:tcW w:type="dxa" w:w="2880"/>
          </w:tcPr>
          <w:p>
            <w:r/>
          </w:p>
        </w:tc>
      </w:tr>
      <w:tr>
        <w:tc>
          <w:tcPr>
            <w:tcW w:type="dxa" w:w="2880"/>
          </w:tcPr>
          <w:p>
            <w:r>
              <w:t>F1 Score (at optimal cutoff)</w:t>
            </w:r>
          </w:p>
        </w:tc>
        <w:tc>
          <w:tcPr>
            <w:tcW w:type="dxa" w:w="2880"/>
          </w:tcPr>
          <w:p>
            <w:r>
              <w:t>0.6689</w:t>
            </w:r>
          </w:p>
        </w:tc>
        <w:tc>
          <w:tcPr>
            <w:tcW w:type="dxa" w:w="2880"/>
          </w:tcPr>
          <w:p>
            <w:r/>
          </w:p>
        </w:tc>
      </w:tr>
    </w:tbl>
    <w:p>
      <w:pPr>
        <w:pStyle w:val="Heading2"/>
      </w:pPr>
      <w:r>
        <w:t>Clinical/Substantive Utility</w:t>
      </w:r>
    </w:p>
    <w:p>
      <w:r>
        <w:t xml:space="preserve">The model demonstrates acceptable discriminative ability (AUC = 0.755). </w:t>
      </w:r>
    </w:p>
    <w:p>
      <w:r>
        <w:t>This level of discrimination suggests the model could be useful for risk stratification and identifying women at higher or lower probability of first-born status. The optimal cutoff provides a practical threshold for classification in clinical or research settings.</w:t>
      </w:r>
    </w:p>
    <w:p>
      <w:pPr>
        <w:pStyle w:val="Heading2"/>
      </w:pPr>
      <w:r>
        <w:t>Limitations of ROC Analysis</w:t>
      </w:r>
    </w:p>
    <w:p>
      <w:r>
        <w:t>While ROC curves and AUC provide valuable information about model discrimination, they have limitations:</w:t>
        <w:br/>
        <w:br/>
        <w:t>• AUC does not reflect calibration (whether predicted probabilities match observed outcomes)</w:t>
        <w:br/>
        <w:t>• ROC curves may be overly optimistic in imbalanced datasets</w:t>
        <w:br/>
        <w:t>• Clinical utility depends on the specific cutoff and context</w:t>
        <w:br/>
        <w:t>• Cross-validation is recommended for unbiased performance estimates</w:t>
        <w:br/>
        <w:br/>
        <w:t>Consider complementing ROC analysis with calibration plots and decision curve analysis.</w:t>
      </w:r>
    </w:p>
    <w:p>
      <w:pPr>
        <w:pStyle w:val="Heading2"/>
      </w:pPr>
      <w:r>
        <w:t>Saved Files</w:t>
      </w:r>
    </w:p>
    <w:p>
      <w:r>
        <w:rPr>
          <w:b/>
        </w:rPr>
        <w:t>The following files were saved:</w:t>
        <w:br/>
      </w:r>
      <w:r>
        <w:t>• fig8_roc_curve.png - ROC curve (150 DPI)</w:t>
        <w:br/>
      </w:r>
      <w:r>
        <w:t>• fig8_roc_curve_hd.png - High-resolution ROC curve (600 DPI)</w:t>
        <w:br/>
      </w:r>
    </w:p>
    <w:p>
      <w:pPr>
        <w:pStyle w:val="Heading1"/>
      </w:pPr>
      <w:r>
        <w:t>7.5 Confusion Matrix &amp; Classification Performance</w:t>
      </w:r>
    </w:p>
    <w:p>
      <w:r>
        <w:t>The confusion matrix and classification report provide a comprehensive evaluation of the binary logistic regression model's predictive performance at the default threshold of 0.5 (where probabilities ≥ 0.5 are classified as first-born).</w:t>
      </w:r>
    </w:p>
    <w:p>
      <w:pPr>
        <w:pStyle w:val="Heading2"/>
      </w:pPr>
      <w:r>
        <w:t>Confusion Matrix</w:t>
      </w:r>
    </w:p>
    <w:p>
      <w:pPr>
        <w:jc w:val="center"/>
      </w:pPr>
      <w:r>
        <w:drawing>
          <wp:inline xmlns:a="http://schemas.openxmlformats.org/drawingml/2006/main" xmlns:pic="http://schemas.openxmlformats.org/drawingml/2006/picture">
            <wp:extent cx="5029200" cy="4023360"/>
            <wp:docPr id="4" name="Picture 4"/>
            <wp:cNvGraphicFramePr>
              <a:graphicFrameLocks noChangeAspect="1"/>
            </wp:cNvGraphicFramePr>
            <a:graphic>
              <a:graphicData uri="http://schemas.openxmlformats.org/drawingml/2006/picture">
                <pic:pic>
                  <pic:nvPicPr>
                    <pic:cNvPr id="0" name="fig9_confusion_matrix_hd.png"/>
                    <pic:cNvPicPr/>
                  </pic:nvPicPr>
                  <pic:blipFill>
                    <a:blip r:embed="rId11"/>
                    <a:stretch>
                      <a:fillRect/>
                    </a:stretch>
                  </pic:blipFill>
                  <pic:spPr>
                    <a:xfrm>
                      <a:off x="0" y="0"/>
                      <a:ext cx="5029200" cy="4023360"/>
                    </a:xfrm>
                    <a:prstGeom prst="rect"/>
                  </pic:spPr>
                </pic:pic>
              </a:graphicData>
            </a:graphic>
          </wp:inline>
        </w:drawing>
      </w:r>
    </w:p>
    <w:p>
      <w:pPr>
        <w:jc w:val="center"/>
      </w:pPr>
      <w:r>
        <w:rPr>
          <w:i/>
          <w:sz w:val="18"/>
        </w:rPr>
        <w:t>Figure 7.3: Confusion Matrix for Binary Logistic Regression Model (Threshold = 0.5)</w:t>
      </w:r>
    </w:p>
    <w:p>
      <w:pPr>
        <w:pStyle w:val="Heading2"/>
      </w:pPr>
      <w:r>
        <w:t>Confusion Matrix Interpretation</w:t>
      </w:r>
    </w:p>
    <w:tbl>
      <w:tblPr>
        <w:tblStyle w:val="LightShading"/>
        <w:tblW w:type="auto" w:w="0"/>
        <w:tblLayout w:type="fixed"/>
        <w:tblLook w:firstColumn="1" w:firstRow="1" w:lastColumn="0" w:lastRow="0" w:noHBand="0" w:noVBand="1" w:val="04A0"/>
      </w:tblPr>
      <w:tblGrid>
        <w:gridCol w:w="2880"/>
        <w:gridCol w:w="1440"/>
        <w:gridCol w:w="4320"/>
      </w:tblGrid>
      <w:tr>
        <w:tc>
          <w:tcPr>
            <w:tcW w:type="dxa" w:w="2880"/>
          </w:tcPr>
          <w:p>
            <w:r>
              <w:rPr>
                <w:b/>
              </w:rPr>
              <w:t>Metric</w:t>
            </w:r>
          </w:p>
        </w:tc>
        <w:tc>
          <w:tcPr>
            <w:tcW w:type="dxa" w:w="2880"/>
          </w:tcPr>
          <w:p>
            <w:r>
              <w:rPr>
                <w:b/>
              </w:rPr>
              <w:t>Count</w:t>
            </w:r>
          </w:p>
        </w:tc>
        <w:tc>
          <w:tcPr>
            <w:tcW w:type="dxa" w:w="2880"/>
          </w:tcPr>
          <w:p>
            <w:r>
              <w:rPr>
                <w:b/>
              </w:rPr>
              <w:t>Interpretation</w:t>
            </w:r>
          </w:p>
        </w:tc>
      </w:tr>
      <w:tr>
        <w:tc>
          <w:tcPr>
            <w:tcW w:type="dxa" w:w="2880"/>
          </w:tcPr>
          <w:p>
            <w:r>
              <w:t>True Negatives (TN)</w:t>
            </w:r>
          </w:p>
        </w:tc>
        <w:tc>
          <w:tcPr>
            <w:tcW w:type="dxa" w:w="2880"/>
          </w:tcPr>
          <w:p>
            <w:r>
              <w:t>142266</w:t>
            </w:r>
          </w:p>
        </w:tc>
        <w:tc>
          <w:tcPr>
            <w:tcW w:type="dxa" w:w="2880"/>
          </w:tcPr>
          <w:p>
            <w:r>
              <w:t>Correctly predicted later-born</w:t>
            </w:r>
          </w:p>
        </w:tc>
      </w:tr>
      <w:tr>
        <w:tc>
          <w:tcPr>
            <w:tcW w:type="dxa" w:w="2880"/>
          </w:tcPr>
          <w:p>
            <w:r>
              <w:t>False Positives (FP)</w:t>
            </w:r>
          </w:p>
        </w:tc>
        <w:tc>
          <w:tcPr>
            <w:tcW w:type="dxa" w:w="2880"/>
          </w:tcPr>
          <w:p>
            <w:r>
              <w:t>34641</w:t>
            </w:r>
          </w:p>
        </w:tc>
        <w:tc>
          <w:tcPr>
            <w:tcW w:type="dxa" w:w="2880"/>
          </w:tcPr>
          <w:p>
            <w:r>
              <w:t>Incorrectly predicted first-born (Type I error)</w:t>
            </w:r>
          </w:p>
        </w:tc>
      </w:tr>
      <w:tr>
        <w:tc>
          <w:tcPr>
            <w:tcW w:type="dxa" w:w="2880"/>
          </w:tcPr>
          <w:p>
            <w:r>
              <w:t>False Negatives (FN)</w:t>
            </w:r>
          </w:p>
        </w:tc>
        <w:tc>
          <w:tcPr>
            <w:tcW w:type="dxa" w:w="2880"/>
          </w:tcPr>
          <w:p>
            <w:r>
              <w:t>62927</w:t>
            </w:r>
          </w:p>
        </w:tc>
        <w:tc>
          <w:tcPr>
            <w:tcW w:type="dxa" w:w="2880"/>
          </w:tcPr>
          <w:p>
            <w:r>
              <w:t>Incorrectly predicted later-born (Type II error)</w:t>
            </w:r>
          </w:p>
        </w:tc>
      </w:tr>
      <w:tr>
        <w:tc>
          <w:tcPr>
            <w:tcW w:type="dxa" w:w="2880"/>
          </w:tcPr>
          <w:p>
            <w:r>
              <w:t>True Positives (TP)</w:t>
            </w:r>
          </w:p>
        </w:tc>
        <w:tc>
          <w:tcPr>
            <w:tcW w:type="dxa" w:w="2880"/>
          </w:tcPr>
          <w:p>
            <w:r>
              <w:t>78456</w:t>
            </w:r>
          </w:p>
        </w:tc>
        <w:tc>
          <w:tcPr>
            <w:tcW w:type="dxa" w:w="2880"/>
          </w:tcPr>
          <w:p>
            <w:r>
              <w:t>Correctly predicted first-born</w:t>
            </w:r>
          </w:p>
        </w:tc>
      </w:tr>
    </w:tbl>
    <w:p>
      <w:pPr>
        <w:pStyle w:val="Heading2"/>
      </w:pPr>
      <w:r>
        <w:t>Classification Performance Metrics</w:t>
      </w:r>
    </w:p>
    <w:tbl>
      <w:tblPr>
        <w:tblStyle w:val="LightGrid-Accent1"/>
        <w:tblW w:type="auto" w:w="0"/>
        <w:tblLayout w:type="fixed"/>
        <w:tblLook w:firstColumn="1" w:firstRow="1" w:lastColumn="0" w:lastRow="0" w:noHBand="0" w:noVBand="1" w:val="04A0"/>
      </w:tblPr>
      <w:tblGrid>
        <w:gridCol w:w="2880"/>
        <w:gridCol w:w="1728"/>
        <w:gridCol w:w="1728"/>
        <w:gridCol w:w="3600"/>
      </w:tblGrid>
      <w:tr>
        <w:tc>
          <w:tcPr>
            <w:tcW w:type="dxa" w:w="2160"/>
          </w:tcPr>
          <w:p>
            <w:r>
              <w:rPr>
                <w:b/>
              </w:rPr>
              <w:t>Metric</w:t>
            </w:r>
          </w:p>
        </w:tc>
        <w:tc>
          <w:tcPr>
            <w:tcW w:type="dxa" w:w="2160"/>
          </w:tcPr>
          <w:p>
            <w:r>
              <w:rPr>
                <w:b/>
              </w:rPr>
              <w:t>Value</w:t>
            </w:r>
          </w:p>
        </w:tc>
        <w:tc>
          <w:tcPr>
            <w:tcW w:type="dxa" w:w="2160"/>
          </w:tcPr>
          <w:p>
            <w:r>
              <w:rPr>
                <w:b/>
              </w:rPr>
              <w:t>Percentage</w:t>
            </w:r>
          </w:p>
        </w:tc>
        <w:tc>
          <w:tcPr>
            <w:tcW w:type="dxa" w:w="2160"/>
          </w:tcPr>
          <w:p>
            <w:r>
              <w:rPr>
                <w:b/>
              </w:rPr>
              <w:t>Interpretation</w:t>
            </w:r>
          </w:p>
        </w:tc>
      </w:tr>
      <w:tr>
        <w:tc>
          <w:tcPr>
            <w:tcW w:type="dxa" w:w="2160"/>
          </w:tcPr>
          <w:p>
            <w:r>
              <w:t>Accuracy</w:t>
            </w:r>
          </w:p>
        </w:tc>
        <w:tc>
          <w:tcPr>
            <w:tcW w:type="dxa" w:w="2160"/>
          </w:tcPr>
          <w:p>
            <w:r>
              <w:t>0.6935</w:t>
            </w:r>
          </w:p>
        </w:tc>
        <w:tc>
          <w:tcPr>
            <w:tcW w:type="dxa" w:w="2160"/>
          </w:tcPr>
          <w:p>
            <w:r>
              <w:t>69.3%</w:t>
            </w:r>
          </w:p>
        </w:tc>
        <w:tc>
          <w:tcPr>
            <w:tcW w:type="dxa" w:w="2160"/>
          </w:tcPr>
          <w:p>
            <w:r>
              <w:t>Overall correct predictions</w:t>
            </w:r>
          </w:p>
        </w:tc>
      </w:tr>
      <w:tr>
        <w:tc>
          <w:tcPr>
            <w:tcW w:type="dxa" w:w="2160"/>
          </w:tcPr>
          <w:p>
            <w:r>
              <w:t>Misclassification Rate</w:t>
            </w:r>
          </w:p>
        </w:tc>
        <w:tc>
          <w:tcPr>
            <w:tcW w:type="dxa" w:w="2160"/>
          </w:tcPr>
          <w:p>
            <w:r>
              <w:t>0.3065</w:t>
            </w:r>
          </w:p>
        </w:tc>
        <w:tc>
          <w:tcPr>
            <w:tcW w:type="dxa" w:w="2160"/>
          </w:tcPr>
          <w:p>
            <w:r>
              <w:t>30.7%</w:t>
            </w:r>
          </w:p>
        </w:tc>
        <w:tc>
          <w:tcPr>
            <w:tcW w:type="dxa" w:w="2160"/>
          </w:tcPr>
          <w:p>
            <w:r>
              <w:t>Overall incorrect predictions</w:t>
            </w:r>
          </w:p>
        </w:tc>
      </w:tr>
      <w:tr>
        <w:tc>
          <w:tcPr>
            <w:tcW w:type="dxa" w:w="2160"/>
          </w:tcPr>
          <w:p>
            <w:r>
              <w:t>Sensitivity (Recall)</w:t>
            </w:r>
          </w:p>
        </w:tc>
        <w:tc>
          <w:tcPr>
            <w:tcW w:type="dxa" w:w="2160"/>
          </w:tcPr>
          <w:p>
            <w:r>
              <w:t>0.5549</w:t>
            </w:r>
          </w:p>
        </w:tc>
        <w:tc>
          <w:tcPr>
            <w:tcW w:type="dxa" w:w="2160"/>
          </w:tcPr>
          <w:p>
            <w:r>
              <w:t>55.5%</w:t>
            </w:r>
          </w:p>
        </w:tc>
        <w:tc>
          <w:tcPr>
            <w:tcW w:type="dxa" w:w="2160"/>
          </w:tcPr>
          <w:p>
            <w:r>
              <w:t>Correctly identified first-born cases</w:t>
            </w:r>
          </w:p>
        </w:tc>
      </w:tr>
      <w:tr>
        <w:tc>
          <w:tcPr>
            <w:tcW w:type="dxa" w:w="2160"/>
          </w:tcPr>
          <w:p>
            <w:r>
              <w:t>Specificity</w:t>
            </w:r>
          </w:p>
        </w:tc>
        <w:tc>
          <w:tcPr>
            <w:tcW w:type="dxa" w:w="2160"/>
          </w:tcPr>
          <w:p>
            <w:r>
              <w:t>0.8042</w:t>
            </w:r>
          </w:p>
        </w:tc>
        <w:tc>
          <w:tcPr>
            <w:tcW w:type="dxa" w:w="2160"/>
          </w:tcPr>
          <w:p>
            <w:r>
              <w:t>80.4%</w:t>
            </w:r>
          </w:p>
        </w:tc>
        <w:tc>
          <w:tcPr>
            <w:tcW w:type="dxa" w:w="2160"/>
          </w:tcPr>
          <w:p>
            <w:r>
              <w:t>Correctly identified later-born cases</w:t>
            </w:r>
          </w:p>
        </w:tc>
      </w:tr>
      <w:tr>
        <w:tc>
          <w:tcPr>
            <w:tcW w:type="dxa" w:w="2160"/>
          </w:tcPr>
          <w:p>
            <w:r>
              <w:t>Precision</w:t>
            </w:r>
          </w:p>
        </w:tc>
        <w:tc>
          <w:tcPr>
            <w:tcW w:type="dxa" w:w="2160"/>
          </w:tcPr>
          <w:p>
            <w:r>
              <w:t>0.6937</w:t>
            </w:r>
          </w:p>
        </w:tc>
        <w:tc>
          <w:tcPr>
            <w:tcW w:type="dxa" w:w="2160"/>
          </w:tcPr>
          <w:p>
            <w:r>
              <w:t>69.4%</w:t>
            </w:r>
          </w:p>
        </w:tc>
        <w:tc>
          <w:tcPr>
            <w:tcW w:type="dxa" w:w="2160"/>
          </w:tcPr>
          <w:p>
            <w:r>
              <w:t>Accuracy of first-born predictions</w:t>
            </w:r>
          </w:p>
        </w:tc>
      </w:tr>
      <w:tr>
        <w:tc>
          <w:tcPr>
            <w:tcW w:type="dxa" w:w="2160"/>
          </w:tcPr>
          <w:p>
            <w:r>
              <w:t>Negative Predictive Value</w:t>
            </w:r>
          </w:p>
        </w:tc>
        <w:tc>
          <w:tcPr>
            <w:tcW w:type="dxa" w:w="2160"/>
          </w:tcPr>
          <w:p>
            <w:r>
              <w:t>0.6933</w:t>
            </w:r>
          </w:p>
        </w:tc>
        <w:tc>
          <w:tcPr>
            <w:tcW w:type="dxa" w:w="2160"/>
          </w:tcPr>
          <w:p>
            <w:r>
              <w:t>69.3%</w:t>
            </w:r>
          </w:p>
        </w:tc>
        <w:tc>
          <w:tcPr>
            <w:tcW w:type="dxa" w:w="2160"/>
          </w:tcPr>
          <w:p>
            <w:r>
              <w:t>Accuracy of later-born predictions</w:t>
            </w:r>
          </w:p>
        </w:tc>
      </w:tr>
      <w:tr>
        <w:tc>
          <w:tcPr>
            <w:tcW w:type="dxa" w:w="2160"/>
          </w:tcPr>
          <w:p>
            <w:r>
              <w:t>F1 Score</w:t>
            </w:r>
          </w:p>
        </w:tc>
        <w:tc>
          <w:tcPr>
            <w:tcW w:type="dxa" w:w="2160"/>
          </w:tcPr>
          <w:p>
            <w:r>
              <w:t>0.6166</w:t>
            </w:r>
          </w:p>
        </w:tc>
        <w:tc>
          <w:tcPr>
            <w:tcW w:type="dxa" w:w="2160"/>
          </w:tcPr>
          <w:p>
            <w:r>
              <w:t>61.7%</w:t>
            </w:r>
          </w:p>
        </w:tc>
        <w:tc>
          <w:tcPr>
            <w:tcW w:type="dxa" w:w="2160"/>
          </w:tcPr>
          <w:p>
            <w:r>
              <w:t>Harmonic mean of precision and recall</w:t>
            </w:r>
          </w:p>
        </w:tc>
      </w:tr>
      <w:tr>
        <w:tc>
          <w:tcPr>
            <w:tcW w:type="dxa" w:w="2160"/>
          </w:tcPr>
          <w:p>
            <w:r>
              <w:t>Balanced Accuracy</w:t>
            </w:r>
          </w:p>
        </w:tc>
        <w:tc>
          <w:tcPr>
            <w:tcW w:type="dxa" w:w="2160"/>
          </w:tcPr>
          <w:p>
            <w:r>
              <w:t>0.6796</w:t>
            </w:r>
          </w:p>
        </w:tc>
        <w:tc>
          <w:tcPr>
            <w:tcW w:type="dxa" w:w="2160"/>
          </w:tcPr>
          <w:p>
            <w:r>
              <w:t>68.0%</w:t>
            </w:r>
          </w:p>
        </w:tc>
        <w:tc>
          <w:tcPr>
            <w:tcW w:type="dxa" w:w="2160"/>
          </w:tcPr>
          <w:p>
            <w:r>
              <w:t>Average of sensitivity and specificity</w:t>
            </w:r>
          </w:p>
        </w:tc>
      </w:tr>
      <w:tr>
        <w:tc>
          <w:tcPr>
            <w:tcW w:type="dxa" w:w="2160"/>
          </w:tcPr>
          <w:p>
            <w:r>
              <w:t>Matthews Correlation</w:t>
            </w:r>
          </w:p>
        </w:tc>
        <w:tc>
          <w:tcPr>
            <w:tcW w:type="dxa" w:w="2160"/>
          </w:tcPr>
          <w:p>
            <w:r>
              <w:t>0.3728</w:t>
            </w:r>
          </w:p>
        </w:tc>
        <w:tc>
          <w:tcPr>
            <w:tcW w:type="dxa" w:w="2160"/>
          </w:tcPr>
          <w:p>
            <w:r/>
          </w:p>
        </w:tc>
        <w:tc>
          <w:tcPr>
            <w:tcW w:type="dxa" w:w="2160"/>
          </w:tcPr>
          <w:p>
            <w:r>
              <w:t>Correlation between actual and predicted</w:t>
            </w:r>
          </w:p>
        </w:tc>
      </w:tr>
    </w:tbl>
    <w:p>
      <w:pPr>
        <w:pStyle w:val="Heading2"/>
      </w:pPr>
      <w:r>
        <w:t>Detailed Classification Report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Class</w:t>
            </w:r>
          </w:p>
        </w:tc>
        <w:tc>
          <w:tcPr>
            <w:tcW w:type="dxa" w:w="1728"/>
          </w:tcPr>
          <w:p>
            <w:r>
              <w:rPr>
                <w:b/>
              </w:rPr>
              <w:t>Precision</w:t>
            </w:r>
          </w:p>
        </w:tc>
        <w:tc>
          <w:tcPr>
            <w:tcW w:type="dxa" w:w="1728"/>
          </w:tcPr>
          <w:p>
            <w:r>
              <w:rPr>
                <w:b/>
              </w:rPr>
              <w:t>Recall</w:t>
            </w:r>
          </w:p>
        </w:tc>
        <w:tc>
          <w:tcPr>
            <w:tcW w:type="dxa" w:w="1728"/>
          </w:tcPr>
          <w:p>
            <w:r>
              <w:rPr>
                <w:b/>
              </w:rPr>
              <w:t>F1-Score</w:t>
            </w:r>
          </w:p>
        </w:tc>
        <w:tc>
          <w:tcPr>
            <w:tcW w:type="dxa" w:w="1728"/>
          </w:tcPr>
          <w:p>
            <w:r>
              <w:rPr>
                <w:b/>
              </w:rPr>
              <w:t>Support</w:t>
            </w:r>
          </w:p>
        </w:tc>
      </w:tr>
      <w:tr>
        <w:tc>
          <w:tcPr>
            <w:tcW w:type="dxa" w:w="1728"/>
          </w:tcPr>
          <w:p>
            <w:r>
              <w:t>Later-born</w:t>
            </w:r>
          </w:p>
        </w:tc>
        <w:tc>
          <w:tcPr>
            <w:tcW w:type="dxa" w:w="1728"/>
          </w:tcPr>
          <w:p>
            <w:r>
              <w:t>0.6933</w:t>
            </w:r>
          </w:p>
        </w:tc>
        <w:tc>
          <w:tcPr>
            <w:tcW w:type="dxa" w:w="1728"/>
          </w:tcPr>
          <w:p>
            <w:r>
              <w:t>0.8042</w:t>
            </w:r>
          </w:p>
        </w:tc>
        <w:tc>
          <w:tcPr>
            <w:tcW w:type="dxa" w:w="1728"/>
          </w:tcPr>
          <w:p>
            <w:r>
              <w:t>0.7447</w:t>
            </w:r>
          </w:p>
        </w:tc>
        <w:tc>
          <w:tcPr>
            <w:tcW w:type="dxa" w:w="1728"/>
          </w:tcPr>
          <w:p>
            <w:r>
              <w:t>176907</w:t>
            </w:r>
          </w:p>
        </w:tc>
      </w:tr>
      <w:tr>
        <w:tc>
          <w:tcPr>
            <w:tcW w:type="dxa" w:w="1728"/>
          </w:tcPr>
          <w:p>
            <w:r>
              <w:t>First-born</w:t>
            </w:r>
          </w:p>
        </w:tc>
        <w:tc>
          <w:tcPr>
            <w:tcW w:type="dxa" w:w="1728"/>
          </w:tcPr>
          <w:p>
            <w:r>
              <w:t>0.6937</w:t>
            </w:r>
          </w:p>
        </w:tc>
        <w:tc>
          <w:tcPr>
            <w:tcW w:type="dxa" w:w="1728"/>
          </w:tcPr>
          <w:p>
            <w:r>
              <w:t>0.5549</w:t>
            </w:r>
          </w:p>
        </w:tc>
        <w:tc>
          <w:tcPr>
            <w:tcW w:type="dxa" w:w="1728"/>
          </w:tcPr>
          <w:p>
            <w:r>
              <w:t>0.6166</w:t>
            </w:r>
          </w:p>
        </w:tc>
        <w:tc>
          <w:tcPr>
            <w:tcW w:type="dxa" w:w="1728"/>
          </w:tcPr>
          <w:p>
            <w:r>
              <w:t>141383</w:t>
            </w:r>
          </w:p>
        </w:tc>
      </w:tr>
      <w:tr>
        <w:tc>
          <w:tcPr>
            <w:tcW w:type="dxa" w:w="1728"/>
          </w:tcPr>
          <w:p>
            <w:r>
              <w:t>Accuracy</w:t>
            </w:r>
          </w:p>
        </w:tc>
        <w:tc>
          <w:tcPr>
            <w:tcW w:type="dxa" w:w="1728"/>
          </w:tcPr>
          <w:p>
            <w:r/>
          </w:p>
        </w:tc>
        <w:tc>
          <w:tcPr>
            <w:tcW w:type="dxa" w:w="1728"/>
          </w:tcPr>
          <w:p>
            <w:r/>
          </w:p>
        </w:tc>
        <w:tc>
          <w:tcPr>
            <w:tcW w:type="dxa" w:w="1728"/>
          </w:tcPr>
          <w:p>
            <w:r>
              <w:t>0.6935</w:t>
            </w:r>
          </w:p>
        </w:tc>
        <w:tc>
          <w:tcPr>
            <w:tcW w:type="dxa" w:w="1728"/>
          </w:tcPr>
          <w:p>
            <w:r>
              <w:t>318290</w:t>
            </w:r>
          </w:p>
        </w:tc>
      </w:tr>
      <w:tr>
        <w:tc>
          <w:tcPr>
            <w:tcW w:type="dxa" w:w="1728"/>
          </w:tcPr>
          <w:p>
            <w:r>
              <w:t>Macro Avg</w:t>
            </w:r>
          </w:p>
        </w:tc>
        <w:tc>
          <w:tcPr>
            <w:tcW w:type="dxa" w:w="1728"/>
          </w:tcPr>
          <w:p>
            <w:r>
              <w:t>0.6935</w:t>
            </w:r>
          </w:p>
        </w:tc>
        <w:tc>
          <w:tcPr>
            <w:tcW w:type="dxa" w:w="1728"/>
          </w:tcPr>
          <w:p>
            <w:r>
              <w:t>0.6796</w:t>
            </w:r>
          </w:p>
        </w:tc>
        <w:tc>
          <w:tcPr>
            <w:tcW w:type="dxa" w:w="1728"/>
          </w:tcPr>
          <w:p>
            <w:r>
              <w:t>0.6806</w:t>
            </w:r>
          </w:p>
        </w:tc>
        <w:tc>
          <w:tcPr>
            <w:tcW w:type="dxa" w:w="1728"/>
          </w:tcPr>
          <w:p>
            <w:r/>
          </w:p>
        </w:tc>
      </w:tr>
      <w:tr>
        <w:tc>
          <w:tcPr>
            <w:tcW w:type="dxa" w:w="1728"/>
          </w:tcPr>
          <w:p>
            <w:r>
              <w:t>Weighted Avg</w:t>
            </w:r>
          </w:p>
        </w:tc>
        <w:tc>
          <w:tcPr>
            <w:tcW w:type="dxa" w:w="1728"/>
          </w:tcPr>
          <w:p>
            <w:r>
              <w:t>0.6935</w:t>
            </w:r>
          </w:p>
        </w:tc>
        <w:tc>
          <w:tcPr>
            <w:tcW w:type="dxa" w:w="1728"/>
          </w:tcPr>
          <w:p>
            <w:r>
              <w:t>0.6935</w:t>
            </w:r>
          </w:p>
        </w:tc>
        <w:tc>
          <w:tcPr>
            <w:tcW w:type="dxa" w:w="1728"/>
          </w:tcPr>
          <w:p>
            <w:r>
              <w:t>0.6878</w:t>
            </w:r>
          </w:p>
        </w:tc>
        <w:tc>
          <w:tcPr>
            <w:tcW w:type="dxa" w:w="1728"/>
          </w:tcPr>
          <w:p>
            <w:r/>
          </w:p>
        </w:tc>
      </w:tr>
    </w:tbl>
    <w:p>
      <w:pPr>
        <w:pStyle w:val="Heading2"/>
      </w:pPr>
      <w:r>
        <w:t>Error Analysis</w:t>
      </w:r>
    </w:p>
    <w:p>
      <w:r>
        <w:rPr>
          <w:b/>
        </w:rPr>
        <w:t xml:space="preserve">Type I Errors (False Positives): </w:t>
      </w:r>
      <w:r>
        <w:t>34641 cases were incorrectly classified as first-born when they were actually later-born.</w:t>
        <w:br/>
      </w:r>
      <w:r>
        <w:rPr>
          <w:b/>
        </w:rPr>
        <w:t xml:space="preserve">Type II Errors (False Negatives): </w:t>
      </w:r>
      <w:r>
        <w:t>62927 cases were incorrectly classified as later-born when they were actually first-born.</w:t>
        <w:br/>
        <w:br/>
      </w:r>
      <w:r>
        <w:t>The model tends to under-predict first-born cases (more False Negatives).</w:t>
      </w:r>
    </w:p>
    <w:p>
      <w:pPr>
        <w:pStyle w:val="Heading2"/>
      </w:pPr>
      <w:r>
        <w:t>Threshold Considerations</w:t>
      </w:r>
    </w:p>
    <w:p>
      <w:r>
        <w:t>The current analysis uses the default threshold of 0.5. Based on the ROC analysis in Section 7.4, the optimal threshold was 0.431 using Youden's J statistic.</w:t>
        <w:br/>
        <w:br/>
        <w:t>At the optimal threshold:</w:t>
        <w:br/>
        <w:t>• Sensitivity: 0.7081 vs current 0.5549</w:t>
        <w:br/>
        <w:t>• Specificity: 0.6731 vs current 0.8042</w:t>
        <w:br/>
        <w:br/>
        <w:t>Depending on the research question, one may prefer a threshold that prioritizes sensitivity (identifying first-born cases) or specificity (identifying later-born cases).</w:t>
      </w:r>
    </w:p>
    <w:p>
      <w:pPr>
        <w:pStyle w:val="Heading2"/>
      </w:pPr>
      <w:r>
        <w:t>Performance Summary</w:t>
      </w:r>
    </w:p>
    <w:p>
      <w:r>
        <w:rPr>
          <w:b/>
        </w:rPr>
        <w:t xml:space="preserve">Overall Performance Rating: </w:t>
      </w:r>
      <w:r>
        <w:rPr>
          <w:b/>
          <w:color w:val="FF8C00"/>
        </w:rPr>
        <w:t>Moderate</w:t>
      </w:r>
    </w:p>
    <w:p>
      <w:r>
        <w:t>The binary logistic regression model achieves 69.3% overall accuracy with 55.5% sensitivity and 80.4% specificity. The F1 score of 0.617 indicates moderate balance between precision and recall.</w:t>
      </w:r>
    </w:p>
    <w:p>
      <w:pPr>
        <w:pStyle w:val="Heading2"/>
      </w:pPr>
      <w:r>
        <w:t>Saved Files</w:t>
      </w:r>
    </w:p>
    <w:p>
      <w:r>
        <w:rPr>
          <w:b/>
        </w:rPr>
        <w:t>The following files were saved:</w:t>
        <w:br/>
      </w:r>
      <w:r>
        <w:t>• fig9_confusion_matrix.png - Confusion matrix (150 DPI)</w:t>
        <w:br/>
      </w:r>
      <w:r>
        <w:t>• fig9_confusion_matrix_hd.png - High-resolution confusion matrix (600 DPI)</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