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EE7BC" w14:textId="77777777" w:rsidR="00621766" w:rsidRDefault="00621766" w:rsidP="00621766">
      <w:pPr>
        <w:ind w:right="567"/>
        <w:rPr>
          <w:b/>
          <w:bCs/>
          <w:sz w:val="32"/>
          <w:szCs w:val="32"/>
        </w:rPr>
      </w:pPr>
    </w:p>
    <w:p w14:paraId="2A1C55D5" w14:textId="26C58B4C" w:rsidR="00621766" w:rsidRDefault="00621766">
      <w:pPr>
        <w:rPr>
          <w:b/>
          <w:bCs/>
          <w:sz w:val="32"/>
          <w:szCs w:val="32"/>
        </w:rPr>
      </w:pPr>
    </w:p>
    <w:p w14:paraId="5EAB77D8" w14:textId="77777777" w:rsidR="00BD15D1" w:rsidRDefault="00AC756C" w:rsidP="00621766">
      <w:pPr>
        <w:ind w:right="567"/>
        <w:rPr>
          <w:b/>
          <w:bCs/>
          <w:sz w:val="28"/>
          <w:szCs w:val="28"/>
        </w:rPr>
      </w:pPr>
      <w:r w:rsidRPr="005126BB">
        <w:rPr>
          <w:b/>
          <w:bCs/>
          <w:sz w:val="28"/>
          <w:szCs w:val="28"/>
        </w:rPr>
        <w:t xml:space="preserve">     </w:t>
      </w:r>
    </w:p>
    <w:p w14:paraId="1E6357D6" w14:textId="77777777" w:rsidR="00BD15D1" w:rsidRDefault="00BD15D1">
      <w:pPr>
        <w:rPr>
          <w:b/>
          <w:bCs/>
          <w:sz w:val="32"/>
          <w:szCs w:val="32"/>
        </w:rPr>
      </w:pPr>
    </w:p>
    <w:p w14:paraId="3FA26A0C" w14:textId="77777777" w:rsidR="00BD15D1" w:rsidRDefault="00BD15D1">
      <w:pPr>
        <w:rPr>
          <w:b/>
          <w:bCs/>
          <w:sz w:val="32"/>
          <w:szCs w:val="32"/>
        </w:rPr>
      </w:pPr>
    </w:p>
    <w:p w14:paraId="0DBE61A3" w14:textId="77777777" w:rsidR="00BD15D1" w:rsidRDefault="00BD15D1">
      <w:pPr>
        <w:rPr>
          <w:b/>
          <w:bCs/>
          <w:sz w:val="32"/>
          <w:szCs w:val="32"/>
        </w:rPr>
      </w:pPr>
    </w:p>
    <w:p w14:paraId="33E8050A" w14:textId="77777777" w:rsidR="00BD15D1" w:rsidRDefault="00BD15D1">
      <w:pPr>
        <w:rPr>
          <w:b/>
          <w:bCs/>
          <w:sz w:val="32"/>
          <w:szCs w:val="32"/>
        </w:rPr>
      </w:pPr>
    </w:p>
    <w:p w14:paraId="572C03DB" w14:textId="77777777" w:rsidR="00BD15D1" w:rsidRDefault="00BD15D1">
      <w:pPr>
        <w:rPr>
          <w:b/>
          <w:bCs/>
          <w:sz w:val="32"/>
          <w:szCs w:val="32"/>
        </w:rPr>
      </w:pPr>
    </w:p>
    <w:p w14:paraId="6DBB21A8" w14:textId="77777777" w:rsidR="00BD15D1" w:rsidRDefault="00BD15D1">
      <w:pPr>
        <w:rPr>
          <w:b/>
          <w:bCs/>
          <w:sz w:val="32"/>
          <w:szCs w:val="32"/>
        </w:rPr>
      </w:pPr>
    </w:p>
    <w:p w14:paraId="0F5F6365" w14:textId="77777777" w:rsidR="00BD15D1" w:rsidRDefault="00BD15D1">
      <w:pPr>
        <w:rPr>
          <w:b/>
          <w:bCs/>
          <w:sz w:val="32"/>
          <w:szCs w:val="32"/>
        </w:rPr>
      </w:pPr>
    </w:p>
    <w:p w14:paraId="70E71CAE" w14:textId="77777777" w:rsidR="00BD15D1" w:rsidRDefault="00BD15D1">
      <w:pPr>
        <w:rPr>
          <w:b/>
          <w:bCs/>
          <w:sz w:val="32"/>
          <w:szCs w:val="32"/>
        </w:rPr>
      </w:pPr>
    </w:p>
    <w:p w14:paraId="6A4AE4FB" w14:textId="77777777" w:rsidR="00BD15D1" w:rsidRDefault="00BD15D1">
      <w:pPr>
        <w:rPr>
          <w:b/>
          <w:bCs/>
          <w:sz w:val="32"/>
          <w:szCs w:val="32"/>
        </w:rPr>
      </w:pPr>
    </w:p>
    <w:p w14:paraId="693122C0" w14:textId="559770C8" w:rsidR="00BD15D1" w:rsidRPr="00BD15D1" w:rsidRDefault="00BF0B06" w:rsidP="007B35D0">
      <w:pPr>
        <w:ind w:left="2160" w:firstLine="720"/>
        <w:rPr>
          <w:b/>
          <w:bCs/>
          <w:sz w:val="32"/>
          <w:szCs w:val="32"/>
        </w:rPr>
      </w:pPr>
      <w:r>
        <w:rPr>
          <w:b/>
          <w:bCs/>
          <w:sz w:val="32"/>
          <w:szCs w:val="32"/>
        </w:rPr>
        <w:t xml:space="preserve">     </w:t>
      </w:r>
      <w:r w:rsidR="00BD15D1" w:rsidRPr="00BD15D1">
        <w:rPr>
          <w:b/>
          <w:bCs/>
          <w:sz w:val="32"/>
          <w:szCs w:val="32"/>
        </w:rPr>
        <w:t>Chapter-9</w:t>
      </w:r>
    </w:p>
    <w:p w14:paraId="7C36CCDA" w14:textId="77777777" w:rsidR="00BD15D1" w:rsidRDefault="00BD15D1" w:rsidP="00621766">
      <w:pPr>
        <w:ind w:right="567"/>
        <w:rPr>
          <w:rFonts w:ascii="Times New Roman" w:hAnsi="Times New Roman" w:cs="Times New Roman"/>
          <w:b/>
          <w:bCs/>
          <w:sz w:val="28"/>
          <w:szCs w:val="28"/>
        </w:rPr>
      </w:pPr>
    </w:p>
    <w:p w14:paraId="6EDA66B4" w14:textId="77777777" w:rsidR="00BD15D1" w:rsidRDefault="00BD15D1" w:rsidP="00621766">
      <w:pPr>
        <w:ind w:right="567"/>
        <w:rPr>
          <w:rFonts w:ascii="Times New Roman" w:hAnsi="Times New Roman" w:cs="Times New Roman"/>
          <w:b/>
          <w:bCs/>
          <w:sz w:val="28"/>
          <w:szCs w:val="28"/>
        </w:rPr>
      </w:pPr>
    </w:p>
    <w:p w14:paraId="44D7ED09" w14:textId="77777777" w:rsidR="00BD15D1" w:rsidRDefault="00BD15D1" w:rsidP="00621766">
      <w:pPr>
        <w:ind w:right="567"/>
        <w:rPr>
          <w:rFonts w:ascii="Times New Roman" w:hAnsi="Times New Roman" w:cs="Times New Roman"/>
          <w:b/>
          <w:bCs/>
          <w:sz w:val="28"/>
          <w:szCs w:val="28"/>
        </w:rPr>
      </w:pPr>
    </w:p>
    <w:p w14:paraId="57A0A512" w14:textId="77777777" w:rsidR="00BD15D1" w:rsidRDefault="00BD15D1" w:rsidP="00621766">
      <w:pPr>
        <w:ind w:right="567"/>
        <w:rPr>
          <w:rFonts w:ascii="Times New Roman" w:hAnsi="Times New Roman" w:cs="Times New Roman"/>
          <w:b/>
          <w:bCs/>
          <w:sz w:val="28"/>
          <w:szCs w:val="28"/>
        </w:rPr>
      </w:pPr>
    </w:p>
    <w:p w14:paraId="44CE721F" w14:textId="77777777" w:rsidR="00BD15D1" w:rsidRDefault="00BD15D1" w:rsidP="00621766">
      <w:pPr>
        <w:ind w:right="567"/>
        <w:rPr>
          <w:rFonts w:ascii="Times New Roman" w:hAnsi="Times New Roman" w:cs="Times New Roman"/>
          <w:b/>
          <w:bCs/>
          <w:sz w:val="28"/>
          <w:szCs w:val="28"/>
        </w:rPr>
      </w:pPr>
    </w:p>
    <w:p w14:paraId="05681490" w14:textId="77777777" w:rsidR="00BD15D1" w:rsidRDefault="00BD15D1" w:rsidP="00621766">
      <w:pPr>
        <w:ind w:right="567"/>
        <w:rPr>
          <w:rFonts w:ascii="Times New Roman" w:hAnsi="Times New Roman" w:cs="Times New Roman"/>
          <w:b/>
          <w:bCs/>
          <w:sz w:val="28"/>
          <w:szCs w:val="28"/>
        </w:rPr>
      </w:pPr>
    </w:p>
    <w:p w14:paraId="1050E2CA" w14:textId="77777777" w:rsidR="00BD15D1" w:rsidRDefault="00BD15D1" w:rsidP="00621766">
      <w:pPr>
        <w:ind w:right="567"/>
        <w:rPr>
          <w:rFonts w:ascii="Times New Roman" w:hAnsi="Times New Roman" w:cs="Times New Roman"/>
          <w:b/>
          <w:bCs/>
          <w:sz w:val="28"/>
          <w:szCs w:val="28"/>
        </w:rPr>
      </w:pPr>
    </w:p>
    <w:p w14:paraId="7EDB74C1" w14:textId="77777777" w:rsidR="00BD15D1" w:rsidRDefault="00BD15D1" w:rsidP="00621766">
      <w:pPr>
        <w:ind w:right="567"/>
        <w:rPr>
          <w:rFonts w:ascii="Times New Roman" w:hAnsi="Times New Roman" w:cs="Times New Roman"/>
          <w:b/>
          <w:bCs/>
          <w:sz w:val="28"/>
          <w:szCs w:val="28"/>
        </w:rPr>
      </w:pPr>
    </w:p>
    <w:p w14:paraId="5D0BA812" w14:textId="77777777" w:rsidR="00BD15D1" w:rsidRDefault="00BD15D1" w:rsidP="00621766">
      <w:pPr>
        <w:ind w:right="567"/>
        <w:rPr>
          <w:rFonts w:ascii="Times New Roman" w:hAnsi="Times New Roman" w:cs="Times New Roman"/>
          <w:b/>
          <w:bCs/>
          <w:sz w:val="28"/>
          <w:szCs w:val="28"/>
        </w:rPr>
      </w:pPr>
    </w:p>
    <w:p w14:paraId="425BA085" w14:textId="77777777" w:rsidR="00BD15D1" w:rsidRDefault="00BD15D1" w:rsidP="00621766">
      <w:pPr>
        <w:ind w:right="567"/>
        <w:rPr>
          <w:rFonts w:ascii="Times New Roman" w:hAnsi="Times New Roman" w:cs="Times New Roman"/>
          <w:b/>
          <w:bCs/>
          <w:sz w:val="28"/>
          <w:szCs w:val="28"/>
        </w:rPr>
      </w:pPr>
    </w:p>
    <w:p w14:paraId="71438924" w14:textId="77777777" w:rsidR="00BD15D1" w:rsidRDefault="00BD15D1" w:rsidP="00621766">
      <w:pPr>
        <w:ind w:right="567"/>
        <w:rPr>
          <w:rFonts w:ascii="Times New Roman" w:hAnsi="Times New Roman" w:cs="Times New Roman"/>
          <w:b/>
          <w:bCs/>
          <w:sz w:val="28"/>
          <w:szCs w:val="28"/>
        </w:rPr>
      </w:pPr>
    </w:p>
    <w:p w14:paraId="2D48F9F8" w14:textId="77777777" w:rsidR="00BD15D1" w:rsidRDefault="00BD15D1" w:rsidP="00621766">
      <w:pPr>
        <w:ind w:right="567"/>
        <w:rPr>
          <w:rFonts w:ascii="Times New Roman" w:hAnsi="Times New Roman" w:cs="Times New Roman"/>
          <w:b/>
          <w:bCs/>
          <w:sz w:val="28"/>
          <w:szCs w:val="28"/>
        </w:rPr>
      </w:pPr>
    </w:p>
    <w:p w14:paraId="1E0DD913" w14:textId="77777777" w:rsidR="00BD15D1" w:rsidRDefault="00BD15D1" w:rsidP="00621766">
      <w:pPr>
        <w:ind w:right="567"/>
        <w:rPr>
          <w:rFonts w:ascii="Times New Roman" w:hAnsi="Times New Roman" w:cs="Times New Roman"/>
          <w:b/>
          <w:bCs/>
          <w:sz w:val="28"/>
          <w:szCs w:val="28"/>
        </w:rPr>
      </w:pPr>
    </w:p>
    <w:p w14:paraId="0B88DB6D" w14:textId="77777777" w:rsidR="00BF0B06" w:rsidRDefault="00BF0B06" w:rsidP="00621766">
      <w:pPr>
        <w:ind w:right="567"/>
        <w:rPr>
          <w:rFonts w:ascii="Times New Roman" w:hAnsi="Times New Roman" w:cs="Times New Roman"/>
          <w:b/>
          <w:bCs/>
          <w:sz w:val="28"/>
          <w:szCs w:val="28"/>
        </w:rPr>
      </w:pPr>
    </w:p>
    <w:p w14:paraId="64420438" w14:textId="77777777" w:rsidR="00752E59" w:rsidRDefault="00752E59" w:rsidP="00621766">
      <w:pPr>
        <w:ind w:right="567"/>
        <w:rPr>
          <w:rFonts w:ascii="Times New Roman" w:hAnsi="Times New Roman" w:cs="Times New Roman"/>
          <w:b/>
          <w:bCs/>
          <w:sz w:val="28"/>
          <w:szCs w:val="28"/>
        </w:rPr>
      </w:pPr>
    </w:p>
    <w:p w14:paraId="5A45EE68" w14:textId="53A8B2C8" w:rsidR="00AC756C" w:rsidRPr="005126BB" w:rsidRDefault="00BF0B06" w:rsidP="00621766">
      <w:pPr>
        <w:ind w:right="567"/>
        <w:rPr>
          <w:b/>
          <w:bCs/>
          <w:sz w:val="28"/>
          <w:szCs w:val="28"/>
        </w:rPr>
      </w:pPr>
      <w:r>
        <w:rPr>
          <w:rFonts w:ascii="Times New Roman" w:hAnsi="Times New Roman" w:cs="Times New Roman"/>
          <w:b/>
          <w:bCs/>
          <w:sz w:val="28"/>
          <w:szCs w:val="28"/>
        </w:rPr>
        <w:t>CONCLUSION:</w:t>
      </w:r>
    </w:p>
    <w:p w14:paraId="4154E76F" w14:textId="77777777" w:rsidR="00AC756C" w:rsidRPr="005126BB" w:rsidRDefault="00AC756C" w:rsidP="00AC756C">
      <w:pPr>
        <w:ind w:left="360"/>
        <w:jc w:val="both"/>
        <w:rPr>
          <w:rFonts w:ascii="Times New Roman" w:hAnsi="Times New Roman" w:cs="Times New Roman"/>
          <w:sz w:val="28"/>
          <w:szCs w:val="28"/>
        </w:rPr>
      </w:pPr>
    </w:p>
    <w:p w14:paraId="47D7EBFD" w14:textId="4149A53D" w:rsidR="00AC756C" w:rsidRPr="00E12BC7" w:rsidRDefault="00AC756C" w:rsidP="00AC756C">
      <w:pPr>
        <w:ind w:left="360"/>
        <w:jc w:val="both"/>
        <w:rPr>
          <w:rFonts w:ascii="Times New Roman" w:hAnsi="Times New Roman" w:cs="Times New Roman"/>
          <w:sz w:val="24"/>
          <w:szCs w:val="24"/>
        </w:rPr>
      </w:pPr>
      <w:r w:rsidRPr="00E12BC7">
        <w:rPr>
          <w:rFonts w:ascii="Times New Roman" w:hAnsi="Times New Roman" w:cs="Times New Roman"/>
          <w:sz w:val="24"/>
          <w:szCs w:val="24"/>
        </w:rPr>
        <w:t>The Task Manager project successfully achieves its goal of helping users manage and track their tasks by sending timely email notifications. This system not only ensures that tasks are completed on time but also enhances productivity by automating reminders. By using scheduled notifications, users can focus on their priorities without the need for constant manual tracking.</w:t>
      </w:r>
    </w:p>
    <w:p w14:paraId="41852B71" w14:textId="77777777" w:rsidR="00AC756C" w:rsidRPr="00E12BC7" w:rsidRDefault="00AC756C" w:rsidP="00AC756C">
      <w:pPr>
        <w:ind w:left="360"/>
        <w:jc w:val="both"/>
        <w:rPr>
          <w:rFonts w:ascii="Times New Roman" w:hAnsi="Times New Roman" w:cs="Times New Roman"/>
          <w:sz w:val="24"/>
          <w:szCs w:val="24"/>
        </w:rPr>
      </w:pPr>
      <w:r w:rsidRPr="00E12BC7">
        <w:rPr>
          <w:rFonts w:ascii="Times New Roman" w:hAnsi="Times New Roman" w:cs="Times New Roman"/>
          <w:sz w:val="24"/>
          <w:szCs w:val="24"/>
        </w:rPr>
        <w:t>Through the integration of email notifications, this application serves as an efficient and reliable reminder system for individuals and teams. The implementation demonstrates the potential of task management tools in organizing daily workflows and reducing missed deadlines. Future enhancements could include support for SMS notifications, custom scheduling, and task priority sorting, making this Task Manager a robust solution for personal and professional task management needs.</w:t>
      </w:r>
    </w:p>
    <w:p w14:paraId="6272D775" w14:textId="77777777" w:rsidR="00AC756C" w:rsidRPr="00E12BC7" w:rsidRDefault="00AC756C" w:rsidP="00AC756C">
      <w:pPr>
        <w:ind w:left="2880" w:firstLine="720"/>
        <w:rPr>
          <w:rFonts w:ascii="Times New Roman" w:hAnsi="Times New Roman" w:cs="Times New Roman"/>
          <w:sz w:val="24"/>
          <w:szCs w:val="24"/>
        </w:rPr>
      </w:pPr>
    </w:p>
    <w:p w14:paraId="388D1DEB" w14:textId="77777777" w:rsidR="00461BDD" w:rsidRPr="00E12BC7" w:rsidRDefault="00461BDD" w:rsidP="00AC756C">
      <w:pPr>
        <w:ind w:left="2880" w:firstLine="720"/>
        <w:rPr>
          <w:rFonts w:ascii="Times New Roman" w:hAnsi="Times New Roman" w:cs="Times New Roman"/>
          <w:sz w:val="28"/>
          <w:szCs w:val="28"/>
        </w:rPr>
      </w:pPr>
    </w:p>
    <w:p w14:paraId="536BBC23" w14:textId="77777777" w:rsidR="00461BDD" w:rsidRDefault="00461BDD" w:rsidP="00AC756C">
      <w:pPr>
        <w:ind w:left="2880" w:firstLine="720"/>
        <w:rPr>
          <w:sz w:val="28"/>
          <w:szCs w:val="28"/>
        </w:rPr>
      </w:pPr>
    </w:p>
    <w:p w14:paraId="6F39DB26" w14:textId="77777777" w:rsidR="00461BDD" w:rsidRDefault="00461BDD" w:rsidP="00AC756C">
      <w:pPr>
        <w:ind w:left="2880" w:firstLine="720"/>
        <w:rPr>
          <w:sz w:val="28"/>
          <w:szCs w:val="28"/>
        </w:rPr>
      </w:pPr>
    </w:p>
    <w:p w14:paraId="54C494B4" w14:textId="55356234" w:rsidR="00461BDD" w:rsidRDefault="00461BDD" w:rsidP="00461BDD">
      <w:pPr>
        <w:rPr>
          <w:sz w:val="28"/>
          <w:szCs w:val="28"/>
        </w:rPr>
      </w:pPr>
      <w:r>
        <w:rPr>
          <w:sz w:val="28"/>
          <w:szCs w:val="28"/>
        </w:rPr>
        <w:t xml:space="preserve">                                                                 </w:t>
      </w:r>
    </w:p>
    <w:p w14:paraId="73215CA0" w14:textId="77777777" w:rsidR="00461BDD" w:rsidRDefault="00461BDD" w:rsidP="00461BDD">
      <w:pPr>
        <w:rPr>
          <w:sz w:val="28"/>
          <w:szCs w:val="28"/>
        </w:rPr>
      </w:pPr>
    </w:p>
    <w:p w14:paraId="1C7150E8" w14:textId="77777777" w:rsidR="00461BDD" w:rsidRDefault="00461BDD" w:rsidP="00461BDD">
      <w:pPr>
        <w:rPr>
          <w:sz w:val="28"/>
          <w:szCs w:val="28"/>
        </w:rPr>
      </w:pPr>
    </w:p>
    <w:p w14:paraId="35D1BB5D" w14:textId="77777777" w:rsidR="00461BDD" w:rsidRDefault="00461BDD" w:rsidP="00461BDD">
      <w:pPr>
        <w:rPr>
          <w:sz w:val="28"/>
          <w:szCs w:val="28"/>
        </w:rPr>
      </w:pPr>
    </w:p>
    <w:p w14:paraId="08DE616B" w14:textId="77777777" w:rsidR="00461BDD" w:rsidRDefault="00461BDD" w:rsidP="00461BDD">
      <w:pPr>
        <w:rPr>
          <w:sz w:val="28"/>
          <w:szCs w:val="28"/>
        </w:rPr>
      </w:pPr>
    </w:p>
    <w:p w14:paraId="394B184B" w14:textId="77777777" w:rsidR="00461BDD" w:rsidRDefault="00461BDD" w:rsidP="00461BDD">
      <w:pPr>
        <w:rPr>
          <w:sz w:val="28"/>
          <w:szCs w:val="28"/>
        </w:rPr>
      </w:pPr>
    </w:p>
    <w:p w14:paraId="58EB878E" w14:textId="77777777" w:rsidR="00461BDD" w:rsidRDefault="00461BDD" w:rsidP="00461BDD">
      <w:pPr>
        <w:rPr>
          <w:sz w:val="28"/>
          <w:szCs w:val="28"/>
        </w:rPr>
      </w:pPr>
    </w:p>
    <w:p w14:paraId="74040323" w14:textId="77777777" w:rsidR="00461BDD" w:rsidRDefault="00461BDD" w:rsidP="00461BDD">
      <w:pPr>
        <w:rPr>
          <w:sz w:val="28"/>
          <w:szCs w:val="28"/>
        </w:rPr>
      </w:pPr>
    </w:p>
    <w:p w14:paraId="6FB29214" w14:textId="77777777" w:rsidR="00461BDD" w:rsidRDefault="00461BDD" w:rsidP="00461BDD">
      <w:pPr>
        <w:rPr>
          <w:sz w:val="28"/>
          <w:szCs w:val="28"/>
        </w:rPr>
      </w:pPr>
    </w:p>
    <w:p w14:paraId="463A38C1" w14:textId="77777777" w:rsidR="00461BDD" w:rsidRDefault="00461BDD" w:rsidP="00461BDD">
      <w:pPr>
        <w:rPr>
          <w:sz w:val="28"/>
          <w:szCs w:val="28"/>
        </w:rPr>
      </w:pPr>
    </w:p>
    <w:p w14:paraId="1173A4CB" w14:textId="77777777" w:rsidR="00461BDD" w:rsidRDefault="00461BDD" w:rsidP="00461BDD">
      <w:pPr>
        <w:rPr>
          <w:sz w:val="28"/>
          <w:szCs w:val="28"/>
        </w:rPr>
      </w:pPr>
    </w:p>
    <w:p w14:paraId="5116B96C" w14:textId="77777777" w:rsidR="00461BDD" w:rsidRDefault="00461BDD" w:rsidP="00461BDD">
      <w:pPr>
        <w:rPr>
          <w:sz w:val="28"/>
          <w:szCs w:val="28"/>
        </w:rPr>
      </w:pPr>
    </w:p>
    <w:p w14:paraId="3ABD6354" w14:textId="77777777" w:rsidR="00461BDD" w:rsidRDefault="00461BDD" w:rsidP="00461BDD">
      <w:pPr>
        <w:rPr>
          <w:sz w:val="28"/>
          <w:szCs w:val="28"/>
        </w:rPr>
      </w:pPr>
    </w:p>
    <w:p w14:paraId="2255DEA5" w14:textId="77777777" w:rsidR="00621766" w:rsidRDefault="00621766" w:rsidP="00461BDD">
      <w:pPr>
        <w:rPr>
          <w:rFonts w:ascii="Times New Roman" w:hAnsi="Times New Roman" w:cs="Times New Roman"/>
          <w:b/>
          <w:bCs/>
          <w:sz w:val="28"/>
          <w:szCs w:val="28"/>
        </w:rPr>
      </w:pPr>
    </w:p>
    <w:p w14:paraId="067350A9" w14:textId="77777777" w:rsidR="00621766" w:rsidRDefault="00621766" w:rsidP="00461BDD">
      <w:pPr>
        <w:rPr>
          <w:rFonts w:ascii="Times New Roman" w:hAnsi="Times New Roman" w:cs="Times New Roman"/>
          <w:b/>
          <w:bCs/>
          <w:sz w:val="28"/>
          <w:szCs w:val="28"/>
        </w:rPr>
      </w:pPr>
    </w:p>
    <w:p w14:paraId="62CFE4CF" w14:textId="77777777" w:rsidR="00BD15D1" w:rsidRDefault="00BD15D1" w:rsidP="00621766">
      <w:pPr>
        <w:ind w:left="850" w:right="567"/>
        <w:rPr>
          <w:rFonts w:ascii="Times New Roman" w:hAnsi="Times New Roman" w:cs="Times New Roman"/>
          <w:b/>
          <w:bCs/>
          <w:sz w:val="28"/>
          <w:szCs w:val="28"/>
        </w:rPr>
      </w:pPr>
    </w:p>
    <w:p w14:paraId="425C93D5" w14:textId="77777777" w:rsidR="00BF0B06" w:rsidRDefault="00BF0B06" w:rsidP="00621766">
      <w:pPr>
        <w:ind w:left="850" w:right="567"/>
        <w:rPr>
          <w:rFonts w:ascii="Times New Roman" w:hAnsi="Times New Roman" w:cs="Times New Roman"/>
          <w:b/>
          <w:bCs/>
          <w:sz w:val="28"/>
          <w:szCs w:val="28"/>
        </w:rPr>
      </w:pPr>
    </w:p>
    <w:p w14:paraId="0543BC72" w14:textId="1C56A09E" w:rsidR="00461BDD" w:rsidRPr="00461BDD" w:rsidRDefault="00461BDD" w:rsidP="00621766">
      <w:pPr>
        <w:ind w:left="850" w:right="567"/>
        <w:rPr>
          <w:rFonts w:ascii="Times New Roman" w:hAnsi="Times New Roman" w:cs="Times New Roman"/>
          <w:b/>
          <w:bCs/>
          <w:sz w:val="28"/>
          <w:szCs w:val="28"/>
        </w:rPr>
      </w:pPr>
      <w:r w:rsidRPr="00461BDD">
        <w:rPr>
          <w:rFonts w:ascii="Times New Roman" w:hAnsi="Times New Roman" w:cs="Times New Roman"/>
          <w:b/>
          <w:bCs/>
          <w:sz w:val="28"/>
          <w:szCs w:val="28"/>
        </w:rPr>
        <w:t>F</w:t>
      </w:r>
      <w:r w:rsidR="00BF0B06">
        <w:rPr>
          <w:rFonts w:ascii="Times New Roman" w:hAnsi="Times New Roman" w:cs="Times New Roman"/>
          <w:b/>
          <w:bCs/>
          <w:sz w:val="28"/>
          <w:szCs w:val="28"/>
        </w:rPr>
        <w:t>UTURE SCOPE OF PROJECT:</w:t>
      </w:r>
    </w:p>
    <w:p w14:paraId="2B410710" w14:textId="41689AC0" w:rsidR="00461BDD" w:rsidRDefault="00777095" w:rsidP="00AD6DF8">
      <w:pPr>
        <w:pStyle w:val="ListParagraph"/>
        <w:numPr>
          <w:ilvl w:val="0"/>
          <w:numId w:val="4"/>
        </w:numPr>
        <w:rPr>
          <w:rFonts w:ascii="Times New Roman" w:hAnsi="Times New Roman" w:cs="Times New Roman"/>
          <w:sz w:val="24"/>
          <w:szCs w:val="24"/>
        </w:rPr>
      </w:pPr>
      <w:r w:rsidRPr="00777095">
        <w:rPr>
          <w:rFonts w:ascii="Times New Roman" w:hAnsi="Times New Roman" w:cs="Times New Roman"/>
          <w:sz w:val="24"/>
          <w:szCs w:val="24"/>
        </w:rPr>
        <w:t>Natural Language Processing (NLP) Integration: Enabling users to set tasks through voice or text inputs in natural language (e.g., "Remind me to check email at 2 PM tomorrow") can make the task manager more intuitive. NLP can also assist in interpreting user inputs across different languages and phrasing styles, widening usability.</w:t>
      </w:r>
    </w:p>
    <w:p w14:paraId="21EB7CD0" w14:textId="77777777" w:rsidR="00777095" w:rsidRPr="00777095" w:rsidRDefault="00777095" w:rsidP="00777095">
      <w:pPr>
        <w:ind w:left="360"/>
        <w:rPr>
          <w:rFonts w:ascii="Times New Roman" w:hAnsi="Times New Roman" w:cs="Times New Roman"/>
          <w:sz w:val="24"/>
          <w:szCs w:val="24"/>
        </w:rPr>
      </w:pPr>
    </w:p>
    <w:p w14:paraId="76D9EB2F" w14:textId="3F6B58D2" w:rsidR="00461BDD" w:rsidRDefault="00461BDD" w:rsidP="00AD6DF8">
      <w:pPr>
        <w:pStyle w:val="ListParagraph"/>
        <w:numPr>
          <w:ilvl w:val="0"/>
          <w:numId w:val="4"/>
        </w:numPr>
        <w:rPr>
          <w:rFonts w:ascii="Times New Roman" w:hAnsi="Times New Roman" w:cs="Times New Roman"/>
          <w:sz w:val="24"/>
          <w:szCs w:val="24"/>
        </w:rPr>
      </w:pPr>
      <w:r w:rsidRPr="00BD15D1">
        <w:rPr>
          <w:rFonts w:ascii="Times New Roman" w:hAnsi="Times New Roman" w:cs="Times New Roman"/>
          <w:b/>
          <w:bCs/>
          <w:sz w:val="24"/>
          <w:szCs w:val="24"/>
        </w:rPr>
        <w:t>Enhanced Security Features</w:t>
      </w:r>
      <w:r w:rsidRPr="00BD15D1">
        <w:rPr>
          <w:rFonts w:ascii="Times New Roman" w:hAnsi="Times New Roman" w:cs="Times New Roman"/>
          <w:sz w:val="24"/>
          <w:szCs w:val="24"/>
        </w:rPr>
        <w:t>:Implement advanced security measures such as two-factor authentication (2FA), end-to-end encryption for data, and secure data backups to ensure that user information is always protected</w:t>
      </w:r>
      <w:r w:rsidR="00777095">
        <w:rPr>
          <w:rFonts w:ascii="Times New Roman" w:hAnsi="Times New Roman" w:cs="Times New Roman"/>
          <w:sz w:val="24"/>
          <w:szCs w:val="24"/>
        </w:rPr>
        <w:t>.</w:t>
      </w:r>
    </w:p>
    <w:p w14:paraId="49DDCFFF" w14:textId="77777777" w:rsidR="00BF0B06" w:rsidRDefault="00BF0B06" w:rsidP="00BF0B06">
      <w:pPr>
        <w:rPr>
          <w:rFonts w:ascii="Times New Roman" w:hAnsi="Times New Roman" w:cs="Times New Roman"/>
          <w:sz w:val="24"/>
          <w:szCs w:val="24"/>
        </w:rPr>
      </w:pPr>
    </w:p>
    <w:p w14:paraId="692EA16A" w14:textId="77777777" w:rsidR="00BF0B06" w:rsidRDefault="00BF0B06" w:rsidP="00BF0B06">
      <w:pPr>
        <w:rPr>
          <w:rFonts w:ascii="Times New Roman" w:hAnsi="Times New Roman" w:cs="Times New Roman"/>
          <w:sz w:val="24"/>
          <w:szCs w:val="24"/>
        </w:rPr>
      </w:pPr>
    </w:p>
    <w:p w14:paraId="5BF42598" w14:textId="77777777" w:rsidR="00BF0B06" w:rsidRDefault="00BF0B06" w:rsidP="00BF0B06">
      <w:pPr>
        <w:rPr>
          <w:rFonts w:ascii="Times New Roman" w:hAnsi="Times New Roman" w:cs="Times New Roman"/>
          <w:sz w:val="24"/>
          <w:szCs w:val="24"/>
        </w:rPr>
      </w:pPr>
    </w:p>
    <w:p w14:paraId="510A970A" w14:textId="77777777" w:rsidR="00BF0B06" w:rsidRDefault="00BF0B06" w:rsidP="00BF0B06">
      <w:pPr>
        <w:rPr>
          <w:rFonts w:ascii="Times New Roman" w:hAnsi="Times New Roman" w:cs="Times New Roman"/>
          <w:sz w:val="24"/>
          <w:szCs w:val="24"/>
        </w:rPr>
      </w:pPr>
    </w:p>
    <w:p w14:paraId="2C70B677" w14:textId="77777777" w:rsidR="00BF0B06" w:rsidRDefault="00BF0B06" w:rsidP="00BF0B06">
      <w:pPr>
        <w:rPr>
          <w:rFonts w:ascii="Times New Roman" w:hAnsi="Times New Roman" w:cs="Times New Roman"/>
          <w:sz w:val="24"/>
          <w:szCs w:val="24"/>
        </w:rPr>
      </w:pPr>
    </w:p>
    <w:p w14:paraId="682B9BC9" w14:textId="77777777" w:rsidR="00BF0B06" w:rsidRDefault="00BF0B06" w:rsidP="00BF0B06">
      <w:pPr>
        <w:rPr>
          <w:rFonts w:ascii="Times New Roman" w:hAnsi="Times New Roman" w:cs="Times New Roman"/>
          <w:sz w:val="24"/>
          <w:szCs w:val="24"/>
        </w:rPr>
      </w:pPr>
    </w:p>
    <w:p w14:paraId="7FEB9F0D" w14:textId="77777777" w:rsidR="00BF0B06" w:rsidRDefault="00BF0B06" w:rsidP="00BF0B06">
      <w:pPr>
        <w:rPr>
          <w:rFonts w:ascii="Times New Roman" w:hAnsi="Times New Roman" w:cs="Times New Roman"/>
          <w:sz w:val="24"/>
          <w:szCs w:val="24"/>
        </w:rPr>
      </w:pPr>
    </w:p>
    <w:p w14:paraId="2A2436EB" w14:textId="77777777" w:rsidR="00BF0B06" w:rsidRDefault="00BF0B06" w:rsidP="00BF0B06">
      <w:pPr>
        <w:rPr>
          <w:rFonts w:ascii="Times New Roman" w:hAnsi="Times New Roman" w:cs="Times New Roman"/>
          <w:sz w:val="24"/>
          <w:szCs w:val="24"/>
        </w:rPr>
      </w:pPr>
    </w:p>
    <w:p w14:paraId="3946A8D6" w14:textId="77777777" w:rsidR="00BF0B06" w:rsidRDefault="00BF0B06" w:rsidP="00BF0B06">
      <w:pPr>
        <w:rPr>
          <w:rFonts w:ascii="Times New Roman" w:hAnsi="Times New Roman" w:cs="Times New Roman"/>
          <w:sz w:val="24"/>
          <w:szCs w:val="24"/>
        </w:rPr>
      </w:pPr>
    </w:p>
    <w:p w14:paraId="1C7173FD" w14:textId="77777777" w:rsidR="00BF0B06" w:rsidRDefault="00BF0B06" w:rsidP="00BF0B06">
      <w:pPr>
        <w:rPr>
          <w:rFonts w:ascii="Times New Roman" w:hAnsi="Times New Roman" w:cs="Times New Roman"/>
          <w:sz w:val="24"/>
          <w:szCs w:val="24"/>
        </w:rPr>
      </w:pPr>
    </w:p>
    <w:p w14:paraId="66DD7812" w14:textId="77777777" w:rsidR="00BF0B06" w:rsidRDefault="00BF0B06" w:rsidP="00BF0B06">
      <w:pPr>
        <w:rPr>
          <w:rFonts w:ascii="Times New Roman" w:hAnsi="Times New Roman" w:cs="Times New Roman"/>
          <w:sz w:val="24"/>
          <w:szCs w:val="24"/>
        </w:rPr>
      </w:pPr>
    </w:p>
    <w:p w14:paraId="0E96B14C" w14:textId="77777777" w:rsidR="00BF0B06" w:rsidRDefault="00BF0B06" w:rsidP="00BF0B06">
      <w:pPr>
        <w:rPr>
          <w:rFonts w:ascii="Times New Roman" w:hAnsi="Times New Roman" w:cs="Times New Roman"/>
          <w:sz w:val="24"/>
          <w:szCs w:val="24"/>
        </w:rPr>
      </w:pPr>
    </w:p>
    <w:p w14:paraId="4C7477EE" w14:textId="77777777" w:rsidR="00BF0B06" w:rsidRDefault="00BF0B06" w:rsidP="00BF0B06">
      <w:pPr>
        <w:rPr>
          <w:rFonts w:ascii="Times New Roman" w:hAnsi="Times New Roman" w:cs="Times New Roman"/>
          <w:sz w:val="24"/>
          <w:szCs w:val="24"/>
        </w:rPr>
      </w:pPr>
    </w:p>
    <w:p w14:paraId="7960B861" w14:textId="77777777" w:rsidR="00BF0B06" w:rsidRDefault="00BF0B06" w:rsidP="00BF0B06">
      <w:pPr>
        <w:rPr>
          <w:rFonts w:ascii="Times New Roman" w:hAnsi="Times New Roman" w:cs="Times New Roman"/>
          <w:sz w:val="24"/>
          <w:szCs w:val="24"/>
        </w:rPr>
      </w:pPr>
    </w:p>
    <w:p w14:paraId="0396C7E8" w14:textId="77777777" w:rsidR="00BF0B06" w:rsidRDefault="00BF0B06" w:rsidP="00BF0B06">
      <w:pPr>
        <w:rPr>
          <w:rFonts w:ascii="Times New Roman" w:hAnsi="Times New Roman" w:cs="Times New Roman"/>
          <w:sz w:val="24"/>
          <w:szCs w:val="24"/>
        </w:rPr>
      </w:pPr>
    </w:p>
    <w:p w14:paraId="23E36CB1" w14:textId="77777777" w:rsidR="00BF0B06" w:rsidRDefault="00BF0B06" w:rsidP="00BF0B06">
      <w:pPr>
        <w:rPr>
          <w:rFonts w:ascii="Times New Roman" w:hAnsi="Times New Roman" w:cs="Times New Roman"/>
          <w:sz w:val="24"/>
          <w:szCs w:val="24"/>
        </w:rPr>
      </w:pPr>
    </w:p>
    <w:p w14:paraId="75F7E4C2" w14:textId="77777777" w:rsidR="00BF0B06" w:rsidRDefault="00BF0B06" w:rsidP="00BF0B06">
      <w:pPr>
        <w:rPr>
          <w:rFonts w:ascii="Times New Roman" w:hAnsi="Times New Roman" w:cs="Times New Roman"/>
          <w:sz w:val="24"/>
          <w:szCs w:val="24"/>
        </w:rPr>
      </w:pPr>
    </w:p>
    <w:p w14:paraId="7873031F" w14:textId="77777777" w:rsidR="00BF0B06" w:rsidRDefault="00BF0B06" w:rsidP="00BF0B06">
      <w:pPr>
        <w:rPr>
          <w:rFonts w:ascii="Times New Roman" w:hAnsi="Times New Roman" w:cs="Times New Roman"/>
          <w:sz w:val="24"/>
          <w:szCs w:val="24"/>
        </w:rPr>
      </w:pPr>
    </w:p>
    <w:p w14:paraId="485609DF" w14:textId="77777777" w:rsidR="00BF0B06" w:rsidRDefault="00BF0B06" w:rsidP="00BF0B06">
      <w:pPr>
        <w:rPr>
          <w:rFonts w:ascii="Times New Roman" w:hAnsi="Times New Roman" w:cs="Times New Roman"/>
          <w:sz w:val="24"/>
          <w:szCs w:val="24"/>
        </w:rPr>
      </w:pPr>
    </w:p>
    <w:p w14:paraId="5EB3D3F9" w14:textId="77777777" w:rsidR="00BF0B06" w:rsidRDefault="00BF0B06" w:rsidP="00BF0B06">
      <w:pPr>
        <w:rPr>
          <w:rFonts w:ascii="Times New Roman" w:hAnsi="Times New Roman" w:cs="Times New Roman"/>
          <w:sz w:val="24"/>
          <w:szCs w:val="24"/>
        </w:rPr>
      </w:pPr>
    </w:p>
    <w:p w14:paraId="79AD6078" w14:textId="77777777" w:rsidR="00BF0B06" w:rsidRDefault="00BF0B06" w:rsidP="00BF0B06">
      <w:pPr>
        <w:rPr>
          <w:rFonts w:ascii="Times New Roman" w:hAnsi="Times New Roman" w:cs="Times New Roman"/>
          <w:sz w:val="24"/>
          <w:szCs w:val="24"/>
        </w:rPr>
      </w:pPr>
    </w:p>
    <w:p w14:paraId="34B81500" w14:textId="77777777" w:rsidR="00BF0B06" w:rsidRDefault="00BF0B06" w:rsidP="00BF0B06">
      <w:pPr>
        <w:rPr>
          <w:rFonts w:ascii="Times New Roman" w:hAnsi="Times New Roman" w:cs="Times New Roman"/>
          <w:sz w:val="24"/>
          <w:szCs w:val="24"/>
        </w:rPr>
      </w:pPr>
    </w:p>
    <w:p w14:paraId="4B629AF2" w14:textId="77777777" w:rsidR="00BF0B06" w:rsidRDefault="00BF0B06" w:rsidP="00BF0B06">
      <w:pPr>
        <w:rPr>
          <w:rFonts w:ascii="Times New Roman" w:hAnsi="Times New Roman" w:cs="Times New Roman"/>
          <w:sz w:val="24"/>
          <w:szCs w:val="24"/>
        </w:rPr>
      </w:pPr>
    </w:p>
    <w:p w14:paraId="27B718EF" w14:textId="77777777" w:rsidR="00BF0B06" w:rsidRDefault="00BF0B06" w:rsidP="00BF0B06">
      <w:pPr>
        <w:rPr>
          <w:rFonts w:ascii="Times New Roman" w:hAnsi="Times New Roman" w:cs="Times New Roman"/>
          <w:sz w:val="24"/>
          <w:szCs w:val="24"/>
        </w:rPr>
      </w:pPr>
    </w:p>
    <w:p w14:paraId="77229598" w14:textId="77777777" w:rsidR="00BF0B06" w:rsidRDefault="00BF0B06" w:rsidP="00BF0B06">
      <w:pPr>
        <w:rPr>
          <w:rFonts w:ascii="Times New Roman" w:hAnsi="Times New Roman" w:cs="Times New Roman"/>
          <w:sz w:val="24"/>
          <w:szCs w:val="24"/>
        </w:rPr>
      </w:pPr>
    </w:p>
    <w:p w14:paraId="0072CF94" w14:textId="77777777" w:rsidR="00BF0B06" w:rsidRDefault="00BF0B06" w:rsidP="00BF0B06">
      <w:pPr>
        <w:rPr>
          <w:rFonts w:ascii="Times New Roman" w:hAnsi="Times New Roman" w:cs="Times New Roman"/>
          <w:sz w:val="24"/>
          <w:szCs w:val="24"/>
        </w:rPr>
      </w:pPr>
    </w:p>
    <w:p w14:paraId="32BD7916" w14:textId="77777777" w:rsidR="00BF0B06" w:rsidRDefault="00BF0B06" w:rsidP="00BF0B06">
      <w:pPr>
        <w:rPr>
          <w:rFonts w:ascii="Times New Roman" w:hAnsi="Times New Roman" w:cs="Times New Roman"/>
          <w:sz w:val="24"/>
          <w:szCs w:val="24"/>
        </w:rPr>
      </w:pPr>
    </w:p>
    <w:p w14:paraId="520F182D" w14:textId="77777777" w:rsidR="00BF0B06" w:rsidRDefault="00BF0B06" w:rsidP="00BF0B06">
      <w:pPr>
        <w:rPr>
          <w:rFonts w:ascii="Times New Roman" w:hAnsi="Times New Roman" w:cs="Times New Roman"/>
          <w:sz w:val="24"/>
          <w:szCs w:val="24"/>
        </w:rPr>
      </w:pPr>
    </w:p>
    <w:p w14:paraId="552E8948" w14:textId="77777777" w:rsidR="00BF0B06" w:rsidRDefault="00BF0B06" w:rsidP="00BF0B06">
      <w:pPr>
        <w:rPr>
          <w:rFonts w:ascii="Times New Roman" w:hAnsi="Times New Roman" w:cs="Times New Roman"/>
          <w:sz w:val="24"/>
          <w:szCs w:val="24"/>
        </w:rPr>
      </w:pPr>
    </w:p>
    <w:p w14:paraId="67A71BF2" w14:textId="77777777" w:rsidR="00BF0B06" w:rsidRDefault="00BF0B06" w:rsidP="00BF0B06">
      <w:pPr>
        <w:rPr>
          <w:rFonts w:ascii="Times New Roman" w:hAnsi="Times New Roman" w:cs="Times New Roman"/>
          <w:sz w:val="24"/>
          <w:szCs w:val="24"/>
        </w:rPr>
      </w:pPr>
    </w:p>
    <w:p w14:paraId="30384E55" w14:textId="77777777" w:rsidR="00BF0B06" w:rsidRDefault="00BF0B06" w:rsidP="00BF0B06">
      <w:pPr>
        <w:rPr>
          <w:rFonts w:ascii="Times New Roman" w:hAnsi="Times New Roman" w:cs="Times New Roman"/>
          <w:sz w:val="24"/>
          <w:szCs w:val="24"/>
        </w:rPr>
      </w:pPr>
    </w:p>
    <w:p w14:paraId="5EE7E77F" w14:textId="77777777" w:rsidR="00BF0B06" w:rsidRDefault="00BF0B06" w:rsidP="00BF0B06">
      <w:pPr>
        <w:rPr>
          <w:rFonts w:ascii="Times New Roman" w:hAnsi="Times New Roman" w:cs="Times New Roman"/>
          <w:sz w:val="24"/>
          <w:szCs w:val="24"/>
        </w:rPr>
      </w:pPr>
    </w:p>
    <w:p w14:paraId="2FDBB27B" w14:textId="77777777" w:rsidR="00BF0B06" w:rsidRDefault="00BF0B06" w:rsidP="00BF0B06">
      <w:pPr>
        <w:rPr>
          <w:rFonts w:ascii="Times New Roman" w:hAnsi="Times New Roman" w:cs="Times New Roman"/>
          <w:b/>
          <w:bCs/>
          <w:sz w:val="32"/>
          <w:szCs w:val="32"/>
        </w:rPr>
      </w:pPr>
    </w:p>
    <w:p w14:paraId="2B734EBF" w14:textId="77777777" w:rsidR="00BF0B06" w:rsidRDefault="00BF0B06" w:rsidP="00BF0B06">
      <w:pPr>
        <w:ind w:left="2160" w:firstLine="720"/>
        <w:rPr>
          <w:rFonts w:ascii="Times New Roman" w:hAnsi="Times New Roman" w:cs="Times New Roman"/>
          <w:b/>
          <w:bCs/>
          <w:sz w:val="32"/>
          <w:szCs w:val="32"/>
        </w:rPr>
      </w:pPr>
    </w:p>
    <w:p w14:paraId="0CD10892" w14:textId="77777777" w:rsidR="00BF0B06" w:rsidRDefault="00BF0B06" w:rsidP="00BF0B06">
      <w:pPr>
        <w:ind w:left="2160" w:firstLine="720"/>
        <w:rPr>
          <w:rFonts w:ascii="Times New Roman" w:hAnsi="Times New Roman" w:cs="Times New Roman"/>
          <w:b/>
          <w:bCs/>
          <w:sz w:val="32"/>
          <w:szCs w:val="32"/>
        </w:rPr>
      </w:pPr>
    </w:p>
    <w:p w14:paraId="74DD838B" w14:textId="77777777" w:rsidR="00BF0B06" w:rsidRDefault="00BF0B06" w:rsidP="00BF0B06">
      <w:pPr>
        <w:ind w:left="2160" w:firstLine="720"/>
        <w:rPr>
          <w:rFonts w:ascii="Times New Roman" w:hAnsi="Times New Roman" w:cs="Times New Roman"/>
          <w:b/>
          <w:bCs/>
          <w:sz w:val="32"/>
          <w:szCs w:val="32"/>
        </w:rPr>
      </w:pPr>
    </w:p>
    <w:p w14:paraId="67542997" w14:textId="77777777" w:rsidR="00BF0B06" w:rsidRDefault="00BF0B06" w:rsidP="00BF0B06">
      <w:pPr>
        <w:ind w:left="2160" w:firstLine="720"/>
        <w:rPr>
          <w:rFonts w:ascii="Times New Roman" w:hAnsi="Times New Roman" w:cs="Times New Roman"/>
          <w:b/>
          <w:bCs/>
          <w:sz w:val="32"/>
          <w:szCs w:val="32"/>
        </w:rPr>
      </w:pPr>
    </w:p>
    <w:p w14:paraId="66E0C644" w14:textId="77777777" w:rsidR="00A00D00" w:rsidRDefault="00A00D00" w:rsidP="00BF0B06">
      <w:pPr>
        <w:ind w:left="2160" w:firstLine="720"/>
        <w:rPr>
          <w:rFonts w:ascii="Times New Roman" w:hAnsi="Times New Roman" w:cs="Times New Roman"/>
          <w:b/>
          <w:bCs/>
          <w:sz w:val="32"/>
          <w:szCs w:val="32"/>
        </w:rPr>
      </w:pPr>
    </w:p>
    <w:p w14:paraId="55688755" w14:textId="77777777" w:rsidR="00A00D00" w:rsidRDefault="00A00D00" w:rsidP="00BF0B06">
      <w:pPr>
        <w:ind w:left="2160" w:firstLine="720"/>
        <w:rPr>
          <w:rFonts w:ascii="Times New Roman" w:hAnsi="Times New Roman" w:cs="Times New Roman"/>
          <w:b/>
          <w:bCs/>
          <w:sz w:val="32"/>
          <w:szCs w:val="32"/>
        </w:rPr>
      </w:pPr>
    </w:p>
    <w:p w14:paraId="4855B03F" w14:textId="1FB8558E" w:rsidR="00BF0B06" w:rsidRDefault="00A00D00" w:rsidP="00BF0B06">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BF0B06" w:rsidRPr="00BF0B06">
        <w:rPr>
          <w:rFonts w:ascii="Times New Roman" w:hAnsi="Times New Roman" w:cs="Times New Roman"/>
          <w:b/>
          <w:bCs/>
          <w:sz w:val="32"/>
          <w:szCs w:val="32"/>
        </w:rPr>
        <w:t>Chapter-10</w:t>
      </w:r>
    </w:p>
    <w:p w14:paraId="05139DC6" w14:textId="77777777" w:rsidR="00BF0B06" w:rsidRDefault="00BF0B06" w:rsidP="00BF0B06">
      <w:pPr>
        <w:ind w:left="2160" w:firstLine="720"/>
        <w:rPr>
          <w:rFonts w:ascii="Times New Roman" w:hAnsi="Times New Roman" w:cs="Times New Roman"/>
          <w:b/>
          <w:bCs/>
          <w:sz w:val="32"/>
          <w:szCs w:val="32"/>
        </w:rPr>
      </w:pPr>
    </w:p>
    <w:p w14:paraId="5FAA9B47" w14:textId="77777777" w:rsidR="00BF0B06" w:rsidRDefault="00BF0B06" w:rsidP="00BF0B06">
      <w:pPr>
        <w:ind w:left="2160" w:firstLine="720"/>
        <w:rPr>
          <w:rFonts w:ascii="Times New Roman" w:hAnsi="Times New Roman" w:cs="Times New Roman"/>
          <w:b/>
          <w:bCs/>
          <w:sz w:val="32"/>
          <w:szCs w:val="32"/>
        </w:rPr>
      </w:pPr>
    </w:p>
    <w:p w14:paraId="26F16544" w14:textId="77777777" w:rsidR="00BF0B06" w:rsidRDefault="00BF0B06" w:rsidP="00BF0B06">
      <w:pPr>
        <w:ind w:left="2160" w:firstLine="720"/>
        <w:rPr>
          <w:rFonts w:ascii="Times New Roman" w:hAnsi="Times New Roman" w:cs="Times New Roman"/>
          <w:b/>
          <w:bCs/>
          <w:sz w:val="32"/>
          <w:szCs w:val="32"/>
        </w:rPr>
      </w:pPr>
    </w:p>
    <w:p w14:paraId="0021C2B2" w14:textId="77777777" w:rsidR="00BF0B06" w:rsidRDefault="00BF0B06" w:rsidP="00BF0B06">
      <w:pPr>
        <w:ind w:left="2160" w:firstLine="720"/>
        <w:rPr>
          <w:rFonts w:ascii="Times New Roman" w:hAnsi="Times New Roman" w:cs="Times New Roman"/>
          <w:b/>
          <w:bCs/>
          <w:sz w:val="32"/>
          <w:szCs w:val="32"/>
        </w:rPr>
      </w:pPr>
    </w:p>
    <w:p w14:paraId="143635F2" w14:textId="77777777" w:rsidR="00BF0B06" w:rsidRDefault="00BF0B06" w:rsidP="00BF0B06">
      <w:pPr>
        <w:ind w:left="2160" w:firstLine="720"/>
        <w:rPr>
          <w:rFonts w:ascii="Times New Roman" w:hAnsi="Times New Roman" w:cs="Times New Roman"/>
          <w:b/>
          <w:bCs/>
          <w:sz w:val="32"/>
          <w:szCs w:val="32"/>
        </w:rPr>
      </w:pPr>
    </w:p>
    <w:p w14:paraId="311790CB" w14:textId="77777777" w:rsidR="00BF0B06" w:rsidRDefault="00BF0B06" w:rsidP="00BF0B06">
      <w:pPr>
        <w:ind w:left="2160" w:firstLine="720"/>
        <w:rPr>
          <w:rFonts w:ascii="Times New Roman" w:hAnsi="Times New Roman" w:cs="Times New Roman"/>
          <w:b/>
          <w:bCs/>
          <w:sz w:val="32"/>
          <w:szCs w:val="32"/>
        </w:rPr>
      </w:pPr>
    </w:p>
    <w:p w14:paraId="4351968C" w14:textId="77777777" w:rsidR="00BF0B06" w:rsidRDefault="00BF0B06" w:rsidP="00BF0B06">
      <w:pPr>
        <w:ind w:left="2160" w:firstLine="720"/>
        <w:rPr>
          <w:rFonts w:ascii="Times New Roman" w:hAnsi="Times New Roman" w:cs="Times New Roman"/>
          <w:b/>
          <w:bCs/>
          <w:sz w:val="32"/>
          <w:szCs w:val="32"/>
        </w:rPr>
      </w:pPr>
    </w:p>
    <w:p w14:paraId="7ED2D662" w14:textId="77777777" w:rsidR="00BF0B06" w:rsidRDefault="00BF0B06" w:rsidP="00BF0B06">
      <w:pPr>
        <w:ind w:left="2160" w:firstLine="720"/>
        <w:rPr>
          <w:rFonts w:ascii="Times New Roman" w:hAnsi="Times New Roman" w:cs="Times New Roman"/>
          <w:b/>
          <w:bCs/>
          <w:sz w:val="32"/>
          <w:szCs w:val="32"/>
        </w:rPr>
      </w:pPr>
    </w:p>
    <w:p w14:paraId="748B974A" w14:textId="77777777" w:rsidR="00BF0B06" w:rsidRDefault="00BF0B06" w:rsidP="00BF0B06">
      <w:pPr>
        <w:ind w:left="2160" w:firstLine="720"/>
        <w:rPr>
          <w:rFonts w:ascii="Times New Roman" w:hAnsi="Times New Roman" w:cs="Times New Roman"/>
          <w:b/>
          <w:bCs/>
          <w:sz w:val="32"/>
          <w:szCs w:val="32"/>
        </w:rPr>
      </w:pPr>
    </w:p>
    <w:p w14:paraId="3CC564F8" w14:textId="77777777" w:rsidR="00BF0B06" w:rsidRDefault="00BF0B06" w:rsidP="00BF0B06">
      <w:pPr>
        <w:ind w:left="2160" w:firstLine="720"/>
        <w:rPr>
          <w:rFonts w:ascii="Times New Roman" w:hAnsi="Times New Roman" w:cs="Times New Roman"/>
          <w:b/>
          <w:bCs/>
          <w:sz w:val="32"/>
          <w:szCs w:val="32"/>
        </w:rPr>
      </w:pPr>
    </w:p>
    <w:p w14:paraId="736FC218" w14:textId="77777777" w:rsidR="00BF0B06" w:rsidRDefault="00BF0B06" w:rsidP="00BF0B06">
      <w:pPr>
        <w:ind w:left="2160" w:firstLine="720"/>
        <w:rPr>
          <w:rFonts w:ascii="Times New Roman" w:hAnsi="Times New Roman" w:cs="Times New Roman"/>
          <w:b/>
          <w:bCs/>
          <w:sz w:val="32"/>
          <w:szCs w:val="32"/>
        </w:rPr>
      </w:pPr>
    </w:p>
    <w:p w14:paraId="463FE1D5" w14:textId="77777777" w:rsidR="00BF0B06" w:rsidRDefault="00BF0B06" w:rsidP="00BF0B06">
      <w:pPr>
        <w:ind w:left="2160" w:firstLine="720"/>
        <w:rPr>
          <w:rFonts w:ascii="Times New Roman" w:hAnsi="Times New Roman" w:cs="Times New Roman"/>
          <w:b/>
          <w:bCs/>
          <w:sz w:val="32"/>
          <w:szCs w:val="32"/>
        </w:rPr>
      </w:pPr>
    </w:p>
    <w:p w14:paraId="4E0CA4D6" w14:textId="77777777" w:rsidR="00BF0B06" w:rsidRDefault="00BF0B06" w:rsidP="00BF0B06">
      <w:pPr>
        <w:ind w:left="2160" w:firstLine="720"/>
        <w:rPr>
          <w:rFonts w:ascii="Times New Roman" w:hAnsi="Times New Roman" w:cs="Times New Roman"/>
          <w:b/>
          <w:bCs/>
          <w:sz w:val="32"/>
          <w:szCs w:val="32"/>
        </w:rPr>
      </w:pPr>
    </w:p>
    <w:p w14:paraId="1FF8160D" w14:textId="77777777" w:rsidR="00BF0B06" w:rsidRDefault="00BF0B06" w:rsidP="00BF0B06">
      <w:pPr>
        <w:ind w:left="2160" w:firstLine="720"/>
        <w:rPr>
          <w:rFonts w:ascii="Times New Roman" w:hAnsi="Times New Roman" w:cs="Times New Roman"/>
          <w:b/>
          <w:bCs/>
          <w:sz w:val="32"/>
          <w:szCs w:val="32"/>
        </w:rPr>
      </w:pPr>
    </w:p>
    <w:p w14:paraId="49CBAB5B" w14:textId="42B06E6C" w:rsidR="00461BDD" w:rsidRDefault="00BF0B06" w:rsidP="00461BDD">
      <w:pPr>
        <w:ind w:left="720"/>
        <w:rPr>
          <w:rFonts w:ascii="Times New Roman" w:hAnsi="Times New Roman" w:cs="Times New Roman"/>
          <w:b/>
          <w:bCs/>
          <w:sz w:val="32"/>
          <w:szCs w:val="32"/>
        </w:rPr>
      </w:pPr>
      <w:r w:rsidRPr="00BF0B06">
        <w:rPr>
          <w:rFonts w:ascii="Times New Roman" w:hAnsi="Times New Roman" w:cs="Times New Roman"/>
          <w:b/>
          <w:bCs/>
          <w:sz w:val="32"/>
          <w:szCs w:val="32"/>
        </w:rPr>
        <w:t>REFERENCES:</w:t>
      </w:r>
    </w:p>
    <w:p w14:paraId="616896FC" w14:textId="723516F4" w:rsidR="00F56277" w:rsidRDefault="00F56277" w:rsidP="00F56277">
      <w:pPr>
        <w:ind w:left="720"/>
        <w:rPr>
          <w:rFonts w:ascii="Times New Roman" w:hAnsi="Times New Roman" w:cs="Times New Roman"/>
          <w:b/>
          <w:bCs/>
          <w:sz w:val="24"/>
          <w:szCs w:val="24"/>
        </w:rPr>
      </w:pPr>
      <w:r>
        <w:rPr>
          <w:rFonts w:ascii="Times New Roman" w:hAnsi="Times New Roman" w:cs="Times New Roman"/>
          <w:b/>
          <w:bCs/>
          <w:sz w:val="32"/>
          <w:szCs w:val="32"/>
        </w:rPr>
        <w:t>[1]</w:t>
      </w:r>
      <w:r w:rsidRPr="00F56277">
        <w:rPr>
          <w:rFonts w:ascii="Times New Roman" w:hAnsi="Times New Roman" w:cs="Times New Roman"/>
          <w:b/>
          <w:bCs/>
          <w:sz w:val="24"/>
          <w:szCs w:val="24"/>
        </w:rPr>
        <w:t xml:space="preserve"> Victoria Bellotti, Brinda Dalal, Nathaniel Good, Peter Flynn, Daniel G. Bobrow, </w:t>
      </w:r>
      <w:r>
        <w:rPr>
          <w:rFonts w:ascii="Times New Roman" w:hAnsi="Times New Roman" w:cs="Times New Roman"/>
          <w:b/>
          <w:bCs/>
          <w:sz w:val="24"/>
          <w:szCs w:val="24"/>
        </w:rPr>
        <w:t xml:space="preserve"> </w:t>
      </w:r>
      <w:r w:rsidRPr="00F56277">
        <w:rPr>
          <w:rFonts w:ascii="Times New Roman" w:hAnsi="Times New Roman" w:cs="Times New Roman"/>
          <w:b/>
          <w:bCs/>
          <w:sz w:val="24"/>
          <w:szCs w:val="24"/>
        </w:rPr>
        <w:t>Nicolas Ducheneaut</w:t>
      </w:r>
      <w:r>
        <w:rPr>
          <w:rFonts w:ascii="Times New Roman" w:hAnsi="Times New Roman" w:cs="Times New Roman"/>
          <w:b/>
          <w:bCs/>
          <w:sz w:val="24"/>
          <w:szCs w:val="24"/>
        </w:rPr>
        <w:t>,</w:t>
      </w:r>
      <w:r w:rsidR="00A1661E" w:rsidRPr="00A1661E">
        <w:t xml:space="preserve"> </w:t>
      </w:r>
      <w:r w:rsidR="00A1661E" w:rsidRPr="00A1661E">
        <w:rPr>
          <w:rFonts w:ascii="Times New Roman" w:hAnsi="Times New Roman" w:cs="Times New Roman"/>
          <w:b/>
          <w:bCs/>
          <w:sz w:val="24"/>
          <w:szCs w:val="24"/>
        </w:rPr>
        <w:t>What a To-Do: Studies of Task Management Towards the Design of a Personal Task List Manager</w:t>
      </w:r>
      <w:r w:rsidR="00A1661E">
        <w:rPr>
          <w:rFonts w:ascii="Times New Roman" w:hAnsi="Times New Roman" w:cs="Times New Roman"/>
          <w:b/>
          <w:bCs/>
          <w:sz w:val="24"/>
          <w:szCs w:val="24"/>
        </w:rPr>
        <w:t>,2004.</w:t>
      </w:r>
    </w:p>
    <w:p w14:paraId="1E38A91E" w14:textId="77777777" w:rsidR="00A1661E" w:rsidRDefault="00A1661E" w:rsidP="00F56277">
      <w:pPr>
        <w:ind w:left="720"/>
        <w:rPr>
          <w:rFonts w:ascii="Times New Roman" w:hAnsi="Times New Roman" w:cs="Times New Roman"/>
          <w:b/>
          <w:bCs/>
          <w:sz w:val="24"/>
          <w:szCs w:val="24"/>
        </w:rPr>
      </w:pPr>
    </w:p>
    <w:p w14:paraId="26AE7107" w14:textId="5BBFD2BF" w:rsidR="00A1661E" w:rsidRDefault="00A1661E" w:rsidP="00F56277">
      <w:pPr>
        <w:ind w:left="720"/>
        <w:rPr>
          <w:rFonts w:ascii="Times New Roman" w:hAnsi="Times New Roman" w:cs="Times New Roman"/>
          <w:b/>
          <w:bCs/>
          <w:sz w:val="24"/>
          <w:szCs w:val="24"/>
        </w:rPr>
      </w:pPr>
      <w:r>
        <w:rPr>
          <w:rFonts w:ascii="Times New Roman" w:hAnsi="Times New Roman" w:cs="Times New Roman"/>
          <w:b/>
          <w:bCs/>
          <w:sz w:val="24"/>
          <w:szCs w:val="24"/>
        </w:rPr>
        <w:t>[2]</w:t>
      </w:r>
      <w:r w:rsidRPr="00A1661E">
        <w:t xml:space="preserve"> </w:t>
      </w:r>
      <w:r w:rsidRPr="00A1661E">
        <w:rPr>
          <w:rFonts w:ascii="Times New Roman" w:hAnsi="Times New Roman" w:cs="Times New Roman"/>
          <w:b/>
          <w:bCs/>
          <w:sz w:val="24"/>
          <w:szCs w:val="24"/>
        </w:rPr>
        <w:t>Zohar Rusou, Moty Amar, and Shahar Ayal</w:t>
      </w:r>
      <w:r>
        <w:rPr>
          <w:rFonts w:ascii="Times New Roman" w:hAnsi="Times New Roman" w:cs="Times New Roman"/>
          <w:b/>
          <w:bCs/>
          <w:sz w:val="24"/>
          <w:szCs w:val="24"/>
        </w:rPr>
        <w:t>,</w:t>
      </w:r>
      <w:r w:rsidRPr="00A1661E">
        <w:t xml:space="preserve"> </w:t>
      </w:r>
      <w:r>
        <w:rPr>
          <w:rFonts w:ascii="Times New Roman" w:hAnsi="Times New Roman" w:cs="Times New Roman"/>
          <w:sz w:val="24"/>
          <w:szCs w:val="24"/>
        </w:rPr>
        <w:t>The</w:t>
      </w:r>
      <w:r w:rsidRPr="00A1661E">
        <w:rPr>
          <w:rFonts w:ascii="Times New Roman" w:hAnsi="Times New Roman" w:cs="Times New Roman"/>
          <w:b/>
          <w:bCs/>
          <w:sz w:val="24"/>
          <w:szCs w:val="24"/>
        </w:rPr>
        <w:t>Psychology of Task Management: The Smaller Tasks Trap</w:t>
      </w:r>
      <w:r>
        <w:rPr>
          <w:rFonts w:ascii="Times New Roman" w:hAnsi="Times New Roman" w:cs="Times New Roman"/>
          <w:b/>
          <w:bCs/>
          <w:sz w:val="24"/>
          <w:szCs w:val="24"/>
        </w:rPr>
        <w:t>.2020.</w:t>
      </w:r>
    </w:p>
    <w:p w14:paraId="78C7C276" w14:textId="77777777" w:rsidR="00A1661E" w:rsidRDefault="00A1661E" w:rsidP="00F56277">
      <w:pPr>
        <w:ind w:left="720"/>
        <w:rPr>
          <w:rFonts w:ascii="Times New Roman" w:hAnsi="Times New Roman" w:cs="Times New Roman"/>
          <w:b/>
          <w:bCs/>
          <w:sz w:val="24"/>
          <w:szCs w:val="24"/>
        </w:rPr>
      </w:pPr>
    </w:p>
    <w:p w14:paraId="0E40C04F" w14:textId="4809CA19" w:rsidR="00A1661E" w:rsidRDefault="00A1661E" w:rsidP="00F56277">
      <w:pPr>
        <w:ind w:left="720"/>
        <w:rPr>
          <w:rFonts w:ascii="Times New Roman" w:hAnsi="Times New Roman" w:cs="Times New Roman"/>
          <w:b/>
          <w:bCs/>
          <w:sz w:val="24"/>
          <w:szCs w:val="24"/>
        </w:rPr>
      </w:pPr>
      <w:r>
        <w:rPr>
          <w:rFonts w:ascii="Times New Roman" w:hAnsi="Times New Roman" w:cs="Times New Roman"/>
          <w:b/>
          <w:bCs/>
          <w:sz w:val="24"/>
          <w:szCs w:val="24"/>
        </w:rPr>
        <w:t>[3]</w:t>
      </w:r>
      <w:r w:rsidRPr="00A1661E">
        <w:t xml:space="preserve"> </w:t>
      </w:r>
      <w:r w:rsidRPr="00A1661E">
        <w:rPr>
          <w:rFonts w:ascii="Times New Roman" w:hAnsi="Times New Roman" w:cs="Times New Roman"/>
          <w:b/>
          <w:bCs/>
          <w:sz w:val="24"/>
          <w:szCs w:val="24"/>
        </w:rPr>
        <w:t>Karen Myers, Pauline Berry, Jim Blythe, Ken Conley, Melinda Gervasio, Deborah McGuinness, David Morley, Avi Pfeffer, Martha Pollack, and Milind Tambe</w:t>
      </w:r>
      <w:r>
        <w:rPr>
          <w:rFonts w:ascii="Times New Roman" w:hAnsi="Times New Roman" w:cs="Times New Roman"/>
          <w:b/>
          <w:bCs/>
          <w:sz w:val="24"/>
          <w:szCs w:val="24"/>
        </w:rPr>
        <w:t>,</w:t>
      </w:r>
      <w:r w:rsidRPr="00A1661E">
        <w:t xml:space="preserve"> </w:t>
      </w:r>
      <w:r w:rsidRPr="00A1661E">
        <w:rPr>
          <w:rFonts w:ascii="Times New Roman" w:hAnsi="Times New Roman" w:cs="Times New Roman"/>
          <w:b/>
          <w:bCs/>
          <w:sz w:val="24"/>
          <w:szCs w:val="24"/>
        </w:rPr>
        <w:t>Karen Myers, Pauline Berry, Jim Blythe, Ken Conley, Melinda Gervasio, Deborah McGuinness, David Morley, Avi Pfeffer, Martha Pollack, and Milind Tambe</w:t>
      </w:r>
      <w:r>
        <w:rPr>
          <w:rFonts w:ascii="Times New Roman" w:hAnsi="Times New Roman" w:cs="Times New Roman"/>
          <w:b/>
          <w:bCs/>
          <w:sz w:val="24"/>
          <w:szCs w:val="24"/>
        </w:rPr>
        <w:t>,2007.</w:t>
      </w:r>
    </w:p>
    <w:p w14:paraId="67485984" w14:textId="77777777" w:rsidR="00A1661E" w:rsidRDefault="00A1661E" w:rsidP="00F56277">
      <w:pPr>
        <w:ind w:left="720"/>
        <w:rPr>
          <w:rFonts w:ascii="Times New Roman" w:hAnsi="Times New Roman" w:cs="Times New Roman"/>
          <w:b/>
          <w:bCs/>
          <w:sz w:val="24"/>
          <w:szCs w:val="24"/>
        </w:rPr>
      </w:pPr>
    </w:p>
    <w:p w14:paraId="38EF9E94" w14:textId="2949E635" w:rsidR="00A1661E" w:rsidRPr="00F56277" w:rsidRDefault="00A1661E" w:rsidP="00F56277">
      <w:pPr>
        <w:ind w:left="720"/>
        <w:rPr>
          <w:rFonts w:ascii="Times New Roman" w:hAnsi="Times New Roman" w:cs="Times New Roman"/>
          <w:b/>
          <w:bCs/>
          <w:sz w:val="24"/>
          <w:szCs w:val="24"/>
        </w:rPr>
      </w:pPr>
      <w:r>
        <w:rPr>
          <w:rFonts w:ascii="Times New Roman" w:hAnsi="Times New Roman" w:cs="Times New Roman"/>
          <w:b/>
          <w:bCs/>
          <w:sz w:val="24"/>
          <w:szCs w:val="24"/>
        </w:rPr>
        <w:t>[4]</w:t>
      </w:r>
      <w:r w:rsidR="0083479D" w:rsidRPr="0083479D">
        <w:t xml:space="preserve"> </w:t>
      </w:r>
      <w:r w:rsidR="00870571" w:rsidRPr="00870571">
        <w:t>Raksha Thakur, Dr. N. Manikandan, Dr. Ganesh Kumar</w:t>
      </w:r>
      <w:r w:rsidR="00870571">
        <w:t xml:space="preserve"> </w:t>
      </w:r>
      <w:r w:rsidR="00870571" w:rsidRPr="00870571">
        <w:t>and Dr. R. Jayaraj</w:t>
      </w:r>
      <w:r w:rsidR="00870571">
        <w:t>,T</w:t>
      </w:r>
      <w:r w:rsidR="00870571" w:rsidRPr="00870571">
        <w:t>ask Management System Using AI Prioritization</w:t>
      </w:r>
      <w:r w:rsidR="00870571">
        <w:t>,2024.</w:t>
      </w:r>
    </w:p>
    <w:p w14:paraId="047521E9" w14:textId="77777777" w:rsidR="00F56277" w:rsidRPr="00461BDD" w:rsidRDefault="00F56277" w:rsidP="00F56277">
      <w:pPr>
        <w:rPr>
          <w:rFonts w:ascii="Times New Roman" w:hAnsi="Times New Roman" w:cs="Times New Roman"/>
          <w:b/>
          <w:bCs/>
          <w:sz w:val="32"/>
          <w:szCs w:val="32"/>
        </w:rPr>
      </w:pPr>
    </w:p>
    <w:p w14:paraId="53133782" w14:textId="1CA28B63" w:rsidR="00461BDD" w:rsidRPr="00461BDD" w:rsidRDefault="00461BDD" w:rsidP="00F56277">
      <w:pPr>
        <w:pStyle w:val="ListParagraph"/>
        <w:ind w:left="1440"/>
        <w:rPr>
          <w:rFonts w:ascii="Times New Roman" w:hAnsi="Times New Roman" w:cs="Times New Roman"/>
          <w:b/>
          <w:bCs/>
          <w:sz w:val="32"/>
          <w:szCs w:val="32"/>
        </w:rPr>
      </w:pPr>
    </w:p>
    <w:p w14:paraId="012779D2" w14:textId="3E678E4D" w:rsidR="00461BDD" w:rsidRDefault="00461BDD" w:rsidP="00E32386">
      <w:pPr>
        <w:rPr>
          <w:sz w:val="28"/>
          <w:szCs w:val="28"/>
        </w:rPr>
      </w:pPr>
    </w:p>
    <w:p w14:paraId="5B1EBA0F" w14:textId="77777777" w:rsidR="00461BDD" w:rsidRDefault="00461BDD" w:rsidP="00621766">
      <w:pPr>
        <w:ind w:left="2154" w:firstLine="720"/>
        <w:rPr>
          <w:sz w:val="28"/>
          <w:szCs w:val="28"/>
        </w:rPr>
      </w:pPr>
    </w:p>
    <w:p w14:paraId="2D3D8D3F" w14:textId="77777777" w:rsidR="00461BDD" w:rsidRDefault="00461BDD" w:rsidP="00AC756C">
      <w:pPr>
        <w:ind w:left="2880" w:firstLine="720"/>
        <w:rPr>
          <w:sz w:val="28"/>
          <w:szCs w:val="28"/>
        </w:rPr>
      </w:pPr>
    </w:p>
    <w:p w14:paraId="69069B1F" w14:textId="77777777" w:rsidR="00461BDD" w:rsidRDefault="00461BDD" w:rsidP="00AC756C">
      <w:pPr>
        <w:ind w:left="2880" w:firstLine="720"/>
        <w:rPr>
          <w:sz w:val="28"/>
          <w:szCs w:val="28"/>
        </w:rPr>
      </w:pPr>
    </w:p>
    <w:p w14:paraId="08C160A2" w14:textId="77777777" w:rsidR="00461BDD" w:rsidRPr="00AC756C" w:rsidRDefault="00461BDD" w:rsidP="00AC756C">
      <w:pPr>
        <w:ind w:left="2880" w:firstLine="720"/>
        <w:rPr>
          <w:sz w:val="28"/>
          <w:szCs w:val="28"/>
        </w:rPr>
      </w:pPr>
    </w:p>
    <w:p w14:paraId="75D1C7EC" w14:textId="77777777" w:rsidR="00AC756C" w:rsidRDefault="00AC756C" w:rsidP="00AC756C">
      <w:pPr>
        <w:ind w:left="2880" w:firstLine="720"/>
        <w:rPr>
          <w:sz w:val="32"/>
          <w:szCs w:val="32"/>
        </w:rPr>
      </w:pPr>
    </w:p>
    <w:p w14:paraId="02A702BB" w14:textId="77777777" w:rsidR="00AC756C" w:rsidRDefault="00AC756C" w:rsidP="00AC756C">
      <w:pPr>
        <w:ind w:left="2880" w:firstLine="720"/>
        <w:rPr>
          <w:sz w:val="32"/>
          <w:szCs w:val="32"/>
        </w:rPr>
      </w:pPr>
    </w:p>
    <w:p w14:paraId="645CF04A" w14:textId="77777777" w:rsidR="00AC756C" w:rsidRDefault="00AC756C" w:rsidP="00AC756C">
      <w:pPr>
        <w:ind w:left="2880" w:firstLine="720"/>
        <w:rPr>
          <w:sz w:val="32"/>
          <w:szCs w:val="32"/>
        </w:rPr>
      </w:pPr>
    </w:p>
    <w:p w14:paraId="7F65F40B" w14:textId="77777777" w:rsidR="00AC756C" w:rsidRDefault="00AC756C" w:rsidP="00AC756C">
      <w:pPr>
        <w:ind w:left="2880" w:firstLine="720"/>
        <w:rPr>
          <w:sz w:val="32"/>
          <w:szCs w:val="32"/>
        </w:rPr>
      </w:pPr>
    </w:p>
    <w:p w14:paraId="71053D42" w14:textId="77777777" w:rsidR="00AC756C" w:rsidRDefault="00AC756C" w:rsidP="00AC756C">
      <w:pPr>
        <w:ind w:left="2880" w:firstLine="720"/>
        <w:rPr>
          <w:sz w:val="32"/>
          <w:szCs w:val="32"/>
        </w:rPr>
      </w:pPr>
    </w:p>
    <w:p w14:paraId="75C4567E" w14:textId="77777777" w:rsidR="00AC756C" w:rsidRPr="00AC756C" w:rsidRDefault="00AC756C" w:rsidP="00AC756C">
      <w:pPr>
        <w:ind w:left="2880" w:firstLine="720"/>
        <w:rPr>
          <w:sz w:val="32"/>
          <w:szCs w:val="32"/>
        </w:rPr>
      </w:pPr>
    </w:p>
    <w:sectPr w:rsidR="00AC756C" w:rsidRPr="00AC756C" w:rsidSect="0062176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710BE" w14:textId="77777777" w:rsidR="0022467C" w:rsidRDefault="0022467C" w:rsidP="00AC756C">
      <w:pPr>
        <w:spacing w:after="0" w:line="240" w:lineRule="auto"/>
      </w:pPr>
      <w:r>
        <w:separator/>
      </w:r>
    </w:p>
  </w:endnote>
  <w:endnote w:type="continuationSeparator" w:id="0">
    <w:p w14:paraId="25C0AF68" w14:textId="77777777" w:rsidR="0022467C" w:rsidRDefault="0022467C" w:rsidP="00AC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04B7C" w14:textId="77777777" w:rsidR="00621766" w:rsidRDefault="00621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CF6D3" w14:textId="77777777" w:rsidR="00621766" w:rsidRDefault="006217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6EBC" w14:textId="77777777" w:rsidR="00621766" w:rsidRDefault="00621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B5749" w14:textId="77777777" w:rsidR="0022467C" w:rsidRDefault="0022467C" w:rsidP="00AC756C">
      <w:pPr>
        <w:spacing w:after="0" w:line="240" w:lineRule="auto"/>
      </w:pPr>
      <w:r>
        <w:separator/>
      </w:r>
    </w:p>
  </w:footnote>
  <w:footnote w:type="continuationSeparator" w:id="0">
    <w:p w14:paraId="4C7FE57F" w14:textId="77777777" w:rsidR="0022467C" w:rsidRDefault="0022467C" w:rsidP="00AC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C8173" w14:textId="77777777" w:rsidR="00621766" w:rsidRDefault="00621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7BB2" w14:textId="77777777" w:rsidR="00621766" w:rsidRDefault="006217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DFB56" w14:textId="77777777" w:rsidR="00621766" w:rsidRDefault="00621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316E"/>
    <w:multiLevelType w:val="hybridMultilevel"/>
    <w:tmpl w:val="FA8A331C"/>
    <w:lvl w:ilvl="0" w:tplc="40090001">
      <w:start w:val="1"/>
      <w:numFmt w:val="bullet"/>
      <w:lvlText w:val=""/>
      <w:lvlJc w:val="left"/>
      <w:pPr>
        <w:ind w:left="3479" w:hanging="360"/>
      </w:pPr>
      <w:rPr>
        <w:rFonts w:ascii="Symbol" w:hAnsi="Symbol" w:hint="default"/>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1" w15:restartNumberingAfterBreak="0">
    <w:nsid w:val="20767D5A"/>
    <w:multiLevelType w:val="multilevel"/>
    <w:tmpl w:val="7C2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0875"/>
    <w:multiLevelType w:val="hybridMultilevel"/>
    <w:tmpl w:val="59AEE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CC3B95"/>
    <w:multiLevelType w:val="hybridMultilevel"/>
    <w:tmpl w:val="24D8E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66B3F62"/>
    <w:multiLevelType w:val="multilevel"/>
    <w:tmpl w:val="C97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825304">
    <w:abstractNumId w:val="0"/>
  </w:num>
  <w:num w:numId="2" w16cid:durableId="945235742">
    <w:abstractNumId w:val="1"/>
  </w:num>
  <w:num w:numId="3" w16cid:durableId="1422530258">
    <w:abstractNumId w:val="4"/>
  </w:num>
  <w:num w:numId="4" w16cid:durableId="1808431022">
    <w:abstractNumId w:val="2"/>
  </w:num>
  <w:num w:numId="5" w16cid:durableId="1397120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6C"/>
    <w:rsid w:val="0022467C"/>
    <w:rsid w:val="002F28BC"/>
    <w:rsid w:val="00461BDD"/>
    <w:rsid w:val="00500D26"/>
    <w:rsid w:val="005126BB"/>
    <w:rsid w:val="00513B71"/>
    <w:rsid w:val="00562716"/>
    <w:rsid w:val="00621766"/>
    <w:rsid w:val="00752E59"/>
    <w:rsid w:val="00777095"/>
    <w:rsid w:val="007B35D0"/>
    <w:rsid w:val="0083325B"/>
    <w:rsid w:val="0083479D"/>
    <w:rsid w:val="00870571"/>
    <w:rsid w:val="009A3152"/>
    <w:rsid w:val="009F2E48"/>
    <w:rsid w:val="00A00D00"/>
    <w:rsid w:val="00A1661E"/>
    <w:rsid w:val="00A229FF"/>
    <w:rsid w:val="00A340C3"/>
    <w:rsid w:val="00A41C43"/>
    <w:rsid w:val="00AC756C"/>
    <w:rsid w:val="00AD6DF8"/>
    <w:rsid w:val="00AE5E95"/>
    <w:rsid w:val="00BD15D1"/>
    <w:rsid w:val="00BF0B06"/>
    <w:rsid w:val="00BF2511"/>
    <w:rsid w:val="00CD79A6"/>
    <w:rsid w:val="00E12BC7"/>
    <w:rsid w:val="00E32386"/>
    <w:rsid w:val="00E92CD6"/>
    <w:rsid w:val="00ED71F2"/>
    <w:rsid w:val="00F56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E2A8"/>
  <w15:chartTrackingRefBased/>
  <w15:docId w15:val="{ABE53473-B2FE-4C05-AE3E-A8DB36A0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56C"/>
  </w:style>
  <w:style w:type="paragraph" w:styleId="Footer">
    <w:name w:val="footer"/>
    <w:basedOn w:val="Normal"/>
    <w:link w:val="FooterChar"/>
    <w:uiPriority w:val="99"/>
    <w:unhideWhenUsed/>
    <w:rsid w:val="00AC7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56C"/>
  </w:style>
  <w:style w:type="paragraph" w:styleId="ListParagraph">
    <w:name w:val="List Paragraph"/>
    <w:basedOn w:val="Normal"/>
    <w:uiPriority w:val="34"/>
    <w:qFormat/>
    <w:rsid w:val="00AC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601101">
      <w:bodyDiv w:val="1"/>
      <w:marLeft w:val="0"/>
      <w:marRight w:val="0"/>
      <w:marTop w:val="0"/>
      <w:marBottom w:val="0"/>
      <w:divBdr>
        <w:top w:val="none" w:sz="0" w:space="0" w:color="auto"/>
        <w:left w:val="none" w:sz="0" w:space="0" w:color="auto"/>
        <w:bottom w:val="none" w:sz="0" w:space="0" w:color="auto"/>
        <w:right w:val="none" w:sz="0" w:space="0" w:color="auto"/>
      </w:divBdr>
    </w:div>
    <w:div w:id="591358789">
      <w:bodyDiv w:val="1"/>
      <w:marLeft w:val="0"/>
      <w:marRight w:val="0"/>
      <w:marTop w:val="0"/>
      <w:marBottom w:val="0"/>
      <w:divBdr>
        <w:top w:val="none" w:sz="0" w:space="0" w:color="auto"/>
        <w:left w:val="none" w:sz="0" w:space="0" w:color="auto"/>
        <w:bottom w:val="none" w:sz="0" w:space="0" w:color="auto"/>
        <w:right w:val="none" w:sz="0" w:space="0" w:color="auto"/>
      </w:divBdr>
    </w:div>
    <w:div w:id="679889620">
      <w:bodyDiv w:val="1"/>
      <w:marLeft w:val="0"/>
      <w:marRight w:val="0"/>
      <w:marTop w:val="0"/>
      <w:marBottom w:val="0"/>
      <w:divBdr>
        <w:top w:val="none" w:sz="0" w:space="0" w:color="auto"/>
        <w:left w:val="none" w:sz="0" w:space="0" w:color="auto"/>
        <w:bottom w:val="none" w:sz="0" w:space="0" w:color="auto"/>
        <w:right w:val="none" w:sz="0" w:space="0" w:color="auto"/>
      </w:divBdr>
    </w:div>
    <w:div w:id="1001929448">
      <w:bodyDiv w:val="1"/>
      <w:marLeft w:val="0"/>
      <w:marRight w:val="0"/>
      <w:marTop w:val="0"/>
      <w:marBottom w:val="0"/>
      <w:divBdr>
        <w:top w:val="none" w:sz="0" w:space="0" w:color="auto"/>
        <w:left w:val="none" w:sz="0" w:space="0" w:color="auto"/>
        <w:bottom w:val="none" w:sz="0" w:space="0" w:color="auto"/>
        <w:right w:val="none" w:sz="0" w:space="0" w:color="auto"/>
      </w:divBdr>
    </w:div>
    <w:div w:id="1361471899">
      <w:bodyDiv w:val="1"/>
      <w:marLeft w:val="0"/>
      <w:marRight w:val="0"/>
      <w:marTop w:val="0"/>
      <w:marBottom w:val="0"/>
      <w:divBdr>
        <w:top w:val="none" w:sz="0" w:space="0" w:color="auto"/>
        <w:left w:val="none" w:sz="0" w:space="0" w:color="auto"/>
        <w:bottom w:val="none" w:sz="0" w:space="0" w:color="auto"/>
        <w:right w:val="none" w:sz="0" w:space="0" w:color="auto"/>
      </w:divBdr>
    </w:div>
    <w:div w:id="13652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OBILISETTI</dc:creator>
  <cp:keywords/>
  <dc:description/>
  <cp:lastModifiedBy>SUNIL KUMAR OBILISETTI</cp:lastModifiedBy>
  <cp:revision>6</cp:revision>
  <dcterms:created xsi:type="dcterms:W3CDTF">2024-11-03T15:52:00Z</dcterms:created>
  <dcterms:modified xsi:type="dcterms:W3CDTF">2024-11-04T00:11:00Z</dcterms:modified>
</cp:coreProperties>
</file>