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FUNDATMENTALS OF INTERNET</w:t>
      </w:r>
    </w:p>
    <w:p>
      <w:pPr>
        <w:jc w:val="center"/>
        <w:rPr>
          <w:rFonts w:hint="default"/>
          <w:lang w:val="en-US"/>
        </w:rPr>
      </w:pPr>
    </w:p>
    <w:p>
      <w:pPr>
        <w:jc w:val="left"/>
        <w:rPr>
          <w:rFonts w:hint="default"/>
          <w:lang w:val="en-US"/>
        </w:rPr>
      </w:pPr>
      <w:r>
        <w:rPr>
          <w:rFonts w:hint="default"/>
          <w:lang w:val="en-US"/>
        </w:rPr>
        <w:t>Let us understand how a internet works:</w:t>
      </w:r>
    </w:p>
    <w:p>
      <w:pPr>
        <w:jc w:val="left"/>
        <w:rPr>
          <w:rFonts w:hint="default"/>
          <w:lang w:val="en-US"/>
        </w:rPr>
      </w:pPr>
    </w:p>
    <w:p>
      <w:pPr>
        <w:numPr>
          <w:ilvl w:val="0"/>
          <w:numId w:val="1"/>
        </w:numPr>
        <w:jc w:val="left"/>
        <w:rPr>
          <w:rFonts w:hint="default"/>
          <w:lang w:val="en-US"/>
        </w:rPr>
      </w:pPr>
      <w:r>
        <w:rPr>
          <w:rFonts w:hint="default"/>
          <w:lang w:val="en-US"/>
        </w:rPr>
        <w:t>DNS (DOMAIN NAME SYSTEM)</w:t>
      </w:r>
    </w:p>
    <w:p>
      <w:pPr>
        <w:numPr>
          <w:numId w:val="0"/>
        </w:numPr>
        <w:ind w:left="400" w:hanging="400" w:hangingChars="200"/>
        <w:jc w:val="left"/>
        <w:rPr>
          <w:rFonts w:hint="default"/>
          <w:lang w:val="en-US"/>
        </w:rPr>
      </w:pPr>
      <w:r>
        <w:rPr>
          <w:rFonts w:hint="default"/>
          <w:lang w:val="en-US"/>
        </w:rPr>
        <w:t xml:space="preserve">      --We use the Domain Name System so the web page request made from your local server or the computer can communicate to other server in some other country and </w:t>
      </w:r>
    </w:p>
    <w:p>
      <w:pPr>
        <w:numPr>
          <w:numId w:val="0"/>
        </w:numPr>
        <w:ind w:firstLine="400" w:firstLineChars="200"/>
        <w:jc w:val="left"/>
        <w:rPr>
          <w:rFonts w:hint="default"/>
          <w:lang w:val="en-US"/>
        </w:rPr>
      </w:pPr>
      <w:r>
        <w:rPr>
          <w:rFonts w:hint="default"/>
          <w:lang w:val="en-US"/>
        </w:rPr>
        <w:t xml:space="preserve"> fetch the data.</w:t>
      </w:r>
    </w:p>
    <w:p>
      <w:pPr>
        <w:numPr>
          <w:numId w:val="0"/>
        </w:numPr>
        <w:jc w:val="left"/>
        <w:rPr>
          <w:rFonts w:hint="default"/>
          <w:lang w:val="en-US"/>
        </w:rPr>
      </w:pPr>
      <w:r>
        <w:rPr>
          <w:rFonts w:hint="default"/>
          <w:lang w:val="en-US"/>
        </w:rPr>
        <w:t xml:space="preserve">   </w:t>
      </w:r>
    </w:p>
    <w:p>
      <w:pPr>
        <w:numPr>
          <w:numId w:val="0"/>
        </w:numPr>
        <w:ind w:left="500" w:hanging="500" w:hangingChars="250"/>
        <w:jc w:val="left"/>
        <w:rPr>
          <w:rFonts w:hint="default"/>
          <w:lang w:val="en-US"/>
        </w:rPr>
      </w:pPr>
      <w:r>
        <w:rPr>
          <w:rFonts w:hint="default"/>
          <w:lang w:val="en-US"/>
        </w:rPr>
        <w:t xml:space="preserve">       --But computers always work in number system or the IP address and computers wont understand what is </w:t>
      </w:r>
      <w:r>
        <w:rPr>
          <w:rFonts w:hint="default"/>
          <w:b/>
          <w:bCs/>
          <w:lang w:val="en-US"/>
        </w:rPr>
        <w:t>WWW.Google.com</w:t>
      </w:r>
      <w:r>
        <w:rPr>
          <w:rFonts w:hint="default"/>
          <w:lang w:val="en-US"/>
        </w:rPr>
        <w:t xml:space="preserve"> </w:t>
      </w:r>
    </w:p>
    <w:p>
      <w:pPr>
        <w:numPr>
          <w:numId w:val="0"/>
        </w:numPr>
        <w:ind w:left="400" w:hanging="400" w:hangingChars="200"/>
        <w:jc w:val="left"/>
        <w:rPr>
          <w:rFonts w:hint="default"/>
          <w:lang w:val="en-US"/>
        </w:rPr>
      </w:pPr>
      <w:r>
        <w:rPr>
          <w:rFonts w:hint="default"/>
          <w:lang w:val="en-US"/>
        </w:rPr>
        <w:t xml:space="preserve">      --In order to convert that google.com to a valid IP address which a computer understand we are going to use the DNS(Domain Name System).</w:t>
      </w:r>
    </w:p>
    <w:p>
      <w:pPr>
        <w:numPr>
          <w:numId w:val="0"/>
        </w:numPr>
        <w:ind w:left="400" w:hanging="400" w:hangingChars="200"/>
        <w:jc w:val="left"/>
        <w:rPr>
          <w:rFonts w:hint="default"/>
          <w:lang w:val="en-US"/>
        </w:rPr>
      </w:pPr>
    </w:p>
    <w:p>
      <w:pPr>
        <w:numPr>
          <w:numId w:val="0"/>
        </w:numPr>
        <w:ind w:left="400" w:hanging="400" w:hangingChars="200"/>
        <w:jc w:val="left"/>
        <w:rPr>
          <w:rFonts w:hint="default"/>
          <w:lang w:val="en-US"/>
        </w:rPr>
      </w:pPr>
      <w:r>
        <w:rPr>
          <w:rFonts w:hint="default"/>
          <w:lang w:val="en-US"/>
        </w:rPr>
        <w:t xml:space="preserve">Let us understand in depth on how it works with pictures below: </w:t>
      </w:r>
    </w:p>
    <w:p>
      <w:pPr>
        <w:numPr>
          <w:numId w:val="0"/>
        </w:numPr>
        <w:ind w:left="400" w:hanging="480" w:hangingChars="200"/>
        <w:jc w:val="left"/>
        <w:rPr>
          <w:rFonts w:hint="default"/>
          <w:lang w:val="en-US"/>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1144270</wp:posOffset>
            </wp:positionH>
            <wp:positionV relativeFrom="paragraph">
              <wp:posOffset>121920</wp:posOffset>
            </wp:positionV>
            <wp:extent cx="3306445" cy="2347595"/>
            <wp:effectExtent l="0" t="0" r="0" b="0"/>
            <wp:wrapNone/>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306445" cy="2347595"/>
                    </a:xfrm>
                    <a:prstGeom prst="rect">
                      <a:avLst/>
                    </a:prstGeom>
                    <a:noFill/>
                    <a:ln w="9525">
                      <a:noFill/>
                    </a:ln>
                  </pic:spPr>
                </pic:pic>
              </a:graphicData>
            </a:graphic>
          </wp:anchor>
        </w:drawing>
      </w:r>
    </w:p>
    <w:p>
      <w:pPr>
        <w:numPr>
          <w:numId w:val="0"/>
        </w:numPr>
        <w:ind w:left="400" w:hanging="400" w:hangingChars="200"/>
        <w:jc w:val="left"/>
        <w:rPr>
          <w:rFonts w:hint="default"/>
          <w:lang w:val="en-US"/>
        </w:rPr>
      </w:pPr>
    </w:p>
    <w:p>
      <w:pPr>
        <w:numPr>
          <w:numId w:val="0"/>
        </w:numPr>
        <w:ind w:left="400" w:hanging="400" w:hangingChars="200"/>
        <w:jc w:val="left"/>
      </w:pPr>
    </w:p>
    <w:p>
      <w:pPr>
        <w:numPr>
          <w:numId w:val="0"/>
        </w:numPr>
        <w:ind w:left="400" w:hanging="400" w:hangingChars="200"/>
        <w:jc w:val="left"/>
      </w:pPr>
    </w:p>
    <w:p>
      <w:pPr>
        <w:numPr>
          <w:numId w:val="0"/>
        </w:numPr>
        <w:ind w:left="400" w:hanging="400" w:hangingChars="200"/>
        <w:jc w:val="left"/>
        <w:rPr>
          <w:rFonts w:hint="default"/>
          <w:lang w:val="en-US"/>
        </w:rPr>
      </w:pPr>
    </w:p>
    <w:p>
      <w:pPr>
        <w:numPr>
          <w:numId w:val="0"/>
        </w:numPr>
        <w:ind w:left="400" w:hanging="400" w:hangingChars="200"/>
        <w:jc w:val="left"/>
        <w:rPr>
          <w:rFonts w:hint="default"/>
          <w:lang w:val="en-US"/>
        </w:rPr>
      </w:pPr>
    </w:p>
    <w:p>
      <w:pPr>
        <w:numPr>
          <w:numId w:val="0"/>
        </w:numPr>
        <w:ind w:left="400" w:hanging="400" w:hangingChars="200"/>
        <w:jc w:val="left"/>
        <w:rPr>
          <w:rFonts w:hint="default"/>
          <w:lang w:val="en-US"/>
        </w:rPr>
      </w:pPr>
    </w:p>
    <w:p>
      <w:pPr>
        <w:numPr>
          <w:numId w:val="0"/>
        </w:numPr>
        <w:ind w:left="400" w:hanging="400" w:hangingChars="200"/>
        <w:jc w:val="left"/>
        <w:rPr>
          <w:rFonts w:hint="default"/>
          <w:lang w:val="en-US"/>
        </w:rPr>
      </w:pPr>
    </w:p>
    <w:p>
      <w:pPr>
        <w:numPr>
          <w:numId w:val="0"/>
        </w:numPr>
        <w:ind w:left="400" w:hanging="400" w:hangingChars="200"/>
        <w:jc w:val="left"/>
        <w:rPr>
          <w:rFonts w:hint="default"/>
          <w:lang w:val="en-US"/>
        </w:rPr>
      </w:pPr>
    </w:p>
    <w:p>
      <w:pPr>
        <w:numPr>
          <w:numId w:val="0"/>
        </w:numPr>
        <w:ind w:left="400" w:hanging="400" w:hangingChars="200"/>
        <w:jc w:val="left"/>
        <w:rPr>
          <w:rFonts w:hint="default"/>
          <w:lang w:val="en-US"/>
        </w:rPr>
      </w:pPr>
    </w:p>
    <w:p>
      <w:pPr>
        <w:numPr>
          <w:numId w:val="0"/>
        </w:numPr>
        <w:ind w:left="400" w:hanging="400" w:hangingChars="200"/>
        <w:jc w:val="left"/>
        <w:rPr>
          <w:rFonts w:hint="default"/>
          <w:lang w:val="en-US"/>
        </w:rPr>
      </w:pPr>
    </w:p>
    <w:p>
      <w:pPr>
        <w:numPr>
          <w:numId w:val="0"/>
        </w:numPr>
        <w:ind w:left="400" w:hanging="400" w:hangingChars="200"/>
        <w:jc w:val="left"/>
        <w:rPr>
          <w:rFonts w:hint="default"/>
          <w:lang w:val="en-US"/>
        </w:rPr>
      </w:pPr>
    </w:p>
    <w:p>
      <w:pPr>
        <w:numPr>
          <w:numId w:val="0"/>
        </w:numPr>
        <w:ind w:left="400" w:hanging="400" w:hangingChars="200"/>
        <w:jc w:val="left"/>
        <w:rPr>
          <w:rFonts w:hint="default"/>
          <w:lang w:val="en-US"/>
        </w:rPr>
      </w:pPr>
    </w:p>
    <w:p>
      <w:pPr>
        <w:numPr>
          <w:numId w:val="0"/>
        </w:numPr>
        <w:ind w:left="400" w:hanging="400" w:hangingChars="200"/>
        <w:jc w:val="left"/>
        <w:rPr>
          <w:rFonts w:hint="default"/>
          <w:lang w:val="en-US"/>
        </w:rPr>
      </w:pPr>
    </w:p>
    <w:p>
      <w:pPr>
        <w:numPr>
          <w:numId w:val="0"/>
        </w:numPr>
        <w:ind w:left="400" w:hanging="400" w:hangingChars="200"/>
        <w:jc w:val="left"/>
        <w:rPr>
          <w:rFonts w:hint="default"/>
          <w:lang w:val="en-US"/>
        </w:rPr>
      </w:pPr>
    </w:p>
    <w:p>
      <w:pPr>
        <w:numPr>
          <w:numId w:val="0"/>
        </w:numPr>
        <w:ind w:left="400" w:hanging="400" w:hangingChars="200"/>
        <w:jc w:val="left"/>
        <w:rPr>
          <w:rFonts w:hint="default"/>
          <w:lang w:val="en-US"/>
        </w:rPr>
      </w:pPr>
    </w:p>
    <w:p>
      <w:pPr>
        <w:numPr>
          <w:numId w:val="0"/>
        </w:numPr>
        <w:ind w:left="400" w:hanging="400" w:hangingChars="200"/>
        <w:jc w:val="left"/>
        <w:rPr>
          <w:rFonts w:hint="default"/>
          <w:lang w:val="en-US"/>
        </w:rPr>
      </w:pPr>
    </w:p>
    <w:p>
      <w:pPr>
        <w:numPr>
          <w:numId w:val="0"/>
        </w:numPr>
        <w:ind w:left="400" w:hanging="400" w:hangingChars="200"/>
        <w:jc w:val="left"/>
        <w:rPr>
          <w:rFonts w:hint="default"/>
          <w:lang w:val="en-US"/>
        </w:rPr>
      </w:pPr>
    </w:p>
    <w:p>
      <w:pPr>
        <w:numPr>
          <w:ilvl w:val="0"/>
          <w:numId w:val="2"/>
        </w:numPr>
        <w:ind w:left="400" w:hanging="400" w:hangingChars="200"/>
        <w:jc w:val="left"/>
        <w:rPr>
          <w:rFonts w:hint="default"/>
          <w:lang w:val="en-US"/>
        </w:rPr>
      </w:pPr>
      <w:r>
        <w:rPr>
          <w:rFonts w:hint="default"/>
          <w:lang w:val="en-US"/>
        </w:rPr>
        <w:t xml:space="preserve"> In the above image we can see 2 fields called the Request URL and the Request Address</w:t>
      </w:r>
    </w:p>
    <w:p>
      <w:pPr>
        <w:numPr>
          <w:numId w:val="0"/>
        </w:numPr>
        <w:ind w:leftChars="-200"/>
        <w:jc w:val="left"/>
        <w:rPr>
          <w:rFonts w:hint="default"/>
          <w:lang w:val="en-US"/>
        </w:rPr>
      </w:pPr>
      <w:r>
        <w:rPr>
          <w:rFonts w:hint="default"/>
          <w:lang w:val="en-US"/>
        </w:rPr>
        <w:t xml:space="preserve"> </w:t>
      </w:r>
      <w:r>
        <w:rPr>
          <w:rFonts w:hint="default"/>
          <w:lang w:val="en-US"/>
        </w:rPr>
        <w:tab/>
        <w:t xml:space="preserve">      -- Req URL it is showing us the google.com a</w:t>
      </w:r>
    </w:p>
    <w:p>
      <w:pPr>
        <w:numPr>
          <w:numId w:val="0"/>
        </w:numPr>
        <w:ind w:leftChars="-200"/>
        <w:jc w:val="left"/>
        <w:rPr>
          <w:rFonts w:hint="default"/>
          <w:lang w:val="en-US"/>
        </w:rPr>
      </w:pPr>
      <w:r>
        <w:rPr>
          <w:rFonts w:hint="default"/>
          <w:lang w:val="en-US"/>
        </w:rPr>
        <w:tab/>
        <w:t xml:space="preserve">      -- Remote Address is showing us the IP Address</w:t>
      </w:r>
    </w:p>
    <w:p>
      <w:pPr>
        <w:numPr>
          <w:numId w:val="0"/>
        </w:numPr>
        <w:jc w:val="left"/>
        <w:rPr>
          <w:rFonts w:hint="default"/>
          <w:lang w:val="en-US"/>
        </w:rPr>
      </w:pPr>
    </w:p>
    <w:p>
      <w:pPr>
        <w:numPr>
          <w:ilvl w:val="0"/>
          <w:numId w:val="2"/>
        </w:numPr>
        <w:ind w:left="400" w:leftChars="0" w:hanging="400" w:hangingChars="200"/>
        <w:jc w:val="left"/>
        <w:rPr>
          <w:rFonts w:hint="default"/>
          <w:lang w:val="en-US"/>
        </w:rPr>
      </w:pPr>
      <w:r>
        <w:rPr>
          <w:rFonts w:hint="default"/>
          <w:lang w:val="en-US"/>
        </w:rPr>
        <w:t xml:space="preserve"> Normally the computers don’t understand the human understandable language, so in order to fetch web page, we are going to use the DNS(DNS resolver) which acts as an translator between Req and the remote </w:t>
      </w:r>
    </w:p>
    <w:p>
      <w:pPr>
        <w:numPr>
          <w:numId w:val="0"/>
        </w:numPr>
        <w:jc w:val="left"/>
        <w:rPr>
          <w:rFonts w:hint="default"/>
          <w:lang w:val="en-US"/>
        </w:rPr>
      </w:pPr>
    </w:p>
    <w:p>
      <w:pPr>
        <w:numPr>
          <w:numId w:val="0"/>
        </w:numPr>
        <w:jc w:val="both"/>
        <w:rPr>
          <w:rFonts w:hint="default"/>
          <w:lang w:val="en-US"/>
        </w:rPr>
      </w:pPr>
      <w:r>
        <w:rPr>
          <w:rFonts w:hint="default"/>
          <w:lang w:val="en-US"/>
        </w:rPr>
        <w:t xml:space="preserve">Info: </w:t>
      </w:r>
      <w:r>
        <w:rPr>
          <w:rFonts w:ascii="Segoe UI" w:hAnsi="Segoe UI" w:eastAsia="Segoe UI" w:cs="Segoe UI"/>
          <w:i w:val="0"/>
          <w:iCs w:val="0"/>
          <w:caps w:val="0"/>
          <w:color w:val="auto"/>
          <w:spacing w:val="0"/>
          <w:sz w:val="17"/>
          <w:szCs w:val="17"/>
          <w:highlight w:val="yellow"/>
          <w:shd w:val="clear" w:fill="444654"/>
        </w:rPr>
        <w:t>A DNS resolver, often simply referred to as a "resolver," is a fundamental component of the Domain Name System (DNS) infrastructure. Its primary function is to convert human-friendly domain names, like "</w:t>
      </w:r>
      <w:r>
        <w:rPr>
          <w:rFonts w:hint="default" w:ascii="Segoe UI" w:hAnsi="Segoe UI" w:eastAsia="Segoe UI" w:cs="Segoe UI"/>
          <w:i w:val="0"/>
          <w:iCs w:val="0"/>
          <w:caps w:val="0"/>
          <w:color w:val="auto"/>
          <w:spacing w:val="0"/>
          <w:sz w:val="17"/>
          <w:szCs w:val="17"/>
          <w:highlight w:val="yellow"/>
          <w:u w:val="single"/>
          <w:bdr w:val="single" w:color="D9D9E3" w:sz="2" w:space="0"/>
          <w:shd w:val="clear" w:fill="444654"/>
        </w:rPr>
        <w:fldChar w:fldCharType="begin"/>
      </w:r>
      <w:r>
        <w:rPr>
          <w:rFonts w:hint="default" w:ascii="Segoe UI" w:hAnsi="Segoe UI" w:eastAsia="Segoe UI" w:cs="Segoe UI"/>
          <w:i w:val="0"/>
          <w:iCs w:val="0"/>
          <w:caps w:val="0"/>
          <w:color w:val="auto"/>
          <w:spacing w:val="0"/>
          <w:sz w:val="17"/>
          <w:szCs w:val="17"/>
          <w:highlight w:val="yellow"/>
          <w:u w:val="single"/>
          <w:bdr w:val="single" w:color="D9D9E3" w:sz="2" w:space="0"/>
          <w:shd w:val="clear" w:fill="444654"/>
        </w:rPr>
        <w:instrText xml:space="preserve"> HYPERLINK "http://www.example.com/" \t "https://chat.openai.com/c/_new" </w:instrText>
      </w:r>
      <w:r>
        <w:rPr>
          <w:rFonts w:hint="default" w:ascii="Segoe UI" w:hAnsi="Segoe UI" w:eastAsia="Segoe UI" w:cs="Segoe UI"/>
          <w:i w:val="0"/>
          <w:iCs w:val="0"/>
          <w:caps w:val="0"/>
          <w:color w:val="auto"/>
          <w:spacing w:val="0"/>
          <w:sz w:val="17"/>
          <w:szCs w:val="17"/>
          <w:highlight w:val="yellow"/>
          <w:u w:val="single"/>
          <w:bdr w:val="single" w:color="D9D9E3" w:sz="2" w:space="0"/>
          <w:shd w:val="clear" w:fill="444654"/>
        </w:rPr>
        <w:fldChar w:fldCharType="separate"/>
      </w:r>
      <w:r>
        <w:rPr>
          <w:rStyle w:val="4"/>
          <w:rFonts w:hint="default" w:ascii="Segoe UI" w:hAnsi="Segoe UI" w:eastAsia="Segoe UI" w:cs="Segoe UI"/>
          <w:i w:val="0"/>
          <w:iCs w:val="0"/>
          <w:caps w:val="0"/>
          <w:color w:val="auto"/>
          <w:spacing w:val="0"/>
          <w:sz w:val="17"/>
          <w:szCs w:val="17"/>
          <w:highlight w:val="yellow"/>
          <w:u w:val="single"/>
          <w:bdr w:val="single" w:color="D9D9E3" w:sz="2" w:space="0"/>
          <w:shd w:val="clear" w:fill="444654"/>
        </w:rPr>
        <w:t>www.example.com</w:t>
      </w:r>
      <w:r>
        <w:rPr>
          <w:rFonts w:hint="default" w:ascii="Segoe UI" w:hAnsi="Segoe UI" w:eastAsia="Segoe UI" w:cs="Segoe UI"/>
          <w:i w:val="0"/>
          <w:iCs w:val="0"/>
          <w:caps w:val="0"/>
          <w:color w:val="auto"/>
          <w:spacing w:val="0"/>
          <w:sz w:val="17"/>
          <w:szCs w:val="17"/>
          <w:highlight w:val="yellow"/>
          <w:u w:val="single"/>
          <w:bdr w:val="single" w:color="D9D9E3" w:sz="2" w:space="0"/>
          <w:shd w:val="clear" w:fill="444654"/>
        </w:rPr>
        <w:fldChar w:fldCharType="end"/>
      </w:r>
      <w:r>
        <w:rPr>
          <w:rFonts w:hint="default" w:ascii="Segoe UI" w:hAnsi="Segoe UI" w:eastAsia="Segoe UI" w:cs="Segoe UI"/>
          <w:i w:val="0"/>
          <w:iCs w:val="0"/>
          <w:caps w:val="0"/>
          <w:color w:val="auto"/>
          <w:spacing w:val="0"/>
          <w:sz w:val="17"/>
          <w:szCs w:val="17"/>
          <w:highlight w:val="yellow"/>
          <w:shd w:val="clear" w:fill="444654"/>
        </w:rPr>
        <w:t>," into the numerical IP addresses that computers and networking devices use to identify each other on the internet.</w:t>
      </w:r>
    </w:p>
    <w:p>
      <w:pPr>
        <w:numPr>
          <w:numId w:val="0"/>
        </w:numPr>
        <w:jc w:val="left"/>
        <w:rPr>
          <w:rFonts w:hint="default"/>
          <w:lang w:val="en-US"/>
        </w:rPr>
      </w:pPr>
    </w:p>
    <w:p>
      <w:pPr>
        <w:numPr>
          <w:numId w:val="0"/>
        </w:numPr>
        <w:jc w:val="left"/>
        <w:rPr>
          <w:rFonts w:hint="default"/>
          <w:lang w:val="en-US"/>
        </w:rPr>
      </w:pPr>
      <w:r>
        <w:rPr>
          <w:rFonts w:hint="default"/>
          <w:lang w:val="en-US"/>
        </w:rPr>
        <w:t>DNS of 2 types in generally:</w:t>
      </w:r>
    </w:p>
    <w:p>
      <w:pPr>
        <w:numPr>
          <w:ilvl w:val="0"/>
          <w:numId w:val="3"/>
        </w:numPr>
        <w:jc w:val="left"/>
        <w:rPr>
          <w:rFonts w:hint="default"/>
          <w:lang w:val="en-US"/>
        </w:rPr>
      </w:pPr>
      <w:r>
        <w:rPr>
          <w:rFonts w:hint="default"/>
          <w:lang w:val="en-US"/>
        </w:rPr>
        <w:t xml:space="preserve">Which is provided by our ISP provider </w:t>
      </w:r>
    </w:p>
    <w:p>
      <w:pPr>
        <w:numPr>
          <w:ilvl w:val="0"/>
          <w:numId w:val="3"/>
        </w:numPr>
        <w:jc w:val="left"/>
        <w:rPr>
          <w:rFonts w:hint="default"/>
          <w:lang w:val="en-US"/>
        </w:rPr>
      </w:pPr>
      <w:r>
        <w:rPr>
          <w:rFonts w:hint="default"/>
          <w:lang w:val="en-US"/>
        </w:rPr>
        <w:t xml:space="preserve">Which is manually provided by us which you can see in our routers in dns setting </w:t>
      </w:r>
    </w:p>
    <w:p>
      <w:pPr>
        <w:numPr>
          <w:numId w:val="0"/>
        </w:numPr>
        <w:jc w:val="left"/>
        <w:rPr>
          <w:rFonts w:hint="default"/>
          <w:lang w:val="en-US"/>
        </w:rPr>
      </w:pPr>
      <w:r>
        <w:rPr>
          <w:rFonts w:hint="default"/>
          <w:lang w:val="en-US"/>
        </w:rPr>
        <w:t xml:space="preserve">     Primary DNS and Alternate DNS.</w:t>
      </w: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r>
        <w:rPr>
          <w:rFonts w:hint="default"/>
          <w:lang w:val="en-US"/>
        </w:rPr>
        <w:t>So, What exactly a DNS is going to do let me explain with one more example:</w:t>
      </w:r>
    </w:p>
    <w:p>
      <w:pPr>
        <w:numPr>
          <w:numId w:val="0"/>
        </w:numPr>
        <w:jc w:val="left"/>
        <w:rPr>
          <w:rFonts w:hint="default"/>
          <w:lang w:val="en-US"/>
        </w:rPr>
      </w:pPr>
      <w:r>
        <w:rPr>
          <w:rFonts w:hint="default"/>
          <w:lang w:val="en-US"/>
        </w:rPr>
        <w:t xml:space="preserve"> </w:t>
      </w:r>
    </w:p>
    <w:p>
      <w:pPr>
        <w:numPr>
          <w:numId w:val="0"/>
        </w:numPr>
        <w:jc w:val="left"/>
        <w:rPr>
          <w:rFonts w:hint="default"/>
          <w:lang w:val="en-US"/>
        </w:rPr>
      </w:pPr>
    </w:p>
    <w:p>
      <w:pPr>
        <w:numPr>
          <w:numId w:val="0"/>
        </w:numPr>
        <w:ind w:left="400" w:hanging="402" w:hangingChars="200"/>
        <w:jc w:val="left"/>
        <w:rPr>
          <w:rFonts w:hint="default"/>
          <w:b/>
          <w:bCs/>
          <w:lang w:val="en-US"/>
        </w:rPr>
      </w:pPr>
      <w:r>
        <w:rPr>
          <w:rFonts w:hint="default"/>
          <w:b/>
          <w:bCs/>
          <w:lang w:val="en-US"/>
        </w:rPr>
        <w:t>-------Initial stage of fetching the dns without catching we are going to have 4 process.</w:t>
      </w:r>
    </w:p>
    <w:p>
      <w:pPr>
        <w:numPr>
          <w:numId w:val="0"/>
        </w:numPr>
        <w:ind w:left="400" w:hanging="402" w:hangingChars="200"/>
        <w:jc w:val="left"/>
        <w:rPr>
          <w:rFonts w:hint="default"/>
          <w:b/>
          <w:bCs/>
          <w:lang w:val="en-US"/>
        </w:rPr>
      </w:pPr>
    </w:p>
    <w:p>
      <w:pPr>
        <w:numPr>
          <w:ilvl w:val="0"/>
          <w:numId w:val="4"/>
        </w:numPr>
        <w:ind w:left="400" w:hanging="354" w:hangingChars="200"/>
        <w:jc w:val="left"/>
        <w:rPr>
          <w:rFonts w:hint="default"/>
          <w:b/>
          <w:bCs/>
          <w:lang w:val="en-US"/>
        </w:rPr>
      </w:pPr>
      <w:r>
        <w:rPr>
          <w:rFonts w:hint="default" w:ascii="Segoe UI" w:hAnsi="Segoe UI" w:eastAsia="Segoe UI" w:cs="Segoe UI"/>
          <w:b/>
          <w:bCs/>
          <w:i w:val="0"/>
          <w:iCs w:val="0"/>
          <w:caps w:val="0"/>
          <w:color w:val="222222"/>
          <w:spacing w:val="0"/>
          <w:sz w:val="17"/>
          <w:szCs w:val="17"/>
          <w:lang w:val="en-US"/>
        </w:rPr>
        <w:t>R</w:t>
      </w:r>
      <w:r>
        <w:rPr>
          <w:rFonts w:ascii="Segoe UI" w:hAnsi="Segoe UI" w:eastAsia="Segoe UI" w:cs="Segoe UI"/>
          <w:b/>
          <w:bCs/>
          <w:i w:val="0"/>
          <w:iCs w:val="0"/>
          <w:caps w:val="0"/>
          <w:color w:val="222222"/>
          <w:spacing w:val="0"/>
          <w:sz w:val="17"/>
          <w:szCs w:val="17"/>
        </w:rPr>
        <w:t xml:space="preserve">ecursive </w:t>
      </w:r>
      <w:r>
        <w:rPr>
          <w:rFonts w:ascii="Segoe UI" w:hAnsi="Segoe UI" w:eastAsia="Segoe UI" w:cs="Segoe UI"/>
          <w:b/>
          <w:bCs/>
          <w:i w:val="0"/>
          <w:iCs w:val="0"/>
          <w:caps w:val="0"/>
          <w:color w:val="222222"/>
          <w:spacing w:val="0"/>
          <w:sz w:val="17"/>
          <w:szCs w:val="17"/>
          <w:lang w:val="en-US"/>
        </w:rPr>
        <w:t>resolver</w:t>
      </w:r>
      <w:r>
        <w:rPr>
          <w:rFonts w:hint="default" w:ascii="Segoe UI" w:hAnsi="Segoe UI" w:eastAsia="Segoe UI" w:cs="Segoe UI"/>
          <w:b/>
          <w:bCs/>
          <w:i w:val="0"/>
          <w:iCs w:val="0"/>
          <w:caps w:val="0"/>
          <w:color w:val="222222"/>
          <w:spacing w:val="0"/>
          <w:sz w:val="17"/>
          <w:szCs w:val="17"/>
          <w:lang w:val="en-US"/>
        </w:rPr>
        <w:t>s</w:t>
      </w:r>
    </w:p>
    <w:p>
      <w:pPr>
        <w:numPr>
          <w:ilvl w:val="0"/>
          <w:numId w:val="4"/>
        </w:numPr>
        <w:ind w:left="400" w:hanging="354" w:hangingChars="200"/>
        <w:jc w:val="left"/>
        <w:rPr>
          <w:rFonts w:hint="default"/>
          <w:b/>
          <w:bCs/>
          <w:lang w:val="en-US"/>
        </w:rPr>
      </w:pPr>
      <w:r>
        <w:rPr>
          <w:rFonts w:hint="default" w:ascii="Segoe UI" w:hAnsi="Segoe UI" w:eastAsia="Segoe UI" w:cs="Segoe UI"/>
          <w:b/>
          <w:bCs/>
          <w:i w:val="0"/>
          <w:iCs w:val="0"/>
          <w:caps w:val="0"/>
          <w:color w:val="222222"/>
          <w:spacing w:val="0"/>
          <w:sz w:val="17"/>
          <w:szCs w:val="17"/>
          <w:lang w:val="en-US"/>
        </w:rPr>
        <w:t>R</w:t>
      </w:r>
      <w:r>
        <w:rPr>
          <w:rFonts w:ascii="Segoe UI" w:hAnsi="Segoe UI" w:eastAsia="Segoe UI" w:cs="Segoe UI"/>
          <w:b/>
          <w:bCs/>
          <w:i w:val="0"/>
          <w:iCs w:val="0"/>
          <w:caps w:val="0"/>
          <w:color w:val="222222"/>
          <w:spacing w:val="0"/>
          <w:sz w:val="17"/>
          <w:szCs w:val="17"/>
        </w:rPr>
        <w:t xml:space="preserve">oot </w:t>
      </w:r>
      <w:r>
        <w:rPr>
          <w:rFonts w:ascii="Segoe UI" w:hAnsi="Segoe UI" w:eastAsia="Segoe UI" w:cs="Segoe UI"/>
          <w:b/>
          <w:bCs/>
          <w:i w:val="0"/>
          <w:iCs w:val="0"/>
          <w:caps w:val="0"/>
          <w:color w:val="222222"/>
          <w:spacing w:val="0"/>
          <w:sz w:val="17"/>
          <w:szCs w:val="17"/>
          <w:lang w:val="en-US"/>
        </w:rPr>
        <w:t>name servers</w:t>
      </w:r>
    </w:p>
    <w:p>
      <w:pPr>
        <w:numPr>
          <w:ilvl w:val="0"/>
          <w:numId w:val="4"/>
        </w:numPr>
        <w:ind w:left="400" w:hanging="354" w:hangingChars="200"/>
        <w:jc w:val="left"/>
        <w:rPr>
          <w:rFonts w:hint="default"/>
          <w:b/>
          <w:bCs/>
          <w:lang w:val="en-US"/>
        </w:rPr>
      </w:pPr>
      <w:r>
        <w:rPr>
          <w:rFonts w:hint="default" w:ascii="Segoe UI" w:hAnsi="Segoe UI" w:eastAsia="Segoe UI" w:cs="Segoe UI"/>
          <w:b/>
          <w:bCs/>
          <w:i w:val="0"/>
          <w:iCs w:val="0"/>
          <w:caps w:val="0"/>
          <w:color w:val="222222"/>
          <w:spacing w:val="0"/>
          <w:sz w:val="17"/>
          <w:szCs w:val="17"/>
          <w:lang w:val="en-US"/>
        </w:rPr>
        <w:t>T</w:t>
      </w:r>
      <w:r>
        <w:rPr>
          <w:rFonts w:ascii="Segoe UI" w:hAnsi="Segoe UI" w:eastAsia="Segoe UI" w:cs="Segoe UI"/>
          <w:b/>
          <w:bCs/>
          <w:i w:val="0"/>
          <w:iCs w:val="0"/>
          <w:caps w:val="0"/>
          <w:color w:val="222222"/>
          <w:spacing w:val="0"/>
          <w:sz w:val="17"/>
          <w:szCs w:val="17"/>
        </w:rPr>
        <w:t xml:space="preserve">LD </w:t>
      </w:r>
      <w:r>
        <w:rPr>
          <w:rFonts w:ascii="Segoe UI" w:hAnsi="Segoe UI" w:eastAsia="Segoe UI" w:cs="Segoe UI"/>
          <w:b/>
          <w:bCs/>
          <w:i w:val="0"/>
          <w:iCs w:val="0"/>
          <w:caps w:val="0"/>
          <w:color w:val="222222"/>
          <w:spacing w:val="0"/>
          <w:sz w:val="17"/>
          <w:szCs w:val="17"/>
          <w:lang w:val="en-US"/>
        </w:rPr>
        <w:t>name servers</w:t>
      </w:r>
    </w:p>
    <w:p>
      <w:pPr>
        <w:numPr>
          <w:ilvl w:val="0"/>
          <w:numId w:val="4"/>
        </w:numPr>
        <w:ind w:left="400" w:hanging="354" w:hangingChars="200"/>
        <w:jc w:val="left"/>
        <w:rPr>
          <w:rFonts w:hint="default"/>
          <w:b/>
          <w:bCs/>
          <w:lang w:val="en-US"/>
        </w:rPr>
      </w:pPr>
      <w:r>
        <w:rPr>
          <w:rFonts w:hint="default" w:ascii="Segoe UI" w:hAnsi="Segoe UI" w:eastAsia="Segoe UI" w:cs="Segoe UI"/>
          <w:b/>
          <w:bCs/>
          <w:i w:val="0"/>
          <w:iCs w:val="0"/>
          <w:caps w:val="0"/>
          <w:color w:val="222222"/>
          <w:spacing w:val="0"/>
          <w:sz w:val="17"/>
          <w:szCs w:val="17"/>
          <w:lang w:val="en-US"/>
        </w:rPr>
        <w:t>A</w:t>
      </w:r>
      <w:r>
        <w:rPr>
          <w:rFonts w:ascii="Segoe UI" w:hAnsi="Segoe UI" w:eastAsia="Segoe UI" w:cs="Segoe UI"/>
          <w:b/>
          <w:bCs/>
          <w:i w:val="0"/>
          <w:iCs w:val="0"/>
          <w:caps w:val="0"/>
          <w:color w:val="222222"/>
          <w:spacing w:val="0"/>
          <w:sz w:val="17"/>
          <w:szCs w:val="17"/>
        </w:rPr>
        <w:t xml:space="preserve">uthoritative </w:t>
      </w:r>
      <w:r>
        <w:rPr>
          <w:rFonts w:ascii="Segoe UI" w:hAnsi="Segoe UI" w:eastAsia="Segoe UI" w:cs="Segoe UI"/>
          <w:b/>
          <w:bCs/>
          <w:i w:val="0"/>
          <w:iCs w:val="0"/>
          <w:caps w:val="0"/>
          <w:color w:val="222222"/>
          <w:spacing w:val="0"/>
          <w:sz w:val="17"/>
          <w:szCs w:val="17"/>
          <w:lang w:val="en-US"/>
        </w:rPr>
        <w:t>name servers</w:t>
      </w:r>
    </w:p>
    <w:p>
      <w:pPr>
        <w:numPr>
          <w:numId w:val="0"/>
        </w:numPr>
        <w:jc w:val="left"/>
        <w:rPr>
          <w:rFonts w:ascii="Segoe UI" w:hAnsi="Segoe UI" w:eastAsia="Segoe UI" w:cs="Segoe UI"/>
          <w:b/>
          <w:bCs/>
          <w:i w:val="0"/>
          <w:iCs w:val="0"/>
          <w:caps w:val="0"/>
          <w:color w:val="222222"/>
          <w:spacing w:val="0"/>
          <w:sz w:val="17"/>
          <w:szCs w:val="17"/>
          <w:lang w:val="en-US"/>
        </w:rPr>
      </w:pPr>
    </w:p>
    <w:p>
      <w:pPr>
        <w:numPr>
          <w:numId w:val="0"/>
        </w:numPr>
        <w:jc w:val="left"/>
        <w:rPr>
          <w:rFonts w:hint="default" w:ascii="Segoe UI" w:hAnsi="Segoe UI" w:eastAsia="Segoe UI"/>
          <w:b w:val="0"/>
          <w:bCs w:val="0"/>
          <w:i w:val="0"/>
          <w:iCs w:val="0"/>
          <w:caps w:val="0"/>
          <w:color w:val="222222"/>
          <w:spacing w:val="0"/>
          <w:sz w:val="17"/>
          <w:szCs w:val="17"/>
          <w:lang w:val="en-US"/>
        </w:rPr>
      </w:pPr>
      <w:r>
        <w:rPr>
          <w:rFonts w:hint="default" w:ascii="Segoe UI" w:hAnsi="Segoe UI" w:eastAsia="Segoe UI"/>
          <w:b w:val="0"/>
          <w:bCs w:val="0"/>
          <w:i w:val="0"/>
          <w:iCs w:val="0"/>
          <w:caps w:val="0"/>
          <w:color w:val="222222"/>
          <w:spacing w:val="0"/>
          <w:sz w:val="17"/>
          <w:szCs w:val="17"/>
          <w:lang w:val="en-US"/>
        </w:rPr>
        <w:t>Imagine you're trying to send a letter to your friend, John, who lives in a house with a unique address. This is similar to how data is sent on the internet, with each website having a unique address (an IP address).</w:t>
      </w:r>
    </w:p>
    <w:p>
      <w:pPr>
        <w:numPr>
          <w:numId w:val="0"/>
        </w:numPr>
        <w:jc w:val="left"/>
        <w:rPr>
          <w:rFonts w:hint="default" w:ascii="Segoe UI" w:hAnsi="Segoe UI" w:eastAsia="Segoe UI"/>
          <w:b w:val="0"/>
          <w:bCs w:val="0"/>
          <w:i w:val="0"/>
          <w:iCs w:val="0"/>
          <w:caps w:val="0"/>
          <w:color w:val="222222"/>
          <w:spacing w:val="0"/>
          <w:sz w:val="17"/>
          <w:szCs w:val="17"/>
          <w:lang w:val="en-US"/>
        </w:rPr>
      </w:pPr>
    </w:p>
    <w:p>
      <w:pPr>
        <w:numPr>
          <w:numId w:val="0"/>
        </w:numPr>
        <w:jc w:val="left"/>
        <w:rPr>
          <w:rFonts w:hint="default" w:ascii="Segoe UI" w:hAnsi="Segoe UI" w:eastAsia="Segoe UI"/>
          <w:b w:val="0"/>
          <w:bCs w:val="0"/>
          <w:i w:val="0"/>
          <w:iCs w:val="0"/>
          <w:caps w:val="0"/>
          <w:color w:val="222222"/>
          <w:spacing w:val="0"/>
          <w:sz w:val="17"/>
          <w:szCs w:val="17"/>
          <w:lang w:val="en-US"/>
        </w:rPr>
      </w:pPr>
    </w:p>
    <w:p>
      <w:pPr>
        <w:numPr>
          <w:ilvl w:val="0"/>
          <w:numId w:val="5"/>
        </w:numPr>
        <w:ind w:left="400" w:hanging="402" w:hangingChars="200"/>
        <w:jc w:val="left"/>
        <w:rPr>
          <w:rFonts w:hint="default"/>
          <w:b/>
          <w:bCs/>
          <w:lang w:val="en-US"/>
        </w:rPr>
      </w:pPr>
      <w:r>
        <w:rPr>
          <w:rFonts w:hint="default"/>
          <w:b/>
          <w:bCs/>
          <w:lang w:val="en-US"/>
        </w:rPr>
        <w:t>You (The User) and the Postal Service (Recursive Resolver):</w:t>
      </w:r>
    </w:p>
    <w:p>
      <w:pPr>
        <w:numPr>
          <w:numId w:val="0"/>
        </w:numPr>
        <w:ind w:left="400" w:hanging="400" w:hangingChars="200"/>
        <w:jc w:val="left"/>
        <w:rPr>
          <w:rFonts w:hint="default"/>
          <w:lang w:val="en-US"/>
        </w:rPr>
      </w:pPr>
    </w:p>
    <w:p>
      <w:pPr>
        <w:numPr>
          <w:numId w:val="0"/>
        </w:numPr>
        <w:ind w:left="400" w:hanging="402" w:hangingChars="200"/>
        <w:jc w:val="left"/>
        <w:rPr>
          <w:rFonts w:hint="default"/>
          <w:lang w:val="en-US"/>
        </w:rPr>
      </w:pPr>
      <w:r>
        <w:rPr>
          <w:rFonts w:hint="default"/>
          <w:b/>
          <w:bCs/>
          <w:lang w:val="en-US"/>
        </w:rPr>
        <w:t>Your Role</w:t>
      </w:r>
      <w:r>
        <w:rPr>
          <w:rFonts w:hint="default"/>
          <w:lang w:val="en-US"/>
        </w:rPr>
        <w:t>: You want to send a letter from Bangalore to your friend, John, in Chennai, but you only know his name (similar to knowing a website's name, like "</w:t>
      </w:r>
      <w:r>
        <w:rPr>
          <w:rFonts w:hint="default"/>
          <w:b/>
          <w:bCs/>
          <w:lang w:val="en-US"/>
        </w:rPr>
        <w:t>www.example.com</w:t>
      </w:r>
      <w:r>
        <w:rPr>
          <w:rFonts w:hint="default"/>
          <w:lang w:val="en-US"/>
        </w:rPr>
        <w:t>").</w:t>
      </w:r>
    </w:p>
    <w:p>
      <w:pPr>
        <w:numPr>
          <w:numId w:val="0"/>
        </w:numPr>
        <w:ind w:left="400" w:hanging="400" w:hangingChars="200"/>
        <w:jc w:val="left"/>
        <w:rPr>
          <w:rFonts w:hint="default"/>
          <w:lang w:val="en-US"/>
        </w:rPr>
      </w:pPr>
    </w:p>
    <w:p>
      <w:pPr>
        <w:numPr>
          <w:numId w:val="0"/>
        </w:numPr>
        <w:ind w:left="400" w:hanging="402" w:hangingChars="200"/>
        <w:jc w:val="left"/>
        <w:rPr>
          <w:rFonts w:hint="default"/>
          <w:lang w:val="en-US"/>
        </w:rPr>
      </w:pPr>
      <w:r>
        <w:rPr>
          <w:rFonts w:hint="default"/>
          <w:b/>
          <w:bCs/>
          <w:lang w:val="en-US"/>
        </w:rPr>
        <w:t>Your Helper (Recursive Resolver)</w:t>
      </w:r>
      <w:r>
        <w:rPr>
          <w:rFonts w:hint="default"/>
          <w:lang w:val="en-US"/>
        </w:rPr>
        <w:t>: You call your local postal service in Bangalore (</w:t>
      </w:r>
      <w:r>
        <w:rPr>
          <w:rFonts w:hint="default"/>
          <w:b/>
          <w:bCs/>
          <w:lang w:val="en-US"/>
        </w:rPr>
        <w:t>the recursive resolver</w:t>
      </w:r>
      <w:r>
        <w:rPr>
          <w:rFonts w:hint="default"/>
          <w:lang w:val="en-US"/>
        </w:rPr>
        <w:t>) and ask them to find John's location (similar to finding a website's location on the internet). You trust them to handle the details.</w:t>
      </w:r>
    </w:p>
    <w:p>
      <w:pPr>
        <w:numPr>
          <w:numId w:val="0"/>
        </w:numPr>
        <w:ind w:left="400" w:hanging="400" w:hangingChars="200"/>
        <w:jc w:val="left"/>
        <w:rPr>
          <w:rFonts w:hint="default"/>
          <w:lang w:val="en-US"/>
        </w:rPr>
      </w:pPr>
    </w:p>
    <w:p>
      <w:pPr>
        <w:numPr>
          <w:ilvl w:val="0"/>
          <w:numId w:val="5"/>
        </w:numPr>
        <w:ind w:left="402" w:leftChars="0" w:hanging="402" w:hangingChars="200"/>
        <w:jc w:val="left"/>
        <w:rPr>
          <w:rFonts w:hint="default"/>
          <w:b/>
          <w:bCs/>
          <w:lang w:val="en-US"/>
        </w:rPr>
      </w:pPr>
      <w:r>
        <w:rPr>
          <w:rFonts w:hint="default"/>
          <w:b/>
          <w:bCs/>
          <w:lang w:val="en-US"/>
        </w:rPr>
        <w:t>The Local Post Office in Bangalore (Root Nameservers):</w:t>
      </w:r>
    </w:p>
    <w:p>
      <w:pPr>
        <w:numPr>
          <w:numId w:val="0"/>
        </w:numPr>
        <w:ind w:left="400" w:hanging="400" w:hangingChars="200"/>
        <w:jc w:val="left"/>
        <w:rPr>
          <w:rFonts w:hint="default"/>
          <w:lang w:val="en-US"/>
        </w:rPr>
      </w:pPr>
    </w:p>
    <w:p>
      <w:pPr>
        <w:numPr>
          <w:numId w:val="0"/>
        </w:numPr>
        <w:ind w:left="400" w:hanging="402" w:hangingChars="200"/>
        <w:jc w:val="left"/>
        <w:rPr>
          <w:rFonts w:hint="default"/>
          <w:lang w:val="en-US"/>
        </w:rPr>
      </w:pPr>
      <w:r>
        <w:rPr>
          <w:rFonts w:hint="default"/>
          <w:b/>
          <w:bCs/>
          <w:lang w:val="en-US"/>
        </w:rPr>
        <w:t>Their Role</w:t>
      </w:r>
      <w:r>
        <w:rPr>
          <w:rFonts w:hint="default"/>
          <w:lang w:val="en-US"/>
        </w:rPr>
        <w:t>: The local postal service in Bangalore doesn't know John's location in Chennai, but they know where to find information about addresses in Chennai.</w:t>
      </w:r>
    </w:p>
    <w:p>
      <w:pPr>
        <w:numPr>
          <w:numId w:val="0"/>
        </w:numPr>
        <w:ind w:left="400" w:hanging="400" w:hangingChars="200"/>
        <w:jc w:val="left"/>
        <w:rPr>
          <w:rFonts w:hint="default"/>
          <w:lang w:val="en-US"/>
        </w:rPr>
      </w:pPr>
    </w:p>
    <w:p>
      <w:pPr>
        <w:numPr>
          <w:numId w:val="0"/>
        </w:numPr>
        <w:ind w:left="400" w:hanging="402" w:hangingChars="200"/>
        <w:jc w:val="left"/>
        <w:rPr>
          <w:rFonts w:hint="default"/>
          <w:lang w:val="en-US"/>
        </w:rPr>
      </w:pPr>
      <w:r>
        <w:rPr>
          <w:rFonts w:hint="default"/>
          <w:b/>
          <w:bCs/>
          <w:lang w:val="en-US"/>
        </w:rPr>
        <w:t>What They Do</w:t>
      </w:r>
      <w:r>
        <w:rPr>
          <w:rFonts w:hint="default"/>
          <w:lang w:val="en-US"/>
        </w:rPr>
        <w:t xml:space="preserve">: They look at a big directory (like the </w:t>
      </w:r>
      <w:r>
        <w:rPr>
          <w:rFonts w:hint="default"/>
          <w:b/>
          <w:bCs/>
          <w:lang w:val="en-US"/>
        </w:rPr>
        <w:t>root nameservers</w:t>
      </w:r>
      <w:r>
        <w:rPr>
          <w:rFonts w:hint="default"/>
          <w:lang w:val="en-US"/>
        </w:rPr>
        <w:t>) and tell you which central post office (</w:t>
      </w:r>
      <w:r>
        <w:rPr>
          <w:rFonts w:hint="default"/>
          <w:b/>
          <w:bCs/>
          <w:lang w:val="en-US"/>
        </w:rPr>
        <w:t>TLD nameservers</w:t>
      </w:r>
      <w:r>
        <w:rPr>
          <w:rFonts w:hint="default"/>
          <w:lang w:val="en-US"/>
        </w:rPr>
        <w:t>) in Chennai you should contact to find John's location. They say, "To find John in Chennai, you need to go to the central post office in Chennai."</w:t>
      </w:r>
    </w:p>
    <w:p>
      <w:pPr>
        <w:numPr>
          <w:numId w:val="0"/>
        </w:numPr>
        <w:ind w:left="400" w:hanging="400" w:hangingChars="200"/>
        <w:jc w:val="left"/>
        <w:rPr>
          <w:rFonts w:hint="default"/>
          <w:lang w:val="en-US"/>
        </w:rPr>
      </w:pPr>
    </w:p>
    <w:p>
      <w:pPr>
        <w:numPr>
          <w:ilvl w:val="0"/>
          <w:numId w:val="5"/>
        </w:numPr>
        <w:ind w:left="402" w:leftChars="0" w:hanging="402" w:hangingChars="200"/>
        <w:jc w:val="left"/>
        <w:rPr>
          <w:rFonts w:hint="default"/>
          <w:b/>
          <w:bCs/>
          <w:lang w:val="en-US"/>
        </w:rPr>
      </w:pPr>
      <w:r>
        <w:rPr>
          <w:rFonts w:hint="default"/>
          <w:b/>
          <w:bCs/>
          <w:lang w:val="en-US"/>
        </w:rPr>
        <w:t>The Central Post Office in Chennai (TLD Nameservers):</w:t>
      </w:r>
    </w:p>
    <w:p>
      <w:pPr>
        <w:numPr>
          <w:numId w:val="0"/>
        </w:numPr>
        <w:ind w:left="400" w:hanging="400" w:hangingChars="200"/>
        <w:jc w:val="left"/>
        <w:rPr>
          <w:rFonts w:hint="default"/>
          <w:lang w:val="en-US"/>
        </w:rPr>
      </w:pPr>
    </w:p>
    <w:p>
      <w:pPr>
        <w:numPr>
          <w:numId w:val="0"/>
        </w:numPr>
        <w:ind w:left="400" w:hanging="402" w:hangingChars="200"/>
        <w:jc w:val="left"/>
        <w:rPr>
          <w:rFonts w:hint="default"/>
          <w:lang w:val="en-US"/>
        </w:rPr>
      </w:pPr>
      <w:r>
        <w:rPr>
          <w:rFonts w:hint="default"/>
          <w:b/>
          <w:bCs/>
          <w:lang w:val="en-US"/>
        </w:rPr>
        <w:t>Their Role:</w:t>
      </w:r>
      <w:r>
        <w:rPr>
          <w:rFonts w:hint="default"/>
          <w:lang w:val="en-US"/>
        </w:rPr>
        <w:t xml:space="preserve"> The central post office in Chennai knows a lot about locations in Chennai (like "</w:t>
      </w:r>
      <w:r>
        <w:rPr>
          <w:rFonts w:hint="default"/>
          <w:b/>
          <w:bCs/>
          <w:lang w:val="en-US"/>
        </w:rPr>
        <w:t>.com</w:t>
      </w:r>
      <w:r>
        <w:rPr>
          <w:rFonts w:hint="default"/>
          <w:lang w:val="en-US"/>
        </w:rPr>
        <w:t>" for websites ending in ".</w:t>
      </w:r>
      <w:r>
        <w:rPr>
          <w:rFonts w:hint="default"/>
          <w:b/>
          <w:bCs/>
          <w:lang w:val="en-US"/>
        </w:rPr>
        <w:t>com</w:t>
      </w:r>
      <w:r>
        <w:rPr>
          <w:rFonts w:hint="default"/>
          <w:lang w:val="en-US"/>
        </w:rPr>
        <w:t>").</w:t>
      </w:r>
    </w:p>
    <w:p>
      <w:pPr>
        <w:numPr>
          <w:numId w:val="0"/>
        </w:numPr>
        <w:ind w:left="400" w:hanging="400" w:hangingChars="200"/>
        <w:jc w:val="left"/>
        <w:rPr>
          <w:rFonts w:hint="default"/>
          <w:lang w:val="en-US"/>
        </w:rPr>
      </w:pPr>
    </w:p>
    <w:p>
      <w:pPr>
        <w:numPr>
          <w:numId w:val="0"/>
        </w:numPr>
        <w:ind w:left="400" w:hanging="402" w:hangingChars="200"/>
        <w:jc w:val="left"/>
        <w:rPr>
          <w:rFonts w:hint="default"/>
          <w:lang w:val="en-US"/>
        </w:rPr>
      </w:pPr>
      <w:r>
        <w:rPr>
          <w:rFonts w:hint="default"/>
          <w:b/>
          <w:bCs/>
          <w:lang w:val="en-US"/>
        </w:rPr>
        <w:t>What They Do:</w:t>
      </w:r>
      <w:r>
        <w:rPr>
          <w:rFonts w:hint="default"/>
          <w:lang w:val="en-US"/>
        </w:rPr>
        <w:t xml:space="preserve"> They tell you which neighborhood (the authoritative nameservers for a specific domain) in Chennai you should go to in order to find John's location.</w:t>
      </w:r>
    </w:p>
    <w:p>
      <w:pPr>
        <w:numPr>
          <w:numId w:val="0"/>
        </w:numPr>
        <w:ind w:left="400" w:hanging="400" w:hangingChars="200"/>
        <w:jc w:val="left"/>
        <w:rPr>
          <w:rFonts w:hint="default"/>
          <w:lang w:val="en-US"/>
        </w:rPr>
      </w:pPr>
    </w:p>
    <w:p>
      <w:pPr>
        <w:numPr>
          <w:ilvl w:val="0"/>
          <w:numId w:val="5"/>
        </w:numPr>
        <w:ind w:left="402" w:leftChars="0" w:hanging="402" w:hangingChars="200"/>
        <w:jc w:val="left"/>
        <w:rPr>
          <w:rFonts w:hint="default"/>
          <w:b/>
          <w:bCs/>
          <w:lang w:val="en-US"/>
        </w:rPr>
      </w:pPr>
      <w:r>
        <w:rPr>
          <w:rFonts w:hint="default"/>
          <w:b/>
          <w:bCs/>
          <w:lang w:val="en-US"/>
        </w:rPr>
        <w:t>John's Neighborhood in Chennai (Authoritative Nameservers):</w:t>
      </w:r>
    </w:p>
    <w:p>
      <w:pPr>
        <w:numPr>
          <w:numId w:val="0"/>
        </w:numPr>
        <w:ind w:left="400" w:hanging="400" w:hangingChars="200"/>
        <w:jc w:val="left"/>
        <w:rPr>
          <w:rFonts w:hint="default"/>
          <w:lang w:val="en-US"/>
        </w:rPr>
      </w:pPr>
    </w:p>
    <w:p>
      <w:pPr>
        <w:numPr>
          <w:numId w:val="0"/>
        </w:numPr>
        <w:ind w:left="400" w:hanging="402" w:hangingChars="200"/>
        <w:jc w:val="left"/>
        <w:rPr>
          <w:rFonts w:hint="default"/>
          <w:lang w:val="en-US"/>
        </w:rPr>
      </w:pPr>
      <w:r>
        <w:rPr>
          <w:rFonts w:hint="default"/>
          <w:b/>
          <w:bCs/>
          <w:lang w:val="en-US"/>
        </w:rPr>
        <w:t>Their Role:</w:t>
      </w:r>
      <w:r>
        <w:rPr>
          <w:rFonts w:hint="default"/>
          <w:lang w:val="en-US"/>
        </w:rPr>
        <w:t xml:space="preserve"> John's neighborhood in Chennai is where you'll find John's location. In the internet world, this is like the server hosting the website you want to visit.</w:t>
      </w:r>
    </w:p>
    <w:p>
      <w:pPr>
        <w:numPr>
          <w:numId w:val="0"/>
        </w:numPr>
        <w:ind w:left="400" w:hanging="400" w:hangingChars="200"/>
        <w:jc w:val="left"/>
        <w:rPr>
          <w:rFonts w:hint="default"/>
          <w:lang w:val="en-US"/>
        </w:rPr>
      </w:pPr>
    </w:p>
    <w:p>
      <w:pPr>
        <w:numPr>
          <w:numId w:val="0"/>
        </w:numPr>
        <w:ind w:left="400" w:hanging="402" w:hangingChars="200"/>
        <w:jc w:val="left"/>
        <w:rPr>
          <w:rFonts w:hint="default"/>
          <w:lang w:val="en-US"/>
        </w:rPr>
      </w:pPr>
      <w:r>
        <w:rPr>
          <w:rFonts w:hint="default"/>
          <w:b/>
          <w:bCs/>
          <w:lang w:val="en-US"/>
        </w:rPr>
        <w:t>What They Do:</w:t>
      </w:r>
      <w:r>
        <w:rPr>
          <w:rFonts w:hint="default"/>
          <w:lang w:val="en-US"/>
        </w:rPr>
        <w:t xml:space="preserve"> When you reach John's neighborhood, you find John's location in Chennai (the IP address), which you needed to send your letter from Bangalore to Chennai.</w:t>
      </w:r>
    </w:p>
    <w:p>
      <w:pPr>
        <w:numPr>
          <w:numId w:val="0"/>
        </w:numPr>
        <w:ind w:left="400" w:hanging="400" w:hangingChars="200"/>
        <w:jc w:val="left"/>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DA03B"/>
    <w:multiLevelType w:val="singleLevel"/>
    <w:tmpl w:val="A3FDA03B"/>
    <w:lvl w:ilvl="0" w:tentative="0">
      <w:start w:val="1"/>
      <w:numFmt w:val="decimal"/>
      <w:suff w:val="space"/>
      <w:lvlText w:val="%1."/>
      <w:lvlJc w:val="left"/>
    </w:lvl>
  </w:abstractNum>
  <w:abstractNum w:abstractNumId="1">
    <w:nsid w:val="AA2EC528"/>
    <w:multiLevelType w:val="singleLevel"/>
    <w:tmpl w:val="AA2EC528"/>
    <w:lvl w:ilvl="0" w:tentative="0">
      <w:start w:val="1"/>
      <w:numFmt w:val="decimal"/>
      <w:suff w:val="space"/>
      <w:lvlText w:val="%1."/>
      <w:lvlJc w:val="left"/>
    </w:lvl>
  </w:abstractNum>
  <w:abstractNum w:abstractNumId="2">
    <w:nsid w:val="C5CDD3C4"/>
    <w:multiLevelType w:val="singleLevel"/>
    <w:tmpl w:val="C5CDD3C4"/>
    <w:lvl w:ilvl="0" w:tentative="0">
      <w:start w:val="1"/>
      <w:numFmt w:val="decimal"/>
      <w:suff w:val="space"/>
      <w:lvlText w:val="%1."/>
      <w:lvlJc w:val="left"/>
    </w:lvl>
  </w:abstractNum>
  <w:abstractNum w:abstractNumId="3">
    <w:nsid w:val="EC013924"/>
    <w:multiLevelType w:val="singleLevel"/>
    <w:tmpl w:val="EC013924"/>
    <w:lvl w:ilvl="0" w:tentative="0">
      <w:start w:val="1"/>
      <w:numFmt w:val="decimal"/>
      <w:suff w:val="space"/>
      <w:lvlText w:val="%1."/>
      <w:lvlJc w:val="left"/>
    </w:lvl>
  </w:abstractNum>
  <w:abstractNum w:abstractNumId="4">
    <w:nsid w:val="2E860955"/>
    <w:multiLevelType w:val="singleLevel"/>
    <w:tmpl w:val="2E860955"/>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64E84"/>
    <w:rsid w:val="6E86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2023-09-22T07:06:00Z</dcterms:created>
  <dc:creator>Dhanush.R</dc:creator>
  <cp:lastModifiedBy>Dhanush.R</cp:lastModifiedBy>
  <dcterms:modified xsi:type="dcterms:W3CDTF">2023-09-22T07:46:49Z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0745C9BAEF554F55A1696E409044F0B1_11</vt:lpwstr>
  </property>
</Properties>
</file>