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1</w:t>
      </w:r>
    </w:p>
    <w:p>
      <w:pPr>
        <w:spacing w:after="100"/>
      </w:pPr>
      <w:r>
        <w:rPr>
          <w:sz w:val="20"/>
        </w:rPr>
        <w:t>Professional_002 Singh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Senior Software Engineer | Full Stack Developer | Cloud Architecture Specialist | Technical Lead</w:t>
      </w:r>
    </w:p>
    <w:p>
      <w:pPr>
        <w:spacing w:after="100"/>
      </w:pPr>
      <w:r>
        <w:rPr>
          <w:sz w:val="20"/>
        </w:rPr>
        <w:t>Email: professional_002.singh@email.com | Phone: +91-9956720699</w:t>
      </w:r>
    </w:p>
    <w:p>
      <w:pPr>
        <w:spacing w:after="100"/>
      </w:pPr>
      <w:r>
        <w:rPr>
          <w:sz w:val="20"/>
        </w:rPr>
        <w:t>LinkedIn: linkedin.com/in/professional_002-singh | GitHub: github.com/professional_002singh</w:t>
      </w:r>
    </w:p>
    <w:p>
      <w:pPr>
        <w:spacing w:after="100"/>
      </w:pPr>
      <w:r>
        <w:rPr>
          <w:sz w:val="20"/>
        </w:rPr>
        <w:t>Portfolio: professional_002singh.dev | Location: Bangalore, India</w:t>
      </w:r>
    </w:p>
    <w:p>
      <w:pPr>
        <w:spacing w:after="100"/>
      </w:pPr>
      <w:r>
        <w:rPr>
          <w:sz w:val="20"/>
        </w:rPr>
        <w:t>EXECUTIVE SUMMARY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Accomplished software engineer with 12+ years of progressive experience in developing scalable</w:t>
      </w:r>
    </w:p>
    <w:p>
      <w:pPr>
        <w:spacing w:after="100"/>
      </w:pPr>
      <w:r>
        <w:rPr>
          <w:sz w:val="20"/>
        </w:rPr>
        <w:t>enterprise applications and leading cross-functional teams. Proven track record of delivering cloud-native solutions,</w:t>
      </w:r>
    </w:p>
    <w:p>
      <w:pPr>
        <w:spacing w:after="100"/>
      </w:pPr>
      <w:r>
        <w:rPr>
          <w:sz w:val="20"/>
        </w:rPr>
        <w:t>implementing DevOps practices, and driving digital transformation initiatives across multiple domains including</w:t>
      </w:r>
    </w:p>
    <w:p>
      <w:pPr>
        <w:spacing w:after="100"/>
      </w:pPr>
      <w:r>
        <w:rPr>
          <w:sz w:val="20"/>
        </w:rPr>
        <w:t>fintech, e-commerce, healthcare, and telecommunications.</w:t>
      </w:r>
    </w:p>
    <w:p>
      <w:pPr>
        <w:spacing w:after="100"/>
      </w:pPr>
      <w:r>
        <w:rPr>
          <w:sz w:val="20"/>
        </w:rPr>
        <w:t>Expert in full-stack development with strong foundation in modern frameworks, microservices architecture,</w:t>
      </w:r>
    </w:p>
    <w:p>
      <w:pPr>
        <w:spacing w:after="100"/>
      </w:pPr>
      <w:r>
        <w:rPr>
          <w:sz w:val="20"/>
        </w:rPr>
        <w:t>and cloud technologies. Successfully led teams of 15+ engineers, managed budgets exceeding $2M, and delivered</w:t>
      </w:r>
    </w:p>
    <w:p>
      <w:pPr>
        <w:spacing w:after="100"/>
      </w:pPr>
      <w:r>
        <w:rPr>
          <w:sz w:val="20"/>
        </w:rPr>
        <w:t>products serving millions of users globally. Passionate about mentoring, innovation, and building high-performance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2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spacing w:after="100"/>
      </w:pPr>
      <w:r>
        <w:rPr>
          <w:sz w:val="20"/>
        </w:rPr>
        <w:t>TECHNICAL SKILLS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Programming Languages:</w:t>
      </w:r>
    </w:p>
    <w:p>
      <w:pPr>
        <w:spacing w:after="100"/>
      </w:pPr>
      <w:r>
        <w:rPr>
          <w:sz w:val="20"/>
        </w:rPr>
        <w:t>- Expert: Python, Java, JavaScript, TypeScript, Go, Scala</w:t>
      </w:r>
    </w:p>
    <w:p>
      <w:pPr>
        <w:spacing w:after="100"/>
      </w:pPr>
      <w:r>
        <w:rPr>
          <w:sz w:val="20"/>
        </w:rPr>
        <w:t>- Proficient: C++, C#, Ruby, Kotlin, Swift, R</w:t>
      </w:r>
    </w:p>
    <w:p>
      <w:pPr>
        <w:spacing w:after="100"/>
      </w:pPr>
      <w:r>
        <w:rPr>
          <w:sz w:val="20"/>
        </w:rPr>
        <w:t>- Familiar: Rust, Elixir, Clojure, Haskell</w:t>
      </w:r>
    </w:p>
    <w:p>
      <w:pPr>
        <w:spacing w:after="100"/>
      </w:pPr>
      <w:r>
        <w:rPr>
          <w:sz w:val="20"/>
        </w:rPr>
        <w:t>Frontend Technologies:</w:t>
      </w:r>
    </w:p>
    <w:p>
      <w:pPr>
        <w:spacing w:after="100"/>
      </w:pPr>
      <w:r>
        <w:rPr>
          <w:sz w:val="20"/>
        </w:rPr>
        <w:t>- Frameworks: React.js, Angular, Vue.js, Next.js, Nuxt.js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3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spacing w:after="100"/>
      </w:pPr>
      <w:r>
        <w:rPr>
          <w:sz w:val="20"/>
        </w:rPr>
        <w:t>Cloud Platforms &amp; Services:</w:t>
      </w:r>
    </w:p>
    <w:p>
      <w:pPr>
        <w:spacing w:after="100"/>
      </w:pPr>
      <w:r>
        <w:rPr>
          <w:sz w:val="20"/>
        </w:rPr>
        <w:t>- AWS: EC2, S3, Lambda, RDS, DynamoDB, CloudFormation, EKS</w:t>
      </w:r>
    </w:p>
    <w:p>
      <w:pPr>
        <w:spacing w:after="100"/>
      </w:pPr>
      <w:r>
        <w:rPr>
          <w:sz w:val="20"/>
        </w:rPr>
        <w:t>- Azure: App Service, Azure Functions, Cosmos DB, AKS, ARM Templates</w:t>
      </w:r>
    </w:p>
    <w:p>
      <w:pPr>
        <w:spacing w:after="100"/>
      </w:pPr>
      <w:r>
        <w:rPr>
          <w:sz w:val="20"/>
        </w:rPr>
        <w:t>- GCP: Compute Engine, Cloud Functions, Firestore, GKE, Deployment Manager</w:t>
      </w:r>
    </w:p>
    <w:p>
      <w:pPr>
        <w:spacing w:after="100"/>
      </w:pPr>
      <w:r>
        <w:rPr>
          <w:sz w:val="20"/>
        </w:rPr>
        <w:t>- Containerization: Docker, Kubernetes, Docker Swarm, Helm</w:t>
      </w:r>
    </w:p>
    <w:p>
      <w:pPr>
        <w:spacing w:after="100"/>
      </w:pPr>
      <w:r>
        <w:rPr>
          <w:sz w:val="20"/>
        </w:rPr>
        <w:t>Databases:</w:t>
      </w:r>
    </w:p>
    <w:p>
      <w:pPr>
        <w:spacing w:after="100"/>
      </w:pPr>
      <w:r>
        <w:rPr>
          <w:sz w:val="20"/>
        </w:rPr>
        <w:t>- Relational: MySQL, PostgreSQL, Oracle, SQL Server</w:t>
      </w:r>
    </w:p>
    <w:p>
      <w:pPr>
        <w:spacing w:after="100"/>
      </w:pPr>
      <w:r>
        <w:rPr>
          <w:sz w:val="20"/>
        </w:rPr>
        <w:t>- NoSQL: MongoDB, Cassandra, DynamoDB, Redis, Elasticsearch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4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spacing w:after="100"/>
      </w:pPr>
      <w:r>
        <w:rPr>
          <w:sz w:val="20"/>
        </w:rPr>
        <w:t>PROFESSIONAL EXPERIENCE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 &amp; Senior Software Engineer</w:t>
      </w:r>
    </w:p>
    <w:p>
      <w:pPr>
        <w:spacing w:after="100"/>
      </w:pPr>
      <w:r>
        <w:rPr>
          <w:sz w:val="20"/>
        </w:rPr>
        <w:t>Microsoft | 2019 - Present</w:t>
      </w:r>
    </w:p>
    <w:p>
      <w:pPr>
        <w:spacing w:after="100"/>
      </w:pPr>
      <w:r>
        <w:rPr>
          <w:sz w:val="20"/>
        </w:rPr>
        <w:t>LEADERSHIP &amp; MANAGEMENT:</w:t>
      </w:r>
    </w:p>
    <w:p>
      <w:pPr>
        <w:spacing w:after="100"/>
      </w:pPr>
      <w:r>
        <w:rPr>
          <w:sz w:val="20"/>
        </w:rPr>
        <w:t>- Lead cross-functional engineering team of 15+ developers, QA engineers, and DevOps specialists</w:t>
      </w:r>
    </w:p>
    <w:p>
      <w:pPr>
        <w:spacing w:after="100"/>
      </w:pPr>
      <w:r>
        <w:rPr>
          <w:sz w:val="20"/>
        </w:rPr>
        <w:t>- Established technical roadmap and architecture decisions for products serving 91M+ users globally</w:t>
      </w:r>
    </w:p>
    <w:p>
      <w:pPr>
        <w:spacing w:after="100"/>
      </w:pPr>
      <w:r>
        <w:rPr>
          <w:sz w:val="20"/>
        </w:rPr>
        <w:t>- Implemented agile methodologies reducing time-to-market by 44% across multiple product lines</w:t>
      </w:r>
    </w:p>
    <w:p>
      <w:pPr>
        <w:spacing w:after="100"/>
      </w:pPr>
      <w:r>
        <w:rPr>
          <w:sz w:val="20"/>
        </w:rPr>
        <w:t>- Mentored 21 junior and mid-level engineers, with 92%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2033 services</w:t>
      </w:r>
    </w:p>
    <w:p>
      <w:pPr>
        <w:spacing w:after="100"/>
      </w:pPr>
      <w:r>
        <w:rPr>
          <w:sz w:val="20"/>
        </w:rPr>
        <w:t>- Designed event-driven architecture processing 180M+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57%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36%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5</w:t>
      </w:r>
    </w:p>
    <w:p>
      <w:pPr>
        <w:spacing w:after="100"/>
      </w:pPr>
      <w:r>
        <w:rPr>
          <w:sz w:val="20"/>
        </w:rPr>
        <w:t>- Implemented agile methodologies reducing time-to-market by 44% across multiple product lines</w:t>
      </w:r>
    </w:p>
    <w:p>
      <w:pPr>
        <w:spacing w:after="100"/>
      </w:pPr>
      <w:r>
        <w:rPr>
          <w:sz w:val="20"/>
        </w:rPr>
        <w:t>- Mentored 21 junior and mid-level engineers, with 92%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2033 services</w:t>
      </w:r>
    </w:p>
    <w:p>
      <w:pPr>
        <w:spacing w:after="100"/>
      </w:pPr>
      <w:r>
        <w:rPr>
          <w:sz w:val="20"/>
        </w:rPr>
        <w:t>- Designed event-driven architecture processing 180M+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57%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36%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spacing w:after="100"/>
      </w:pPr>
      <w:r>
        <w:rPr>
          <w:sz w:val="20"/>
        </w:rPr>
        <w:t>PRODUCT DELIVERY:</w:t>
      </w:r>
    </w:p>
    <w:p>
      <w:pPr>
        <w:spacing w:after="100"/>
      </w:pPr>
      <w:r>
        <w:rPr>
          <w:sz w:val="20"/>
        </w:rPr>
        <w:t>- Delivered 29 major product releases on schedule with zero critical production issues</w:t>
      </w:r>
    </w:p>
    <w:p>
      <w:pPr>
        <w:spacing w:after="100"/>
      </w:pPr>
      <w:r>
        <w:rPr>
          <w:sz w:val="20"/>
        </w:rPr>
        <w:t>- Implemented A/B testing framework supporting 296 concurrent experiments</w:t>
      </w:r>
    </w:p>
    <w:p>
      <w:pPr>
        <w:spacing w:after="100"/>
      </w:pPr>
      <w:r>
        <w:rPr>
          <w:sz w:val="20"/>
        </w:rPr>
        <w:t>- Built real-time analytics dashboard processing 26TB data daily</w:t>
      </w:r>
    </w:p>
    <w:p>
      <w:pPr>
        <w:spacing w:after="100"/>
      </w:pPr>
      <w:r>
        <w:rPr>
          <w:sz w:val="20"/>
        </w:rPr>
        <w:t>- Established API gateway serving 1B+ requests per day with sub-100ms latency</w:t>
      </w:r>
    </w:p>
    <w:p>
      <w:pPr>
        <w:spacing w:after="100"/>
      </w:pPr>
      <w:r>
        <w:rPr>
          <w:sz w:val="20"/>
        </w:rPr>
        <w:t>Senior Software Engineer</w:t>
      </w:r>
    </w:p>
    <w:p>
      <w:pPr>
        <w:spacing w:after="100"/>
      </w:pPr>
      <w:r>
        <w:rPr>
          <w:sz w:val="20"/>
        </w:rPr>
        <w:t>Slack | 2019 - 2019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49M+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6M+ downloads</w:t>
      </w:r>
    </w:p>
    <w:p>
      <w:pPr>
        <w:spacing w:after="100"/>
      </w:pPr>
      <w:r>
        <w:rPr>
          <w:sz w:val="20"/>
        </w:rPr>
        <w:t>- Optimized database performance reducing query response time by 63%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6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49M+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6M+ downloads</w:t>
      </w:r>
    </w:p>
    <w:p>
      <w:pPr>
        <w:spacing w:after="100"/>
      </w:pPr>
      <w:r>
        <w:rPr>
          <w:sz w:val="20"/>
        </w:rPr>
        <w:t>- Optimized database performance reducing query response time by 63%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spacing w:after="100"/>
      </w:pPr>
      <w:r>
        <w:rPr>
          <w:sz w:val="20"/>
        </w:rPr>
        <w:t>- Implemented Infrastructure as Code using Terraform and CloudFormation</w:t>
      </w:r>
    </w:p>
    <w:p>
      <w:pPr>
        <w:spacing w:after="100"/>
      </w:pPr>
      <w:r>
        <w:rPr>
          <w:sz w:val="20"/>
        </w:rPr>
        <w:t>- Established CI/CD pipelines reducing deployment time from hours to minutes</w:t>
      </w:r>
    </w:p>
    <w:p>
      <w:pPr>
        <w:spacing w:after="100"/>
      </w:pPr>
      <w:r>
        <w:rPr>
          <w:sz w:val="20"/>
        </w:rPr>
        <w:t>- Built monitoring and alerting systems with custom metrics and dashboards</w:t>
      </w:r>
    </w:p>
    <w:p>
      <w:pPr>
        <w:spacing w:after="100"/>
      </w:pPr>
      <w:r>
        <w:rPr>
          <w:sz w:val="20"/>
        </w:rPr>
        <w:t>- Automated testing strategies achieving 92% code coverage</w:t>
      </w:r>
    </w:p>
    <w:p>
      <w:pPr>
        <w:spacing w:after="100"/>
      </w:pPr>
      <w:r>
        <w:rPr>
          <w:sz w:val="20"/>
        </w:rPr>
        <w:t>Software Engineer</w:t>
      </w:r>
    </w:p>
    <w:p>
      <w:pPr>
        <w:spacing w:after="100"/>
      </w:pPr>
      <w:r>
        <w:rPr>
          <w:sz w:val="20"/>
        </w:rPr>
        <w:t>HCL | 2017 - 2018</w:t>
      </w:r>
    </w:p>
    <w:p>
      <w:pPr>
        <w:spacing w:after="100"/>
      </w:pPr>
      <w:r>
        <w:rPr>
          <w:sz w:val="20"/>
        </w:rPr>
        <w:t>ENTERPRISE DEVELOPMENT: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6M+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70%</w:t>
      </w:r>
    </w:p>
    <w:p>
      <w:pPr>
        <w:spacing w:after="100"/>
      </w:pPr>
      <w:r>
        <w:rPr>
          <w:sz w:val="20"/>
        </w:rPr>
        <w:t>- Implemented performance monitoring achieving 99.9%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7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6M+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70%</w:t>
      </w:r>
    </w:p>
    <w:p>
      <w:pPr>
        <w:spacing w:after="100"/>
      </w:pPr>
      <w:r>
        <w:rPr>
          <w:sz w:val="20"/>
        </w:rPr>
        <w:t>- Implemented performance monitoring achieving 99.9%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spacing w:after="100"/>
      </w:pPr>
      <w:r>
        <w:rPr>
          <w:sz w:val="20"/>
        </w:rPr>
        <w:t>- Optimized application performance resulting in 45% faster load times</w:t>
      </w:r>
    </w:p>
    <w:p>
      <w:pPr>
        <w:spacing w:after="100"/>
      </w:pPr>
      <w:r>
        <w:rPr>
          <w:sz w:val="20"/>
        </w:rPr>
        <w:t>EDUCATION &amp; ACADEMIC ACHIEVEMENTS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Master of Technology (M.Tech) in Computer Science and Engineering</w:t>
      </w:r>
    </w:p>
    <w:p>
      <w:pPr>
        <w:spacing w:after="100"/>
      </w:pPr>
      <w:r>
        <w:rPr>
          <w:sz w:val="20"/>
        </w:rPr>
        <w:t>IIT Bombay | 2012 - 2014</w:t>
      </w:r>
    </w:p>
    <w:p>
      <w:pPr>
        <w:spacing w:after="100"/>
      </w:pPr>
      <w:r>
        <w:rPr>
          <w:sz w:val="20"/>
        </w:rPr>
        <w:t>Specialization: Distributed Systems and Cloud Computing</w:t>
      </w:r>
    </w:p>
    <w:p>
      <w:pPr>
        <w:spacing w:after="100"/>
      </w:pPr>
      <w:r>
        <w:rPr>
          <w:sz w:val="20"/>
        </w:rPr>
        <w:t>CGPA: 9.77/10.0</w:t>
      </w:r>
    </w:p>
    <w:p>
      <w:pPr>
        <w:spacing w:after="100"/>
      </w:pPr>
      <w:r>
        <w:rPr>
          <w:sz w:val="20"/>
        </w:rPr>
        <w:t>Thesis: "Scalable Microservices Architecture for Real-time Data Processing"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VIT University | 2011 - 2015</w:t>
      </w:r>
    </w:p>
    <w:p>
      <w:pPr>
        <w:spacing w:after="100"/>
      </w:pPr>
      <w:r>
        <w:rPr>
          <w:sz w:val="20"/>
        </w:rPr>
        <w:t>CGPA: 9.01/10.0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8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VIT University | 2011 - 2015</w:t>
      </w:r>
    </w:p>
    <w:p>
      <w:pPr>
        <w:spacing w:after="100"/>
      </w:pPr>
      <w:r>
        <w:rPr>
          <w:sz w:val="20"/>
        </w:rPr>
        <w:t>CGPA: 9.01/10.0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spacing w:after="100"/>
      </w:pPr>
      <w:r>
        <w:rPr>
          <w:sz w:val="20"/>
        </w:rPr>
        <w:t>- AWS Certified DevOps Engineer - Professional (2022)</w:t>
      </w:r>
    </w:p>
    <w:p>
      <w:pPr>
        <w:spacing w:after="100"/>
      </w:pPr>
      <w:r>
        <w:rPr>
          <w:sz w:val="20"/>
        </w:rPr>
        <w:t>- Google Cloud Professional Cloud Architect (2022)</w:t>
      </w:r>
    </w:p>
    <w:p>
      <w:pPr>
        <w:spacing w:after="100"/>
      </w:pPr>
      <w:r>
        <w:rPr>
          <w:sz w:val="20"/>
        </w:rPr>
        <w:t>- Microsoft Azure Solutions Architect Expert (2022)</w:t>
      </w:r>
    </w:p>
    <w:p>
      <w:pPr>
        <w:spacing w:after="100"/>
      </w:pPr>
      <w:r>
        <w:rPr>
          <w:sz w:val="20"/>
        </w:rPr>
        <w:t>Kubernetes &amp; Containers:</w:t>
      </w:r>
    </w:p>
    <w:p>
      <w:pPr>
        <w:spacing w:after="100"/>
      </w:pPr>
      <w:r>
        <w:rPr>
          <w:sz w:val="20"/>
        </w:rPr>
        <w:t>- Certified Kubernetes Administrator (CKA) (2022)</w:t>
      </w:r>
    </w:p>
    <w:p>
      <w:pPr>
        <w:spacing w:after="100"/>
      </w:pPr>
      <w:r>
        <w:rPr>
          <w:sz w:val="20"/>
        </w:rPr>
        <w:t>- Certified Kubernetes Application Developer (CKAD) (2021)</w:t>
      </w:r>
    </w:p>
    <w:p>
      <w:pPr>
        <w:spacing w:after="100"/>
      </w:pPr>
      <w:r>
        <w:rPr>
          <w:sz w:val="20"/>
        </w:rPr>
        <w:t>- Docker Certified Associate (2021)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(2024)</w:t>
      </w:r>
    </w:p>
    <w:p>
      <w:pPr>
        <w:spacing w:after="100"/>
      </w:pPr>
      <w:r>
        <w:rPr>
          <w:sz w:val="20"/>
        </w:rPr>
        <w:t>- AWS Certified Security - Specialty (2021)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(2022)</w:t>
      </w:r>
    </w:p>
    <w:p>
      <w:pPr>
        <w:spacing w:after="100"/>
      </w:pPr>
      <w:r>
        <w:rPr>
          <w:sz w:val="20"/>
        </w:rPr>
        <w:t>- Certified Scrum Master (CSM) (2021)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9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(2024)</w:t>
      </w:r>
    </w:p>
    <w:p>
      <w:pPr>
        <w:spacing w:after="100"/>
      </w:pPr>
      <w:r>
        <w:rPr>
          <w:sz w:val="20"/>
        </w:rPr>
        <w:t>- AWS Certified Security - Specialty (2021)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(2022)</w:t>
      </w:r>
    </w:p>
    <w:p>
      <w:pPr>
        <w:spacing w:after="100"/>
      </w:pPr>
      <w:r>
        <w:rPr>
          <w:sz w:val="20"/>
        </w:rPr>
        <w:t>- Certified Scrum Master (CSM) (2021)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Project Alpha: Global E-commerce Platform Modernization</w:t>
      </w:r>
    </w:p>
    <w:p>
      <w:pPr>
        <w:spacing w:after="100"/>
      </w:pPr>
      <w:r>
        <w:rPr>
          <w:sz w:val="20"/>
        </w:rPr>
        <w:t>Duration: 18 months | Team Size: 25+ engineers | Budget: $3.5M</w:t>
      </w:r>
    </w:p>
    <w:p>
      <w:pPr>
        <w:spacing w:after="100"/>
      </w:pPr>
      <w:r>
        <w:rPr>
          <w:sz w:val="20"/>
        </w:rPr>
        <w:t>- Led complete rearchitecture of legacy e-commerce platform serving 45M+ customers</w:t>
      </w:r>
    </w:p>
    <w:p>
      <w:pPr>
        <w:spacing w:after="100"/>
      </w:pPr>
      <w:r>
        <w:rPr>
          <w:sz w:val="20"/>
        </w:rPr>
        <w:t>- Implemented microservices architecture with event-driven communication</w:t>
      </w:r>
    </w:p>
    <w:p>
      <w:pPr>
        <w:spacing w:after="100"/>
      </w:pPr>
      <w:r>
        <w:rPr>
          <w:sz w:val="20"/>
        </w:rPr>
        <w:t>- Achieved 99.94% uptime with zero-downtime deployments</w:t>
      </w:r>
    </w:p>
    <w:p>
      <w:pPr>
        <w:spacing w:after="100"/>
      </w:pPr>
      <w:r>
        <w:rPr>
          <w:sz w:val="20"/>
        </w:rPr>
        <w:t>- Reduced page load times by 77% and increased conversion rates by 15%</w:t>
      </w:r>
    </w:p>
    <w:p>
      <w:pPr>
        <w:spacing w:after="100"/>
      </w:pPr>
      <w:r>
        <w:rPr>
          <w:sz w:val="20"/>
        </w:rPr>
        <w:t>- Technologies: Kubernetes, Istio, Apache Kafka, Redis, PostgreSQL, React, Node.js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276M+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99% accuracy in fraud detection reducing losses by $12M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10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276M+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99% accuracy in fraud detection reducing losses by $12M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spacing w:after="100"/>
      </w:pPr>
      <w:r>
        <w:rPr>
          <w:sz w:val="20"/>
        </w:rPr>
        <w:t>- Designed and implemented Infrastructure as Code across AWS, Azure, and GCP</w:t>
      </w:r>
    </w:p>
    <w:p>
      <w:pPr>
        <w:spacing w:after="100"/>
      </w:pPr>
      <w:r>
        <w:rPr>
          <w:sz w:val="20"/>
        </w:rPr>
        <w:t>- Created self-healing infrastructure with automated disaster recovery</w:t>
      </w:r>
    </w:p>
    <w:p>
      <w:pPr>
        <w:spacing w:after="100"/>
      </w:pPr>
      <w:r>
        <w:rPr>
          <w:sz w:val="20"/>
        </w:rPr>
        <w:t>- Reduced infrastructure provisioning time from weeks to hours</w:t>
      </w:r>
    </w:p>
    <w:p>
      <w:pPr>
        <w:spacing w:after="100"/>
      </w:pPr>
      <w:r>
        <w:rPr>
          <w:sz w:val="20"/>
        </w:rPr>
        <w:t>- Achieved 40% cost optimization through resource optimization</w:t>
      </w:r>
    </w:p>
    <w:p>
      <w:pPr>
        <w:spacing w:after="100"/>
      </w:pPr>
      <w:r>
        <w:rPr>
          <w:sz w:val="20"/>
        </w:rPr>
        <w:t>- Technologies: Terraform, Ansible, Prometheus, Grafana, GitOps</w:t>
      </w:r>
    </w:p>
    <w:p>
      <w:pPr>
        <w:spacing w:after="100"/>
      </w:pPr>
      <w:r>
        <w:rPr>
          <w:sz w:val="20"/>
        </w:rPr>
        <w:t>PUBLICATIONS &amp; RESEARCH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"Scalable Microservices Patterns for Cloud-Native Applications" - IEEE Conference on Cloud Computing (2023)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(2021)</w:t>
      </w:r>
    </w:p>
    <w:p>
      <w:pPr>
        <w:spacing w:after="100"/>
      </w:pPr>
      <w:r>
        <w:rPr>
          <w:sz w:val="20"/>
        </w:rPr>
        <w:t>- Innovation Award for Breakthrough Architecture Design (2019)</w:t>
      </w:r>
    </w:p>
    <w:p>
      <w:pPr>
        <w:spacing w:after="100"/>
      </w:pPr>
      <w:r>
        <w:rPr>
          <w:sz w:val="20"/>
        </w:rPr>
        <w:t>- Technical Leadership Award - Best Mentor (2024)</w:t>
      </w:r>
    </w:p>
    <w:p>
      <w:pPr>
        <w:spacing w:after="100"/>
      </w:pPr>
      <w:r>
        <w:rPr>
          <w:sz w:val="20"/>
        </w:rPr>
        <w:t>- Open Source Contributor Recognition - Kubernetes Community (2020)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11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(2021)</w:t>
      </w:r>
    </w:p>
    <w:p>
      <w:pPr>
        <w:spacing w:after="100"/>
      </w:pPr>
      <w:r>
        <w:rPr>
          <w:sz w:val="20"/>
        </w:rPr>
        <w:t>- Innovation Award for Breakthrough Architecture Design (2019)</w:t>
      </w:r>
    </w:p>
    <w:p>
      <w:pPr>
        <w:spacing w:after="100"/>
      </w:pPr>
      <w:r>
        <w:rPr>
          <w:sz w:val="20"/>
        </w:rPr>
        <w:t>- Technical Leadership Award - Best Mentor (2024)</w:t>
      </w:r>
    </w:p>
    <w:p>
      <w:pPr>
        <w:spacing w:after="100"/>
      </w:pPr>
      <w:r>
        <w:rPr>
          <w:sz w:val="20"/>
        </w:rPr>
        <w:t>- Open Source Contributor Recognition - Kubernetes Community (2020)</w:t>
      </w:r>
    </w:p>
    <w:p>
      <w:pPr>
        <w:spacing w:after="100"/>
      </w:pPr>
      <w:r>
        <w:rPr>
          <w:sz w:val="20"/>
        </w:rPr>
        <w:t>- Patent Filed: "Method for Optimizing Container Resource Allocation" (US Patent Pending)</w:t>
      </w:r>
    </w:p>
    <w:p>
      <w:pPr>
        <w:spacing w:after="100"/>
      </w:pPr>
      <w:r>
        <w:rPr>
          <w:sz w:val="20"/>
        </w:rPr>
        <w:t>LEADERSHIP &amp; VOLUNTEER WORK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Technical Advisor for 3 early-stage startups in AI/ML and fintech domains</w:t>
      </w:r>
    </w:p>
    <w:p>
      <w:pPr>
        <w:spacing w:after="100"/>
      </w:pPr>
      <w:r>
        <w:rPr>
          <w:sz w:val="20"/>
        </w:rPr>
        <w:t>- Guest lecturer at IIT Delhi for Cloud Computing courses</w:t>
      </w:r>
    </w:p>
    <w:p>
      <w:pPr>
        <w:spacing w:after="100"/>
      </w:pPr>
      <w:r>
        <w:rPr>
          <w:sz w:val="20"/>
        </w:rPr>
        <w:t>- Organizer of Bangalore Kubernetes Meetup (500+ members)</w:t>
      </w:r>
    </w:p>
    <w:p>
      <w:pPr>
        <w:spacing w:after="100"/>
      </w:pPr>
      <w:r>
        <w:rPr>
          <w:sz w:val="20"/>
        </w:rPr>
        <w:t>- Mentor for Google Summer of Code students (2020-2024)</w:t>
      </w:r>
    </w:p>
    <w:p>
      <w:pPr>
        <w:spacing w:after="100"/>
      </w:pPr>
      <w:r>
        <w:rPr>
          <w:sz w:val="20"/>
        </w:rPr>
        <w:t>- Volunteer coding instructor for underrepresented communities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Marathi: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Professional_002 Singh - Page 12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Marathi: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Open source contributions to Kubernetes, Apache Kafka, and TensorFlow projects</w:t>
      </w:r>
    </w:p>
    <w:p>
      <w:pPr>
        <w:spacing w:after="100"/>
      </w:pPr>
      <w:r>
        <w:rPr>
          <w:sz w:val="20"/>
        </w:rPr>
        <w:t>- Technical blogging with 50,000+ monthly readers on Medium and personal blog</w:t>
      </w:r>
    </w:p>
    <w:p>
      <w:pPr>
        <w:spacing w:after="100"/>
      </w:pPr>
      <w:r>
        <w:rPr>
          <w:sz w:val="20"/>
        </w:rPr>
        <w:t>- Photography and travel documentation across 25+ countries</w:t>
      </w:r>
    </w:p>
    <w:p>
      <w:pPr>
        <w:spacing w:after="100"/>
      </w:pPr>
      <w:r>
        <w:rPr>
          <w:sz w:val="20"/>
        </w:rPr>
        <w:t>- Marathon running with personal best of 223 minutes</w:t>
      </w:r>
    </w:p>
    <w:p>
      <w:pPr>
        <w:spacing w:after="100"/>
      </w:pPr>
      <w:r>
        <w:rPr>
          <w:sz w:val="20"/>
        </w:rPr>
        <w:t>- Chess enthusiast with rating of 1602 ELO</w:t>
      </w:r>
    </w:p>
    <w:p>
      <w:pPr>
        <w:spacing w:after="100"/>
      </w:pPr>
      <w:r>
        <w:rPr>
          <w:sz w:val="20"/>
        </w:rPr>
        <w:t>REFERENCES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Available upon request. References include senior engineering leaders from FAANG companies,</w:t>
      </w:r>
    </w:p>
    <w:p>
      <w:pPr>
        <w:spacing w:after="100"/>
      </w:pPr>
      <w:r>
        <w:rPr>
          <w:sz w:val="20"/>
        </w:rPr>
        <w:t>startup founders, and academic collaborators from leading technical institutions.</w:t>
      </w:r>
    </w:p>
    <w:p>
      <w:pPr>
        <w:spacing w:after="100"/>
      </w:pPr>
      <w:r>
        <w:rPr>
          <w:sz w:val="20"/>
        </w:rPr>
        <w:t>Professional Portfolio: professional_002singh.dev</w:t>
      </w:r>
    </w:p>
    <w:p>
      <w:pPr>
        <w:spacing w:after="100"/>
      </w:pPr>
      <w:r>
        <w:rPr>
          <w:sz w:val="20"/>
        </w:rPr>
        <w:t>GitHub: github.com/professional_002singh (2000+ contributions, 50+ repositories)</w:t>
      </w:r>
    </w:p>
    <w:p>
      <w:pPr>
        <w:spacing w:after="100"/>
      </w:pPr>
      <w:r>
        <w:rPr>
          <w:sz w:val="20"/>
        </w:rPr>
        <w:t>Technical Blog: blog.professional_002singh.dev (100+ technical articles)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