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51B527">
      <w:pPr>
        <w:jc w:val="center"/>
      </w:pPr>
      <w:r>
        <w:rPr>
          <w:b/>
          <w:sz w:val="36"/>
        </w:rPr>
        <w:t>Brainstorming &amp; Idea Prioritization</w:t>
      </w:r>
    </w:p>
    <w:p w14:paraId="231E744B">
      <w:r>
        <w:rPr>
          <w:b/>
        </w:rPr>
        <w:t xml:space="preserve">Date: </w:t>
      </w:r>
      <w:r>
        <w:t>25/09/2026</w:t>
      </w:r>
    </w:p>
    <w:p w14:paraId="4967CDEC">
      <w:r>
        <w:rPr>
          <w:b/>
        </w:rPr>
        <w:t xml:space="preserve">Team ID: </w:t>
      </w:r>
      <w:r>
        <w:t>SWTID-2026-7436</w:t>
      </w:r>
    </w:p>
    <w:p w14:paraId="71650E83">
      <w:r>
        <w:rPr>
          <w:b/>
        </w:rPr>
        <w:t xml:space="preserve">Project Name: </w:t>
      </w:r>
      <w:r>
        <w:t>AI StudyBuddy API</w:t>
      </w:r>
    </w:p>
    <w:p w14:paraId="49C6C1E3">
      <w:r>
        <w:rPr>
          <w:b/>
        </w:rPr>
        <w:t xml:space="preserve">Maximum Marks: </w:t>
      </w:r>
      <w:r>
        <w:t>3 Marks</w:t>
      </w:r>
    </w:p>
    <w:p w14:paraId="605E688D">
      <w:pPr>
        <w:pStyle w:val="3"/>
      </w:pPr>
      <w:r>
        <w:t>Step 1: Brainstorm and Idea Listing</w:t>
      </w:r>
    </w:p>
    <w:p w14:paraId="02781919">
      <w:r>
        <w:t>Each team member lists ideas without judging them at this stage.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2"/>
        <w:gridCol w:w="2592"/>
        <w:gridCol w:w="2592"/>
        <w:gridCol w:w="2592"/>
      </w:tblGrid>
      <w:tr w14:paraId="1E700B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center"/>
          </w:tcPr>
          <w:p w14:paraId="683AB75F">
            <w:pPr>
              <w:spacing w:after="0" w:line="240" w:lineRule="auto"/>
            </w:pPr>
            <w:r>
              <w:rPr>
                <w:sz w:val="17"/>
              </w:rPr>
              <w:t>S. No.</w:t>
            </w:r>
          </w:p>
        </w:tc>
        <w:tc>
          <w:tcPr>
            <w:tcW w:w="2592" w:type="dxa"/>
            <w:vAlign w:val="center"/>
          </w:tcPr>
          <w:p w14:paraId="54D65BEE">
            <w:pPr>
              <w:spacing w:after="0" w:line="240" w:lineRule="auto"/>
            </w:pPr>
            <w:r>
              <w:rPr>
                <w:sz w:val="17"/>
              </w:rPr>
              <w:t>Team Member</w:t>
            </w:r>
          </w:p>
        </w:tc>
        <w:tc>
          <w:tcPr>
            <w:tcW w:w="2592" w:type="dxa"/>
            <w:vAlign w:val="center"/>
          </w:tcPr>
          <w:p w14:paraId="0FDC3A7A">
            <w:pPr>
              <w:spacing w:after="0" w:line="240" w:lineRule="auto"/>
            </w:pPr>
            <w:r>
              <w:rPr>
                <w:sz w:val="17"/>
              </w:rPr>
              <w:t>Idea / Suggestion</w:t>
            </w:r>
          </w:p>
        </w:tc>
        <w:tc>
          <w:tcPr>
            <w:tcW w:w="2592" w:type="dxa"/>
            <w:vAlign w:val="center"/>
          </w:tcPr>
          <w:p w14:paraId="5E6D4CCE">
            <w:pPr>
              <w:spacing w:after="0" w:line="240" w:lineRule="auto"/>
            </w:pPr>
            <w:r>
              <w:rPr>
                <w:sz w:val="17"/>
              </w:rPr>
              <w:t>Category Group No.</w:t>
            </w:r>
          </w:p>
        </w:tc>
      </w:tr>
      <w:tr w14:paraId="69663B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center"/>
          </w:tcPr>
          <w:p w14:paraId="3ACA254F">
            <w:pPr>
              <w:spacing w:after="0" w:line="240" w:lineRule="auto"/>
            </w:pPr>
            <w:r>
              <w:rPr>
                <w:sz w:val="17"/>
              </w:rPr>
              <w:t>1</w:t>
            </w:r>
          </w:p>
        </w:tc>
        <w:tc>
          <w:tcPr>
            <w:tcW w:w="2592" w:type="dxa"/>
            <w:vAlign w:val="center"/>
          </w:tcPr>
          <w:p w14:paraId="638BC37F">
            <w:pPr>
              <w:spacing w:after="0" w:line="240" w:lineRule="auto"/>
            </w:pPr>
            <w:r>
              <w:rPr>
                <w:sz w:val="17"/>
              </w:rPr>
              <w:t>Dhanushree G (Team Leader)</w:t>
            </w:r>
          </w:p>
        </w:tc>
        <w:tc>
          <w:tcPr>
            <w:tcW w:w="2592" w:type="dxa"/>
            <w:vAlign w:val="center"/>
          </w:tcPr>
          <w:p w14:paraId="73DFF121">
            <w:pPr>
              <w:spacing w:after="0" w:line="240" w:lineRule="auto"/>
            </w:pPr>
            <w:r>
              <w:rPr>
                <w:sz w:val="17"/>
              </w:rPr>
              <w:t>AI-powered notes summarizer</w:t>
            </w:r>
          </w:p>
        </w:tc>
        <w:tc>
          <w:tcPr>
            <w:tcW w:w="2592" w:type="dxa"/>
            <w:vAlign w:val="center"/>
          </w:tcPr>
          <w:p w14:paraId="741A0A5D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3</w:t>
            </w:r>
          </w:p>
        </w:tc>
      </w:tr>
      <w:tr w14:paraId="5F2E7F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center"/>
          </w:tcPr>
          <w:p w14:paraId="72632823">
            <w:pPr>
              <w:spacing w:after="0" w:line="240" w:lineRule="auto"/>
            </w:pPr>
            <w:r>
              <w:rPr>
                <w:sz w:val="17"/>
              </w:rPr>
              <w:t>2</w:t>
            </w:r>
          </w:p>
        </w:tc>
        <w:tc>
          <w:tcPr>
            <w:tcW w:w="2592" w:type="dxa"/>
            <w:vAlign w:val="center"/>
          </w:tcPr>
          <w:p w14:paraId="30CFCDE0">
            <w:pPr>
              <w:spacing w:after="0" w:line="240" w:lineRule="auto"/>
            </w:pPr>
            <w:r>
              <w:rPr>
                <w:sz w:val="17"/>
              </w:rPr>
              <w:t>Keerthika K</w:t>
            </w:r>
          </w:p>
        </w:tc>
        <w:tc>
          <w:tcPr>
            <w:tcW w:w="2592" w:type="dxa"/>
            <w:vAlign w:val="center"/>
          </w:tcPr>
          <w:p w14:paraId="799C11DC">
            <w:pPr>
              <w:spacing w:after="0" w:line="240" w:lineRule="auto"/>
            </w:pPr>
            <w:r>
              <w:rPr>
                <w:sz w:val="17"/>
              </w:rPr>
              <w:t>Automatic flashcard generation</w:t>
            </w:r>
          </w:p>
        </w:tc>
        <w:tc>
          <w:tcPr>
            <w:tcW w:w="2592" w:type="dxa"/>
            <w:vAlign w:val="center"/>
          </w:tcPr>
          <w:p w14:paraId="2A33AA88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3</w:t>
            </w:r>
          </w:p>
        </w:tc>
      </w:tr>
      <w:tr w14:paraId="597BDC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center"/>
          </w:tcPr>
          <w:p w14:paraId="0F5A7BF1">
            <w:pPr>
              <w:spacing w:after="0" w:line="240" w:lineRule="auto"/>
            </w:pPr>
            <w:r>
              <w:rPr>
                <w:sz w:val="17"/>
              </w:rPr>
              <w:t>3</w:t>
            </w:r>
          </w:p>
        </w:tc>
        <w:tc>
          <w:tcPr>
            <w:tcW w:w="2592" w:type="dxa"/>
            <w:vAlign w:val="center"/>
          </w:tcPr>
          <w:p w14:paraId="258E29CB">
            <w:pPr>
              <w:spacing w:after="0" w:line="240" w:lineRule="auto"/>
            </w:pPr>
            <w:r>
              <w:rPr>
                <w:sz w:val="17"/>
              </w:rPr>
              <w:t>Pavithra U</w:t>
            </w:r>
          </w:p>
        </w:tc>
        <w:tc>
          <w:tcPr>
            <w:tcW w:w="2592" w:type="dxa"/>
            <w:vAlign w:val="center"/>
          </w:tcPr>
          <w:p w14:paraId="65EE762B">
            <w:pPr>
              <w:spacing w:after="0" w:line="240" w:lineRule="auto"/>
            </w:pPr>
            <w:r>
              <w:rPr>
                <w:sz w:val="17"/>
              </w:rPr>
              <w:t>AI-generated quiz questions</w:t>
            </w:r>
          </w:p>
        </w:tc>
        <w:tc>
          <w:tcPr>
            <w:tcW w:w="2592" w:type="dxa"/>
            <w:vAlign w:val="center"/>
          </w:tcPr>
          <w:p w14:paraId="3387CB68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3</w:t>
            </w:r>
          </w:p>
        </w:tc>
      </w:tr>
      <w:tr w14:paraId="548EF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center"/>
          </w:tcPr>
          <w:p w14:paraId="0A1B7BB7">
            <w:pPr>
              <w:spacing w:after="0" w:line="240" w:lineRule="auto"/>
            </w:pPr>
            <w:r>
              <w:rPr>
                <w:sz w:val="17"/>
              </w:rPr>
              <w:t>4</w:t>
            </w:r>
          </w:p>
        </w:tc>
        <w:tc>
          <w:tcPr>
            <w:tcW w:w="2592" w:type="dxa"/>
            <w:vAlign w:val="center"/>
          </w:tcPr>
          <w:p w14:paraId="0480D39E">
            <w:pPr>
              <w:spacing w:after="0" w:line="240" w:lineRule="auto"/>
            </w:pPr>
            <w:r>
              <w:rPr>
                <w:sz w:val="17"/>
              </w:rPr>
              <w:t>Dhanalakshmi C</w:t>
            </w:r>
          </w:p>
        </w:tc>
        <w:tc>
          <w:tcPr>
            <w:tcW w:w="2592" w:type="dxa"/>
            <w:vAlign w:val="center"/>
          </w:tcPr>
          <w:p w14:paraId="39C49741">
            <w:pPr>
              <w:spacing w:after="0" w:line="240" w:lineRule="auto"/>
            </w:pPr>
            <w:r>
              <w:rPr>
                <w:sz w:val="17"/>
              </w:rPr>
              <w:t>Upload and manage study materials</w:t>
            </w:r>
          </w:p>
        </w:tc>
        <w:tc>
          <w:tcPr>
            <w:tcW w:w="2592" w:type="dxa"/>
            <w:vAlign w:val="center"/>
          </w:tcPr>
          <w:p w14:paraId="71E4ED75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3</w:t>
            </w:r>
          </w:p>
        </w:tc>
      </w:tr>
      <w:tr w14:paraId="20F66F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center"/>
          </w:tcPr>
          <w:p w14:paraId="1E7B159F">
            <w:pPr>
              <w:spacing w:after="0" w:line="240" w:lineRule="auto"/>
            </w:pPr>
            <w:r>
              <w:rPr>
                <w:sz w:val="17"/>
              </w:rPr>
              <w:t>5</w:t>
            </w:r>
          </w:p>
        </w:tc>
        <w:tc>
          <w:tcPr>
            <w:tcW w:w="2592" w:type="dxa"/>
            <w:vAlign w:val="center"/>
          </w:tcPr>
          <w:p w14:paraId="7EEE555A">
            <w:pPr>
              <w:spacing w:after="0" w:line="240" w:lineRule="auto"/>
            </w:pPr>
            <w:r>
              <w:rPr>
                <w:sz w:val="17"/>
              </w:rPr>
              <w:t xml:space="preserve">Dhanushree G </w:t>
            </w:r>
          </w:p>
        </w:tc>
        <w:tc>
          <w:tcPr>
            <w:tcW w:w="2592" w:type="dxa"/>
            <w:vAlign w:val="center"/>
          </w:tcPr>
          <w:p w14:paraId="45606248">
            <w:pPr>
              <w:spacing w:after="0" w:line="240" w:lineRule="auto"/>
            </w:pPr>
            <w:r>
              <w:rPr>
                <w:sz w:val="17"/>
              </w:rPr>
              <w:t>Personalized study plan generation</w:t>
            </w:r>
          </w:p>
        </w:tc>
        <w:tc>
          <w:tcPr>
            <w:tcW w:w="2592" w:type="dxa"/>
            <w:vAlign w:val="center"/>
          </w:tcPr>
          <w:p w14:paraId="5F9F8AA4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3</w:t>
            </w:r>
            <w:bookmarkStart w:id="0" w:name="_GoBack"/>
            <w:bookmarkEnd w:id="0"/>
          </w:p>
        </w:tc>
      </w:tr>
      <w:tr w14:paraId="542534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center"/>
          </w:tcPr>
          <w:p w14:paraId="7B3A1697">
            <w:pPr>
              <w:spacing w:after="0" w:line="240" w:lineRule="auto"/>
            </w:pPr>
            <w:r>
              <w:rPr>
                <w:sz w:val="17"/>
              </w:rPr>
              <w:t>6</w:t>
            </w:r>
          </w:p>
        </w:tc>
        <w:tc>
          <w:tcPr>
            <w:tcW w:w="2592" w:type="dxa"/>
            <w:vAlign w:val="center"/>
          </w:tcPr>
          <w:p w14:paraId="33271D8E">
            <w:pPr>
              <w:spacing w:after="0" w:line="240" w:lineRule="auto"/>
            </w:pPr>
            <w:r>
              <w:rPr>
                <w:sz w:val="17"/>
              </w:rPr>
              <w:t>Dhanushree G</w:t>
            </w:r>
          </w:p>
        </w:tc>
        <w:tc>
          <w:tcPr>
            <w:tcW w:w="2592" w:type="dxa"/>
            <w:vAlign w:val="center"/>
          </w:tcPr>
          <w:p w14:paraId="425B6C95">
            <w:pPr>
              <w:spacing w:after="0" w:line="240" w:lineRule="auto"/>
            </w:pPr>
            <w:r>
              <w:rPr>
                <w:sz w:val="17"/>
              </w:rPr>
              <w:t>Student registration and login</w:t>
            </w:r>
          </w:p>
        </w:tc>
        <w:tc>
          <w:tcPr>
            <w:tcW w:w="2592" w:type="dxa"/>
            <w:vAlign w:val="center"/>
          </w:tcPr>
          <w:p w14:paraId="5018372E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3</w:t>
            </w:r>
          </w:p>
        </w:tc>
      </w:tr>
    </w:tbl>
    <w:p w14:paraId="3C418E0C">
      <w:pPr>
        <w:pStyle w:val="3"/>
      </w:pPr>
      <w:r>
        <w:t>Step 2: Idea Prioritization</w:t>
      </w:r>
    </w:p>
    <w:p w14:paraId="06498C5B">
      <w:r>
        <w:t>Rate each grouped idea on feasibility and importance, then select the final idea(s) to move forward with.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  <w:gridCol w:w="1728"/>
      </w:tblGrid>
      <w:tr w14:paraId="21AA7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0F3AA18F">
            <w:pPr>
              <w:spacing w:after="0" w:line="240" w:lineRule="auto"/>
            </w:pPr>
            <w:r>
              <w:rPr>
                <w:sz w:val="17"/>
              </w:rPr>
              <w:t>Group No.</w:t>
            </w:r>
          </w:p>
        </w:tc>
        <w:tc>
          <w:tcPr>
            <w:tcW w:w="1728" w:type="dxa"/>
            <w:vAlign w:val="center"/>
          </w:tcPr>
          <w:p w14:paraId="2C91FD53">
            <w:pPr>
              <w:spacing w:after="0" w:line="240" w:lineRule="auto"/>
            </w:pPr>
            <w:r>
              <w:rPr>
                <w:sz w:val="17"/>
              </w:rPr>
              <w:t>Final Idea</w:t>
            </w:r>
          </w:p>
        </w:tc>
        <w:tc>
          <w:tcPr>
            <w:tcW w:w="1728" w:type="dxa"/>
            <w:vAlign w:val="center"/>
          </w:tcPr>
          <w:p w14:paraId="2222CFF0">
            <w:pPr>
              <w:spacing w:after="0" w:line="240" w:lineRule="auto"/>
            </w:pPr>
            <w:r>
              <w:rPr>
                <w:sz w:val="17"/>
              </w:rPr>
              <w:t>Feasibility</w:t>
            </w:r>
          </w:p>
        </w:tc>
        <w:tc>
          <w:tcPr>
            <w:tcW w:w="1728" w:type="dxa"/>
            <w:vAlign w:val="center"/>
          </w:tcPr>
          <w:p w14:paraId="1B90079E">
            <w:pPr>
              <w:spacing w:after="0" w:line="240" w:lineRule="auto"/>
            </w:pPr>
            <w:r>
              <w:rPr>
                <w:sz w:val="17"/>
              </w:rPr>
              <w:t>Importance</w:t>
            </w:r>
          </w:p>
        </w:tc>
        <w:tc>
          <w:tcPr>
            <w:tcW w:w="1728" w:type="dxa"/>
            <w:vAlign w:val="center"/>
          </w:tcPr>
          <w:p w14:paraId="2EED21D7">
            <w:pPr>
              <w:spacing w:after="0" w:line="240" w:lineRule="auto"/>
            </w:pPr>
            <w:r>
              <w:rPr>
                <w:sz w:val="17"/>
              </w:rPr>
              <w:t>Priority</w:t>
            </w:r>
          </w:p>
        </w:tc>
        <w:tc>
          <w:tcPr>
            <w:tcW w:w="1728" w:type="dxa"/>
            <w:vAlign w:val="center"/>
          </w:tcPr>
          <w:p w14:paraId="52A7B97B">
            <w:pPr>
              <w:spacing w:after="0" w:line="240" w:lineRule="auto"/>
            </w:pPr>
            <w:r>
              <w:rPr>
                <w:sz w:val="17"/>
              </w:rPr>
              <w:t>Selected (Yes/No)</w:t>
            </w:r>
          </w:p>
        </w:tc>
      </w:tr>
      <w:tr w14:paraId="61CEE5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177D5384">
            <w:pPr>
              <w:spacing w:after="0" w:line="240" w:lineRule="auto"/>
            </w:pPr>
            <w:r>
              <w:rPr>
                <w:sz w:val="17"/>
              </w:rPr>
              <w:t>1</w:t>
            </w:r>
          </w:p>
        </w:tc>
        <w:tc>
          <w:tcPr>
            <w:tcW w:w="1728" w:type="dxa"/>
            <w:vAlign w:val="center"/>
          </w:tcPr>
          <w:p w14:paraId="222B522A">
            <w:pPr>
              <w:spacing w:after="0" w:line="240" w:lineRule="auto"/>
            </w:pPr>
            <w:r>
              <w:rPr>
                <w:sz w:val="17"/>
              </w:rPr>
              <w:t>AI study content generation (summaries, flashcards, and quizzes)</w:t>
            </w:r>
          </w:p>
        </w:tc>
        <w:tc>
          <w:tcPr>
            <w:tcW w:w="1728" w:type="dxa"/>
            <w:vAlign w:val="center"/>
          </w:tcPr>
          <w:p w14:paraId="04019BE1">
            <w:pPr>
              <w:spacing w:after="0" w:line="240" w:lineRule="auto"/>
            </w:pPr>
            <w:r>
              <w:rPr>
                <w:sz w:val="17"/>
              </w:rPr>
              <w:t>High</w:t>
            </w:r>
          </w:p>
        </w:tc>
        <w:tc>
          <w:tcPr>
            <w:tcW w:w="1728" w:type="dxa"/>
            <w:vAlign w:val="center"/>
          </w:tcPr>
          <w:p w14:paraId="0E7DF61F">
            <w:pPr>
              <w:spacing w:after="0" w:line="240" w:lineRule="auto"/>
            </w:pPr>
            <w:r>
              <w:rPr>
                <w:sz w:val="17"/>
              </w:rPr>
              <w:t>High</w:t>
            </w:r>
          </w:p>
        </w:tc>
        <w:tc>
          <w:tcPr>
            <w:tcW w:w="1728" w:type="dxa"/>
            <w:vAlign w:val="center"/>
          </w:tcPr>
          <w:p w14:paraId="5F1EC31F">
            <w:pPr>
              <w:spacing w:after="0" w:line="240" w:lineRule="auto"/>
            </w:pPr>
            <w:r>
              <w:rPr>
                <w:sz w:val="17"/>
              </w:rPr>
              <w:t>High</w:t>
            </w:r>
          </w:p>
        </w:tc>
        <w:tc>
          <w:tcPr>
            <w:tcW w:w="1728" w:type="dxa"/>
            <w:vAlign w:val="center"/>
          </w:tcPr>
          <w:p w14:paraId="0B66056D">
            <w:pPr>
              <w:spacing w:after="0" w:line="240" w:lineRule="auto"/>
            </w:pPr>
            <w:r>
              <w:rPr>
                <w:sz w:val="17"/>
              </w:rPr>
              <w:t>Yes</w:t>
            </w:r>
          </w:p>
        </w:tc>
      </w:tr>
      <w:tr w14:paraId="716025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0BBDF793">
            <w:pPr>
              <w:spacing w:after="0" w:line="240" w:lineRule="auto"/>
            </w:pPr>
            <w:r>
              <w:rPr>
                <w:sz w:val="17"/>
              </w:rPr>
              <w:t>2</w:t>
            </w:r>
          </w:p>
        </w:tc>
        <w:tc>
          <w:tcPr>
            <w:tcW w:w="1728" w:type="dxa"/>
            <w:vAlign w:val="center"/>
          </w:tcPr>
          <w:p w14:paraId="38891DFE">
            <w:pPr>
              <w:spacing w:after="0" w:line="240" w:lineRule="auto"/>
            </w:pPr>
            <w:r>
              <w:rPr>
                <w:sz w:val="17"/>
              </w:rPr>
              <w:t>Study material management and user authentication</w:t>
            </w:r>
          </w:p>
        </w:tc>
        <w:tc>
          <w:tcPr>
            <w:tcW w:w="1728" w:type="dxa"/>
            <w:vAlign w:val="center"/>
          </w:tcPr>
          <w:p w14:paraId="2F723BA5">
            <w:pPr>
              <w:spacing w:after="0" w:line="240" w:lineRule="auto"/>
            </w:pPr>
            <w:r>
              <w:rPr>
                <w:sz w:val="17"/>
              </w:rPr>
              <w:t>High</w:t>
            </w:r>
          </w:p>
        </w:tc>
        <w:tc>
          <w:tcPr>
            <w:tcW w:w="1728" w:type="dxa"/>
            <w:vAlign w:val="center"/>
          </w:tcPr>
          <w:p w14:paraId="06E15FBA">
            <w:pPr>
              <w:spacing w:after="0" w:line="240" w:lineRule="auto"/>
            </w:pPr>
            <w:r>
              <w:rPr>
                <w:sz w:val="17"/>
              </w:rPr>
              <w:t>High</w:t>
            </w:r>
          </w:p>
        </w:tc>
        <w:tc>
          <w:tcPr>
            <w:tcW w:w="1728" w:type="dxa"/>
            <w:vAlign w:val="center"/>
          </w:tcPr>
          <w:p w14:paraId="67E0D29A">
            <w:pPr>
              <w:spacing w:after="0" w:line="240" w:lineRule="auto"/>
            </w:pPr>
            <w:r>
              <w:rPr>
                <w:sz w:val="17"/>
              </w:rPr>
              <w:t>High</w:t>
            </w:r>
          </w:p>
        </w:tc>
        <w:tc>
          <w:tcPr>
            <w:tcW w:w="1728" w:type="dxa"/>
            <w:vAlign w:val="center"/>
          </w:tcPr>
          <w:p w14:paraId="0972C9FC">
            <w:pPr>
              <w:spacing w:after="0" w:line="240" w:lineRule="auto"/>
            </w:pPr>
            <w:r>
              <w:rPr>
                <w:sz w:val="17"/>
              </w:rPr>
              <w:t>Yes</w:t>
            </w:r>
          </w:p>
        </w:tc>
      </w:tr>
      <w:tr w14:paraId="7F2DB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5779AE2C">
            <w:pPr>
              <w:spacing w:after="0" w:line="240" w:lineRule="auto"/>
            </w:pPr>
            <w:r>
              <w:rPr>
                <w:sz w:val="17"/>
              </w:rPr>
              <w:t>3</w:t>
            </w:r>
          </w:p>
        </w:tc>
        <w:tc>
          <w:tcPr>
            <w:tcW w:w="1728" w:type="dxa"/>
            <w:vAlign w:val="center"/>
          </w:tcPr>
          <w:p w14:paraId="6E53E582">
            <w:pPr>
              <w:spacing w:after="0" w:line="240" w:lineRule="auto"/>
            </w:pPr>
            <w:r>
              <w:rPr>
                <w:sz w:val="17"/>
              </w:rPr>
              <w:t>Personalized study plan generation</w:t>
            </w:r>
          </w:p>
        </w:tc>
        <w:tc>
          <w:tcPr>
            <w:tcW w:w="1728" w:type="dxa"/>
            <w:vAlign w:val="center"/>
          </w:tcPr>
          <w:p w14:paraId="0AC7989F">
            <w:pPr>
              <w:spacing w:after="0" w:line="240" w:lineRule="auto"/>
            </w:pPr>
            <w:r>
              <w:rPr>
                <w:sz w:val="17"/>
              </w:rPr>
              <w:t>Medium</w:t>
            </w:r>
          </w:p>
        </w:tc>
        <w:tc>
          <w:tcPr>
            <w:tcW w:w="1728" w:type="dxa"/>
            <w:vAlign w:val="center"/>
          </w:tcPr>
          <w:p w14:paraId="65FC8137">
            <w:pPr>
              <w:spacing w:after="0" w:line="240" w:lineRule="auto"/>
            </w:pPr>
            <w:r>
              <w:rPr>
                <w:sz w:val="17"/>
              </w:rPr>
              <w:t>High</w:t>
            </w:r>
          </w:p>
        </w:tc>
        <w:tc>
          <w:tcPr>
            <w:tcW w:w="1728" w:type="dxa"/>
            <w:vAlign w:val="center"/>
          </w:tcPr>
          <w:p w14:paraId="77EBF93F">
            <w:pPr>
              <w:spacing w:after="0" w:line="240" w:lineRule="auto"/>
            </w:pPr>
            <w:r>
              <w:rPr>
                <w:sz w:val="17"/>
              </w:rPr>
              <w:t>High</w:t>
            </w:r>
          </w:p>
        </w:tc>
        <w:tc>
          <w:tcPr>
            <w:tcW w:w="1728" w:type="dxa"/>
            <w:vAlign w:val="center"/>
          </w:tcPr>
          <w:p w14:paraId="6F16E6C1">
            <w:pPr>
              <w:spacing w:after="0" w:line="240" w:lineRule="auto"/>
            </w:pPr>
            <w:r>
              <w:rPr>
                <w:sz w:val="17"/>
              </w:rPr>
              <w:t>Yes</w:t>
            </w:r>
          </w:p>
        </w:tc>
      </w:tr>
    </w:tbl>
    <w:p w14:paraId="4437BF40">
      <w:r>
        <w:rPr>
          <w:b/>
        </w:rPr>
        <w:t xml:space="preserve">Note: </w:t>
      </w:r>
      <w:r>
        <w:t>Idea assignments and ratings are a suggested draft based on the project features. Please confirm they match your team's actual discussion.</w:t>
      </w:r>
    </w:p>
    <w:sectPr>
      <w:pgSz w:w="12240" w:h="15840"/>
      <w:pgMar w:top="936" w:right="936" w:bottom="936" w:left="936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7F50A62"/>
    <w:rsid w:val="75E97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178</Words>
  <Characters>979</Characters>
  <Lines>0</Lines>
  <Paragraphs>0</Paragraphs>
  <TotalTime>1</TotalTime>
  <ScaleCrop>false</ScaleCrop>
  <LinksUpToDate>false</LinksUpToDate>
  <CharactersWithSpaces>1096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acer</cp:lastModifiedBy>
  <dcterms:modified xsi:type="dcterms:W3CDTF">2026-09-29T15:01:29Z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eyJoZGlkIjoiOThiNDVlNGJmZTM5ZTA0MmJkZjRmM2Y5Mzg1OTVkMDMifQ==</vt:lpwstr>
  </property>
  <property fmtid="{D5CDD505-2E9C-101B-9397-08002B2CF9AE}" pid="3" name="KSOProductBuildVer">
    <vt:lpwstr>1033-12.1.0.28485</vt:lpwstr>
  </property>
  <property fmtid="{D5CDD505-2E9C-101B-9397-08002B2CF9AE}" pid="4" name="ICV">
    <vt:lpwstr>A02B6E99D6414274BBB1BC945523B2B1_12</vt:lpwstr>
  </property>
</Properties>
</file>