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25/09/2026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SWTID-2026-7436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Team No.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AI StudyBuddy</w:t>
            </w:r>
          </w:p>
        </w:tc>
      </w:tr>
    </w:tbl>
    <w:p>
      <w:r>
        <w:rPr>
          <w:b/>
        </w:rPr>
        <w:t xml:space="preserve">Maximum Marks: </w:t>
      </w:r>
      <w:r>
        <w:t>2 Marks</w:t>
      </w:r>
    </w:p>
    <w:p>
      <w:r>
        <w:rPr>
          <w:b/>
          <w:sz w:val="22"/>
        </w:rPr>
        <w:t>Define Your Technology Stack:</w:t>
      </w:r>
    </w:p>
    <w:p>
      <w:r>
        <w:t>The AI StudyBuddy technology stack consists of the programming languages, frameworks, database, deployment environment, version-control tools, and third-party APIs used to implement the secure AI-powered learning platform.</w:t>
      </w:r>
    </w:p>
    <w:p>
      <w:r>
        <w:t>The following table identifies the technologies documented for the project and their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628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7"/>
              </w:rPr>
              <w:t>Architecture Component / Layer</w:t>
            </w:r>
          </w:p>
        </w:tc>
        <w:tc>
          <w:tcPr>
            <w:tcW w:type="dxa" w:w="2628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7"/>
              </w:rPr>
              <w:t>Technology Chosen</w:t>
            </w:r>
          </w:p>
        </w:tc>
        <w:tc>
          <w:tcPr>
            <w:tcW w:type="dxa" w:w="2628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7"/>
              </w:rPr>
              <w:t>Justification / Purpose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 / Client-Side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React.js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Provides the client application through which students can register, log in, upload study material, and access AI-powered features through REST APIs.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 / Server-Side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Node.js + Express.js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Node.js provides the server runtime and Express.js provides lightweight REST API routing, middleware handling, and request/response processing for the modular backend.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Database / Data Storage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MongoDB + Mongoose ODM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MongoDB stores users, study materials, and AI-generated learning resources. Mongoose provides schema validation, data modeling, and efficient database interactions.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Cloud / Hosting / Deployment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Local Node.js deployment (project documentation)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documented project specifies local execution of the backend using Node.js and MongoDB. No specific cloud-hosting platform is identified in the project documentation.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Version Control &amp; CI/CD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specified in project documentation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 provided AI StudyBuddy documentation does not specify a version-control or CI/CD platform, so no technology is added here beyond the documented stack.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Third-Party APIs / Other Tools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Google Gemini 2.5 Flash API, Postman, Multer, JWT, bcryptjs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Gemini generates summaries, flashcards, quizzes, and personalized study plans. Postman is used for API testing. Multer handles study-material file uploads. JWT provides authentication, while bcryptjs securely hashes passwords.</w:t>
            </w:r>
          </w:p>
        </w:tc>
      </w:tr>
    </w:tbl>
    <w:p>
      <w:pPr>
        <w:jc w:val="center"/>
      </w:pPr>
      <w:r>
        <w:rPr>
          <w:b/>
          <w:sz w:val="16"/>
        </w:rPr>
        <w:t>AI StudyBuddy | Team ID: SWTID-2026-7436 | Team No.: 3 | Date: 25/09/2026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