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Communication</w:t>
      </w:r>
    </w:p>
    <w:tbl>
      <w:tblPr>
        <w:tblStyle w:val="TableGrid"/>
        <w:tblW w:type="auto" w:w="0"/>
        <w:tblLook w:firstColumn="1" w:firstRow="1" w:lastColumn="0" w:lastRow="0" w:noHBand="0" w:noVBand="1" w:val="04A0"/>
      </w:tblPr>
      <w:tblGrid>
        <w:gridCol w:w="4320"/>
        <w:gridCol w:w="4320"/>
      </w:tblGrid>
      <w:tr>
        <w:tc>
          <w:tcPr>
            <w:tcW w:type="dxa" w:w="4320"/>
          </w:tcPr>
          <w:p>
            <w:r>
              <w:t>Date</w:t>
            </w:r>
          </w:p>
        </w:tc>
        <w:tc>
          <w:tcPr>
            <w:tcW w:type="dxa" w:w="4320"/>
          </w:tcPr>
          <w:p>
            <w:r>
              <w:t>25/09/2026</w:t>
            </w:r>
          </w:p>
        </w:tc>
      </w:tr>
      <w:tr>
        <w:tc>
          <w:tcPr>
            <w:tcW w:type="dxa" w:w="4320"/>
          </w:tcPr>
          <w:p>
            <w:r>
              <w:t>Team ID</w:t>
            </w:r>
          </w:p>
        </w:tc>
        <w:tc>
          <w:tcPr>
            <w:tcW w:type="dxa" w:w="4320"/>
          </w:tcPr>
          <w:p>
            <w:r>
              <w:t>SWTID-2026-7436</w:t>
            </w:r>
          </w:p>
        </w:tc>
      </w:tr>
      <w:tr>
        <w:tc>
          <w:tcPr>
            <w:tcW w:type="dxa" w:w="4320"/>
          </w:tcPr>
          <w:p>
            <w:r>
              <w:t>Team No.</w:t>
            </w:r>
          </w:p>
        </w:tc>
        <w:tc>
          <w:tcPr>
            <w:tcW w:type="dxa" w:w="4320"/>
          </w:tcPr>
          <w:p>
            <w:r>
              <w:t>3</w:t>
            </w:r>
          </w:p>
        </w:tc>
      </w:tr>
      <w:tr>
        <w:tc>
          <w:tcPr>
            <w:tcW w:type="dxa" w:w="4320"/>
          </w:tcPr>
          <w:p>
            <w:r>
              <w:t>Project Name</w:t>
            </w:r>
          </w:p>
        </w:tc>
        <w:tc>
          <w:tcPr>
            <w:tcW w:type="dxa" w:w="4320"/>
          </w:tcPr>
          <w:p>
            <w:r>
              <w:t>AI StudyBuddy</w:t>
            </w:r>
          </w:p>
        </w:tc>
      </w:tr>
    </w:tbl>
    <w:p>
      <w:r>
        <w:rPr>
          <w:b/>
        </w:rPr>
        <w:t xml:space="preserve">Maximum Marks: </w:t>
      </w:r>
      <w:r>
        <w:t>1 Mark</w:t>
      </w:r>
    </w:p>
    <w:p>
      <w:r>
        <w:rPr>
          <w:b/>
        </w:rPr>
        <w:t>Communication Plan:</w:t>
      </w:r>
    </w:p>
    <w:p>
      <w:r>
        <w:t>Effective communication is essential for successful development and demonstration of AI StudyBuddy. The team uses regular communication to coordinate tasks, share progress, discuss technical issues, and review project work throughout the development lifecycle.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sz w:val="15"/>
              </w:rPr>
              <w:t>S.No</w:t>
            </w:r>
          </w:p>
        </w:tc>
        <w:tc>
          <w:tcPr>
            <w:tcW w:type="dxa" w:w="1440"/>
          </w:tcPr>
          <w:p>
            <w:r>
              <w:rPr>
                <w:b/>
                <w:sz w:val="15"/>
              </w:rPr>
              <w:t>Communication Type</w:t>
            </w:r>
          </w:p>
        </w:tc>
        <w:tc>
          <w:tcPr>
            <w:tcW w:type="dxa" w:w="1440"/>
          </w:tcPr>
          <w:p>
            <w:r>
              <w:rPr>
                <w:b/>
                <w:sz w:val="15"/>
              </w:rPr>
              <w:t>Frequency</w:t>
            </w:r>
          </w:p>
        </w:tc>
        <w:tc>
          <w:tcPr>
            <w:tcW w:type="dxa" w:w="1440"/>
          </w:tcPr>
          <w:p>
            <w:r>
              <w:rPr>
                <w:b/>
                <w:sz w:val="15"/>
              </w:rPr>
              <w:t>Channel / Tool</w:t>
            </w:r>
          </w:p>
        </w:tc>
        <w:tc>
          <w:tcPr>
            <w:tcW w:type="dxa" w:w="1440"/>
          </w:tcPr>
          <w:p>
            <w:r>
              <w:rPr>
                <w:b/>
                <w:sz w:val="15"/>
              </w:rPr>
              <w:t>Participants</w:t>
            </w:r>
          </w:p>
        </w:tc>
        <w:tc>
          <w:tcPr>
            <w:tcW w:type="dxa" w:w="1440"/>
          </w:tcPr>
          <w:p>
            <w:r>
              <w:rPr>
                <w:b/>
                <w:sz w:val="15"/>
              </w:rPr>
              <w:t>Purpose</w:t>
            </w:r>
          </w:p>
        </w:tc>
      </w:tr>
      <w:tr>
        <w:tc>
          <w:tcPr>
            <w:tcW w:type="dxa" w:w="1440"/>
            <w:vAlign w:val="center"/>
          </w:tcPr>
          <w:p>
            <w:r>
              <w:rPr>
                <w:rFonts w:ascii="Arial" w:hAnsi="Arial"/>
                <w:sz w:val="14"/>
              </w:rPr>
              <w:t>1</w:t>
            </w:r>
          </w:p>
        </w:tc>
        <w:tc>
          <w:tcPr>
            <w:tcW w:type="dxa" w:w="1440"/>
            <w:vAlign w:val="center"/>
          </w:tcPr>
          <w:p>
            <w:r>
              <w:rPr>
                <w:rFonts w:ascii="Arial" w:hAnsi="Arial"/>
                <w:sz w:val="14"/>
              </w:rPr>
              <w:t>Team Standup</w:t>
            </w:r>
          </w:p>
        </w:tc>
        <w:tc>
          <w:tcPr>
            <w:tcW w:type="dxa" w:w="1440"/>
            <w:vAlign w:val="center"/>
          </w:tcPr>
          <w:p>
            <w:r>
              <w:rPr>
                <w:rFonts w:ascii="Arial" w:hAnsi="Arial"/>
                <w:sz w:val="14"/>
              </w:rPr>
              <w:t>Daily</w:t>
            </w:r>
          </w:p>
        </w:tc>
        <w:tc>
          <w:tcPr>
            <w:tcW w:type="dxa" w:w="1440"/>
            <w:vAlign w:val="center"/>
          </w:tcPr>
          <w:p>
            <w:r>
              <w:rPr>
                <w:rFonts w:ascii="Arial" w:hAnsi="Arial"/>
                <w:sz w:val="14"/>
              </w:rPr>
              <w:t>WhatsApp / Team discussion</w:t>
            </w:r>
          </w:p>
        </w:tc>
        <w:tc>
          <w:tcPr>
            <w:tcW w:type="dxa" w:w="1440"/>
            <w:vAlign w:val="center"/>
          </w:tcPr>
          <w:p>
            <w:r>
              <w:rPr>
                <w:rFonts w:ascii="Arial" w:hAnsi="Arial"/>
                <w:sz w:val="14"/>
              </w:rPr>
              <w:t>Dhanushree G, Keerthika K, Pavithra U, Dhanalakshmi C</w:t>
            </w:r>
          </w:p>
        </w:tc>
        <w:tc>
          <w:tcPr>
            <w:tcW w:type="dxa" w:w="1440"/>
            <w:vAlign w:val="center"/>
          </w:tcPr>
          <w:p>
            <w:r>
              <w:rPr>
                <w:rFonts w:ascii="Arial" w:hAnsi="Arial"/>
                <w:sz w:val="14"/>
              </w:rPr>
              <w:t>Share daily progress, planned tasks, and blockers.</w:t>
            </w:r>
          </w:p>
        </w:tc>
      </w:tr>
      <w:tr>
        <w:tc>
          <w:tcPr>
            <w:tcW w:type="dxa" w:w="1440"/>
            <w:vAlign w:val="center"/>
          </w:tcPr>
          <w:p>
            <w:r>
              <w:rPr>
                <w:rFonts w:ascii="Arial" w:hAnsi="Arial"/>
                <w:sz w:val="14"/>
              </w:rPr>
              <w:t>2</w:t>
            </w:r>
          </w:p>
        </w:tc>
        <w:tc>
          <w:tcPr>
            <w:tcW w:type="dxa" w:w="1440"/>
            <w:vAlign w:val="center"/>
          </w:tcPr>
          <w:p>
            <w:r>
              <w:rPr>
                <w:rFonts w:ascii="Arial" w:hAnsi="Arial"/>
                <w:sz w:val="14"/>
              </w:rPr>
              <w:t>Progress Update</w:t>
            </w:r>
          </w:p>
        </w:tc>
        <w:tc>
          <w:tcPr>
            <w:tcW w:type="dxa" w:w="1440"/>
            <w:vAlign w:val="center"/>
          </w:tcPr>
          <w:p>
            <w:r>
              <w:rPr>
                <w:rFonts w:ascii="Arial" w:hAnsi="Arial"/>
                <w:sz w:val="14"/>
              </w:rPr>
              <w:t>Weekly</w:t>
            </w:r>
          </w:p>
        </w:tc>
        <w:tc>
          <w:tcPr>
            <w:tcW w:type="dxa" w:w="1440"/>
            <w:vAlign w:val="center"/>
          </w:tcPr>
          <w:p>
            <w:r>
              <w:rPr>
                <w:rFonts w:ascii="Arial" w:hAnsi="Arial"/>
                <w:sz w:val="14"/>
              </w:rPr>
              <w:t>WhatsApp / Online meeting</w:t>
            </w:r>
          </w:p>
        </w:tc>
        <w:tc>
          <w:tcPr>
            <w:tcW w:type="dxa" w:w="1440"/>
            <w:vAlign w:val="center"/>
          </w:tcPr>
          <w:p>
            <w:r>
              <w:rPr>
                <w:rFonts w:ascii="Arial" w:hAnsi="Arial"/>
                <w:sz w:val="14"/>
              </w:rPr>
              <w:t>All team members</w:t>
            </w:r>
          </w:p>
        </w:tc>
        <w:tc>
          <w:tcPr>
            <w:tcW w:type="dxa" w:w="1440"/>
            <w:vAlign w:val="center"/>
          </w:tcPr>
          <w:p>
            <w:r>
              <w:rPr>
                <w:rFonts w:ascii="Arial" w:hAnsi="Arial"/>
                <w:sz w:val="14"/>
              </w:rPr>
              <w:t>Review completed work and plan the next development tasks.</w:t>
            </w:r>
          </w:p>
        </w:tc>
      </w:tr>
      <w:tr>
        <w:tc>
          <w:tcPr>
            <w:tcW w:type="dxa" w:w="1440"/>
            <w:vAlign w:val="center"/>
          </w:tcPr>
          <w:p>
            <w:r>
              <w:rPr>
                <w:rFonts w:ascii="Arial" w:hAnsi="Arial"/>
                <w:sz w:val="14"/>
              </w:rPr>
              <w:t>3</w:t>
            </w:r>
          </w:p>
        </w:tc>
        <w:tc>
          <w:tcPr>
            <w:tcW w:type="dxa" w:w="1440"/>
            <w:vAlign w:val="center"/>
          </w:tcPr>
          <w:p>
            <w:r>
              <w:rPr>
                <w:rFonts w:ascii="Arial" w:hAnsi="Arial"/>
                <w:sz w:val="14"/>
              </w:rPr>
              <w:t>Issue / Bug Discussion</w:t>
            </w:r>
          </w:p>
        </w:tc>
        <w:tc>
          <w:tcPr>
            <w:tcW w:type="dxa" w:w="1440"/>
            <w:vAlign w:val="center"/>
          </w:tcPr>
          <w:p>
            <w:r>
              <w:rPr>
                <w:rFonts w:ascii="Arial" w:hAnsi="Arial"/>
                <w:sz w:val="14"/>
              </w:rPr>
              <w:t>As Needed</w:t>
            </w:r>
          </w:p>
        </w:tc>
        <w:tc>
          <w:tcPr>
            <w:tcW w:type="dxa" w:w="1440"/>
            <w:vAlign w:val="center"/>
          </w:tcPr>
          <w:p>
            <w:r>
              <w:rPr>
                <w:rFonts w:ascii="Arial" w:hAnsi="Arial"/>
                <w:sz w:val="14"/>
              </w:rPr>
              <w:t>WhatsApp / Online discussion</w:t>
            </w:r>
          </w:p>
        </w:tc>
        <w:tc>
          <w:tcPr>
            <w:tcW w:type="dxa" w:w="1440"/>
            <w:vAlign w:val="center"/>
          </w:tcPr>
          <w:p>
            <w:r>
              <w:rPr>
                <w:rFonts w:ascii="Arial" w:hAnsi="Arial"/>
                <w:sz w:val="14"/>
              </w:rPr>
              <w:t>Relevant team members</w:t>
            </w:r>
          </w:p>
        </w:tc>
        <w:tc>
          <w:tcPr>
            <w:tcW w:type="dxa" w:w="1440"/>
            <w:vAlign w:val="center"/>
          </w:tcPr>
          <w:p>
            <w:r>
              <w:rPr>
                <w:rFonts w:ascii="Arial" w:hAnsi="Arial"/>
                <w:sz w:val="14"/>
              </w:rPr>
              <w:t>Discuss API, database, authentication, AI integration, and implementation issues.</w:t>
            </w:r>
          </w:p>
        </w:tc>
      </w:tr>
      <w:tr>
        <w:tc>
          <w:tcPr>
            <w:tcW w:type="dxa" w:w="1440"/>
            <w:vAlign w:val="center"/>
          </w:tcPr>
          <w:p>
            <w:r>
              <w:rPr>
                <w:rFonts w:ascii="Arial" w:hAnsi="Arial"/>
                <w:sz w:val="14"/>
              </w:rPr>
              <w:t>4</w:t>
            </w:r>
          </w:p>
        </w:tc>
        <w:tc>
          <w:tcPr>
            <w:tcW w:type="dxa" w:w="1440"/>
            <w:vAlign w:val="center"/>
          </w:tcPr>
          <w:p>
            <w:r>
              <w:rPr>
                <w:rFonts w:ascii="Arial" w:hAnsi="Arial"/>
                <w:sz w:val="14"/>
              </w:rPr>
              <w:t>Stakeholder Review</w:t>
            </w:r>
          </w:p>
        </w:tc>
        <w:tc>
          <w:tcPr>
            <w:tcW w:type="dxa" w:w="1440"/>
            <w:vAlign w:val="center"/>
          </w:tcPr>
          <w:p>
            <w:r>
              <w:rPr>
                <w:rFonts w:ascii="Arial" w:hAnsi="Arial"/>
                <w:sz w:val="14"/>
              </w:rPr>
              <w:t>Bi-Weekly</w:t>
            </w:r>
          </w:p>
        </w:tc>
        <w:tc>
          <w:tcPr>
            <w:tcW w:type="dxa" w:w="1440"/>
            <w:vAlign w:val="center"/>
          </w:tcPr>
          <w:p>
            <w:r>
              <w:rPr>
                <w:rFonts w:ascii="Arial" w:hAnsi="Arial"/>
                <w:sz w:val="14"/>
              </w:rPr>
              <w:t>Online meeting / Project review</w:t>
            </w:r>
          </w:p>
        </w:tc>
        <w:tc>
          <w:tcPr>
            <w:tcW w:type="dxa" w:w="1440"/>
            <w:vAlign w:val="center"/>
          </w:tcPr>
          <w:p>
            <w:r>
              <w:rPr>
                <w:rFonts w:ascii="Arial" w:hAnsi="Arial"/>
                <w:sz w:val="14"/>
              </w:rPr>
              <w:t>Team and project stakeholders</w:t>
            </w:r>
          </w:p>
        </w:tc>
        <w:tc>
          <w:tcPr>
            <w:tcW w:type="dxa" w:w="1440"/>
            <w:vAlign w:val="center"/>
          </w:tcPr>
          <w:p>
            <w:r>
              <w:rPr>
                <w:rFonts w:ascii="Arial" w:hAnsi="Arial"/>
                <w:sz w:val="14"/>
              </w:rPr>
              <w:t>Review project progress, requirements, and feedback.</w:t>
            </w:r>
          </w:p>
        </w:tc>
      </w:tr>
      <w:tr>
        <w:tc>
          <w:tcPr>
            <w:tcW w:type="dxa" w:w="1440"/>
            <w:vAlign w:val="center"/>
          </w:tcPr>
          <w:p>
            <w:r>
              <w:rPr>
                <w:rFonts w:ascii="Arial" w:hAnsi="Arial"/>
                <w:sz w:val="14"/>
              </w:rPr>
              <w:t>5</w:t>
            </w:r>
          </w:p>
        </w:tc>
        <w:tc>
          <w:tcPr>
            <w:tcW w:type="dxa" w:w="1440"/>
            <w:vAlign w:val="center"/>
          </w:tcPr>
          <w:p>
            <w:r>
              <w:rPr>
                <w:rFonts w:ascii="Arial" w:hAnsi="Arial"/>
                <w:sz w:val="14"/>
              </w:rPr>
              <w:t>Final Demo Rehearsal</w:t>
            </w:r>
          </w:p>
        </w:tc>
        <w:tc>
          <w:tcPr>
            <w:tcW w:type="dxa" w:w="1440"/>
            <w:vAlign w:val="center"/>
          </w:tcPr>
          <w:p>
            <w:r>
              <w:rPr>
                <w:rFonts w:ascii="Arial" w:hAnsi="Arial"/>
                <w:sz w:val="14"/>
              </w:rPr>
              <w:t>Once</w:t>
            </w:r>
          </w:p>
        </w:tc>
        <w:tc>
          <w:tcPr>
            <w:tcW w:type="dxa" w:w="1440"/>
            <w:vAlign w:val="center"/>
          </w:tcPr>
          <w:p>
            <w:r>
              <w:rPr>
                <w:rFonts w:ascii="Arial" w:hAnsi="Arial"/>
                <w:sz w:val="14"/>
              </w:rPr>
              <w:t>Online team meeting</w:t>
            </w:r>
          </w:p>
        </w:tc>
        <w:tc>
          <w:tcPr>
            <w:tcW w:type="dxa" w:w="1440"/>
            <w:vAlign w:val="center"/>
          </w:tcPr>
          <w:p>
            <w:r>
              <w:rPr>
                <w:rFonts w:ascii="Arial" w:hAnsi="Arial"/>
                <w:sz w:val="14"/>
              </w:rPr>
              <w:t>All team members</w:t>
            </w:r>
          </w:p>
        </w:tc>
        <w:tc>
          <w:tcPr>
            <w:tcW w:type="dxa" w:w="1440"/>
            <w:vAlign w:val="center"/>
          </w:tcPr>
          <w:p>
            <w:r>
              <w:rPr>
                <w:rFonts w:ascii="Arial" w:hAnsi="Arial"/>
                <w:sz w:val="14"/>
              </w:rPr>
              <w:t>Rehearse the AI StudyBuddy demonstration and coordinate presentation responsibilities.</w:t>
            </w:r>
          </w:p>
        </w:tc>
      </w:tr>
    </w:tbl>
    <w:p/>
    <w:p>
      <w:r>
        <w:rPr>
          <w:b/>
        </w:rPr>
        <w:t>Communication Challenges &amp; Resolutions: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6"/>
              </w:rPr>
              <w:t>S.No</w:t>
            </w:r>
          </w:p>
        </w:tc>
        <w:tc>
          <w:tcPr>
            <w:tcW w:type="dxa" w:w="2880"/>
          </w:tcPr>
          <w:p>
            <w:r>
              <w:rPr>
                <w:b/>
                <w:sz w:val="16"/>
              </w:rPr>
              <w:t>Challenge Faced</w:t>
            </w:r>
          </w:p>
        </w:tc>
        <w:tc>
          <w:tcPr>
            <w:tcW w:type="dxa" w:w="2880"/>
          </w:tcPr>
          <w:p>
            <w:r>
              <w:rPr>
                <w:b/>
                <w:sz w:val="16"/>
              </w:rPr>
              <w:t>Resolution / Action Taken</w:t>
            </w:r>
          </w:p>
        </w:tc>
      </w:tr>
      <w:tr>
        <w:tc>
          <w:tcPr>
            <w:tcW w:type="dxa" w:w="2880"/>
          </w:tcPr>
          <w:p>
            <w:r>
              <w:rPr>
                <w:rFonts w:ascii="Arial" w:hAnsi="Arial"/>
                <w:sz w:val="15"/>
              </w:rPr>
              <w:t>1</w:t>
            </w:r>
          </w:p>
        </w:tc>
        <w:tc>
          <w:tcPr>
            <w:tcW w:type="dxa" w:w="2880"/>
          </w:tcPr>
          <w:p>
            <w:r>
              <w:rPr>
                <w:rFonts w:ascii="Arial" w:hAnsi="Arial"/>
                <w:sz w:val="15"/>
              </w:rPr>
              <w:t>Difficulty coordinating team members' schedules.</w:t>
            </w:r>
          </w:p>
        </w:tc>
        <w:tc>
          <w:tcPr>
            <w:tcW w:type="dxa" w:w="2880"/>
          </w:tcPr>
          <w:p>
            <w:r>
              <w:rPr>
                <w:rFonts w:ascii="Arial" w:hAnsi="Arial"/>
                <w:sz w:val="15"/>
              </w:rPr>
              <w:t>Use scheduled daily/weekly updates and share task status through the team communication channel.</w:t>
            </w:r>
          </w:p>
        </w:tc>
      </w:tr>
      <w:tr>
        <w:tc>
          <w:tcPr>
            <w:tcW w:type="dxa" w:w="2880"/>
          </w:tcPr>
          <w:p>
            <w:r>
              <w:rPr>
                <w:rFonts w:ascii="Arial" w:hAnsi="Arial"/>
                <w:sz w:val="15"/>
              </w:rPr>
              <w:t>2</w:t>
            </w:r>
          </w:p>
        </w:tc>
        <w:tc>
          <w:tcPr>
            <w:tcW w:type="dxa" w:w="2880"/>
          </w:tcPr>
          <w:p>
            <w:r>
              <w:rPr>
                <w:rFonts w:ascii="Arial" w:hAnsi="Arial"/>
                <w:sz w:val="15"/>
              </w:rPr>
              <w:t>Technical issues during API, database, or Gemini AI integration.</w:t>
            </w:r>
          </w:p>
        </w:tc>
        <w:tc>
          <w:tcPr>
            <w:tcW w:type="dxa" w:w="2880"/>
          </w:tcPr>
          <w:p>
            <w:r>
              <w:rPr>
                <w:rFonts w:ascii="Arial" w:hAnsi="Arial"/>
                <w:sz w:val="15"/>
              </w:rPr>
              <w:t>Discuss the issue with relevant team members, test the implementation, and document the resolution.</w:t>
            </w:r>
          </w:p>
        </w:tc>
      </w:tr>
      <w:tr>
        <w:tc>
          <w:tcPr>
            <w:tcW w:type="dxa" w:w="2880"/>
          </w:tcPr>
          <w:p>
            <w:r>
              <w:rPr>
                <w:rFonts w:ascii="Arial" w:hAnsi="Arial"/>
                <w:sz w:val="15"/>
              </w:rPr>
              <w:t>3</w:t>
            </w:r>
          </w:p>
        </w:tc>
        <w:tc>
          <w:tcPr>
            <w:tcW w:type="dxa" w:w="2880"/>
          </w:tcPr>
          <w:p>
            <w:r>
              <w:rPr>
                <w:rFonts w:ascii="Arial" w:hAnsi="Arial"/>
                <w:sz w:val="15"/>
              </w:rPr>
              <w:t>Changes or misunderstandings in project requirements.</w:t>
            </w:r>
          </w:p>
        </w:tc>
        <w:tc>
          <w:tcPr>
            <w:tcW w:type="dxa" w:w="2880"/>
          </w:tcPr>
          <w:p>
            <w:r>
              <w:rPr>
                <w:rFonts w:ascii="Arial" w:hAnsi="Arial"/>
                <w:sz w:val="15"/>
              </w:rPr>
              <w:t>Review the requirement together and confirm the agreed changes before implementation.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