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A707A3" w14:textId="622A517B" w:rsidR="007F1EEF" w:rsidRPr="000827F6" w:rsidRDefault="007F1EEF" w:rsidP="000827F6">
      <w:pPr>
        <w:jc w:val="center"/>
        <w:rPr>
          <w:b/>
          <w:bCs/>
          <w:sz w:val="48"/>
          <w:szCs w:val="48"/>
        </w:rPr>
      </w:pPr>
      <w:r w:rsidRPr="007F1EEF">
        <w:rPr>
          <w:b/>
          <w:bCs/>
          <w:sz w:val="48"/>
          <w:szCs w:val="48"/>
        </w:rPr>
        <w:t>A CRM Application to Manage the Services offered by an Institution</w:t>
      </w:r>
    </w:p>
    <w:p w14:paraId="322230FA" w14:textId="698856AB" w:rsidR="000827F6" w:rsidRPr="000827F6" w:rsidRDefault="007F1EEF">
      <w:pPr>
        <w:rPr>
          <w:b/>
          <w:bCs/>
          <w:sz w:val="36"/>
          <w:szCs w:val="36"/>
        </w:rPr>
      </w:pPr>
      <w:r w:rsidRPr="007F1EEF">
        <w:rPr>
          <w:b/>
          <w:bCs/>
          <w:sz w:val="36"/>
          <w:szCs w:val="36"/>
        </w:rPr>
        <w:t>Output:</w:t>
      </w:r>
    </w:p>
    <w:p w14:paraId="1C970CAC" w14:textId="65D2061A" w:rsidR="000827F6" w:rsidRDefault="000827F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Lookup</w:t>
      </w:r>
      <w:r w:rsidRPr="000827F6">
        <w:rPr>
          <w:b/>
          <w:bCs/>
          <w:sz w:val="32"/>
          <w:szCs w:val="32"/>
        </w:rPr>
        <w:t xml:space="preserve"> Relationship among the objects</w:t>
      </w:r>
    </w:p>
    <w:p w14:paraId="77F725FC" w14:textId="33616D63" w:rsidR="000827F6" w:rsidRDefault="000827F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</w:t>
      </w:r>
      <w:r w:rsidRPr="000827F6">
        <w:rPr>
          <w:b/>
          <w:bCs/>
          <w:sz w:val="32"/>
          <w:szCs w:val="32"/>
        </w:rPr>
        <w:drawing>
          <wp:inline distT="0" distB="0" distL="0" distR="0" wp14:anchorId="0526EA1F" wp14:editId="28DF70AB">
            <wp:extent cx="5079035" cy="2857500"/>
            <wp:effectExtent l="0" t="0" r="7620" b="0"/>
            <wp:docPr id="117014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497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3746" cy="286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26B9" w14:textId="5B3B6708" w:rsidR="000827F6" w:rsidRDefault="000827F6" w:rsidP="007F1EE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Adding items to </w:t>
      </w:r>
      <w:r w:rsidR="007F1EEF" w:rsidRPr="007F1EEF">
        <w:rPr>
          <w:b/>
          <w:bCs/>
          <w:sz w:val="32"/>
          <w:szCs w:val="32"/>
        </w:rPr>
        <w:t xml:space="preserve">EduConsultPro </w:t>
      </w:r>
      <w:r>
        <w:rPr>
          <w:b/>
          <w:bCs/>
          <w:sz w:val="32"/>
          <w:szCs w:val="32"/>
        </w:rPr>
        <w:t xml:space="preserve">      </w:t>
      </w:r>
    </w:p>
    <w:p w14:paraId="2C48BD92" w14:textId="63B9B851" w:rsidR="007F1EEF" w:rsidRDefault="000827F6" w:rsidP="007F1EE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</w:t>
      </w:r>
      <w:r w:rsidRPr="000827F6">
        <w:rPr>
          <w:b/>
          <w:bCs/>
          <w:sz w:val="32"/>
          <w:szCs w:val="32"/>
        </w:rPr>
        <w:drawing>
          <wp:inline distT="0" distB="0" distL="0" distR="0" wp14:anchorId="66E0F063" wp14:editId="33D56421">
            <wp:extent cx="5163243" cy="2903220"/>
            <wp:effectExtent l="0" t="0" r="0" b="0"/>
            <wp:docPr id="74756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675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0174" cy="290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5382" w14:textId="6BF6FAAB" w:rsidR="000827F6" w:rsidRDefault="000827F6" w:rsidP="007F1EEF">
      <w:pPr>
        <w:rPr>
          <w:b/>
          <w:bCs/>
          <w:sz w:val="32"/>
          <w:szCs w:val="32"/>
        </w:rPr>
      </w:pPr>
      <w:r w:rsidRPr="000827F6">
        <w:rPr>
          <w:b/>
          <w:bCs/>
          <w:sz w:val="32"/>
          <w:szCs w:val="32"/>
        </w:rPr>
        <w:lastRenderedPageBreak/>
        <w:t>EduConsultPro Student Flow</w:t>
      </w:r>
    </w:p>
    <w:p w14:paraId="0B8B1FE0" w14:textId="3BEFD7E3" w:rsidR="000827F6" w:rsidRDefault="000827F6" w:rsidP="007F1EE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9760D5" wp14:editId="6FEECCC6">
            <wp:extent cx="5943600" cy="3342005"/>
            <wp:effectExtent l="0" t="0" r="0" b="0"/>
            <wp:docPr id="13067223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4B93F" w14:textId="77777777" w:rsidR="00025669" w:rsidRPr="00025669" w:rsidRDefault="00025669" w:rsidP="00025669">
      <w:pPr>
        <w:rPr>
          <w:b/>
          <w:bCs/>
          <w:sz w:val="32"/>
          <w:szCs w:val="32"/>
        </w:rPr>
      </w:pPr>
      <w:r w:rsidRPr="00025669">
        <w:rPr>
          <w:b/>
          <w:bCs/>
          <w:sz w:val="32"/>
          <w:szCs w:val="32"/>
        </w:rPr>
        <w:t>EduConsultPro Approval Flow</w:t>
      </w:r>
    </w:p>
    <w:p w14:paraId="7C8E08A6" w14:textId="5C45CC46" w:rsidR="000827F6" w:rsidRDefault="00025669" w:rsidP="007F1EE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60A9155" wp14:editId="7DD4A265">
            <wp:extent cx="5943600" cy="3342005"/>
            <wp:effectExtent l="0" t="0" r="0" b="0"/>
            <wp:docPr id="15659498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9EC2F" w14:textId="77777777" w:rsidR="00025669" w:rsidRDefault="00025669" w:rsidP="007F1EEF">
      <w:pPr>
        <w:rPr>
          <w:b/>
          <w:bCs/>
          <w:sz w:val="32"/>
          <w:szCs w:val="32"/>
        </w:rPr>
      </w:pPr>
    </w:p>
    <w:p w14:paraId="0131A428" w14:textId="77777777" w:rsidR="00025669" w:rsidRPr="00025669" w:rsidRDefault="00025669" w:rsidP="00025669">
      <w:pPr>
        <w:rPr>
          <w:b/>
          <w:bCs/>
          <w:sz w:val="32"/>
          <w:szCs w:val="32"/>
        </w:rPr>
      </w:pPr>
      <w:r w:rsidRPr="00025669">
        <w:rPr>
          <w:b/>
          <w:bCs/>
          <w:sz w:val="32"/>
          <w:szCs w:val="32"/>
        </w:rPr>
        <w:t>EduConsultantPro Existing Student Flow</w:t>
      </w:r>
    </w:p>
    <w:p w14:paraId="6632C577" w14:textId="0F7AD4B1" w:rsidR="00025669" w:rsidRDefault="00025669" w:rsidP="007F1EE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0DF291" wp14:editId="100A7FC7">
            <wp:extent cx="5943600" cy="3342005"/>
            <wp:effectExtent l="0" t="0" r="0" b="0"/>
            <wp:docPr id="17637165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6DCC" w14:textId="77777777" w:rsidR="00025669" w:rsidRPr="00025669" w:rsidRDefault="00025669" w:rsidP="00025669">
      <w:pPr>
        <w:rPr>
          <w:b/>
          <w:bCs/>
          <w:sz w:val="32"/>
          <w:szCs w:val="32"/>
        </w:rPr>
      </w:pPr>
      <w:r w:rsidRPr="00025669">
        <w:rPr>
          <w:b/>
          <w:bCs/>
          <w:sz w:val="32"/>
          <w:szCs w:val="32"/>
        </w:rPr>
        <w:t>EduConsultPro Flow</w:t>
      </w:r>
    </w:p>
    <w:p w14:paraId="3C147258" w14:textId="4B971114" w:rsidR="00025669" w:rsidRDefault="00025669" w:rsidP="007F1EE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01055E0" wp14:editId="0EFCB723">
            <wp:extent cx="5943600" cy="3342005"/>
            <wp:effectExtent l="0" t="0" r="0" b="0"/>
            <wp:docPr id="15178916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9EE92" w14:textId="77777777" w:rsidR="00025669" w:rsidRDefault="00025669" w:rsidP="007F1EEF">
      <w:pPr>
        <w:rPr>
          <w:b/>
          <w:bCs/>
          <w:sz w:val="32"/>
          <w:szCs w:val="32"/>
        </w:rPr>
      </w:pPr>
    </w:p>
    <w:p w14:paraId="6A5EF606" w14:textId="27015FF3" w:rsidR="00025669" w:rsidRPr="00025669" w:rsidRDefault="00025669" w:rsidP="0002566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</w:t>
      </w:r>
      <w:r w:rsidRPr="00025669">
        <w:rPr>
          <w:b/>
          <w:bCs/>
          <w:sz w:val="32"/>
          <w:szCs w:val="32"/>
        </w:rPr>
        <w:t>ightning app page</w:t>
      </w:r>
    </w:p>
    <w:p w14:paraId="1DF7E577" w14:textId="14AC4BAF" w:rsidR="00025669" w:rsidRPr="007F1EEF" w:rsidRDefault="00025669" w:rsidP="007F1EE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96E0995" wp14:editId="6000850A">
            <wp:extent cx="5943600" cy="3342005"/>
            <wp:effectExtent l="0" t="0" r="0" b="0"/>
            <wp:docPr id="4278009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5669" w:rsidRPr="007F1E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7BD325" w14:textId="77777777" w:rsidR="006A11CD" w:rsidRDefault="006A11CD" w:rsidP="000827F6">
      <w:pPr>
        <w:spacing w:after="0" w:line="240" w:lineRule="auto"/>
      </w:pPr>
      <w:r>
        <w:separator/>
      </w:r>
    </w:p>
  </w:endnote>
  <w:endnote w:type="continuationSeparator" w:id="0">
    <w:p w14:paraId="4AB7CA4E" w14:textId="77777777" w:rsidR="006A11CD" w:rsidRDefault="006A11CD" w:rsidP="000827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28A903" w14:textId="77777777" w:rsidR="006A11CD" w:rsidRDefault="006A11CD" w:rsidP="000827F6">
      <w:pPr>
        <w:spacing w:after="0" w:line="240" w:lineRule="auto"/>
      </w:pPr>
      <w:r>
        <w:separator/>
      </w:r>
    </w:p>
  </w:footnote>
  <w:footnote w:type="continuationSeparator" w:id="0">
    <w:p w14:paraId="77757D61" w14:textId="77777777" w:rsidR="006A11CD" w:rsidRDefault="006A11CD" w:rsidP="000827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EEF"/>
    <w:rsid w:val="00025669"/>
    <w:rsid w:val="000827F6"/>
    <w:rsid w:val="003F3563"/>
    <w:rsid w:val="006A11CD"/>
    <w:rsid w:val="007F1EEF"/>
    <w:rsid w:val="00C20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58083"/>
  <w15:chartTrackingRefBased/>
  <w15:docId w15:val="{2CFEFB52-455A-4C64-955F-EE81342E7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27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7F6"/>
  </w:style>
  <w:style w:type="paragraph" w:styleId="Footer">
    <w:name w:val="footer"/>
    <w:basedOn w:val="Normal"/>
    <w:link w:val="FooterChar"/>
    <w:uiPriority w:val="99"/>
    <w:unhideWhenUsed/>
    <w:rsid w:val="000827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7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04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1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1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Aadhith</dc:creator>
  <cp:keywords/>
  <dc:description/>
  <cp:lastModifiedBy>Arjun Aadhith</cp:lastModifiedBy>
  <cp:revision>1</cp:revision>
  <dcterms:created xsi:type="dcterms:W3CDTF">2024-11-17T11:36:00Z</dcterms:created>
  <dcterms:modified xsi:type="dcterms:W3CDTF">2024-11-17T12:32:00Z</dcterms:modified>
</cp:coreProperties>
</file>