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C2AE0" w14:textId="77777777" w:rsidR="000D0E19" w:rsidRPr="000D0E19" w:rsidRDefault="000D0E19" w:rsidP="000D0E19">
      <w:r w:rsidRPr="000D0E19">
        <w:pict w14:anchorId="3F2EDF88">
          <v:rect id="_x0000_i1079" style="width:0;height:1.5pt" o:hralign="center" o:hrstd="t" o:hr="t" fillcolor="#a0a0a0" stroked="f"/>
        </w:pict>
      </w:r>
    </w:p>
    <w:p w14:paraId="2EF5C5DE" w14:textId="77777777" w:rsidR="000D0E19" w:rsidRPr="000D0E19" w:rsidRDefault="000D0E19" w:rsidP="000D0E19">
      <w:pPr>
        <w:rPr>
          <w:b/>
          <w:bCs/>
        </w:rPr>
      </w:pPr>
      <w:r w:rsidRPr="000D0E19">
        <w:rPr>
          <w:b/>
          <w:bCs/>
        </w:rPr>
        <w:t>1. Introduction</w:t>
      </w:r>
    </w:p>
    <w:p w14:paraId="25B49E1B" w14:textId="77777777" w:rsidR="000D0E19" w:rsidRPr="000D0E19" w:rsidRDefault="000D0E19" w:rsidP="000D0E19">
      <w:r w:rsidRPr="000D0E19">
        <w:t xml:space="preserve">In recent years, the need for automated scene understanding has grown rapidly due to the explosion of visual and remote sensing data. Semantic segmentation stands as a core task in computer vision and image analysis, particularly for applications that require detailed understanding of object distribution and land use across a scene. The integration of deep learning with high-resolution satellite or radar imagery, such as Synthetic Aperture Radar (SAR), has further expanded the utility of semantic segmentation in domains like environmental monitoring, urban planning, </w:t>
      </w:r>
      <w:proofErr w:type="spellStart"/>
      <w:r w:rsidRPr="000D0E19">
        <w:t>defense</w:t>
      </w:r>
      <w:proofErr w:type="spellEnd"/>
      <w:r w:rsidRPr="000D0E19">
        <w:t>, and disaster response.</w:t>
      </w:r>
    </w:p>
    <w:p w14:paraId="1D223E17" w14:textId="77777777" w:rsidR="000D0E19" w:rsidRPr="000D0E19" w:rsidRDefault="000D0E19" w:rsidP="000D0E19">
      <w:r w:rsidRPr="000D0E19">
        <w:pict w14:anchorId="0442363B">
          <v:rect id="_x0000_i1080" style="width:0;height:1.5pt" o:hralign="center" o:hrstd="t" o:hr="t" fillcolor="#a0a0a0" stroked="f"/>
        </w:pict>
      </w:r>
    </w:p>
    <w:p w14:paraId="45B4A862" w14:textId="77777777" w:rsidR="000D0E19" w:rsidRPr="000D0E19" w:rsidRDefault="000D0E19" w:rsidP="000D0E19">
      <w:pPr>
        <w:rPr>
          <w:b/>
          <w:bCs/>
        </w:rPr>
      </w:pPr>
      <w:r w:rsidRPr="000D0E19">
        <w:rPr>
          <w:b/>
          <w:bCs/>
        </w:rPr>
        <w:t>1.1 Introduction to Semantic Segmentation</w:t>
      </w:r>
    </w:p>
    <w:p w14:paraId="3EACA200" w14:textId="77777777" w:rsidR="000D0E19" w:rsidRPr="000D0E19" w:rsidRDefault="000D0E19" w:rsidP="000D0E19">
      <w:r w:rsidRPr="000D0E19">
        <w:t>Semantic segmentation is the process of assigning a categorical label to each pixel in an image, thereby dividing the image into regions of interest based on the underlying objects or land features. This technique provides fine-grained scene understanding and is particularly useful in scenarios where the precise location and shape of each object class matter.</w:t>
      </w:r>
    </w:p>
    <w:p w14:paraId="7FCFB123" w14:textId="77777777" w:rsidR="000D0E19" w:rsidRPr="000D0E19" w:rsidRDefault="000D0E19" w:rsidP="000D0E19">
      <w:r w:rsidRPr="000D0E19">
        <w:t xml:space="preserve">Unlike image classification (which assigns a single label to an entire image) or object detection (which localizes objects using bounding boxes), semantic segmentation generates a </w:t>
      </w:r>
      <w:r w:rsidRPr="000D0E19">
        <w:rPr>
          <w:b/>
          <w:bCs/>
        </w:rPr>
        <w:t>dense output map</w:t>
      </w:r>
      <w:r w:rsidRPr="000D0E19">
        <w:t>, with each pixel being classified individually. This makes it indispensable for applications requiring spatial precision.</w:t>
      </w:r>
    </w:p>
    <w:p w14:paraId="5DCB956E" w14:textId="77777777" w:rsidR="000D0E19" w:rsidRPr="000D0E19" w:rsidRDefault="000D0E19" w:rsidP="000D0E19">
      <w:r w:rsidRPr="000D0E19">
        <w:t>Some common use cases of semantic segmentation include:</w:t>
      </w:r>
    </w:p>
    <w:p w14:paraId="663097C4" w14:textId="77777777" w:rsidR="000D0E19" w:rsidRPr="000D0E19" w:rsidRDefault="000D0E19" w:rsidP="000D0E19">
      <w:pPr>
        <w:numPr>
          <w:ilvl w:val="0"/>
          <w:numId w:val="1"/>
        </w:numPr>
      </w:pPr>
      <w:r w:rsidRPr="000D0E19">
        <w:rPr>
          <w:b/>
          <w:bCs/>
        </w:rPr>
        <w:t>Autonomous vehicles</w:t>
      </w:r>
      <w:r w:rsidRPr="000D0E19">
        <w:t>: Distinguishing between road, sidewalk, pedestrians, and traffic signs.</w:t>
      </w:r>
    </w:p>
    <w:p w14:paraId="713B2F3D" w14:textId="77777777" w:rsidR="000D0E19" w:rsidRPr="000D0E19" w:rsidRDefault="000D0E19" w:rsidP="000D0E19">
      <w:pPr>
        <w:numPr>
          <w:ilvl w:val="0"/>
          <w:numId w:val="1"/>
        </w:numPr>
      </w:pPr>
      <w:r w:rsidRPr="000D0E19">
        <w:rPr>
          <w:b/>
          <w:bCs/>
        </w:rPr>
        <w:t>Medical imaging</w:t>
      </w:r>
      <w:r w:rsidRPr="000D0E19">
        <w:t xml:space="preserve">: Segmenting organs, </w:t>
      </w:r>
      <w:proofErr w:type="spellStart"/>
      <w:r w:rsidRPr="000D0E19">
        <w:t>tumors</w:t>
      </w:r>
      <w:proofErr w:type="spellEnd"/>
      <w:r w:rsidRPr="000D0E19">
        <w:t>, or tissues from MRI and CT scans.</w:t>
      </w:r>
    </w:p>
    <w:p w14:paraId="06902CBA" w14:textId="77777777" w:rsidR="000D0E19" w:rsidRPr="000D0E19" w:rsidRDefault="000D0E19" w:rsidP="000D0E19">
      <w:pPr>
        <w:numPr>
          <w:ilvl w:val="0"/>
          <w:numId w:val="1"/>
        </w:numPr>
      </w:pPr>
      <w:r w:rsidRPr="000D0E19">
        <w:rPr>
          <w:b/>
          <w:bCs/>
        </w:rPr>
        <w:t>Satellite and SAR imagery</w:t>
      </w:r>
      <w:r w:rsidRPr="000D0E19">
        <w:t>: Identifying land cover types, water bodies, and infrastructure.</w:t>
      </w:r>
    </w:p>
    <w:p w14:paraId="64108EE5" w14:textId="77777777" w:rsidR="000D0E19" w:rsidRPr="000D0E19" w:rsidRDefault="000D0E19" w:rsidP="000D0E19">
      <w:r w:rsidRPr="000D0E19">
        <w:pict w14:anchorId="7B273665">
          <v:rect id="_x0000_i1081" style="width:0;height:1.5pt" o:hralign="center" o:hrstd="t" o:hr="t" fillcolor="#a0a0a0" stroked="f"/>
        </w:pict>
      </w:r>
    </w:p>
    <w:p w14:paraId="6A46D14A" w14:textId="77777777" w:rsidR="000D0E19" w:rsidRPr="000D0E19" w:rsidRDefault="000D0E19" w:rsidP="000D0E19">
      <w:pPr>
        <w:rPr>
          <w:b/>
          <w:bCs/>
        </w:rPr>
      </w:pPr>
      <w:r w:rsidRPr="000D0E19">
        <w:rPr>
          <w:b/>
          <w:bCs/>
        </w:rPr>
        <w:t>1.2 What is Semantic Segmentation?</w:t>
      </w:r>
    </w:p>
    <w:p w14:paraId="39D7E584" w14:textId="77777777" w:rsidR="000D0E19" w:rsidRPr="000D0E19" w:rsidRDefault="000D0E19" w:rsidP="000D0E19">
      <w:r w:rsidRPr="000D0E19">
        <w:t>Semantic segmentation refers to a class of pixel-level image analysis tasks that categorizes each pixel into one of several semantic classes. The goal is to partition the image into meaningful parts that correspond to real-world categories such as water, roads, vegetation, or buildings.</w:t>
      </w:r>
    </w:p>
    <w:p w14:paraId="2A8CC66E" w14:textId="77777777" w:rsidR="000D0E19" w:rsidRPr="000D0E19" w:rsidRDefault="000D0E19" w:rsidP="000D0E19">
      <w:pPr>
        <w:rPr>
          <w:b/>
          <w:bCs/>
        </w:rPr>
      </w:pPr>
      <w:r w:rsidRPr="000D0E19">
        <w:rPr>
          <w:b/>
          <w:bCs/>
        </w:rPr>
        <w:t>Key Features:</w:t>
      </w:r>
    </w:p>
    <w:p w14:paraId="75A53CC1" w14:textId="77777777" w:rsidR="000D0E19" w:rsidRPr="000D0E19" w:rsidRDefault="000D0E19" w:rsidP="000D0E19">
      <w:pPr>
        <w:numPr>
          <w:ilvl w:val="0"/>
          <w:numId w:val="2"/>
        </w:numPr>
      </w:pPr>
      <w:r w:rsidRPr="000D0E19">
        <w:rPr>
          <w:b/>
          <w:bCs/>
        </w:rPr>
        <w:t>Pixel-wise classification</w:t>
      </w:r>
      <w:r w:rsidRPr="000D0E19">
        <w:t>: Each pixel in the image is given a class label.</w:t>
      </w:r>
    </w:p>
    <w:p w14:paraId="5F18AD4D" w14:textId="77777777" w:rsidR="000D0E19" w:rsidRPr="000D0E19" w:rsidRDefault="000D0E19" w:rsidP="000D0E19">
      <w:pPr>
        <w:numPr>
          <w:ilvl w:val="0"/>
          <w:numId w:val="2"/>
        </w:numPr>
      </w:pPr>
      <w:r w:rsidRPr="000D0E19">
        <w:rPr>
          <w:b/>
          <w:bCs/>
        </w:rPr>
        <w:t>Same label for same-class objects</w:t>
      </w:r>
      <w:r w:rsidRPr="000D0E19">
        <w:t>: All instances of the same class share a common label (unlike instance segmentation).</w:t>
      </w:r>
    </w:p>
    <w:p w14:paraId="50BD401C" w14:textId="77777777" w:rsidR="000D0E19" w:rsidRPr="000D0E19" w:rsidRDefault="000D0E19" w:rsidP="000D0E19">
      <w:pPr>
        <w:numPr>
          <w:ilvl w:val="0"/>
          <w:numId w:val="2"/>
        </w:numPr>
      </w:pPr>
      <w:r w:rsidRPr="000D0E19">
        <w:rPr>
          <w:b/>
          <w:bCs/>
        </w:rPr>
        <w:t>High-resolution output</w:t>
      </w:r>
      <w:r w:rsidRPr="000D0E19">
        <w:t>: Enables detailed inspection of scene layout.</w:t>
      </w:r>
    </w:p>
    <w:p w14:paraId="0751438C" w14:textId="77777777" w:rsidR="000D0E19" w:rsidRPr="000D0E19" w:rsidRDefault="000D0E19" w:rsidP="000D0E19">
      <w:pPr>
        <w:rPr>
          <w:b/>
          <w:bCs/>
        </w:rPr>
      </w:pPr>
      <w:r w:rsidRPr="000D0E19">
        <w:rPr>
          <w:b/>
          <w:bCs/>
        </w:rPr>
        <w:t>Example:</w:t>
      </w:r>
    </w:p>
    <w:p w14:paraId="53990F60" w14:textId="77777777" w:rsidR="000D0E19" w:rsidRPr="000D0E19" w:rsidRDefault="000D0E19" w:rsidP="000D0E19">
      <w:r w:rsidRPr="000D0E19">
        <w:t>Consider an aerial image of a city. Semantic segmentation would classify:</w:t>
      </w:r>
    </w:p>
    <w:p w14:paraId="31EFB496" w14:textId="77777777" w:rsidR="000D0E19" w:rsidRPr="000D0E19" w:rsidRDefault="000D0E19" w:rsidP="000D0E19">
      <w:pPr>
        <w:numPr>
          <w:ilvl w:val="0"/>
          <w:numId w:val="3"/>
        </w:numPr>
      </w:pPr>
      <w:r w:rsidRPr="000D0E19">
        <w:t>All pixels belonging to roads as class 1</w:t>
      </w:r>
    </w:p>
    <w:p w14:paraId="53EFA8BF" w14:textId="77777777" w:rsidR="000D0E19" w:rsidRPr="000D0E19" w:rsidRDefault="000D0E19" w:rsidP="000D0E19">
      <w:pPr>
        <w:numPr>
          <w:ilvl w:val="0"/>
          <w:numId w:val="3"/>
        </w:numPr>
      </w:pPr>
      <w:r w:rsidRPr="000D0E19">
        <w:lastRenderedPageBreak/>
        <w:t>Buildings as class 2</w:t>
      </w:r>
    </w:p>
    <w:p w14:paraId="2C298174" w14:textId="77777777" w:rsidR="000D0E19" w:rsidRPr="000D0E19" w:rsidRDefault="000D0E19" w:rsidP="000D0E19">
      <w:pPr>
        <w:numPr>
          <w:ilvl w:val="0"/>
          <w:numId w:val="3"/>
        </w:numPr>
      </w:pPr>
      <w:r w:rsidRPr="000D0E19">
        <w:t>Trees as class 3</w:t>
      </w:r>
    </w:p>
    <w:p w14:paraId="4F57FF5B" w14:textId="77777777" w:rsidR="000D0E19" w:rsidRPr="000D0E19" w:rsidRDefault="000D0E19" w:rsidP="000D0E19">
      <w:pPr>
        <w:numPr>
          <w:ilvl w:val="0"/>
          <w:numId w:val="3"/>
        </w:numPr>
      </w:pPr>
      <w:r w:rsidRPr="000D0E19">
        <w:t>Background/sky as class 0</w:t>
      </w:r>
    </w:p>
    <w:p w14:paraId="7DEC1315" w14:textId="77777777" w:rsidR="000D0E19" w:rsidRPr="000D0E19" w:rsidRDefault="000D0E19" w:rsidP="000D0E19">
      <w:pPr>
        <w:rPr>
          <w:b/>
          <w:bCs/>
        </w:rPr>
      </w:pPr>
      <w:r w:rsidRPr="000D0E19">
        <w:rPr>
          <w:b/>
          <w:bCs/>
        </w:rPr>
        <w:t>Difference from Related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gridCol w:w="2006"/>
        <w:gridCol w:w="1472"/>
      </w:tblGrid>
      <w:tr w:rsidR="000D0E19" w:rsidRPr="000D0E19" w14:paraId="6F867143" w14:textId="77777777" w:rsidTr="000D0E19">
        <w:trPr>
          <w:tblHeader/>
          <w:tblCellSpacing w:w="15" w:type="dxa"/>
        </w:trPr>
        <w:tc>
          <w:tcPr>
            <w:tcW w:w="0" w:type="auto"/>
            <w:vAlign w:val="center"/>
            <w:hideMark/>
          </w:tcPr>
          <w:p w14:paraId="64A50257" w14:textId="77777777" w:rsidR="000D0E19" w:rsidRPr="000D0E19" w:rsidRDefault="000D0E19" w:rsidP="000D0E19">
            <w:pPr>
              <w:rPr>
                <w:b/>
                <w:bCs/>
              </w:rPr>
            </w:pPr>
            <w:r w:rsidRPr="000D0E19">
              <w:rPr>
                <w:b/>
                <w:bCs/>
              </w:rPr>
              <w:t>Task</w:t>
            </w:r>
          </w:p>
        </w:tc>
        <w:tc>
          <w:tcPr>
            <w:tcW w:w="0" w:type="auto"/>
            <w:vAlign w:val="center"/>
            <w:hideMark/>
          </w:tcPr>
          <w:p w14:paraId="2957AB3C" w14:textId="77777777" w:rsidR="000D0E19" w:rsidRPr="000D0E19" w:rsidRDefault="000D0E19" w:rsidP="000D0E19">
            <w:pPr>
              <w:rPr>
                <w:b/>
                <w:bCs/>
              </w:rPr>
            </w:pPr>
            <w:r w:rsidRPr="000D0E19">
              <w:rPr>
                <w:b/>
                <w:bCs/>
              </w:rPr>
              <w:t>Output Type</w:t>
            </w:r>
          </w:p>
        </w:tc>
        <w:tc>
          <w:tcPr>
            <w:tcW w:w="0" w:type="auto"/>
            <w:vAlign w:val="center"/>
            <w:hideMark/>
          </w:tcPr>
          <w:p w14:paraId="2350D84B" w14:textId="77777777" w:rsidR="000D0E19" w:rsidRPr="000D0E19" w:rsidRDefault="000D0E19" w:rsidP="000D0E19">
            <w:pPr>
              <w:rPr>
                <w:b/>
                <w:bCs/>
              </w:rPr>
            </w:pPr>
            <w:r w:rsidRPr="000D0E19">
              <w:rPr>
                <w:b/>
                <w:bCs/>
              </w:rPr>
              <w:t>Instance-aware</w:t>
            </w:r>
          </w:p>
        </w:tc>
      </w:tr>
      <w:tr w:rsidR="000D0E19" w:rsidRPr="000D0E19" w14:paraId="007224F4" w14:textId="77777777" w:rsidTr="000D0E19">
        <w:trPr>
          <w:tblCellSpacing w:w="15" w:type="dxa"/>
        </w:trPr>
        <w:tc>
          <w:tcPr>
            <w:tcW w:w="0" w:type="auto"/>
            <w:vAlign w:val="center"/>
            <w:hideMark/>
          </w:tcPr>
          <w:p w14:paraId="13B40424" w14:textId="77777777" w:rsidR="000D0E19" w:rsidRPr="000D0E19" w:rsidRDefault="000D0E19" w:rsidP="000D0E19">
            <w:r w:rsidRPr="000D0E19">
              <w:t>Image Classification</w:t>
            </w:r>
          </w:p>
        </w:tc>
        <w:tc>
          <w:tcPr>
            <w:tcW w:w="0" w:type="auto"/>
            <w:vAlign w:val="center"/>
            <w:hideMark/>
          </w:tcPr>
          <w:p w14:paraId="7C0F82A9" w14:textId="77777777" w:rsidR="000D0E19" w:rsidRPr="000D0E19" w:rsidRDefault="000D0E19" w:rsidP="000D0E19">
            <w:r w:rsidRPr="000D0E19">
              <w:t>Single class per image</w:t>
            </w:r>
          </w:p>
        </w:tc>
        <w:tc>
          <w:tcPr>
            <w:tcW w:w="0" w:type="auto"/>
            <w:vAlign w:val="center"/>
            <w:hideMark/>
          </w:tcPr>
          <w:p w14:paraId="7A148653" w14:textId="77777777" w:rsidR="000D0E19" w:rsidRPr="000D0E19" w:rsidRDefault="000D0E19" w:rsidP="000D0E19">
            <w:r w:rsidRPr="000D0E19">
              <w:t>No</w:t>
            </w:r>
          </w:p>
        </w:tc>
      </w:tr>
      <w:tr w:rsidR="000D0E19" w:rsidRPr="000D0E19" w14:paraId="34E3D8E1" w14:textId="77777777" w:rsidTr="000D0E19">
        <w:trPr>
          <w:tblCellSpacing w:w="15" w:type="dxa"/>
        </w:trPr>
        <w:tc>
          <w:tcPr>
            <w:tcW w:w="0" w:type="auto"/>
            <w:vAlign w:val="center"/>
            <w:hideMark/>
          </w:tcPr>
          <w:p w14:paraId="36004F6D" w14:textId="77777777" w:rsidR="000D0E19" w:rsidRPr="000D0E19" w:rsidRDefault="000D0E19" w:rsidP="000D0E19">
            <w:r w:rsidRPr="000D0E19">
              <w:t>Object Detection</w:t>
            </w:r>
          </w:p>
        </w:tc>
        <w:tc>
          <w:tcPr>
            <w:tcW w:w="0" w:type="auto"/>
            <w:vAlign w:val="center"/>
            <w:hideMark/>
          </w:tcPr>
          <w:p w14:paraId="44F3D793" w14:textId="77777777" w:rsidR="000D0E19" w:rsidRPr="000D0E19" w:rsidRDefault="000D0E19" w:rsidP="000D0E19">
            <w:r w:rsidRPr="000D0E19">
              <w:t>Bounding boxes</w:t>
            </w:r>
          </w:p>
        </w:tc>
        <w:tc>
          <w:tcPr>
            <w:tcW w:w="0" w:type="auto"/>
            <w:vAlign w:val="center"/>
            <w:hideMark/>
          </w:tcPr>
          <w:p w14:paraId="59A1F293" w14:textId="77777777" w:rsidR="000D0E19" w:rsidRPr="000D0E19" w:rsidRDefault="000D0E19" w:rsidP="000D0E19">
            <w:r w:rsidRPr="000D0E19">
              <w:t>Yes</w:t>
            </w:r>
          </w:p>
        </w:tc>
      </w:tr>
      <w:tr w:rsidR="000D0E19" w:rsidRPr="000D0E19" w14:paraId="022C4B7A" w14:textId="77777777" w:rsidTr="000D0E19">
        <w:trPr>
          <w:tblCellSpacing w:w="15" w:type="dxa"/>
        </w:trPr>
        <w:tc>
          <w:tcPr>
            <w:tcW w:w="0" w:type="auto"/>
            <w:vAlign w:val="center"/>
            <w:hideMark/>
          </w:tcPr>
          <w:p w14:paraId="240403A9" w14:textId="77777777" w:rsidR="000D0E19" w:rsidRPr="000D0E19" w:rsidRDefault="000D0E19" w:rsidP="000D0E19">
            <w:r w:rsidRPr="000D0E19">
              <w:t>Semantic Segmentation</w:t>
            </w:r>
          </w:p>
        </w:tc>
        <w:tc>
          <w:tcPr>
            <w:tcW w:w="0" w:type="auto"/>
            <w:vAlign w:val="center"/>
            <w:hideMark/>
          </w:tcPr>
          <w:p w14:paraId="490D2EA7" w14:textId="77777777" w:rsidR="000D0E19" w:rsidRPr="000D0E19" w:rsidRDefault="000D0E19" w:rsidP="000D0E19">
            <w:r w:rsidRPr="000D0E19">
              <w:t>Label per pixel</w:t>
            </w:r>
          </w:p>
        </w:tc>
        <w:tc>
          <w:tcPr>
            <w:tcW w:w="0" w:type="auto"/>
            <w:vAlign w:val="center"/>
            <w:hideMark/>
          </w:tcPr>
          <w:p w14:paraId="19C3A8B8" w14:textId="77777777" w:rsidR="000D0E19" w:rsidRPr="000D0E19" w:rsidRDefault="000D0E19" w:rsidP="000D0E19">
            <w:r w:rsidRPr="000D0E19">
              <w:t>No</w:t>
            </w:r>
          </w:p>
        </w:tc>
      </w:tr>
      <w:tr w:rsidR="000D0E19" w:rsidRPr="000D0E19" w14:paraId="64D5BDFE" w14:textId="77777777" w:rsidTr="000D0E19">
        <w:trPr>
          <w:tblCellSpacing w:w="15" w:type="dxa"/>
        </w:trPr>
        <w:tc>
          <w:tcPr>
            <w:tcW w:w="0" w:type="auto"/>
            <w:vAlign w:val="center"/>
            <w:hideMark/>
          </w:tcPr>
          <w:p w14:paraId="7858365F" w14:textId="77777777" w:rsidR="000D0E19" w:rsidRPr="000D0E19" w:rsidRDefault="000D0E19" w:rsidP="000D0E19">
            <w:r w:rsidRPr="000D0E19">
              <w:t>Instance Segmentation</w:t>
            </w:r>
          </w:p>
        </w:tc>
        <w:tc>
          <w:tcPr>
            <w:tcW w:w="0" w:type="auto"/>
            <w:vAlign w:val="center"/>
            <w:hideMark/>
          </w:tcPr>
          <w:p w14:paraId="6B2ADD69" w14:textId="77777777" w:rsidR="000D0E19" w:rsidRPr="000D0E19" w:rsidRDefault="000D0E19" w:rsidP="000D0E19">
            <w:r w:rsidRPr="000D0E19">
              <w:t>Label per pixel</w:t>
            </w:r>
          </w:p>
        </w:tc>
        <w:tc>
          <w:tcPr>
            <w:tcW w:w="0" w:type="auto"/>
            <w:vAlign w:val="center"/>
            <w:hideMark/>
          </w:tcPr>
          <w:p w14:paraId="667D027F" w14:textId="77777777" w:rsidR="000D0E19" w:rsidRPr="000D0E19" w:rsidRDefault="000D0E19" w:rsidP="000D0E19">
            <w:r w:rsidRPr="000D0E19">
              <w:t>Yes</w:t>
            </w:r>
          </w:p>
        </w:tc>
      </w:tr>
    </w:tbl>
    <w:p w14:paraId="76E69CC6" w14:textId="77777777" w:rsidR="000D0E19" w:rsidRPr="000D0E19" w:rsidRDefault="000D0E19" w:rsidP="000D0E19">
      <w:r w:rsidRPr="000D0E19">
        <w:pict w14:anchorId="2A5EAD0A">
          <v:rect id="_x0000_i1082" style="width:0;height:1.5pt" o:hralign="center" o:hrstd="t" o:hr="t" fillcolor="#a0a0a0" stroked="f"/>
        </w:pict>
      </w:r>
    </w:p>
    <w:p w14:paraId="08196087" w14:textId="77777777" w:rsidR="000D0E19" w:rsidRPr="000D0E19" w:rsidRDefault="000D0E19" w:rsidP="000D0E19">
      <w:pPr>
        <w:rPr>
          <w:b/>
          <w:bCs/>
        </w:rPr>
      </w:pPr>
      <w:r w:rsidRPr="000D0E19">
        <w:rPr>
          <w:b/>
          <w:bCs/>
        </w:rPr>
        <w:t>1.3 Synthetic Aperture Radar (SAR) Imaging</w:t>
      </w:r>
    </w:p>
    <w:p w14:paraId="5098D39D" w14:textId="77777777" w:rsidR="000D0E19" w:rsidRPr="000D0E19" w:rsidRDefault="000D0E19" w:rsidP="000D0E19">
      <w:r w:rsidRPr="000D0E19">
        <w:t>Synthetic Aperture Radar (SAR) is a type of active remote sensing technology that produces high-resolution images by transmitting microwave signals and measuring their reflections from the Earth's surface. Unlike optical sensors, SAR operates independently of sunlight and weather conditions, making it an ideal tool for continuous earth observation.</w:t>
      </w:r>
    </w:p>
    <w:p w14:paraId="11FB0D32" w14:textId="77777777" w:rsidR="000D0E19" w:rsidRPr="000D0E19" w:rsidRDefault="000D0E19" w:rsidP="000D0E19">
      <w:pPr>
        <w:rPr>
          <w:b/>
          <w:bCs/>
        </w:rPr>
      </w:pPr>
      <w:r w:rsidRPr="000D0E19">
        <w:rPr>
          <w:b/>
          <w:bCs/>
        </w:rPr>
        <w:t>Characteristics of SAR:</w:t>
      </w:r>
    </w:p>
    <w:p w14:paraId="673604DD" w14:textId="77777777" w:rsidR="000D0E19" w:rsidRPr="000D0E19" w:rsidRDefault="000D0E19" w:rsidP="000D0E19">
      <w:pPr>
        <w:numPr>
          <w:ilvl w:val="0"/>
          <w:numId w:val="4"/>
        </w:numPr>
      </w:pPr>
      <w:r w:rsidRPr="000D0E19">
        <w:rPr>
          <w:b/>
          <w:bCs/>
        </w:rPr>
        <w:t>Grayscale Images</w:t>
      </w:r>
      <w:r w:rsidRPr="000D0E19">
        <w:t>: SAR images are typically single-channel with varying intensities representing surface backscatter strength.</w:t>
      </w:r>
    </w:p>
    <w:p w14:paraId="1E6579FD" w14:textId="77777777" w:rsidR="000D0E19" w:rsidRPr="000D0E19" w:rsidRDefault="000D0E19" w:rsidP="000D0E19">
      <w:pPr>
        <w:numPr>
          <w:ilvl w:val="0"/>
          <w:numId w:val="4"/>
        </w:numPr>
      </w:pPr>
      <w:r w:rsidRPr="000D0E19">
        <w:rPr>
          <w:b/>
          <w:bCs/>
        </w:rPr>
        <w:t>Speckle Noise</w:t>
      </w:r>
      <w:r w:rsidRPr="000D0E19">
        <w:t>: Inherent to SAR imagery due to the coherent nature of radar signal processing.</w:t>
      </w:r>
    </w:p>
    <w:p w14:paraId="3605A15F" w14:textId="77777777" w:rsidR="000D0E19" w:rsidRPr="000D0E19" w:rsidRDefault="000D0E19" w:rsidP="000D0E19">
      <w:pPr>
        <w:numPr>
          <w:ilvl w:val="0"/>
          <w:numId w:val="4"/>
        </w:numPr>
      </w:pPr>
      <w:r w:rsidRPr="000D0E19">
        <w:rPr>
          <w:b/>
          <w:bCs/>
        </w:rPr>
        <w:t>Penetration Capability</w:t>
      </w:r>
      <w:r w:rsidRPr="000D0E19">
        <w:t>: SAR can partially penetrate clouds, vegetation, and even ground layers.</w:t>
      </w:r>
    </w:p>
    <w:p w14:paraId="110C97C6" w14:textId="77777777" w:rsidR="000D0E19" w:rsidRPr="000D0E19" w:rsidRDefault="000D0E19" w:rsidP="000D0E19">
      <w:pPr>
        <w:numPr>
          <w:ilvl w:val="0"/>
          <w:numId w:val="4"/>
        </w:numPr>
      </w:pPr>
      <w:r w:rsidRPr="000D0E19">
        <w:rPr>
          <w:b/>
          <w:bCs/>
        </w:rPr>
        <w:t>Wide Coverage</w:t>
      </w:r>
      <w:r w:rsidRPr="000D0E19">
        <w:t>: Effective for monitoring large areas in a cost-effective and timely manner.</w:t>
      </w:r>
    </w:p>
    <w:p w14:paraId="2B274DBD" w14:textId="77777777" w:rsidR="000D0E19" w:rsidRPr="000D0E19" w:rsidRDefault="000D0E19" w:rsidP="000D0E19">
      <w:pPr>
        <w:rPr>
          <w:b/>
          <w:bCs/>
        </w:rPr>
      </w:pPr>
      <w:r w:rsidRPr="000D0E19">
        <w:rPr>
          <w:b/>
          <w:bCs/>
        </w:rPr>
        <w:t>Applications in Segmentation:</w:t>
      </w:r>
    </w:p>
    <w:p w14:paraId="1DDE1817" w14:textId="77777777" w:rsidR="000D0E19" w:rsidRPr="000D0E19" w:rsidRDefault="000D0E19" w:rsidP="000D0E19">
      <w:pPr>
        <w:numPr>
          <w:ilvl w:val="0"/>
          <w:numId w:val="5"/>
        </w:numPr>
      </w:pPr>
      <w:r w:rsidRPr="000D0E19">
        <w:rPr>
          <w:b/>
          <w:bCs/>
        </w:rPr>
        <w:t>Flood mapping</w:t>
      </w:r>
      <w:r w:rsidRPr="000D0E19">
        <w:t>: Detection of submerged areas.</w:t>
      </w:r>
    </w:p>
    <w:p w14:paraId="6C4EE852" w14:textId="77777777" w:rsidR="000D0E19" w:rsidRPr="000D0E19" w:rsidRDefault="000D0E19" w:rsidP="000D0E19">
      <w:pPr>
        <w:numPr>
          <w:ilvl w:val="0"/>
          <w:numId w:val="5"/>
        </w:numPr>
      </w:pPr>
      <w:r w:rsidRPr="000D0E19">
        <w:rPr>
          <w:b/>
          <w:bCs/>
        </w:rPr>
        <w:t>Infrastructure monitoring</w:t>
      </w:r>
      <w:r w:rsidRPr="000D0E19">
        <w:t>: Identifying man-made structures like roads and buildings.</w:t>
      </w:r>
    </w:p>
    <w:p w14:paraId="2A3373F2" w14:textId="77777777" w:rsidR="000D0E19" w:rsidRPr="000D0E19" w:rsidRDefault="000D0E19" w:rsidP="000D0E19">
      <w:pPr>
        <w:numPr>
          <w:ilvl w:val="0"/>
          <w:numId w:val="5"/>
        </w:numPr>
      </w:pPr>
      <w:r w:rsidRPr="000D0E19">
        <w:rPr>
          <w:b/>
          <w:bCs/>
        </w:rPr>
        <w:t>Agriculture</w:t>
      </w:r>
      <w:r w:rsidRPr="000D0E19">
        <w:t>: Differentiating between crop types or monitoring deforestation.</w:t>
      </w:r>
    </w:p>
    <w:p w14:paraId="12F3E2F5" w14:textId="77777777" w:rsidR="000D0E19" w:rsidRPr="000D0E19" w:rsidRDefault="000D0E19" w:rsidP="000D0E19">
      <w:r w:rsidRPr="000D0E19">
        <w:t xml:space="preserve">Despite its utility, SAR data is harder to interpret visually due to lack of </w:t>
      </w:r>
      <w:proofErr w:type="spellStart"/>
      <w:r w:rsidRPr="000D0E19">
        <w:t>color</w:t>
      </w:r>
      <w:proofErr w:type="spellEnd"/>
      <w:r w:rsidRPr="000D0E19">
        <w:t xml:space="preserve"> and the presence of noise artifacts, which makes semantic segmentation more challenging compared to optical imagery.</w:t>
      </w:r>
    </w:p>
    <w:p w14:paraId="315694E4" w14:textId="77777777" w:rsidR="000D0E19" w:rsidRPr="000D0E19" w:rsidRDefault="000D0E19" w:rsidP="000D0E19">
      <w:r w:rsidRPr="000D0E19">
        <w:pict w14:anchorId="0D21254A">
          <v:rect id="_x0000_i1083" style="width:0;height:1.5pt" o:hralign="center" o:hrstd="t" o:hr="t" fillcolor="#a0a0a0" stroked="f"/>
        </w:pict>
      </w:r>
    </w:p>
    <w:p w14:paraId="619AB808" w14:textId="77777777" w:rsidR="000D0E19" w:rsidRPr="000D0E19" w:rsidRDefault="000D0E19" w:rsidP="000D0E19">
      <w:pPr>
        <w:rPr>
          <w:b/>
          <w:bCs/>
        </w:rPr>
      </w:pPr>
      <w:r w:rsidRPr="000D0E19">
        <w:rPr>
          <w:b/>
          <w:bCs/>
        </w:rPr>
        <w:t>1.4 Challenges of Semantic Segmentation</w:t>
      </w:r>
    </w:p>
    <w:p w14:paraId="0792F682" w14:textId="77777777" w:rsidR="000D0E19" w:rsidRPr="000D0E19" w:rsidRDefault="000D0E19" w:rsidP="000D0E19">
      <w:r w:rsidRPr="000D0E19">
        <w:t>Semantic segmentation, especially when applied to SAR imagery, faces a number of technical and practical challenges:</w:t>
      </w:r>
    </w:p>
    <w:p w14:paraId="2C078669" w14:textId="77777777" w:rsidR="000D0E19" w:rsidRPr="000D0E19" w:rsidRDefault="000D0E19" w:rsidP="000D0E19">
      <w:pPr>
        <w:rPr>
          <w:b/>
          <w:bCs/>
        </w:rPr>
      </w:pPr>
      <w:r w:rsidRPr="000D0E19">
        <w:rPr>
          <w:b/>
          <w:bCs/>
        </w:rPr>
        <w:lastRenderedPageBreak/>
        <w:t>a) High Inter-class Similarity</w:t>
      </w:r>
    </w:p>
    <w:p w14:paraId="37BC31ED" w14:textId="77777777" w:rsidR="000D0E19" w:rsidRPr="000D0E19" w:rsidRDefault="000D0E19" w:rsidP="000D0E19">
      <w:r w:rsidRPr="000D0E19">
        <w:t>Some object classes (e.g., roads and barren land) can appear very similar in intensity, especially in grayscale or SAR images, making it difficult to distinguish between them.</w:t>
      </w:r>
    </w:p>
    <w:p w14:paraId="49D42B63" w14:textId="77777777" w:rsidR="000D0E19" w:rsidRPr="000D0E19" w:rsidRDefault="000D0E19" w:rsidP="000D0E19">
      <w:pPr>
        <w:rPr>
          <w:b/>
          <w:bCs/>
        </w:rPr>
      </w:pPr>
      <w:r w:rsidRPr="000D0E19">
        <w:rPr>
          <w:b/>
          <w:bCs/>
        </w:rPr>
        <w:t>b) Class Imbalance</w:t>
      </w:r>
    </w:p>
    <w:p w14:paraId="6B914A15" w14:textId="77777777" w:rsidR="000D0E19" w:rsidRPr="000D0E19" w:rsidRDefault="000D0E19" w:rsidP="000D0E19">
      <w:r w:rsidRPr="000D0E19">
        <w:t>Certain classes may occupy only a small region of the image (e.g., roads or vehicles), leading to imbalance during training. Deep networks tend to be biased toward dominant classes unless explicitly addressed through techniques like focal loss or class weighting.</w:t>
      </w:r>
    </w:p>
    <w:p w14:paraId="3FD3EEA8" w14:textId="77777777" w:rsidR="000D0E19" w:rsidRPr="000D0E19" w:rsidRDefault="000D0E19" w:rsidP="000D0E19">
      <w:pPr>
        <w:rPr>
          <w:b/>
          <w:bCs/>
        </w:rPr>
      </w:pPr>
      <w:r w:rsidRPr="000D0E19">
        <w:rPr>
          <w:b/>
          <w:bCs/>
        </w:rPr>
        <w:t>c) Noise and Low Texture</w:t>
      </w:r>
    </w:p>
    <w:p w14:paraId="40777394" w14:textId="77777777" w:rsidR="000D0E19" w:rsidRPr="000D0E19" w:rsidRDefault="000D0E19" w:rsidP="000D0E19">
      <w:r w:rsidRPr="000D0E19">
        <w:t xml:space="preserve">SAR images contain speckle noise and may lack the texture and </w:t>
      </w:r>
      <w:proofErr w:type="spellStart"/>
      <w:r w:rsidRPr="000D0E19">
        <w:t>color</w:t>
      </w:r>
      <w:proofErr w:type="spellEnd"/>
      <w:r w:rsidRPr="000D0E19">
        <w:t xml:space="preserve"> variations that aid visual understanding, making edge detection and object boundaries hard to learn.</w:t>
      </w:r>
    </w:p>
    <w:p w14:paraId="4199D8B8" w14:textId="77777777" w:rsidR="000D0E19" w:rsidRPr="000D0E19" w:rsidRDefault="000D0E19" w:rsidP="000D0E19">
      <w:pPr>
        <w:rPr>
          <w:b/>
          <w:bCs/>
        </w:rPr>
      </w:pPr>
      <w:r w:rsidRPr="000D0E19">
        <w:rPr>
          <w:b/>
          <w:bCs/>
        </w:rPr>
        <w:t>d) Complex Geometries</w:t>
      </w:r>
    </w:p>
    <w:p w14:paraId="461BF085" w14:textId="77777777" w:rsidR="000D0E19" w:rsidRPr="000D0E19" w:rsidRDefault="000D0E19" w:rsidP="000D0E19">
      <w:r w:rsidRPr="000D0E19">
        <w:t>Natural and man-made features may have irregular shapes or be partially occluded, requiring models to learn spatial and contextual information effectively.</w:t>
      </w:r>
    </w:p>
    <w:p w14:paraId="38E70AD0" w14:textId="77777777" w:rsidR="000D0E19" w:rsidRPr="000D0E19" w:rsidRDefault="000D0E19" w:rsidP="000D0E19">
      <w:pPr>
        <w:rPr>
          <w:b/>
          <w:bCs/>
        </w:rPr>
      </w:pPr>
      <w:r w:rsidRPr="000D0E19">
        <w:rPr>
          <w:b/>
          <w:bCs/>
        </w:rPr>
        <w:t xml:space="preserve">e) Limited </w:t>
      </w:r>
      <w:proofErr w:type="spellStart"/>
      <w:r w:rsidRPr="000D0E19">
        <w:rPr>
          <w:b/>
          <w:bCs/>
        </w:rPr>
        <w:t>Labeled</w:t>
      </w:r>
      <w:proofErr w:type="spellEnd"/>
      <w:r w:rsidRPr="000D0E19">
        <w:rPr>
          <w:b/>
          <w:bCs/>
        </w:rPr>
        <w:t xml:space="preserve"> Data</w:t>
      </w:r>
    </w:p>
    <w:p w14:paraId="1296A801" w14:textId="77777777" w:rsidR="000D0E19" w:rsidRPr="000D0E19" w:rsidRDefault="000D0E19" w:rsidP="000D0E19">
      <w:r w:rsidRPr="000D0E19">
        <w:t xml:space="preserve">Creating pixel-level </w:t>
      </w:r>
      <w:proofErr w:type="spellStart"/>
      <w:r w:rsidRPr="000D0E19">
        <w:t>labeled</w:t>
      </w:r>
      <w:proofErr w:type="spellEnd"/>
      <w:r w:rsidRPr="000D0E19">
        <w:t xml:space="preserve"> datasets is </w:t>
      </w:r>
      <w:proofErr w:type="spellStart"/>
      <w:r w:rsidRPr="000D0E19">
        <w:t>labor-intensive</w:t>
      </w:r>
      <w:proofErr w:type="spellEnd"/>
      <w:r w:rsidRPr="000D0E19">
        <w:t xml:space="preserve"> and expensive. SAR datasets with high-quality annotations are rare, making it difficult to train deep models without overfitting.</w:t>
      </w:r>
    </w:p>
    <w:p w14:paraId="38B7EB0E" w14:textId="77777777" w:rsidR="000D0E19" w:rsidRPr="000D0E19" w:rsidRDefault="000D0E19" w:rsidP="000D0E19">
      <w:pPr>
        <w:rPr>
          <w:b/>
          <w:bCs/>
        </w:rPr>
      </w:pPr>
      <w:r w:rsidRPr="000D0E19">
        <w:rPr>
          <w:b/>
          <w:bCs/>
        </w:rPr>
        <w:t>f) Domain Adaptation</w:t>
      </w:r>
    </w:p>
    <w:p w14:paraId="02C156E0" w14:textId="77777777" w:rsidR="000D0E19" w:rsidRPr="000D0E19" w:rsidRDefault="000D0E19" w:rsidP="000D0E19">
      <w:r w:rsidRPr="000D0E19">
        <w:t>Models trained on optical images often don’t generalize well to SAR due to different image statistics. Specialized training or domain adaptation techniques are required.</w:t>
      </w:r>
    </w:p>
    <w:p w14:paraId="4E2E7A3C" w14:textId="77777777" w:rsidR="000D0E19" w:rsidRPr="000D0E19" w:rsidRDefault="000D0E19" w:rsidP="000D0E19">
      <w:r w:rsidRPr="000D0E19">
        <w:pict w14:anchorId="4BA03464">
          <v:rect id="_x0000_i1084" style="width:0;height:1.5pt" o:hralign="center" o:hrstd="t" o:hr="t" fillcolor="#a0a0a0" stroked="f"/>
        </w:pict>
      </w:r>
    </w:p>
    <w:p w14:paraId="681425BD" w14:textId="77777777" w:rsidR="000D0E19" w:rsidRPr="000D0E19" w:rsidRDefault="000D0E19" w:rsidP="000D0E19">
      <w:pPr>
        <w:rPr>
          <w:b/>
          <w:bCs/>
        </w:rPr>
      </w:pPr>
      <w:r w:rsidRPr="000D0E19">
        <w:rPr>
          <w:b/>
          <w:bCs/>
        </w:rPr>
        <w:t>1.5 Approaches to Semantic Segmentation</w:t>
      </w:r>
    </w:p>
    <w:p w14:paraId="67F8C19D" w14:textId="77777777" w:rsidR="000D0E19" w:rsidRPr="000D0E19" w:rsidRDefault="000D0E19" w:rsidP="000D0E19">
      <w:pPr>
        <w:rPr>
          <w:b/>
          <w:bCs/>
        </w:rPr>
      </w:pPr>
      <w:r w:rsidRPr="000D0E19">
        <w:rPr>
          <w:b/>
          <w:bCs/>
        </w:rPr>
        <w:t>Traditional Approaches</w:t>
      </w:r>
    </w:p>
    <w:p w14:paraId="4D288AD6" w14:textId="77777777" w:rsidR="000D0E19" w:rsidRPr="000D0E19" w:rsidRDefault="000D0E19" w:rsidP="000D0E19">
      <w:r w:rsidRPr="000D0E19">
        <w:t>Before deep learning, semantic segmentation relied on hand-crafted features and classical machine learning:</w:t>
      </w:r>
    </w:p>
    <w:p w14:paraId="276315AD" w14:textId="77777777" w:rsidR="000D0E19" w:rsidRPr="000D0E19" w:rsidRDefault="000D0E19" w:rsidP="000D0E19">
      <w:pPr>
        <w:numPr>
          <w:ilvl w:val="0"/>
          <w:numId w:val="6"/>
        </w:numPr>
      </w:pPr>
      <w:r w:rsidRPr="000D0E19">
        <w:rPr>
          <w:b/>
          <w:bCs/>
        </w:rPr>
        <w:t>Thresholding and Region Growing</w:t>
      </w:r>
      <w:r w:rsidRPr="000D0E19">
        <w:t>: Simple pixel intensity-based methods, often sensitive to noise.</w:t>
      </w:r>
    </w:p>
    <w:p w14:paraId="1F4350D6" w14:textId="77777777" w:rsidR="000D0E19" w:rsidRPr="000D0E19" w:rsidRDefault="000D0E19" w:rsidP="000D0E19">
      <w:pPr>
        <w:numPr>
          <w:ilvl w:val="0"/>
          <w:numId w:val="6"/>
        </w:numPr>
      </w:pPr>
      <w:r w:rsidRPr="000D0E19">
        <w:rPr>
          <w:b/>
          <w:bCs/>
        </w:rPr>
        <w:t>Graph-based methods</w:t>
      </w:r>
      <w:r w:rsidRPr="000D0E19">
        <w:t>: e.g., Markov Random Fields (MRF), Conditional Random Fields (CRF), which model spatial dependencies.</w:t>
      </w:r>
    </w:p>
    <w:p w14:paraId="7480E40D" w14:textId="77777777" w:rsidR="000D0E19" w:rsidRPr="000D0E19" w:rsidRDefault="000D0E19" w:rsidP="000D0E19">
      <w:pPr>
        <w:numPr>
          <w:ilvl w:val="0"/>
          <w:numId w:val="6"/>
        </w:numPr>
      </w:pPr>
      <w:r w:rsidRPr="000D0E19">
        <w:rPr>
          <w:b/>
          <w:bCs/>
        </w:rPr>
        <w:t>Texture and Edge Descriptors</w:t>
      </w:r>
      <w:r w:rsidRPr="000D0E19">
        <w:t>: Using Gabor filters, SIFT, or HOG features followed by classification.</w:t>
      </w:r>
    </w:p>
    <w:p w14:paraId="0FB9BD6A" w14:textId="77777777" w:rsidR="000D0E19" w:rsidRPr="000D0E19" w:rsidRDefault="000D0E19" w:rsidP="000D0E19">
      <w:r w:rsidRPr="000D0E19">
        <w:t>These methods struggle with complex scenes and lack robustness across varied datasets.</w:t>
      </w:r>
    </w:p>
    <w:p w14:paraId="63A43431" w14:textId="77777777" w:rsidR="000D0E19" w:rsidRPr="000D0E19" w:rsidRDefault="000D0E19" w:rsidP="000D0E19">
      <w:r w:rsidRPr="000D0E19">
        <w:pict w14:anchorId="5C06B61F">
          <v:rect id="_x0000_i1085" style="width:0;height:1.5pt" o:hralign="center" o:hrstd="t" o:hr="t" fillcolor="#a0a0a0" stroked="f"/>
        </w:pict>
      </w:r>
    </w:p>
    <w:p w14:paraId="2D732DD8" w14:textId="77777777" w:rsidR="000D0E19" w:rsidRPr="000D0E19" w:rsidRDefault="000D0E19" w:rsidP="000D0E19">
      <w:pPr>
        <w:rPr>
          <w:b/>
          <w:bCs/>
        </w:rPr>
      </w:pPr>
      <w:r w:rsidRPr="000D0E19">
        <w:rPr>
          <w:b/>
          <w:bCs/>
        </w:rPr>
        <w:t>Deep Learning Approaches</w:t>
      </w:r>
    </w:p>
    <w:p w14:paraId="36B27C7B" w14:textId="77777777" w:rsidR="000D0E19" w:rsidRPr="000D0E19" w:rsidRDefault="000D0E19" w:rsidP="000D0E19">
      <w:r w:rsidRPr="000D0E19">
        <w:t>Deep learning has revolutionized semantic segmentation by enabling end-to-end learning from raw images to segmentation maps.</w:t>
      </w:r>
    </w:p>
    <w:p w14:paraId="785E3952" w14:textId="77777777" w:rsidR="000D0E19" w:rsidRPr="000D0E19" w:rsidRDefault="000D0E19" w:rsidP="000D0E19">
      <w:pPr>
        <w:rPr>
          <w:b/>
          <w:bCs/>
        </w:rPr>
      </w:pPr>
      <w:r w:rsidRPr="000D0E19">
        <w:rPr>
          <w:b/>
          <w:bCs/>
        </w:rPr>
        <w:lastRenderedPageBreak/>
        <w:t>a) Fully Convolutional Networks (FCN)</w:t>
      </w:r>
    </w:p>
    <w:p w14:paraId="51C9F94C" w14:textId="77777777" w:rsidR="000D0E19" w:rsidRPr="000D0E19" w:rsidRDefault="000D0E19" w:rsidP="000D0E19">
      <w:pPr>
        <w:numPr>
          <w:ilvl w:val="0"/>
          <w:numId w:val="7"/>
        </w:numPr>
      </w:pPr>
      <w:r w:rsidRPr="000D0E19">
        <w:t>Converts classification CNNs into segmentation networks by replacing fully connected layers with convolutional layers.</w:t>
      </w:r>
    </w:p>
    <w:p w14:paraId="4C6DB1D9" w14:textId="77777777" w:rsidR="000D0E19" w:rsidRPr="000D0E19" w:rsidRDefault="000D0E19" w:rsidP="000D0E19">
      <w:pPr>
        <w:numPr>
          <w:ilvl w:val="0"/>
          <w:numId w:val="7"/>
        </w:numPr>
      </w:pPr>
      <w:r w:rsidRPr="000D0E19">
        <w:t xml:space="preserve">Introduced </w:t>
      </w:r>
      <w:proofErr w:type="spellStart"/>
      <w:r w:rsidRPr="000D0E19">
        <w:t>upsampling</w:t>
      </w:r>
      <w:proofErr w:type="spellEnd"/>
      <w:r w:rsidRPr="000D0E19">
        <w:t xml:space="preserve"> layers (deconvolution) to produce pixel-level output.</w:t>
      </w:r>
    </w:p>
    <w:p w14:paraId="274CB87C" w14:textId="77777777" w:rsidR="000D0E19" w:rsidRPr="000D0E19" w:rsidRDefault="000D0E19" w:rsidP="000D0E19">
      <w:pPr>
        <w:rPr>
          <w:b/>
          <w:bCs/>
        </w:rPr>
      </w:pPr>
      <w:r w:rsidRPr="000D0E19">
        <w:rPr>
          <w:b/>
          <w:bCs/>
        </w:rPr>
        <w:t>b) U-Net and U-Net++</w:t>
      </w:r>
    </w:p>
    <w:p w14:paraId="454E410B" w14:textId="77777777" w:rsidR="000D0E19" w:rsidRPr="000D0E19" w:rsidRDefault="000D0E19" w:rsidP="000D0E19">
      <w:pPr>
        <w:numPr>
          <w:ilvl w:val="0"/>
          <w:numId w:val="8"/>
        </w:numPr>
      </w:pPr>
      <w:r w:rsidRPr="000D0E19">
        <w:t>Encoder-decoder structure with skip connections to preserve spatial resolution.</w:t>
      </w:r>
    </w:p>
    <w:p w14:paraId="66220E39" w14:textId="77777777" w:rsidR="000D0E19" w:rsidRPr="000D0E19" w:rsidRDefault="000D0E19" w:rsidP="000D0E19">
      <w:pPr>
        <w:numPr>
          <w:ilvl w:val="0"/>
          <w:numId w:val="8"/>
        </w:numPr>
      </w:pPr>
      <w:r w:rsidRPr="000D0E19">
        <w:t>U-Net++ improves feature fusion through nested and dense skip pathways.</w:t>
      </w:r>
    </w:p>
    <w:p w14:paraId="438888A2" w14:textId="77777777" w:rsidR="000D0E19" w:rsidRPr="000D0E19" w:rsidRDefault="000D0E19" w:rsidP="000D0E19">
      <w:pPr>
        <w:numPr>
          <w:ilvl w:val="0"/>
          <w:numId w:val="8"/>
        </w:numPr>
      </w:pPr>
      <w:r w:rsidRPr="000D0E19">
        <w:t>Widely used in medical and satellite imaging due to its strong performance on small datasets.</w:t>
      </w:r>
    </w:p>
    <w:p w14:paraId="67EE8637" w14:textId="77777777" w:rsidR="000D0E19" w:rsidRPr="000D0E19" w:rsidRDefault="000D0E19" w:rsidP="000D0E19">
      <w:pPr>
        <w:rPr>
          <w:b/>
          <w:bCs/>
        </w:rPr>
      </w:pPr>
      <w:r w:rsidRPr="000D0E19">
        <w:rPr>
          <w:b/>
          <w:bCs/>
        </w:rPr>
        <w:t xml:space="preserve">c) </w:t>
      </w:r>
      <w:proofErr w:type="spellStart"/>
      <w:r w:rsidRPr="000D0E19">
        <w:rPr>
          <w:b/>
          <w:bCs/>
        </w:rPr>
        <w:t>SegNet</w:t>
      </w:r>
      <w:proofErr w:type="spellEnd"/>
    </w:p>
    <w:p w14:paraId="449FE43E" w14:textId="77777777" w:rsidR="000D0E19" w:rsidRPr="000D0E19" w:rsidRDefault="000D0E19" w:rsidP="000D0E19">
      <w:pPr>
        <w:numPr>
          <w:ilvl w:val="0"/>
          <w:numId w:val="9"/>
        </w:numPr>
      </w:pPr>
      <w:r w:rsidRPr="000D0E19">
        <w:t xml:space="preserve">Similar to U-Net but uses pooling indices during </w:t>
      </w:r>
      <w:proofErr w:type="spellStart"/>
      <w:r w:rsidRPr="000D0E19">
        <w:t>upsampling</w:t>
      </w:r>
      <w:proofErr w:type="spellEnd"/>
      <w:r w:rsidRPr="000D0E19">
        <w:t>, reducing memory usage and computation.</w:t>
      </w:r>
    </w:p>
    <w:p w14:paraId="4503E674" w14:textId="77777777" w:rsidR="000D0E19" w:rsidRPr="000D0E19" w:rsidRDefault="000D0E19" w:rsidP="000D0E19">
      <w:pPr>
        <w:rPr>
          <w:b/>
          <w:bCs/>
        </w:rPr>
      </w:pPr>
      <w:r w:rsidRPr="000D0E19">
        <w:rPr>
          <w:b/>
          <w:bCs/>
        </w:rPr>
        <w:t xml:space="preserve">d) </w:t>
      </w:r>
      <w:proofErr w:type="spellStart"/>
      <w:r w:rsidRPr="000D0E19">
        <w:rPr>
          <w:b/>
          <w:bCs/>
        </w:rPr>
        <w:t>DeepLab</w:t>
      </w:r>
      <w:proofErr w:type="spellEnd"/>
      <w:r w:rsidRPr="000D0E19">
        <w:rPr>
          <w:b/>
          <w:bCs/>
        </w:rPr>
        <w:t xml:space="preserve"> Family</w:t>
      </w:r>
    </w:p>
    <w:p w14:paraId="41ACD85E" w14:textId="77777777" w:rsidR="000D0E19" w:rsidRPr="000D0E19" w:rsidRDefault="000D0E19" w:rsidP="000D0E19">
      <w:pPr>
        <w:numPr>
          <w:ilvl w:val="0"/>
          <w:numId w:val="10"/>
        </w:numPr>
      </w:pPr>
      <w:r w:rsidRPr="000D0E19">
        <w:t xml:space="preserve">Incorporates </w:t>
      </w:r>
      <w:proofErr w:type="spellStart"/>
      <w:r w:rsidRPr="000D0E19">
        <w:t>Atrous</w:t>
      </w:r>
      <w:proofErr w:type="spellEnd"/>
      <w:r w:rsidRPr="000D0E19">
        <w:t xml:space="preserve"> Spatial Pyramid Pooling (ASPP) to capture multi-scale context.</w:t>
      </w:r>
    </w:p>
    <w:p w14:paraId="1EF55B07" w14:textId="77777777" w:rsidR="000D0E19" w:rsidRPr="000D0E19" w:rsidRDefault="000D0E19" w:rsidP="000D0E19">
      <w:pPr>
        <w:numPr>
          <w:ilvl w:val="0"/>
          <w:numId w:val="10"/>
        </w:numPr>
      </w:pPr>
      <w:r w:rsidRPr="000D0E19">
        <w:t>DeepLabV3+ combines encoder-decoder structure and context aggregation for refined segmentation.</w:t>
      </w:r>
    </w:p>
    <w:p w14:paraId="45B1DCF5" w14:textId="77777777" w:rsidR="000D0E19" w:rsidRPr="000D0E19" w:rsidRDefault="000D0E19" w:rsidP="000D0E19">
      <w:pPr>
        <w:rPr>
          <w:b/>
          <w:bCs/>
        </w:rPr>
      </w:pPr>
      <w:r w:rsidRPr="000D0E19">
        <w:rPr>
          <w:b/>
          <w:bCs/>
        </w:rPr>
        <w:t>e) Pyramid Scene Parsing Network (</w:t>
      </w:r>
      <w:proofErr w:type="spellStart"/>
      <w:r w:rsidRPr="000D0E19">
        <w:rPr>
          <w:b/>
          <w:bCs/>
        </w:rPr>
        <w:t>PSPNet</w:t>
      </w:r>
      <w:proofErr w:type="spellEnd"/>
      <w:r w:rsidRPr="000D0E19">
        <w:rPr>
          <w:b/>
          <w:bCs/>
        </w:rPr>
        <w:t>)</w:t>
      </w:r>
    </w:p>
    <w:p w14:paraId="53766C6F" w14:textId="77777777" w:rsidR="000D0E19" w:rsidRPr="000D0E19" w:rsidRDefault="000D0E19" w:rsidP="000D0E19">
      <w:pPr>
        <w:numPr>
          <w:ilvl w:val="0"/>
          <w:numId w:val="11"/>
        </w:numPr>
      </w:pPr>
      <w:r w:rsidRPr="000D0E19">
        <w:t>Uses pyramid pooling to extract global context, improving performance on scenes with large object variance.</w:t>
      </w:r>
    </w:p>
    <w:p w14:paraId="012AB878" w14:textId="77777777" w:rsidR="000D0E19" w:rsidRPr="000D0E19" w:rsidRDefault="000D0E19" w:rsidP="000D0E19">
      <w:r w:rsidRPr="000D0E19">
        <w:pict w14:anchorId="08859C48">
          <v:rect id="_x0000_i1086" style="width:0;height:1.5pt" o:hralign="center" o:hrstd="t" o:hr="t" fillcolor="#a0a0a0" stroked="f"/>
        </w:pict>
      </w:r>
    </w:p>
    <w:p w14:paraId="5EF37469" w14:textId="77777777" w:rsidR="000D0E19" w:rsidRPr="000D0E19" w:rsidRDefault="000D0E19" w:rsidP="000D0E19">
      <w:pPr>
        <w:rPr>
          <w:b/>
          <w:bCs/>
        </w:rPr>
      </w:pPr>
      <w:r w:rsidRPr="000D0E19">
        <w:rPr>
          <w:b/>
          <w:bCs/>
        </w:rPr>
        <w:t>Advanced Techniques and Trends</w:t>
      </w:r>
    </w:p>
    <w:p w14:paraId="3CC5CF6A" w14:textId="77777777" w:rsidR="000D0E19" w:rsidRPr="000D0E19" w:rsidRDefault="000D0E19" w:rsidP="000D0E19">
      <w:pPr>
        <w:numPr>
          <w:ilvl w:val="0"/>
          <w:numId w:val="12"/>
        </w:numPr>
      </w:pPr>
      <w:r w:rsidRPr="000D0E19">
        <w:rPr>
          <w:b/>
          <w:bCs/>
        </w:rPr>
        <w:t>Transformer-based Models</w:t>
      </w:r>
      <w:r w:rsidRPr="000D0E19">
        <w:t xml:space="preserve">: </w:t>
      </w:r>
      <w:proofErr w:type="spellStart"/>
      <w:r w:rsidRPr="000D0E19">
        <w:t>ViT</w:t>
      </w:r>
      <w:proofErr w:type="spellEnd"/>
      <w:r w:rsidRPr="000D0E19">
        <w:t xml:space="preserve"> and </w:t>
      </w:r>
      <w:proofErr w:type="spellStart"/>
      <w:r w:rsidRPr="000D0E19">
        <w:t>Segmenter</w:t>
      </w:r>
      <w:proofErr w:type="spellEnd"/>
      <w:r w:rsidRPr="000D0E19">
        <w:t xml:space="preserve"> architectures use self-attention mechanisms for long-range context understanding.</w:t>
      </w:r>
    </w:p>
    <w:p w14:paraId="0BB2F0B3" w14:textId="77777777" w:rsidR="000D0E19" w:rsidRPr="000D0E19" w:rsidRDefault="000D0E19" w:rsidP="000D0E19">
      <w:pPr>
        <w:numPr>
          <w:ilvl w:val="0"/>
          <w:numId w:val="12"/>
        </w:numPr>
      </w:pPr>
      <w:r w:rsidRPr="000D0E19">
        <w:rPr>
          <w:b/>
          <w:bCs/>
        </w:rPr>
        <w:t>Generative Adversarial Networks (GANs)</w:t>
      </w:r>
      <w:r w:rsidRPr="000D0E19">
        <w:t>: Used to refine segmentation masks or generate synthetic training data.</w:t>
      </w:r>
    </w:p>
    <w:p w14:paraId="6AC8B8AC" w14:textId="77777777" w:rsidR="000D0E19" w:rsidRPr="000D0E19" w:rsidRDefault="000D0E19" w:rsidP="000D0E19">
      <w:pPr>
        <w:numPr>
          <w:ilvl w:val="0"/>
          <w:numId w:val="12"/>
        </w:numPr>
      </w:pPr>
      <w:r w:rsidRPr="000D0E19">
        <w:rPr>
          <w:b/>
          <w:bCs/>
        </w:rPr>
        <w:t>Multi-modal Fusion</w:t>
      </w:r>
      <w:r w:rsidRPr="000D0E19">
        <w:t>: Combines SAR and optical data to enhance feature representation.</w:t>
      </w:r>
    </w:p>
    <w:p w14:paraId="3161A0C9" w14:textId="77777777" w:rsidR="000D0E19" w:rsidRPr="000D0E19" w:rsidRDefault="000D0E19" w:rsidP="000D0E19">
      <w:pPr>
        <w:numPr>
          <w:ilvl w:val="0"/>
          <w:numId w:val="12"/>
        </w:numPr>
      </w:pPr>
      <w:r w:rsidRPr="000D0E19">
        <w:rPr>
          <w:b/>
          <w:bCs/>
        </w:rPr>
        <w:t>Weak and Semi-supervised Learning</w:t>
      </w:r>
      <w:r w:rsidRPr="000D0E19">
        <w:t xml:space="preserve">: Leverages </w:t>
      </w:r>
      <w:proofErr w:type="spellStart"/>
      <w:r w:rsidRPr="000D0E19">
        <w:t>unlabeled</w:t>
      </w:r>
      <w:proofErr w:type="spellEnd"/>
      <w:r w:rsidRPr="000D0E19">
        <w:t xml:space="preserve"> data and partial labels to reduce reliance on manual annotation.</w:t>
      </w:r>
    </w:p>
    <w:p w14:paraId="09621411" w14:textId="77777777" w:rsidR="000D0E19" w:rsidRPr="000D0E19" w:rsidRDefault="000D0E19" w:rsidP="000D0E19">
      <w:pPr>
        <w:numPr>
          <w:ilvl w:val="0"/>
          <w:numId w:val="12"/>
        </w:numPr>
      </w:pPr>
      <w:r w:rsidRPr="000D0E19">
        <w:rPr>
          <w:b/>
          <w:bCs/>
        </w:rPr>
        <w:t>Self-supervised Learning</w:t>
      </w:r>
      <w:r w:rsidRPr="000D0E19">
        <w:t xml:space="preserve">: Learns features from </w:t>
      </w:r>
      <w:proofErr w:type="spellStart"/>
      <w:r w:rsidRPr="000D0E19">
        <w:t>unlabeled</w:t>
      </w:r>
      <w:proofErr w:type="spellEnd"/>
      <w:r w:rsidRPr="000D0E19">
        <w:t xml:space="preserve"> data using contrastive or pretext tasks.</w:t>
      </w:r>
    </w:p>
    <w:p w14:paraId="12A889E0" w14:textId="77777777" w:rsidR="000D0E19" w:rsidRPr="000D0E19" w:rsidRDefault="000D0E19" w:rsidP="000D0E19">
      <w:r w:rsidRPr="000D0E19">
        <w:pict w14:anchorId="08C9218B">
          <v:rect id="_x0000_i1087" style="width:0;height:1.5pt" o:hralign="center" o:hrstd="t" o:hr="t" fillcolor="#a0a0a0" stroked="f"/>
        </w:pict>
      </w:r>
    </w:p>
    <w:p w14:paraId="66BE049B" w14:textId="77777777" w:rsidR="000D0E19" w:rsidRPr="000D0E19" w:rsidRDefault="000D0E19" w:rsidP="000D0E19">
      <w:r w:rsidRPr="000D0E19">
        <w:t xml:space="preserve">Let me know if you'd like citations, a LaTeX version, or want to add a section on evaluation metrics like </w:t>
      </w:r>
      <w:proofErr w:type="spellStart"/>
      <w:r w:rsidRPr="000D0E19">
        <w:t>IoU</w:t>
      </w:r>
      <w:proofErr w:type="spellEnd"/>
      <w:r w:rsidRPr="000D0E19">
        <w:t xml:space="preserve">, </w:t>
      </w:r>
      <w:proofErr w:type="spellStart"/>
      <w:r w:rsidRPr="000D0E19">
        <w:t>mIoU</w:t>
      </w:r>
      <w:proofErr w:type="spellEnd"/>
      <w:r w:rsidRPr="000D0E19">
        <w:t xml:space="preserve">, or </w:t>
      </w:r>
      <w:proofErr w:type="spellStart"/>
      <w:r w:rsidRPr="000D0E19">
        <w:t>DIoU</w:t>
      </w:r>
      <w:proofErr w:type="spellEnd"/>
      <w:r w:rsidRPr="000D0E19">
        <w:t>.</w:t>
      </w:r>
    </w:p>
    <w:p w14:paraId="12733DCB" w14:textId="77777777" w:rsidR="003E0B73" w:rsidRDefault="003E0B73"/>
    <w:p w14:paraId="3D66EA2C" w14:textId="77777777" w:rsidR="000D0E19" w:rsidRPr="000D0E19" w:rsidRDefault="000D0E19" w:rsidP="000D0E19">
      <w:r w:rsidRPr="000D0E19">
        <w:lastRenderedPageBreak/>
        <w:t xml:space="preserve">Here's a well-structured and detailed </w:t>
      </w:r>
      <w:r w:rsidRPr="000D0E19">
        <w:rPr>
          <w:b/>
          <w:bCs/>
        </w:rPr>
        <w:t>Literature Survey (Chapter 2)</w:t>
      </w:r>
      <w:r w:rsidRPr="000D0E19">
        <w:t xml:space="preserve"> for your report. Each section highlights a key theme in the evolution of SAR segmentation research, from early SAR work to cutting-edge deep learning and interdisciplinary innovations:</w:t>
      </w:r>
    </w:p>
    <w:p w14:paraId="30326045" w14:textId="77777777" w:rsidR="000D0E19" w:rsidRPr="000D0E19" w:rsidRDefault="000D0E19" w:rsidP="000D0E19">
      <w:r w:rsidRPr="000D0E19">
        <w:pict w14:anchorId="24D8A011">
          <v:rect id="_x0000_i1145" style="width:0;height:1.5pt" o:hralign="center" o:hrstd="t" o:hr="t" fillcolor="#a0a0a0" stroked="f"/>
        </w:pict>
      </w:r>
    </w:p>
    <w:p w14:paraId="17A3F915" w14:textId="77777777" w:rsidR="000D0E19" w:rsidRPr="000D0E19" w:rsidRDefault="000D0E19" w:rsidP="000D0E19">
      <w:pPr>
        <w:rPr>
          <w:b/>
          <w:bCs/>
        </w:rPr>
      </w:pPr>
      <w:r w:rsidRPr="000D0E19">
        <w:rPr>
          <w:b/>
          <w:bCs/>
        </w:rPr>
        <w:t>2. Literature Survey</w:t>
      </w:r>
    </w:p>
    <w:p w14:paraId="08974F15" w14:textId="77777777" w:rsidR="000D0E19" w:rsidRPr="000D0E19" w:rsidRDefault="000D0E19" w:rsidP="000D0E19">
      <w:r w:rsidRPr="000D0E19">
        <w:t>Semantic segmentation using SAR imagery has evolved considerably over the past few decades. The journey began with traditional signal processing methods and advanced progressively through machine learning to deep learning, influenced by interdisciplinary contributions and forward-looking research. This chapter provides a chronological and thematic overview of key contributions.</w:t>
      </w:r>
    </w:p>
    <w:p w14:paraId="2FC191CD" w14:textId="77777777" w:rsidR="000D0E19" w:rsidRPr="000D0E19" w:rsidRDefault="000D0E19" w:rsidP="000D0E19">
      <w:r w:rsidRPr="000D0E19">
        <w:pict w14:anchorId="258169B2">
          <v:rect id="_x0000_i1146" style="width:0;height:1.5pt" o:hralign="center" o:hrstd="t" o:hr="t" fillcolor="#a0a0a0" stroked="f"/>
        </w:pict>
      </w:r>
    </w:p>
    <w:p w14:paraId="30032FA7" w14:textId="77777777" w:rsidR="000D0E19" w:rsidRPr="000D0E19" w:rsidRDefault="000D0E19" w:rsidP="000D0E19">
      <w:pPr>
        <w:rPr>
          <w:b/>
          <w:bCs/>
        </w:rPr>
      </w:pPr>
      <w:r w:rsidRPr="000D0E19">
        <w:rPr>
          <w:b/>
          <w:bCs/>
        </w:rPr>
        <w:t>2.1 Early Pioneers in SAR Technology</w:t>
      </w:r>
    </w:p>
    <w:p w14:paraId="0547ECC4" w14:textId="77777777" w:rsidR="000D0E19" w:rsidRPr="000D0E19" w:rsidRDefault="000D0E19" w:rsidP="000D0E19">
      <w:r w:rsidRPr="000D0E19">
        <w:t xml:space="preserve">Synthetic Aperture Radar (SAR) technology originated in the 1950s with </w:t>
      </w:r>
      <w:proofErr w:type="spellStart"/>
      <w:r w:rsidRPr="000D0E19">
        <w:t>defense</w:t>
      </w:r>
      <w:proofErr w:type="spellEnd"/>
      <w:r w:rsidRPr="000D0E19">
        <w:t xml:space="preserve"> applications and saw significant progress in the 1970s–1990s. Early research focused on SAR image formation, speckle noise </w:t>
      </w:r>
      <w:proofErr w:type="spellStart"/>
      <w:r w:rsidRPr="000D0E19">
        <w:t>modeling</w:t>
      </w:r>
      <w:proofErr w:type="spellEnd"/>
      <w:r w:rsidRPr="000D0E19">
        <w:t>, and ground surface analysis.</w:t>
      </w:r>
      <w:r w:rsidRPr="000D0E19">
        <w:br/>
        <w:t>Notable contributions include:</w:t>
      </w:r>
    </w:p>
    <w:p w14:paraId="3352DF8A" w14:textId="77777777" w:rsidR="000D0E19" w:rsidRPr="000D0E19" w:rsidRDefault="000D0E19" w:rsidP="000D0E19">
      <w:pPr>
        <w:numPr>
          <w:ilvl w:val="0"/>
          <w:numId w:val="13"/>
        </w:numPr>
      </w:pPr>
      <w:proofErr w:type="spellStart"/>
      <w:r w:rsidRPr="000D0E19">
        <w:rPr>
          <w:b/>
          <w:bCs/>
        </w:rPr>
        <w:t>Curlander</w:t>
      </w:r>
      <w:proofErr w:type="spellEnd"/>
      <w:r w:rsidRPr="000D0E19">
        <w:rPr>
          <w:b/>
          <w:bCs/>
        </w:rPr>
        <w:t xml:space="preserve"> and McDonough (1991)</w:t>
      </w:r>
      <w:r w:rsidRPr="000D0E19">
        <w:t xml:space="preserve">: Their work </w:t>
      </w:r>
      <w:r w:rsidRPr="000D0E19">
        <w:rPr>
          <w:i/>
          <w:iCs/>
        </w:rPr>
        <w:t>"Synthetic Aperture Radar: Systems and Signal Processing"</w:t>
      </w:r>
      <w:r w:rsidRPr="000D0E19">
        <w:t xml:space="preserve"> became foundational in SAR image formation and interpretation.</w:t>
      </w:r>
    </w:p>
    <w:p w14:paraId="0D567DCA" w14:textId="77777777" w:rsidR="000D0E19" w:rsidRPr="000D0E19" w:rsidRDefault="000D0E19" w:rsidP="000D0E19">
      <w:pPr>
        <w:numPr>
          <w:ilvl w:val="0"/>
          <w:numId w:val="13"/>
        </w:numPr>
      </w:pPr>
      <w:r w:rsidRPr="000D0E19">
        <w:rPr>
          <w:b/>
          <w:bCs/>
        </w:rPr>
        <w:t>Goodman (1976)</w:t>
      </w:r>
      <w:r w:rsidRPr="000D0E19">
        <w:t>: Introduced statistical methods for speckle noise reduction and filtering, critical for preprocessing SAR data.</w:t>
      </w:r>
    </w:p>
    <w:p w14:paraId="4A245AE4" w14:textId="77777777" w:rsidR="000D0E19" w:rsidRPr="000D0E19" w:rsidRDefault="000D0E19" w:rsidP="000D0E19">
      <w:pPr>
        <w:numPr>
          <w:ilvl w:val="0"/>
          <w:numId w:val="13"/>
        </w:numPr>
      </w:pPr>
      <w:r w:rsidRPr="000D0E19">
        <w:rPr>
          <w:b/>
          <w:bCs/>
        </w:rPr>
        <w:t>NASA SEASAT (1978)</w:t>
      </w:r>
      <w:r w:rsidRPr="000D0E19">
        <w:t xml:space="preserve"> and </w:t>
      </w:r>
      <w:r w:rsidRPr="000D0E19">
        <w:rPr>
          <w:b/>
          <w:bCs/>
        </w:rPr>
        <w:t>ESA ERS-1 (1991)</w:t>
      </w:r>
      <w:r w:rsidRPr="000D0E19">
        <w:t xml:space="preserve"> missions provided some of the first high-resolution SAR datasets, enabling global-scale terrain analysis.</w:t>
      </w:r>
    </w:p>
    <w:p w14:paraId="6FBFB29E" w14:textId="77777777" w:rsidR="000D0E19" w:rsidRPr="000D0E19" w:rsidRDefault="000D0E19" w:rsidP="000D0E19">
      <w:r w:rsidRPr="000D0E19">
        <w:t xml:space="preserve">These early efforts laid the groundwork for understanding radar signal </w:t>
      </w:r>
      <w:proofErr w:type="spellStart"/>
      <w:r w:rsidRPr="000D0E19">
        <w:t>behavior</w:t>
      </w:r>
      <w:proofErr w:type="spellEnd"/>
      <w:r w:rsidRPr="000D0E19">
        <w:t xml:space="preserve"> and image interpretation, paving the way for automation.</w:t>
      </w:r>
    </w:p>
    <w:p w14:paraId="283456C7" w14:textId="77777777" w:rsidR="000D0E19" w:rsidRPr="000D0E19" w:rsidRDefault="000D0E19" w:rsidP="000D0E19">
      <w:r w:rsidRPr="000D0E19">
        <w:pict w14:anchorId="70C08A02">
          <v:rect id="_x0000_i1147" style="width:0;height:1.5pt" o:hralign="center" o:hrstd="t" o:hr="t" fillcolor="#a0a0a0" stroked="f"/>
        </w:pict>
      </w:r>
    </w:p>
    <w:p w14:paraId="7AF1E209" w14:textId="77777777" w:rsidR="000D0E19" w:rsidRPr="000D0E19" w:rsidRDefault="000D0E19" w:rsidP="000D0E19">
      <w:pPr>
        <w:rPr>
          <w:b/>
          <w:bCs/>
        </w:rPr>
      </w:pPr>
      <w:r w:rsidRPr="000D0E19">
        <w:rPr>
          <w:b/>
          <w:bCs/>
        </w:rPr>
        <w:t>2.2 Machine Learning Innovators in SAR Analysis</w:t>
      </w:r>
    </w:p>
    <w:p w14:paraId="2C7979FE" w14:textId="77777777" w:rsidR="000D0E19" w:rsidRPr="000D0E19" w:rsidRDefault="000D0E19" w:rsidP="000D0E19">
      <w:r w:rsidRPr="000D0E19">
        <w:t>As computational power increased in the 2000s, traditional feature-based machine learning methods began to be applied to SAR data for classification and segmentation.</w:t>
      </w:r>
    </w:p>
    <w:p w14:paraId="4B49CF87" w14:textId="77777777" w:rsidR="000D0E19" w:rsidRPr="000D0E19" w:rsidRDefault="000D0E19" w:rsidP="000D0E19">
      <w:r w:rsidRPr="000D0E19">
        <w:t>Key developments:</w:t>
      </w:r>
    </w:p>
    <w:p w14:paraId="69AB481B" w14:textId="77777777" w:rsidR="000D0E19" w:rsidRPr="000D0E19" w:rsidRDefault="000D0E19" w:rsidP="000D0E19">
      <w:pPr>
        <w:numPr>
          <w:ilvl w:val="0"/>
          <w:numId w:val="14"/>
        </w:numPr>
      </w:pPr>
      <w:r w:rsidRPr="000D0E19">
        <w:rPr>
          <w:b/>
          <w:bCs/>
        </w:rPr>
        <w:t>Support Vector Machines (SVMs)</w:t>
      </w:r>
      <w:r w:rsidRPr="000D0E19">
        <w:t xml:space="preserve"> were widely adopted for pixel-wise classification of SAR images (e.g., Mercier and Lennon, 2003), leveraging handcrafted texture features like GLCM.</w:t>
      </w:r>
    </w:p>
    <w:p w14:paraId="6AFA1A62" w14:textId="77777777" w:rsidR="000D0E19" w:rsidRPr="000D0E19" w:rsidRDefault="000D0E19" w:rsidP="000D0E19">
      <w:pPr>
        <w:numPr>
          <w:ilvl w:val="0"/>
          <w:numId w:val="14"/>
        </w:numPr>
      </w:pPr>
      <w:r w:rsidRPr="000D0E19">
        <w:rPr>
          <w:b/>
          <w:bCs/>
        </w:rPr>
        <w:t>Random Forests (RF)</w:t>
      </w:r>
      <w:r w:rsidRPr="000D0E19">
        <w:t xml:space="preserve"> and </w:t>
      </w:r>
      <w:r w:rsidRPr="000D0E19">
        <w:rPr>
          <w:b/>
          <w:bCs/>
        </w:rPr>
        <w:t>K-means clustering</w:t>
      </w:r>
      <w:r w:rsidRPr="000D0E19">
        <w:t xml:space="preserve"> were used for unsupervised segmentation of land cover types.</w:t>
      </w:r>
    </w:p>
    <w:p w14:paraId="17D314FE" w14:textId="77777777" w:rsidR="000D0E19" w:rsidRPr="000D0E19" w:rsidRDefault="000D0E19" w:rsidP="000D0E19">
      <w:pPr>
        <w:numPr>
          <w:ilvl w:val="0"/>
          <w:numId w:val="14"/>
        </w:numPr>
      </w:pPr>
      <w:r w:rsidRPr="000D0E19">
        <w:rPr>
          <w:b/>
          <w:bCs/>
        </w:rPr>
        <w:t>Markov Random Fields (MRFs)</w:t>
      </w:r>
      <w:r w:rsidRPr="000D0E19">
        <w:t xml:space="preserve"> and </w:t>
      </w:r>
      <w:r w:rsidRPr="000D0E19">
        <w:rPr>
          <w:b/>
          <w:bCs/>
        </w:rPr>
        <w:t>Conditional Random Fields (CRFs)</w:t>
      </w:r>
      <w:r w:rsidRPr="000D0E19">
        <w:t xml:space="preserve"> helped incorporate spatial context into segmentation, reducing noise and improving boundary accuracy.</w:t>
      </w:r>
    </w:p>
    <w:p w14:paraId="17D923A0" w14:textId="77777777" w:rsidR="000D0E19" w:rsidRPr="000D0E19" w:rsidRDefault="000D0E19" w:rsidP="000D0E19">
      <w:r w:rsidRPr="000D0E19">
        <w:t>These approaches were limited by their reliance on hand-engineered features and their inability to generalize across regions or sensor modalities.</w:t>
      </w:r>
    </w:p>
    <w:p w14:paraId="00387251" w14:textId="77777777" w:rsidR="000D0E19" w:rsidRPr="000D0E19" w:rsidRDefault="000D0E19" w:rsidP="000D0E19">
      <w:r w:rsidRPr="000D0E19">
        <w:pict w14:anchorId="257B5F59">
          <v:rect id="_x0000_i1148" style="width:0;height:1.5pt" o:hralign="center" o:hrstd="t" o:hr="t" fillcolor="#a0a0a0" stroked="f"/>
        </w:pict>
      </w:r>
    </w:p>
    <w:p w14:paraId="108641F4" w14:textId="77777777" w:rsidR="000D0E19" w:rsidRPr="000D0E19" w:rsidRDefault="000D0E19" w:rsidP="000D0E19">
      <w:pPr>
        <w:rPr>
          <w:b/>
          <w:bCs/>
        </w:rPr>
      </w:pPr>
      <w:r w:rsidRPr="000D0E19">
        <w:rPr>
          <w:b/>
          <w:bCs/>
        </w:rPr>
        <w:lastRenderedPageBreak/>
        <w:t>2.3 Deep Learning Era: Revolutionizing SAR Segmentation</w:t>
      </w:r>
    </w:p>
    <w:p w14:paraId="099CEDC9" w14:textId="77777777" w:rsidR="000D0E19" w:rsidRPr="000D0E19" w:rsidRDefault="000D0E19" w:rsidP="000D0E19">
      <w:r w:rsidRPr="000D0E19">
        <w:t>The emergence of deep learning marked a paradigm shift. Deep architectures, particularly convolutional neural networks (CNNs), began to outperform classical methods due to their ability to learn hierarchical and abstract features directly from data.</w:t>
      </w:r>
    </w:p>
    <w:p w14:paraId="645AE614" w14:textId="77777777" w:rsidR="000D0E19" w:rsidRPr="000D0E19" w:rsidRDefault="000D0E19" w:rsidP="000D0E19">
      <w:r w:rsidRPr="000D0E19">
        <w:t>Major milestones:</w:t>
      </w:r>
    </w:p>
    <w:p w14:paraId="0E398A28" w14:textId="77777777" w:rsidR="000D0E19" w:rsidRPr="000D0E19" w:rsidRDefault="000D0E19" w:rsidP="000D0E19">
      <w:pPr>
        <w:numPr>
          <w:ilvl w:val="0"/>
          <w:numId w:val="15"/>
        </w:numPr>
      </w:pPr>
      <w:r w:rsidRPr="000D0E19">
        <w:rPr>
          <w:b/>
          <w:bCs/>
        </w:rPr>
        <w:t>FCN (Fully Convolutional Networks)</w:t>
      </w:r>
      <w:r w:rsidRPr="000D0E19">
        <w:t xml:space="preserve"> by Long et al. (2015): Pioneered end-to-end semantic segmentation by adapting classification networks.</w:t>
      </w:r>
    </w:p>
    <w:p w14:paraId="5075D402" w14:textId="77777777" w:rsidR="000D0E19" w:rsidRPr="000D0E19" w:rsidRDefault="000D0E19" w:rsidP="000D0E19">
      <w:pPr>
        <w:numPr>
          <w:ilvl w:val="0"/>
          <w:numId w:val="15"/>
        </w:numPr>
      </w:pPr>
      <w:r w:rsidRPr="000D0E19">
        <w:rPr>
          <w:b/>
          <w:bCs/>
        </w:rPr>
        <w:t>U-Net (</w:t>
      </w:r>
      <w:proofErr w:type="spellStart"/>
      <w:r w:rsidRPr="000D0E19">
        <w:rPr>
          <w:b/>
          <w:bCs/>
        </w:rPr>
        <w:t>Ronneberger</w:t>
      </w:r>
      <w:proofErr w:type="spellEnd"/>
      <w:r w:rsidRPr="000D0E19">
        <w:rPr>
          <w:b/>
          <w:bCs/>
        </w:rPr>
        <w:t xml:space="preserve"> et al., 2015)</w:t>
      </w:r>
      <w:r w:rsidRPr="000D0E19">
        <w:t>: Originally developed for biomedical imaging, it became popular in SAR tasks due to its efficiency on small datasets and superior boundary segmentation.</w:t>
      </w:r>
    </w:p>
    <w:p w14:paraId="53532266" w14:textId="77777777" w:rsidR="000D0E19" w:rsidRPr="000D0E19" w:rsidRDefault="000D0E19" w:rsidP="000D0E19">
      <w:pPr>
        <w:numPr>
          <w:ilvl w:val="0"/>
          <w:numId w:val="15"/>
        </w:numPr>
      </w:pPr>
      <w:r w:rsidRPr="000D0E19">
        <w:rPr>
          <w:b/>
          <w:bCs/>
        </w:rPr>
        <w:t>Zhang et al. (2018)</w:t>
      </w:r>
      <w:r w:rsidRPr="000D0E19">
        <w:t>: Demonstrated U-Net’s success in high-resolution SAR road extraction.</w:t>
      </w:r>
    </w:p>
    <w:p w14:paraId="375B7C72" w14:textId="77777777" w:rsidR="000D0E19" w:rsidRPr="000D0E19" w:rsidRDefault="000D0E19" w:rsidP="000D0E19">
      <w:pPr>
        <w:numPr>
          <w:ilvl w:val="0"/>
          <w:numId w:val="15"/>
        </w:numPr>
      </w:pPr>
      <w:r w:rsidRPr="000D0E19">
        <w:rPr>
          <w:b/>
          <w:bCs/>
        </w:rPr>
        <w:t xml:space="preserve">DeepLabV3+ and </w:t>
      </w:r>
      <w:proofErr w:type="spellStart"/>
      <w:r w:rsidRPr="000D0E19">
        <w:rPr>
          <w:b/>
          <w:bCs/>
        </w:rPr>
        <w:t>PSPNet</w:t>
      </w:r>
      <w:proofErr w:type="spellEnd"/>
      <w:r w:rsidRPr="000D0E19">
        <w:t xml:space="preserve"> introduced multi-scale feature aggregation and </w:t>
      </w:r>
      <w:proofErr w:type="spellStart"/>
      <w:r w:rsidRPr="000D0E19">
        <w:t>atrous</w:t>
      </w:r>
      <w:proofErr w:type="spellEnd"/>
      <w:r w:rsidRPr="000D0E19">
        <w:t xml:space="preserve"> convolutions, which proved effective in resolving large-scale SAR scenes.</w:t>
      </w:r>
    </w:p>
    <w:p w14:paraId="4BC1EFA4" w14:textId="77777777" w:rsidR="000D0E19" w:rsidRPr="000D0E19" w:rsidRDefault="000D0E19" w:rsidP="000D0E19">
      <w:r w:rsidRPr="000D0E19">
        <w:t xml:space="preserve">With large annotated SAR datasets like SEN12MS or </w:t>
      </w:r>
      <w:proofErr w:type="spellStart"/>
      <w:r w:rsidRPr="000D0E19">
        <w:t>Gaofen</w:t>
      </w:r>
      <w:proofErr w:type="spellEnd"/>
      <w:r w:rsidRPr="000D0E19">
        <w:t>, deep learning models achieved high performance in complex classification tasks such as flood detection, infrastructure mapping, and urban analysis.</w:t>
      </w:r>
    </w:p>
    <w:p w14:paraId="6A133254" w14:textId="77777777" w:rsidR="000D0E19" w:rsidRPr="000D0E19" w:rsidRDefault="000D0E19" w:rsidP="000D0E19">
      <w:r w:rsidRPr="000D0E19">
        <w:pict w14:anchorId="09058D1C">
          <v:rect id="_x0000_i1149" style="width:0;height:1.5pt" o:hralign="center" o:hrstd="t" o:hr="t" fillcolor="#a0a0a0" stroked="f"/>
        </w:pict>
      </w:r>
    </w:p>
    <w:p w14:paraId="7D7EB2DA" w14:textId="77777777" w:rsidR="000D0E19" w:rsidRPr="000D0E19" w:rsidRDefault="000D0E19" w:rsidP="000D0E19">
      <w:pPr>
        <w:rPr>
          <w:b/>
          <w:bCs/>
        </w:rPr>
      </w:pPr>
      <w:r w:rsidRPr="000D0E19">
        <w:rPr>
          <w:b/>
          <w:bCs/>
        </w:rPr>
        <w:t>2.4 Advancing SAR-Specific Techniques</w:t>
      </w:r>
    </w:p>
    <w:p w14:paraId="00A05C72" w14:textId="77777777" w:rsidR="000D0E19" w:rsidRPr="000D0E19" w:rsidRDefault="000D0E19" w:rsidP="000D0E19">
      <w:r w:rsidRPr="000D0E19">
        <w:t>To overcome the unique challenges of SAR imagery—like speckle noise, low contrast, and high intra-class variance—researchers developed SAR-specific deep learning adaptations:</w:t>
      </w:r>
    </w:p>
    <w:p w14:paraId="23072FA6" w14:textId="77777777" w:rsidR="000D0E19" w:rsidRPr="000D0E19" w:rsidRDefault="000D0E19" w:rsidP="000D0E19">
      <w:pPr>
        <w:numPr>
          <w:ilvl w:val="0"/>
          <w:numId w:val="16"/>
        </w:numPr>
      </w:pPr>
      <w:r w:rsidRPr="000D0E19">
        <w:rPr>
          <w:b/>
          <w:bCs/>
        </w:rPr>
        <w:t>Speckle-robust networks</w:t>
      </w:r>
      <w:r w:rsidRPr="000D0E19">
        <w:t xml:space="preserve">: Customized loss functions (e.g., edge-aware or noise-robust loss) and preprocessing modules like non-local filters or </w:t>
      </w:r>
      <w:proofErr w:type="spellStart"/>
      <w:r w:rsidRPr="000D0E19">
        <w:t>despeckling</w:t>
      </w:r>
      <w:proofErr w:type="spellEnd"/>
      <w:r w:rsidRPr="000D0E19">
        <w:t xml:space="preserve"> GANs.</w:t>
      </w:r>
    </w:p>
    <w:p w14:paraId="65BBA98D" w14:textId="77777777" w:rsidR="000D0E19" w:rsidRPr="000D0E19" w:rsidRDefault="000D0E19" w:rsidP="000D0E19">
      <w:pPr>
        <w:numPr>
          <w:ilvl w:val="0"/>
          <w:numId w:val="16"/>
        </w:numPr>
      </w:pPr>
      <w:r w:rsidRPr="000D0E19">
        <w:rPr>
          <w:b/>
          <w:bCs/>
        </w:rPr>
        <w:t>Polarimetric SAR (</w:t>
      </w:r>
      <w:proofErr w:type="spellStart"/>
      <w:r w:rsidRPr="000D0E19">
        <w:rPr>
          <w:b/>
          <w:bCs/>
        </w:rPr>
        <w:t>PolSAR</w:t>
      </w:r>
      <w:proofErr w:type="spellEnd"/>
      <w:r w:rsidRPr="000D0E19">
        <w:rPr>
          <w:b/>
          <w:bCs/>
        </w:rPr>
        <w:t>)</w:t>
      </w:r>
      <w:r w:rsidRPr="000D0E19">
        <w:t xml:space="preserve">: Advanced networks like </w:t>
      </w:r>
      <w:proofErr w:type="spellStart"/>
      <w:r w:rsidRPr="000D0E19">
        <w:t>PolSARNet</w:t>
      </w:r>
      <w:proofErr w:type="spellEnd"/>
      <w:r w:rsidRPr="000D0E19">
        <w:t xml:space="preserve"> use polarization information to enhance class separability.</w:t>
      </w:r>
    </w:p>
    <w:p w14:paraId="6B647F0B" w14:textId="77777777" w:rsidR="000D0E19" w:rsidRPr="000D0E19" w:rsidRDefault="000D0E19" w:rsidP="000D0E19">
      <w:pPr>
        <w:numPr>
          <w:ilvl w:val="0"/>
          <w:numId w:val="16"/>
        </w:numPr>
      </w:pPr>
      <w:r w:rsidRPr="000D0E19">
        <w:rPr>
          <w:b/>
          <w:bCs/>
        </w:rPr>
        <w:t>Dual-branch architectures</w:t>
      </w:r>
      <w:r w:rsidRPr="000D0E19">
        <w:t>: Fuse spatial (SAR intensity) and temporal (change detection) data for better segmentation under dynamic conditions.</w:t>
      </w:r>
    </w:p>
    <w:p w14:paraId="096AB20D" w14:textId="77777777" w:rsidR="000D0E19" w:rsidRPr="000D0E19" w:rsidRDefault="000D0E19" w:rsidP="000D0E19">
      <w:pPr>
        <w:numPr>
          <w:ilvl w:val="0"/>
          <w:numId w:val="16"/>
        </w:numPr>
      </w:pPr>
      <w:r w:rsidRPr="000D0E19">
        <w:rPr>
          <w:b/>
          <w:bCs/>
        </w:rPr>
        <w:t>SAR-optical fusion networks</w:t>
      </w:r>
      <w:r w:rsidRPr="000D0E19">
        <w:t>: Combine SAR with optical data for improved segmentation where one modality is insufficient.</w:t>
      </w:r>
    </w:p>
    <w:p w14:paraId="5D3D434F" w14:textId="77777777" w:rsidR="000D0E19" w:rsidRPr="000D0E19" w:rsidRDefault="000D0E19" w:rsidP="000D0E19">
      <w:r w:rsidRPr="000D0E19">
        <w:t>These innovations helped deep models generalize better on noisy, sparse, or low-resolution SAR datasets.</w:t>
      </w:r>
    </w:p>
    <w:p w14:paraId="124C1C72" w14:textId="77777777" w:rsidR="000D0E19" w:rsidRPr="000D0E19" w:rsidRDefault="000D0E19" w:rsidP="000D0E19">
      <w:r w:rsidRPr="000D0E19">
        <w:pict w14:anchorId="3503325B">
          <v:rect id="_x0000_i1150" style="width:0;height:1.5pt" o:hralign="center" o:hrstd="t" o:hr="t" fillcolor="#a0a0a0" stroked="f"/>
        </w:pict>
      </w:r>
    </w:p>
    <w:p w14:paraId="0CEC06BA" w14:textId="77777777" w:rsidR="000D0E19" w:rsidRPr="000D0E19" w:rsidRDefault="000D0E19" w:rsidP="000D0E19">
      <w:pPr>
        <w:rPr>
          <w:b/>
          <w:bCs/>
        </w:rPr>
      </w:pPr>
      <w:r w:rsidRPr="000D0E19">
        <w:rPr>
          <w:b/>
          <w:bCs/>
        </w:rPr>
        <w:t>2.5 Interdisciplinary Contributions</w:t>
      </w:r>
    </w:p>
    <w:p w14:paraId="55CAC1B8" w14:textId="77777777" w:rsidR="000D0E19" w:rsidRPr="000D0E19" w:rsidRDefault="000D0E19" w:rsidP="000D0E19">
      <w:r w:rsidRPr="000D0E19">
        <w:t>Researchers from diverse domains such as physics, remote sensing, computer science, and geoinformatics have made significant contributions to SAR segmentation:</w:t>
      </w:r>
    </w:p>
    <w:p w14:paraId="5E7699DE" w14:textId="77777777" w:rsidR="000D0E19" w:rsidRPr="000D0E19" w:rsidRDefault="000D0E19" w:rsidP="000D0E19">
      <w:pPr>
        <w:numPr>
          <w:ilvl w:val="0"/>
          <w:numId w:val="17"/>
        </w:numPr>
      </w:pPr>
      <w:r w:rsidRPr="000D0E19">
        <w:rPr>
          <w:b/>
          <w:bCs/>
        </w:rPr>
        <w:t>Physicists and radar engineers</w:t>
      </w:r>
      <w:r w:rsidRPr="000D0E19">
        <w:t xml:space="preserve"> contributed to accurate </w:t>
      </w:r>
      <w:proofErr w:type="spellStart"/>
      <w:r w:rsidRPr="000D0E19">
        <w:t>modeling</w:t>
      </w:r>
      <w:proofErr w:type="spellEnd"/>
      <w:r w:rsidRPr="000D0E19">
        <w:t xml:space="preserve"> of backscatter, which informed dataset simulation and augmentation.</w:t>
      </w:r>
    </w:p>
    <w:p w14:paraId="06F9B451" w14:textId="77777777" w:rsidR="000D0E19" w:rsidRPr="000D0E19" w:rsidRDefault="000D0E19" w:rsidP="000D0E19">
      <w:pPr>
        <w:numPr>
          <w:ilvl w:val="0"/>
          <w:numId w:val="17"/>
        </w:numPr>
      </w:pPr>
      <w:r w:rsidRPr="000D0E19">
        <w:rPr>
          <w:b/>
          <w:bCs/>
        </w:rPr>
        <w:lastRenderedPageBreak/>
        <w:t>Geographers and environmental scientists</w:t>
      </w:r>
      <w:r w:rsidRPr="000D0E19">
        <w:t xml:space="preserve"> used SAR segmentation for flood mapping, urban sprawl analysis, and agricultural monitoring.</w:t>
      </w:r>
    </w:p>
    <w:p w14:paraId="348732A9" w14:textId="77777777" w:rsidR="000D0E19" w:rsidRPr="000D0E19" w:rsidRDefault="000D0E19" w:rsidP="000D0E19">
      <w:pPr>
        <w:numPr>
          <w:ilvl w:val="0"/>
          <w:numId w:val="17"/>
        </w:numPr>
      </w:pPr>
      <w:r w:rsidRPr="000D0E19">
        <w:rPr>
          <w:b/>
          <w:bCs/>
        </w:rPr>
        <w:t>Computer vision experts</w:t>
      </w:r>
      <w:r w:rsidRPr="000D0E19">
        <w:t xml:space="preserve"> integrated architectural innovations like attention mechanisms, transformers, and generative networks to refine segmentation quality.</w:t>
      </w:r>
    </w:p>
    <w:p w14:paraId="41AF4FD1" w14:textId="77777777" w:rsidR="000D0E19" w:rsidRPr="000D0E19" w:rsidRDefault="000D0E19" w:rsidP="000D0E19">
      <w:pPr>
        <w:numPr>
          <w:ilvl w:val="0"/>
          <w:numId w:val="17"/>
        </w:numPr>
      </w:pPr>
      <w:r w:rsidRPr="000D0E19">
        <w:rPr>
          <w:b/>
          <w:bCs/>
        </w:rPr>
        <w:t>Mathematicians</w:t>
      </w:r>
      <w:r w:rsidRPr="000D0E19">
        <w:t xml:space="preserve"> introduced optimization algorithms and metrics (e.g., </w:t>
      </w:r>
      <w:proofErr w:type="spellStart"/>
      <w:r w:rsidRPr="000D0E19">
        <w:t>DIoU</w:t>
      </w:r>
      <w:proofErr w:type="spellEnd"/>
      <w:r w:rsidRPr="000D0E19">
        <w:t xml:space="preserve">, </w:t>
      </w:r>
      <w:proofErr w:type="spellStart"/>
      <w:r w:rsidRPr="000D0E19">
        <w:t>Hausdorff</w:t>
      </w:r>
      <w:proofErr w:type="spellEnd"/>
      <w:r w:rsidRPr="000D0E19">
        <w:t xml:space="preserve"> distance) to evaluate and improve model accuracy.</w:t>
      </w:r>
    </w:p>
    <w:p w14:paraId="7D95D745" w14:textId="77777777" w:rsidR="000D0E19" w:rsidRPr="000D0E19" w:rsidRDefault="000D0E19" w:rsidP="000D0E19">
      <w:r w:rsidRPr="000D0E19">
        <w:t>Such interdisciplinary synergies have driven the development of more robust, context-aware, and physically grounded SAR segmentation systems.</w:t>
      </w:r>
    </w:p>
    <w:p w14:paraId="787063CE" w14:textId="77777777" w:rsidR="000D0E19" w:rsidRPr="000D0E19" w:rsidRDefault="000D0E19" w:rsidP="000D0E19">
      <w:r w:rsidRPr="000D0E19">
        <w:pict w14:anchorId="56AF95F6">
          <v:rect id="_x0000_i1151" style="width:0;height:1.5pt" o:hralign="center" o:hrstd="t" o:hr="t" fillcolor="#a0a0a0" stroked="f"/>
        </w:pict>
      </w:r>
    </w:p>
    <w:p w14:paraId="0AB1CBDA" w14:textId="77777777" w:rsidR="000D0E19" w:rsidRPr="000D0E19" w:rsidRDefault="000D0E19" w:rsidP="000D0E19">
      <w:pPr>
        <w:rPr>
          <w:b/>
          <w:bCs/>
        </w:rPr>
      </w:pPr>
      <w:r w:rsidRPr="000D0E19">
        <w:rPr>
          <w:b/>
          <w:bCs/>
        </w:rPr>
        <w:t>2.6 Future-Oriented Researchers</w:t>
      </w:r>
    </w:p>
    <w:p w14:paraId="61E620F7" w14:textId="77777777" w:rsidR="000D0E19" w:rsidRPr="000D0E19" w:rsidRDefault="000D0E19" w:rsidP="000D0E19">
      <w:r w:rsidRPr="000D0E19">
        <w:t>Ongoing and future research directions in SAR semantic segmentation include:</w:t>
      </w:r>
    </w:p>
    <w:p w14:paraId="548B9B77" w14:textId="77777777" w:rsidR="000D0E19" w:rsidRPr="000D0E19" w:rsidRDefault="000D0E19" w:rsidP="000D0E19">
      <w:pPr>
        <w:numPr>
          <w:ilvl w:val="0"/>
          <w:numId w:val="18"/>
        </w:numPr>
      </w:pPr>
      <w:r w:rsidRPr="000D0E19">
        <w:rPr>
          <w:b/>
          <w:bCs/>
        </w:rPr>
        <w:t>Self-supervised learning (SSL)</w:t>
      </w:r>
      <w:r w:rsidRPr="000D0E19">
        <w:t xml:space="preserve">: Leveraging </w:t>
      </w:r>
      <w:proofErr w:type="spellStart"/>
      <w:r w:rsidRPr="000D0E19">
        <w:t>unlabeled</w:t>
      </w:r>
      <w:proofErr w:type="spellEnd"/>
      <w:r w:rsidRPr="000D0E19">
        <w:t xml:space="preserve"> SAR data for pretraining using contrastive or generative methods (e.g., </w:t>
      </w:r>
      <w:proofErr w:type="spellStart"/>
      <w:r w:rsidRPr="000D0E19">
        <w:t>SimCLR</w:t>
      </w:r>
      <w:proofErr w:type="spellEnd"/>
      <w:r w:rsidRPr="000D0E19">
        <w:t>, BYOL).</w:t>
      </w:r>
    </w:p>
    <w:p w14:paraId="0AD8081D" w14:textId="77777777" w:rsidR="000D0E19" w:rsidRPr="000D0E19" w:rsidRDefault="000D0E19" w:rsidP="000D0E19">
      <w:pPr>
        <w:numPr>
          <w:ilvl w:val="0"/>
          <w:numId w:val="18"/>
        </w:numPr>
      </w:pPr>
      <w:r w:rsidRPr="000D0E19">
        <w:rPr>
          <w:b/>
          <w:bCs/>
        </w:rPr>
        <w:t>Transformer-based architectures</w:t>
      </w:r>
      <w:r w:rsidRPr="000D0E19">
        <w:t xml:space="preserve">: Models like </w:t>
      </w:r>
      <w:proofErr w:type="spellStart"/>
      <w:r w:rsidRPr="000D0E19">
        <w:t>SegFormer</w:t>
      </w:r>
      <w:proofErr w:type="spellEnd"/>
      <w:r w:rsidRPr="000D0E19">
        <w:t xml:space="preserve"> and </w:t>
      </w:r>
      <w:proofErr w:type="spellStart"/>
      <w:r w:rsidRPr="000D0E19">
        <w:t>SwinUNet</w:t>
      </w:r>
      <w:proofErr w:type="spellEnd"/>
      <w:r w:rsidRPr="000D0E19">
        <w:t xml:space="preserve"> are being tested for SAR with promising results due to their ability to capture long-range dependencies.</w:t>
      </w:r>
    </w:p>
    <w:p w14:paraId="1CBBF8E2" w14:textId="77777777" w:rsidR="000D0E19" w:rsidRPr="000D0E19" w:rsidRDefault="000D0E19" w:rsidP="000D0E19">
      <w:pPr>
        <w:numPr>
          <w:ilvl w:val="0"/>
          <w:numId w:val="18"/>
        </w:numPr>
      </w:pPr>
      <w:r w:rsidRPr="000D0E19">
        <w:rPr>
          <w:b/>
          <w:bCs/>
        </w:rPr>
        <w:t>Domain adaptation and generalization</w:t>
      </w:r>
      <w:r w:rsidRPr="000D0E19">
        <w:t>: Tackling the challenge of sensor-to-sensor or region-to-region transfer using adversarial learning or meta-learning.</w:t>
      </w:r>
    </w:p>
    <w:p w14:paraId="7247C05A" w14:textId="77777777" w:rsidR="000D0E19" w:rsidRPr="000D0E19" w:rsidRDefault="000D0E19" w:rsidP="000D0E19">
      <w:pPr>
        <w:numPr>
          <w:ilvl w:val="0"/>
          <w:numId w:val="18"/>
        </w:numPr>
      </w:pPr>
      <w:r w:rsidRPr="000D0E19">
        <w:rPr>
          <w:b/>
          <w:bCs/>
        </w:rPr>
        <w:t>SAR for extreme events</w:t>
      </w:r>
      <w:r w:rsidRPr="000D0E19">
        <w:t>: Rapid segmentation during earthquakes, floods, or wars using lightweight, on-device inference models.</w:t>
      </w:r>
    </w:p>
    <w:p w14:paraId="45AB3D1F" w14:textId="77777777" w:rsidR="000D0E19" w:rsidRPr="000D0E19" w:rsidRDefault="000D0E19" w:rsidP="000D0E19">
      <w:pPr>
        <w:numPr>
          <w:ilvl w:val="0"/>
          <w:numId w:val="18"/>
        </w:numPr>
      </w:pPr>
      <w:r w:rsidRPr="000D0E19">
        <w:rPr>
          <w:b/>
          <w:bCs/>
        </w:rPr>
        <w:t>Ethical and Explainable AI</w:t>
      </w:r>
      <w:r w:rsidRPr="000D0E19">
        <w:t>: Researchers are focusing on explainability in SAR models (e.g., using Grad-CAM) to make decision-making transparent and accountable.</w:t>
      </w:r>
    </w:p>
    <w:p w14:paraId="5554B4FD" w14:textId="77777777" w:rsidR="000D0E19" w:rsidRPr="000D0E19" w:rsidRDefault="000D0E19" w:rsidP="000D0E19">
      <w:r w:rsidRPr="000D0E19">
        <w:t>Pioneers in this space include:</w:t>
      </w:r>
    </w:p>
    <w:p w14:paraId="2DB028E0" w14:textId="77777777" w:rsidR="000D0E19" w:rsidRPr="000D0E19" w:rsidRDefault="000D0E19" w:rsidP="000D0E19">
      <w:pPr>
        <w:numPr>
          <w:ilvl w:val="0"/>
          <w:numId w:val="19"/>
        </w:numPr>
      </w:pPr>
      <w:r w:rsidRPr="000D0E19">
        <w:rPr>
          <w:b/>
          <w:bCs/>
        </w:rPr>
        <w:t>Xu et al. (2022)</w:t>
      </w:r>
      <w:r w:rsidRPr="000D0E19">
        <w:t>: Explored efficient SAR segmentation on embedded devices.</w:t>
      </w:r>
    </w:p>
    <w:p w14:paraId="5A1CE07B" w14:textId="77777777" w:rsidR="000D0E19" w:rsidRPr="000D0E19" w:rsidRDefault="000D0E19" w:rsidP="000D0E19">
      <w:pPr>
        <w:numPr>
          <w:ilvl w:val="0"/>
          <w:numId w:val="19"/>
        </w:numPr>
      </w:pPr>
      <w:r w:rsidRPr="000D0E19">
        <w:rPr>
          <w:b/>
          <w:bCs/>
        </w:rPr>
        <w:t>Rudin (2021)</w:t>
      </w:r>
      <w:r w:rsidRPr="000D0E19">
        <w:t>: Advocated for interpretable models in safety-critical applications like SAR-based disaster response.</w:t>
      </w:r>
    </w:p>
    <w:p w14:paraId="20DCB6FC" w14:textId="77777777" w:rsidR="000D0E19" w:rsidRPr="000D0E19" w:rsidRDefault="000D0E19" w:rsidP="000D0E19">
      <w:r w:rsidRPr="000D0E19">
        <w:pict w14:anchorId="2918F475">
          <v:rect id="_x0000_i1152" style="width:0;height:1.5pt" o:hralign="center" o:hrstd="t" o:hr="t" fillcolor="#a0a0a0" stroked="f"/>
        </w:pict>
      </w:r>
    </w:p>
    <w:p w14:paraId="4E64B564" w14:textId="77777777" w:rsidR="000D0E19" w:rsidRPr="000D0E19" w:rsidRDefault="000D0E19" w:rsidP="000D0E19">
      <w:r w:rsidRPr="000D0E19">
        <w:t xml:space="preserve">Let me know if you'd like this with proper </w:t>
      </w:r>
      <w:r w:rsidRPr="000D0E19">
        <w:rPr>
          <w:b/>
          <w:bCs/>
        </w:rPr>
        <w:t>IEEE references</w:t>
      </w:r>
      <w:r w:rsidRPr="000D0E19">
        <w:t xml:space="preserve">, or a </w:t>
      </w:r>
      <w:r w:rsidRPr="000D0E19">
        <w:rPr>
          <w:b/>
          <w:bCs/>
        </w:rPr>
        <w:t>LaTeX</w:t>
      </w:r>
      <w:r w:rsidRPr="000D0E19">
        <w:t xml:space="preserve"> version for your report.</w:t>
      </w:r>
    </w:p>
    <w:p w14:paraId="654FFA35" w14:textId="295642C4" w:rsidR="000D0E19" w:rsidRDefault="000D0E19"/>
    <w:p w14:paraId="6E5901B2" w14:textId="77777777" w:rsidR="000D0E19" w:rsidRDefault="000D0E19"/>
    <w:p w14:paraId="70716CD9" w14:textId="77777777" w:rsidR="000D0E19" w:rsidRDefault="000D0E19"/>
    <w:p w14:paraId="56DFDF6D" w14:textId="77777777" w:rsidR="000D0E19" w:rsidRDefault="000D0E19"/>
    <w:p w14:paraId="28FDDA25" w14:textId="77777777" w:rsidR="000D0E19" w:rsidRDefault="000D0E19"/>
    <w:p w14:paraId="682977CE" w14:textId="77777777" w:rsidR="000D0E19" w:rsidRDefault="000D0E19"/>
    <w:p w14:paraId="68AC8F12" w14:textId="77777777" w:rsidR="000D0E19" w:rsidRDefault="000D0E19"/>
    <w:p w14:paraId="2176DF7F" w14:textId="77777777" w:rsidR="000D0E19" w:rsidRPr="000D0E19" w:rsidRDefault="000D0E19" w:rsidP="000D0E19">
      <w:r w:rsidRPr="000D0E19">
        <w:lastRenderedPageBreak/>
        <w:t xml:space="preserve">Here’s a well-written </w:t>
      </w:r>
      <w:r w:rsidRPr="000D0E19">
        <w:rPr>
          <w:b/>
          <w:bCs/>
        </w:rPr>
        <w:t>Chapter 3: Overview</w:t>
      </w:r>
      <w:r w:rsidRPr="000D0E19">
        <w:t xml:space="preserve"> section for your report, incorporating all the subheadings you listed. This is formatted for a formal technical report and can be expanded into a thesis or paper as needed.</w:t>
      </w:r>
    </w:p>
    <w:p w14:paraId="6868C188" w14:textId="77777777" w:rsidR="000D0E19" w:rsidRPr="000D0E19" w:rsidRDefault="000D0E19" w:rsidP="000D0E19">
      <w:r w:rsidRPr="000D0E19">
        <w:pict w14:anchorId="6EC884ED">
          <v:rect id="_x0000_i1203" style="width:0;height:1.5pt" o:hralign="center" o:hrstd="t" o:hr="t" fillcolor="#a0a0a0" stroked="f"/>
        </w:pict>
      </w:r>
    </w:p>
    <w:p w14:paraId="15D579AB" w14:textId="77777777" w:rsidR="000D0E19" w:rsidRPr="000D0E19" w:rsidRDefault="000D0E19" w:rsidP="000D0E19">
      <w:pPr>
        <w:rPr>
          <w:b/>
          <w:bCs/>
        </w:rPr>
      </w:pPr>
      <w:r w:rsidRPr="000D0E19">
        <w:rPr>
          <w:b/>
          <w:bCs/>
        </w:rPr>
        <w:t>3. Overview</w:t>
      </w:r>
    </w:p>
    <w:p w14:paraId="39A940E1" w14:textId="77777777" w:rsidR="000D0E19" w:rsidRPr="000D0E19" w:rsidRDefault="000D0E19" w:rsidP="000D0E19">
      <w:r w:rsidRPr="000D0E19">
        <w:pict w14:anchorId="1DA06652">
          <v:rect id="_x0000_i1204" style="width:0;height:1.5pt" o:hralign="center" o:hrstd="t" o:hr="t" fillcolor="#a0a0a0" stroked="f"/>
        </w:pict>
      </w:r>
    </w:p>
    <w:p w14:paraId="2D2AD493" w14:textId="77777777" w:rsidR="000D0E19" w:rsidRPr="000D0E19" w:rsidRDefault="000D0E19" w:rsidP="000D0E19">
      <w:pPr>
        <w:rPr>
          <w:b/>
          <w:bCs/>
        </w:rPr>
      </w:pPr>
      <w:r w:rsidRPr="000D0E19">
        <w:rPr>
          <w:b/>
          <w:bCs/>
        </w:rPr>
        <w:t>3.1 Introduction to Semantic Segmentation</w:t>
      </w:r>
    </w:p>
    <w:p w14:paraId="5F29E743" w14:textId="77777777" w:rsidR="000D0E19" w:rsidRPr="000D0E19" w:rsidRDefault="000D0E19" w:rsidP="000D0E19">
      <w:r w:rsidRPr="000D0E19">
        <w:t>Semantic segmentation is a computer vision technique that involves classifying each pixel in an image into predefined categories. Unlike image classification or object detection, which work at the image or object level, semantic segmentation provides fine-grained understanding by assigning a class label to every pixel, enabling detailed scene interpretation.</w:t>
      </w:r>
    </w:p>
    <w:p w14:paraId="6599E9B4" w14:textId="77777777" w:rsidR="000D0E19" w:rsidRPr="000D0E19" w:rsidRDefault="000D0E19" w:rsidP="000D0E19">
      <w:r w:rsidRPr="000D0E19">
        <w:t>This approach has gained prominence in numerous fields such as autonomous driving, medical imaging, and satellite remote sensing. By providing pixel-level classification, semantic segmentation enables precise identification of land cover types, infrastructure, natural resources, and environmental phenomena.</w:t>
      </w:r>
    </w:p>
    <w:p w14:paraId="5CA77B9A" w14:textId="77777777" w:rsidR="000D0E19" w:rsidRPr="000D0E19" w:rsidRDefault="000D0E19" w:rsidP="000D0E19">
      <w:r w:rsidRPr="000D0E19">
        <w:pict w14:anchorId="2D8212C2">
          <v:rect id="_x0000_i1205" style="width:0;height:1.5pt" o:hralign="center" o:hrstd="t" o:hr="t" fillcolor="#a0a0a0" stroked="f"/>
        </w:pict>
      </w:r>
    </w:p>
    <w:p w14:paraId="203D9B4A" w14:textId="77777777" w:rsidR="000D0E19" w:rsidRPr="000D0E19" w:rsidRDefault="000D0E19" w:rsidP="000D0E19">
      <w:pPr>
        <w:rPr>
          <w:b/>
          <w:bCs/>
        </w:rPr>
      </w:pPr>
      <w:r w:rsidRPr="000D0E19">
        <w:rPr>
          <w:b/>
          <w:bCs/>
        </w:rPr>
        <w:t>3.2 SAR Imaging: Key Characteristics and Challenges</w:t>
      </w:r>
    </w:p>
    <w:p w14:paraId="767B1F46" w14:textId="77777777" w:rsidR="000D0E19" w:rsidRPr="000D0E19" w:rsidRDefault="000D0E19" w:rsidP="000D0E19">
      <w:r w:rsidRPr="000D0E19">
        <w:t>Synthetic Aperture Radar (SAR) is an active remote sensing technology that uses microwave signals to capture images regardless of weather or lighting conditions. SAR is particularly valuable in applications like earth observation, disaster monitoring, military surveillance, and environmental studies.</w:t>
      </w:r>
    </w:p>
    <w:p w14:paraId="6C6BC5E0" w14:textId="77777777" w:rsidR="000D0E19" w:rsidRPr="000D0E19" w:rsidRDefault="000D0E19" w:rsidP="000D0E19">
      <w:pPr>
        <w:rPr>
          <w:b/>
          <w:bCs/>
        </w:rPr>
      </w:pPr>
      <w:r w:rsidRPr="000D0E19">
        <w:rPr>
          <w:b/>
          <w:bCs/>
        </w:rPr>
        <w:t>Key characteristics of SAR:</w:t>
      </w:r>
    </w:p>
    <w:p w14:paraId="7D930F8B" w14:textId="77777777" w:rsidR="000D0E19" w:rsidRPr="000D0E19" w:rsidRDefault="000D0E19" w:rsidP="000D0E19">
      <w:pPr>
        <w:numPr>
          <w:ilvl w:val="0"/>
          <w:numId w:val="20"/>
        </w:numPr>
      </w:pPr>
      <w:r w:rsidRPr="000D0E19">
        <w:rPr>
          <w:b/>
          <w:bCs/>
        </w:rPr>
        <w:t>All-weather, day-night capability</w:t>
      </w:r>
    </w:p>
    <w:p w14:paraId="0DC83A5D" w14:textId="77777777" w:rsidR="000D0E19" w:rsidRPr="000D0E19" w:rsidRDefault="000D0E19" w:rsidP="000D0E19">
      <w:pPr>
        <w:numPr>
          <w:ilvl w:val="0"/>
          <w:numId w:val="20"/>
        </w:numPr>
      </w:pPr>
      <w:r w:rsidRPr="000D0E19">
        <w:rPr>
          <w:b/>
          <w:bCs/>
        </w:rPr>
        <w:t>High spatial resolution at long range</w:t>
      </w:r>
    </w:p>
    <w:p w14:paraId="5573C6CB" w14:textId="77777777" w:rsidR="000D0E19" w:rsidRPr="000D0E19" w:rsidRDefault="000D0E19" w:rsidP="000D0E19">
      <w:pPr>
        <w:numPr>
          <w:ilvl w:val="0"/>
          <w:numId w:val="20"/>
        </w:numPr>
      </w:pPr>
      <w:r w:rsidRPr="000D0E19">
        <w:rPr>
          <w:b/>
          <w:bCs/>
        </w:rPr>
        <w:t>Penetration through clouds, vegetation, or dry surfaces</w:t>
      </w:r>
    </w:p>
    <w:p w14:paraId="559E3EC0" w14:textId="77777777" w:rsidR="000D0E19" w:rsidRPr="000D0E19" w:rsidRDefault="000D0E19" w:rsidP="000D0E19">
      <w:pPr>
        <w:numPr>
          <w:ilvl w:val="0"/>
          <w:numId w:val="20"/>
        </w:numPr>
      </w:pPr>
      <w:r w:rsidRPr="000D0E19">
        <w:rPr>
          <w:b/>
          <w:bCs/>
        </w:rPr>
        <w:t>Speckle noise</w:t>
      </w:r>
      <w:r w:rsidRPr="000D0E19">
        <w:t xml:space="preserve"> due to coherent signal processing</w:t>
      </w:r>
    </w:p>
    <w:p w14:paraId="32DA1FE5" w14:textId="77777777" w:rsidR="000D0E19" w:rsidRPr="000D0E19" w:rsidRDefault="000D0E19" w:rsidP="000D0E19">
      <w:pPr>
        <w:rPr>
          <w:b/>
          <w:bCs/>
        </w:rPr>
      </w:pPr>
      <w:r w:rsidRPr="000D0E19">
        <w:rPr>
          <w:b/>
          <w:bCs/>
        </w:rPr>
        <w:t>Challenges specific to SAR imaging:</w:t>
      </w:r>
    </w:p>
    <w:p w14:paraId="75066D5A" w14:textId="77777777" w:rsidR="000D0E19" w:rsidRPr="000D0E19" w:rsidRDefault="000D0E19" w:rsidP="000D0E19">
      <w:pPr>
        <w:numPr>
          <w:ilvl w:val="0"/>
          <w:numId w:val="21"/>
        </w:numPr>
      </w:pPr>
      <w:r w:rsidRPr="000D0E19">
        <w:rPr>
          <w:b/>
          <w:bCs/>
        </w:rPr>
        <w:t>Speckle noise</w:t>
      </w:r>
      <w:r w:rsidRPr="000D0E19">
        <w:t xml:space="preserve"> complicates visual interpretation and automated classification.</w:t>
      </w:r>
    </w:p>
    <w:p w14:paraId="129E1BBF" w14:textId="77777777" w:rsidR="000D0E19" w:rsidRPr="000D0E19" w:rsidRDefault="000D0E19" w:rsidP="000D0E19">
      <w:pPr>
        <w:numPr>
          <w:ilvl w:val="0"/>
          <w:numId w:val="21"/>
        </w:numPr>
      </w:pPr>
      <w:r w:rsidRPr="000D0E19">
        <w:rPr>
          <w:b/>
          <w:bCs/>
        </w:rPr>
        <w:t>Geometric distortions</w:t>
      </w:r>
      <w:r w:rsidRPr="000D0E19">
        <w:t xml:space="preserve"> like foreshortening, layover, and shadow effects can alter object representation.</w:t>
      </w:r>
    </w:p>
    <w:p w14:paraId="569B2037" w14:textId="77777777" w:rsidR="000D0E19" w:rsidRPr="000D0E19" w:rsidRDefault="000D0E19" w:rsidP="000D0E19">
      <w:pPr>
        <w:numPr>
          <w:ilvl w:val="0"/>
          <w:numId w:val="21"/>
        </w:numPr>
      </w:pPr>
      <w:r w:rsidRPr="000D0E19">
        <w:rPr>
          <w:b/>
          <w:bCs/>
        </w:rPr>
        <w:t xml:space="preserve">Low contrast and lack of </w:t>
      </w:r>
      <w:proofErr w:type="spellStart"/>
      <w:r w:rsidRPr="000D0E19">
        <w:rPr>
          <w:b/>
          <w:bCs/>
        </w:rPr>
        <w:t>color</w:t>
      </w:r>
      <w:proofErr w:type="spellEnd"/>
      <w:r w:rsidRPr="000D0E19">
        <w:t xml:space="preserve"> make traditional segmentation algorithms less effective.</w:t>
      </w:r>
    </w:p>
    <w:p w14:paraId="182FAFCE" w14:textId="77777777" w:rsidR="000D0E19" w:rsidRPr="000D0E19" w:rsidRDefault="000D0E19" w:rsidP="000D0E19">
      <w:pPr>
        <w:numPr>
          <w:ilvl w:val="0"/>
          <w:numId w:val="21"/>
        </w:numPr>
      </w:pPr>
      <w:r w:rsidRPr="000D0E19">
        <w:rPr>
          <w:b/>
          <w:bCs/>
        </w:rPr>
        <w:t>Diverse backscatter responses</w:t>
      </w:r>
      <w:r w:rsidRPr="000D0E19">
        <w:t xml:space="preserve"> from similar objects under different conditions.</w:t>
      </w:r>
    </w:p>
    <w:p w14:paraId="787832CC" w14:textId="77777777" w:rsidR="000D0E19" w:rsidRPr="000D0E19" w:rsidRDefault="000D0E19" w:rsidP="000D0E19">
      <w:r w:rsidRPr="000D0E19">
        <w:pict w14:anchorId="72167471">
          <v:rect id="_x0000_i1206" style="width:0;height:1.5pt" o:hralign="center" o:hrstd="t" o:hr="t" fillcolor="#a0a0a0" stroked="f"/>
        </w:pict>
      </w:r>
    </w:p>
    <w:p w14:paraId="3641A875" w14:textId="77777777" w:rsidR="000D0E19" w:rsidRPr="000D0E19" w:rsidRDefault="000D0E19" w:rsidP="000D0E19">
      <w:pPr>
        <w:rPr>
          <w:b/>
          <w:bCs/>
        </w:rPr>
      </w:pPr>
      <w:r w:rsidRPr="000D0E19">
        <w:rPr>
          <w:b/>
          <w:bCs/>
        </w:rPr>
        <w:t>3.3 The Importance of Semantic Segmentation in SAR Imagery</w:t>
      </w:r>
    </w:p>
    <w:p w14:paraId="0FE85D29" w14:textId="77777777" w:rsidR="000D0E19" w:rsidRPr="000D0E19" w:rsidRDefault="000D0E19" w:rsidP="000D0E19">
      <w:r w:rsidRPr="000D0E19">
        <w:t>Semantic segmentation plays a vital role in interpreting SAR images for practical applications. It enables the automation of information extraction and decision-making processes in several domains:</w:t>
      </w:r>
    </w:p>
    <w:p w14:paraId="604A9A66" w14:textId="77777777" w:rsidR="000D0E19" w:rsidRPr="000D0E19" w:rsidRDefault="000D0E19" w:rsidP="000D0E19">
      <w:pPr>
        <w:numPr>
          <w:ilvl w:val="0"/>
          <w:numId w:val="22"/>
        </w:numPr>
      </w:pPr>
      <w:r w:rsidRPr="000D0E19">
        <w:rPr>
          <w:b/>
          <w:bCs/>
        </w:rPr>
        <w:lastRenderedPageBreak/>
        <w:t>Urban planning and infrastructure mapping</w:t>
      </w:r>
    </w:p>
    <w:p w14:paraId="29123736" w14:textId="77777777" w:rsidR="000D0E19" w:rsidRPr="000D0E19" w:rsidRDefault="000D0E19" w:rsidP="000D0E19">
      <w:pPr>
        <w:numPr>
          <w:ilvl w:val="0"/>
          <w:numId w:val="22"/>
        </w:numPr>
      </w:pPr>
      <w:r w:rsidRPr="000D0E19">
        <w:rPr>
          <w:b/>
          <w:bCs/>
        </w:rPr>
        <w:t>Disaster assessment</w:t>
      </w:r>
      <w:r w:rsidRPr="000D0E19">
        <w:t xml:space="preserve"> (e.g., flood extent, landslide zones)</w:t>
      </w:r>
    </w:p>
    <w:p w14:paraId="3ADCEBA2" w14:textId="77777777" w:rsidR="000D0E19" w:rsidRPr="000D0E19" w:rsidRDefault="000D0E19" w:rsidP="000D0E19">
      <w:pPr>
        <w:numPr>
          <w:ilvl w:val="0"/>
          <w:numId w:val="22"/>
        </w:numPr>
      </w:pPr>
      <w:r w:rsidRPr="000D0E19">
        <w:rPr>
          <w:b/>
          <w:bCs/>
        </w:rPr>
        <w:t>Military reconnaissance</w:t>
      </w:r>
      <w:r w:rsidRPr="000D0E19">
        <w:t xml:space="preserve"> and surveillance</w:t>
      </w:r>
    </w:p>
    <w:p w14:paraId="48487799" w14:textId="77777777" w:rsidR="000D0E19" w:rsidRPr="000D0E19" w:rsidRDefault="000D0E19" w:rsidP="000D0E19">
      <w:pPr>
        <w:numPr>
          <w:ilvl w:val="0"/>
          <w:numId w:val="22"/>
        </w:numPr>
      </w:pPr>
      <w:r w:rsidRPr="000D0E19">
        <w:rPr>
          <w:b/>
          <w:bCs/>
        </w:rPr>
        <w:t>Environmental monitoring</w:t>
      </w:r>
      <w:r w:rsidRPr="000D0E19">
        <w:t xml:space="preserve"> (e.g., deforestation, glacier retreat, water bodies)</w:t>
      </w:r>
    </w:p>
    <w:p w14:paraId="1F2108F1" w14:textId="77777777" w:rsidR="000D0E19" w:rsidRPr="000D0E19" w:rsidRDefault="000D0E19" w:rsidP="000D0E19">
      <w:pPr>
        <w:numPr>
          <w:ilvl w:val="0"/>
          <w:numId w:val="22"/>
        </w:numPr>
      </w:pPr>
      <w:r w:rsidRPr="000D0E19">
        <w:rPr>
          <w:b/>
          <w:bCs/>
        </w:rPr>
        <w:t>Agricultural land classification</w:t>
      </w:r>
    </w:p>
    <w:p w14:paraId="5160CFA7" w14:textId="77777777" w:rsidR="000D0E19" w:rsidRPr="000D0E19" w:rsidRDefault="000D0E19" w:rsidP="000D0E19">
      <w:r w:rsidRPr="000D0E19">
        <w:t>By transforming raw SAR data into semantically rich maps, segmentation bridges the gap between complex radar signals and actionable insights for experts and policymakers.</w:t>
      </w:r>
    </w:p>
    <w:p w14:paraId="0A0B2C29" w14:textId="77777777" w:rsidR="000D0E19" w:rsidRPr="000D0E19" w:rsidRDefault="000D0E19" w:rsidP="000D0E19">
      <w:r w:rsidRPr="000D0E19">
        <w:pict w14:anchorId="627DF654">
          <v:rect id="_x0000_i1207" style="width:0;height:1.5pt" o:hralign="center" o:hrstd="t" o:hr="t" fillcolor="#a0a0a0" stroked="f"/>
        </w:pict>
      </w:r>
    </w:p>
    <w:p w14:paraId="69A9E959" w14:textId="77777777" w:rsidR="000D0E19" w:rsidRPr="000D0E19" w:rsidRDefault="000D0E19" w:rsidP="000D0E19">
      <w:pPr>
        <w:rPr>
          <w:b/>
          <w:bCs/>
        </w:rPr>
      </w:pPr>
      <w:r w:rsidRPr="000D0E19">
        <w:rPr>
          <w:b/>
          <w:bCs/>
        </w:rPr>
        <w:t>3.4 Challenges in Semantic Segmentation of SAR Images</w:t>
      </w:r>
    </w:p>
    <w:p w14:paraId="3669EDF9" w14:textId="77777777" w:rsidR="000D0E19" w:rsidRPr="000D0E19" w:rsidRDefault="000D0E19" w:rsidP="000D0E19">
      <w:r w:rsidRPr="000D0E19">
        <w:t>Performing semantic segmentation on SAR data involves unique hurdles:</w:t>
      </w:r>
    </w:p>
    <w:p w14:paraId="18DB3FDA" w14:textId="77777777" w:rsidR="000D0E19" w:rsidRPr="000D0E19" w:rsidRDefault="000D0E19" w:rsidP="000D0E19">
      <w:pPr>
        <w:numPr>
          <w:ilvl w:val="0"/>
          <w:numId w:val="23"/>
        </w:numPr>
      </w:pPr>
      <w:r w:rsidRPr="000D0E19">
        <w:rPr>
          <w:b/>
          <w:bCs/>
        </w:rPr>
        <w:t>Speckle Noise</w:t>
      </w:r>
      <w:r w:rsidRPr="000D0E19">
        <w:t>: Introduces random variations, affecting the clarity and consistency of class boundaries.</w:t>
      </w:r>
    </w:p>
    <w:p w14:paraId="2E2D523B" w14:textId="77777777" w:rsidR="000D0E19" w:rsidRPr="000D0E19" w:rsidRDefault="000D0E19" w:rsidP="000D0E19">
      <w:pPr>
        <w:numPr>
          <w:ilvl w:val="0"/>
          <w:numId w:val="23"/>
        </w:numPr>
      </w:pPr>
      <w:r w:rsidRPr="000D0E19">
        <w:rPr>
          <w:b/>
          <w:bCs/>
        </w:rPr>
        <w:t>Lack of Annotated Datasets</w:t>
      </w:r>
      <w:r w:rsidRPr="000D0E19">
        <w:t xml:space="preserve">: Compared to RGB datasets, high-quality </w:t>
      </w:r>
      <w:proofErr w:type="spellStart"/>
      <w:r w:rsidRPr="000D0E19">
        <w:t>labeled</w:t>
      </w:r>
      <w:proofErr w:type="spellEnd"/>
      <w:r w:rsidRPr="000D0E19">
        <w:t xml:space="preserve"> SAR datasets are limited.</w:t>
      </w:r>
    </w:p>
    <w:p w14:paraId="1BB87894" w14:textId="77777777" w:rsidR="000D0E19" w:rsidRPr="000D0E19" w:rsidRDefault="000D0E19" w:rsidP="000D0E19">
      <w:pPr>
        <w:numPr>
          <w:ilvl w:val="0"/>
          <w:numId w:val="23"/>
        </w:numPr>
      </w:pPr>
      <w:r w:rsidRPr="000D0E19">
        <w:rPr>
          <w:b/>
          <w:bCs/>
        </w:rPr>
        <w:t>Domain Gaps</w:t>
      </w:r>
      <w:r w:rsidRPr="000D0E19">
        <w:t>: Variability in imaging conditions, incidence angle, and platform (airborne, spaceborne) leads to reduced model generalization.</w:t>
      </w:r>
    </w:p>
    <w:p w14:paraId="0EF682C3" w14:textId="77777777" w:rsidR="000D0E19" w:rsidRPr="000D0E19" w:rsidRDefault="000D0E19" w:rsidP="000D0E19">
      <w:pPr>
        <w:numPr>
          <w:ilvl w:val="0"/>
          <w:numId w:val="23"/>
        </w:numPr>
      </w:pPr>
      <w:r w:rsidRPr="000D0E19">
        <w:rPr>
          <w:b/>
          <w:bCs/>
        </w:rPr>
        <w:t>Feature Ambiguity</w:t>
      </w:r>
      <w:r w:rsidRPr="000D0E19">
        <w:t>: Similar backscatter from different land cover types leads to confusion during classification.</w:t>
      </w:r>
    </w:p>
    <w:p w14:paraId="220320C6" w14:textId="77777777" w:rsidR="000D0E19" w:rsidRPr="000D0E19" w:rsidRDefault="000D0E19" w:rsidP="000D0E19">
      <w:pPr>
        <w:numPr>
          <w:ilvl w:val="0"/>
          <w:numId w:val="23"/>
        </w:numPr>
      </w:pPr>
      <w:r w:rsidRPr="000D0E19">
        <w:rPr>
          <w:b/>
          <w:bCs/>
        </w:rPr>
        <w:t>Resolution Constraints</w:t>
      </w:r>
      <w:r w:rsidRPr="000D0E19">
        <w:t>: Low-resolution SAR limits the extraction of fine details, affecting boundary precision.</w:t>
      </w:r>
    </w:p>
    <w:p w14:paraId="6D0D0CAA" w14:textId="77777777" w:rsidR="000D0E19" w:rsidRPr="000D0E19" w:rsidRDefault="000D0E19" w:rsidP="000D0E19">
      <w:pPr>
        <w:numPr>
          <w:ilvl w:val="0"/>
          <w:numId w:val="23"/>
        </w:numPr>
      </w:pPr>
      <w:r w:rsidRPr="000D0E19">
        <w:rPr>
          <w:b/>
          <w:bCs/>
        </w:rPr>
        <w:t>Limited Interpretability</w:t>
      </w:r>
      <w:r w:rsidRPr="000D0E19">
        <w:t>: Deep learning models in SAR are often considered “black boxes,” raising concerns about explainability in critical applications.</w:t>
      </w:r>
    </w:p>
    <w:p w14:paraId="28ABD390" w14:textId="77777777" w:rsidR="000D0E19" w:rsidRPr="000D0E19" w:rsidRDefault="000D0E19" w:rsidP="000D0E19">
      <w:r w:rsidRPr="000D0E19">
        <w:t>These challenges necessitate the development of robust, noise-resilient, and context-aware algorithms tailored to the SAR domain.</w:t>
      </w:r>
    </w:p>
    <w:p w14:paraId="62E01440" w14:textId="77777777" w:rsidR="000D0E19" w:rsidRPr="000D0E19" w:rsidRDefault="000D0E19" w:rsidP="000D0E19">
      <w:r w:rsidRPr="000D0E19">
        <w:pict w14:anchorId="155FE848">
          <v:rect id="_x0000_i1208" style="width:0;height:1.5pt" o:hralign="center" o:hrstd="t" o:hr="t" fillcolor="#a0a0a0" stroked="f"/>
        </w:pict>
      </w:r>
    </w:p>
    <w:p w14:paraId="4975CC64" w14:textId="77777777" w:rsidR="000D0E19" w:rsidRPr="000D0E19" w:rsidRDefault="000D0E19" w:rsidP="000D0E19">
      <w:pPr>
        <w:rPr>
          <w:b/>
          <w:bCs/>
        </w:rPr>
      </w:pPr>
      <w:r w:rsidRPr="000D0E19">
        <w:rPr>
          <w:b/>
          <w:bCs/>
        </w:rPr>
        <w:t>3.5 Approaches to Semantic Segmentation of SAR Images</w:t>
      </w:r>
    </w:p>
    <w:p w14:paraId="472EFCCF" w14:textId="77777777" w:rsidR="000D0E19" w:rsidRPr="000D0E19" w:rsidRDefault="000D0E19" w:rsidP="000D0E19">
      <w:r w:rsidRPr="000D0E19">
        <w:t>Approaches to semantic segmentation of SAR images can be broadly categorized into three groups:</w:t>
      </w:r>
    </w:p>
    <w:p w14:paraId="70A55AED" w14:textId="77777777" w:rsidR="000D0E19" w:rsidRPr="000D0E19" w:rsidRDefault="000D0E19" w:rsidP="000D0E19">
      <w:pPr>
        <w:rPr>
          <w:b/>
          <w:bCs/>
        </w:rPr>
      </w:pPr>
      <w:r w:rsidRPr="000D0E19">
        <w:rPr>
          <w:b/>
          <w:bCs/>
        </w:rPr>
        <w:t>A. Traditional Methods</w:t>
      </w:r>
    </w:p>
    <w:p w14:paraId="129E2C1D" w14:textId="77777777" w:rsidR="000D0E19" w:rsidRPr="000D0E19" w:rsidRDefault="000D0E19" w:rsidP="000D0E19">
      <w:pPr>
        <w:numPr>
          <w:ilvl w:val="0"/>
          <w:numId w:val="24"/>
        </w:numPr>
      </w:pPr>
      <w:r w:rsidRPr="000D0E19">
        <w:t>Feature engineering using textural descriptors (GLCM, LBP)</w:t>
      </w:r>
    </w:p>
    <w:p w14:paraId="590F0B4E" w14:textId="77777777" w:rsidR="000D0E19" w:rsidRPr="000D0E19" w:rsidRDefault="000D0E19" w:rsidP="000D0E19">
      <w:pPr>
        <w:numPr>
          <w:ilvl w:val="0"/>
          <w:numId w:val="24"/>
        </w:numPr>
      </w:pPr>
      <w:r w:rsidRPr="000D0E19">
        <w:t>Supervised classifiers like SVM, RF</w:t>
      </w:r>
    </w:p>
    <w:p w14:paraId="3131A713" w14:textId="77777777" w:rsidR="000D0E19" w:rsidRPr="000D0E19" w:rsidRDefault="000D0E19" w:rsidP="000D0E19">
      <w:pPr>
        <w:numPr>
          <w:ilvl w:val="0"/>
          <w:numId w:val="24"/>
        </w:numPr>
      </w:pPr>
      <w:r w:rsidRPr="000D0E19">
        <w:t xml:space="preserve">Markov Random Fields (MRFs) for spatial </w:t>
      </w:r>
      <w:proofErr w:type="spellStart"/>
      <w:r w:rsidRPr="000D0E19">
        <w:t>modeling</w:t>
      </w:r>
      <w:proofErr w:type="spellEnd"/>
    </w:p>
    <w:p w14:paraId="58E3416B" w14:textId="77777777" w:rsidR="000D0E19" w:rsidRPr="000D0E19" w:rsidRDefault="000D0E19" w:rsidP="000D0E19">
      <w:pPr>
        <w:rPr>
          <w:b/>
          <w:bCs/>
        </w:rPr>
      </w:pPr>
      <w:r w:rsidRPr="000D0E19">
        <w:rPr>
          <w:b/>
          <w:bCs/>
        </w:rPr>
        <w:t>B. Deep Learning-Based Methods</w:t>
      </w:r>
    </w:p>
    <w:p w14:paraId="21518495" w14:textId="77777777" w:rsidR="000D0E19" w:rsidRPr="000D0E19" w:rsidRDefault="000D0E19" w:rsidP="000D0E19">
      <w:pPr>
        <w:numPr>
          <w:ilvl w:val="0"/>
          <w:numId w:val="25"/>
        </w:numPr>
      </w:pPr>
      <w:r w:rsidRPr="000D0E19">
        <w:rPr>
          <w:b/>
          <w:bCs/>
        </w:rPr>
        <w:t>CNNs</w:t>
      </w:r>
      <w:r w:rsidRPr="000D0E19">
        <w:t xml:space="preserve"> (e.g., U-Net, FCN, </w:t>
      </w:r>
      <w:proofErr w:type="spellStart"/>
      <w:r w:rsidRPr="000D0E19">
        <w:t>DeepLab</w:t>
      </w:r>
      <w:proofErr w:type="spellEnd"/>
      <w:r w:rsidRPr="000D0E19">
        <w:t>) extract hierarchical features from SAR images.</w:t>
      </w:r>
    </w:p>
    <w:p w14:paraId="4F581262" w14:textId="77777777" w:rsidR="000D0E19" w:rsidRPr="000D0E19" w:rsidRDefault="000D0E19" w:rsidP="000D0E19">
      <w:pPr>
        <w:numPr>
          <w:ilvl w:val="0"/>
          <w:numId w:val="25"/>
        </w:numPr>
      </w:pPr>
      <w:r w:rsidRPr="000D0E19">
        <w:rPr>
          <w:b/>
          <w:bCs/>
        </w:rPr>
        <w:t>Residual and Dense Architectures</w:t>
      </w:r>
      <w:r w:rsidRPr="000D0E19">
        <w:t xml:space="preserve"> improve feature reuse and gradient flow.</w:t>
      </w:r>
    </w:p>
    <w:p w14:paraId="00C613AB" w14:textId="77777777" w:rsidR="000D0E19" w:rsidRPr="000D0E19" w:rsidRDefault="000D0E19" w:rsidP="000D0E19">
      <w:pPr>
        <w:numPr>
          <w:ilvl w:val="0"/>
          <w:numId w:val="25"/>
        </w:numPr>
      </w:pPr>
      <w:r w:rsidRPr="000D0E19">
        <w:rPr>
          <w:b/>
          <w:bCs/>
        </w:rPr>
        <w:lastRenderedPageBreak/>
        <w:t>Transformers</w:t>
      </w:r>
      <w:r w:rsidRPr="000D0E19">
        <w:t xml:space="preserve"> (e.g., </w:t>
      </w:r>
      <w:proofErr w:type="spellStart"/>
      <w:r w:rsidRPr="000D0E19">
        <w:t>SegFormer</w:t>
      </w:r>
      <w:proofErr w:type="spellEnd"/>
      <w:r w:rsidRPr="000D0E19">
        <w:t xml:space="preserve">, </w:t>
      </w:r>
      <w:proofErr w:type="spellStart"/>
      <w:r w:rsidRPr="000D0E19">
        <w:t>SwinUNet</w:t>
      </w:r>
      <w:proofErr w:type="spellEnd"/>
      <w:r w:rsidRPr="000D0E19">
        <w:t>) are emerging for capturing global context.</w:t>
      </w:r>
    </w:p>
    <w:p w14:paraId="49ED4756" w14:textId="77777777" w:rsidR="000D0E19" w:rsidRPr="000D0E19" w:rsidRDefault="000D0E19" w:rsidP="000D0E19">
      <w:pPr>
        <w:numPr>
          <w:ilvl w:val="0"/>
          <w:numId w:val="25"/>
        </w:numPr>
      </w:pPr>
      <w:r w:rsidRPr="000D0E19">
        <w:t xml:space="preserve">Use of custom </w:t>
      </w:r>
      <w:r w:rsidRPr="000D0E19">
        <w:rPr>
          <w:b/>
          <w:bCs/>
        </w:rPr>
        <w:t>loss functions</w:t>
      </w:r>
      <w:r w:rsidRPr="000D0E19">
        <w:t xml:space="preserve"> (e.g., Dice, </w:t>
      </w:r>
      <w:proofErr w:type="spellStart"/>
      <w:r w:rsidRPr="000D0E19">
        <w:t>IoU</w:t>
      </w:r>
      <w:proofErr w:type="spellEnd"/>
      <w:r w:rsidRPr="000D0E19">
        <w:t>, boundary-aware) to address class imbalance.</w:t>
      </w:r>
    </w:p>
    <w:p w14:paraId="2ED67B45" w14:textId="77777777" w:rsidR="000D0E19" w:rsidRPr="000D0E19" w:rsidRDefault="000D0E19" w:rsidP="000D0E19">
      <w:pPr>
        <w:rPr>
          <w:b/>
          <w:bCs/>
        </w:rPr>
      </w:pPr>
      <w:r w:rsidRPr="000D0E19">
        <w:rPr>
          <w:b/>
          <w:bCs/>
        </w:rPr>
        <w:t>C. SAR-Specific Enhancements</w:t>
      </w:r>
    </w:p>
    <w:p w14:paraId="7543E0E0" w14:textId="77777777" w:rsidR="000D0E19" w:rsidRPr="000D0E19" w:rsidRDefault="000D0E19" w:rsidP="000D0E19">
      <w:pPr>
        <w:numPr>
          <w:ilvl w:val="0"/>
          <w:numId w:val="26"/>
        </w:numPr>
      </w:pPr>
      <w:proofErr w:type="spellStart"/>
      <w:r w:rsidRPr="000D0E19">
        <w:rPr>
          <w:b/>
          <w:bCs/>
        </w:rPr>
        <w:t>Despeckling</w:t>
      </w:r>
      <w:proofErr w:type="spellEnd"/>
      <w:r w:rsidRPr="000D0E19">
        <w:rPr>
          <w:b/>
          <w:bCs/>
        </w:rPr>
        <w:t xml:space="preserve"> pre-processors</w:t>
      </w:r>
      <w:r w:rsidRPr="000D0E19">
        <w:t xml:space="preserve"> and attention mechanisms to handle noise.</w:t>
      </w:r>
    </w:p>
    <w:p w14:paraId="4816F746" w14:textId="77777777" w:rsidR="000D0E19" w:rsidRPr="000D0E19" w:rsidRDefault="000D0E19" w:rsidP="000D0E19">
      <w:pPr>
        <w:numPr>
          <w:ilvl w:val="0"/>
          <w:numId w:val="26"/>
        </w:numPr>
      </w:pPr>
      <w:r w:rsidRPr="000D0E19">
        <w:rPr>
          <w:b/>
          <w:bCs/>
        </w:rPr>
        <w:t>Multimodal fusion</w:t>
      </w:r>
      <w:r w:rsidRPr="000D0E19">
        <w:t xml:space="preserve"> (e.g., SAR + optical or multispectral).</w:t>
      </w:r>
    </w:p>
    <w:p w14:paraId="341902AF" w14:textId="77777777" w:rsidR="000D0E19" w:rsidRPr="000D0E19" w:rsidRDefault="000D0E19" w:rsidP="000D0E19">
      <w:pPr>
        <w:numPr>
          <w:ilvl w:val="0"/>
          <w:numId w:val="26"/>
        </w:numPr>
      </w:pPr>
      <w:r w:rsidRPr="000D0E19">
        <w:rPr>
          <w:b/>
          <w:bCs/>
        </w:rPr>
        <w:t xml:space="preserve">Temporal </w:t>
      </w:r>
      <w:proofErr w:type="spellStart"/>
      <w:r w:rsidRPr="000D0E19">
        <w:rPr>
          <w:b/>
          <w:bCs/>
        </w:rPr>
        <w:t>modeling</w:t>
      </w:r>
      <w:proofErr w:type="spellEnd"/>
      <w:r w:rsidRPr="000D0E19">
        <w:t xml:space="preserve"> with recurrent networks or change detection modules.</w:t>
      </w:r>
    </w:p>
    <w:p w14:paraId="3E88CDA3" w14:textId="77777777" w:rsidR="000D0E19" w:rsidRPr="000D0E19" w:rsidRDefault="000D0E19" w:rsidP="000D0E19">
      <w:pPr>
        <w:numPr>
          <w:ilvl w:val="0"/>
          <w:numId w:val="26"/>
        </w:numPr>
      </w:pPr>
      <w:r w:rsidRPr="000D0E19">
        <w:rPr>
          <w:b/>
          <w:bCs/>
        </w:rPr>
        <w:t>Transfer learning and domain adaptation</w:t>
      </w:r>
      <w:r w:rsidRPr="000D0E19">
        <w:t xml:space="preserve"> to generalize across sensors and regions.</w:t>
      </w:r>
    </w:p>
    <w:p w14:paraId="2145CCCB" w14:textId="77777777" w:rsidR="000D0E19" w:rsidRPr="000D0E19" w:rsidRDefault="000D0E19" w:rsidP="000D0E19">
      <w:r w:rsidRPr="000D0E19">
        <w:t>The choice of approach depends on the application, data availability, computational resources, and required accuracy.</w:t>
      </w:r>
    </w:p>
    <w:p w14:paraId="0DCE54C7" w14:textId="77777777" w:rsidR="000D0E19" w:rsidRPr="000D0E19" w:rsidRDefault="000D0E19" w:rsidP="000D0E19">
      <w:r w:rsidRPr="000D0E19">
        <w:pict w14:anchorId="1B5EDDFC">
          <v:rect id="_x0000_i1209" style="width:0;height:1.5pt" o:hralign="center" o:hrstd="t" o:hr="t" fillcolor="#a0a0a0" stroked="f"/>
        </w:pict>
      </w:r>
    </w:p>
    <w:p w14:paraId="3F96FF47" w14:textId="77777777" w:rsidR="000D0E19" w:rsidRPr="000D0E19" w:rsidRDefault="000D0E19" w:rsidP="000D0E19">
      <w:r w:rsidRPr="000D0E19">
        <w:t xml:space="preserve">Let me know if you want this in </w:t>
      </w:r>
      <w:r w:rsidRPr="000D0E19">
        <w:rPr>
          <w:b/>
          <w:bCs/>
        </w:rPr>
        <w:t>LaTeX format</w:t>
      </w:r>
      <w:r w:rsidRPr="000D0E19">
        <w:t xml:space="preserve">, </w:t>
      </w:r>
      <w:r w:rsidRPr="000D0E19">
        <w:rPr>
          <w:b/>
          <w:bCs/>
        </w:rPr>
        <w:t>with citations</w:t>
      </w:r>
      <w:r w:rsidRPr="000D0E19">
        <w:t xml:space="preserve">, or </w:t>
      </w:r>
      <w:r w:rsidRPr="000D0E19">
        <w:rPr>
          <w:b/>
          <w:bCs/>
        </w:rPr>
        <w:t>converted into a PPT format</w:t>
      </w:r>
      <w:r w:rsidRPr="000D0E19">
        <w:t xml:space="preserve"> for presentation.</w:t>
      </w:r>
    </w:p>
    <w:p w14:paraId="04FD1963" w14:textId="77777777" w:rsidR="000D0E19" w:rsidRDefault="000D0E19"/>
    <w:p w14:paraId="250B7758" w14:textId="77777777" w:rsidR="000D0E19" w:rsidRDefault="000D0E19"/>
    <w:p w14:paraId="38919AF0" w14:textId="77777777" w:rsidR="000D0E19" w:rsidRPr="000D0E19" w:rsidRDefault="000D0E19" w:rsidP="000D0E19">
      <w:pPr>
        <w:rPr>
          <w:b/>
          <w:bCs/>
        </w:rPr>
      </w:pPr>
      <w:r w:rsidRPr="000D0E19">
        <w:rPr>
          <w:b/>
          <w:bCs/>
        </w:rPr>
        <w:t>4 EFFICIENTNETB0-BASED SEMANTIC SEGMENTATION MODEL</w:t>
      </w:r>
    </w:p>
    <w:p w14:paraId="44F1B23E" w14:textId="77777777" w:rsidR="000D0E19" w:rsidRPr="000D0E19" w:rsidRDefault="000D0E19" w:rsidP="000D0E19">
      <w:r w:rsidRPr="000D0E19">
        <w:t>4.1 Introduction</w:t>
      </w:r>
      <w:r w:rsidRPr="000D0E19">
        <w:br/>
        <w:t xml:space="preserve">EfficientNetB0 is a convolutional neural network architecture designed to provide high accuracy with fewer parameters and computational cost. Unlike traditional CNNs or U-Net, EfficientNetB0 leverages a compound scaling method to uniformly scale depth, width, and resolution, making it ideal for deployment on resource-constrained systems. When used as the encoder in a semantic segmentation model, such as U-Net++, it combines the benefits of </w:t>
      </w:r>
      <w:proofErr w:type="spellStart"/>
      <w:r w:rsidRPr="000D0E19">
        <w:t>EfficientNet's</w:t>
      </w:r>
      <w:proofErr w:type="spellEnd"/>
      <w:r w:rsidRPr="000D0E19">
        <w:t xml:space="preserve"> feature extraction efficiency with robust decoding mechanisms for high-quality pixel-level predictions.</w:t>
      </w:r>
    </w:p>
    <w:p w14:paraId="074FD230" w14:textId="77777777" w:rsidR="000D0E19" w:rsidRPr="000D0E19" w:rsidRDefault="000D0E19" w:rsidP="000D0E19">
      <w:r w:rsidRPr="000D0E19">
        <w:t>4.2 1. Encoder (EfficientNetB0 as Contracting Path)</w:t>
      </w:r>
      <w:r w:rsidRPr="000D0E19">
        <w:br/>
        <w:t>EfficientNetB0 serves as a powerful encoder due to its:</w:t>
      </w:r>
    </w:p>
    <w:p w14:paraId="1C3F30DD" w14:textId="77777777" w:rsidR="000D0E19" w:rsidRPr="000D0E19" w:rsidRDefault="000D0E19" w:rsidP="000D0E19">
      <w:pPr>
        <w:numPr>
          <w:ilvl w:val="0"/>
          <w:numId w:val="27"/>
        </w:numPr>
      </w:pPr>
      <w:proofErr w:type="spellStart"/>
      <w:r w:rsidRPr="000D0E19">
        <w:rPr>
          <w:b/>
          <w:bCs/>
        </w:rPr>
        <w:t>Depthwise</w:t>
      </w:r>
      <w:proofErr w:type="spellEnd"/>
      <w:r w:rsidRPr="000D0E19">
        <w:rPr>
          <w:b/>
          <w:bCs/>
        </w:rPr>
        <w:t xml:space="preserve"> Separable Convolutions:</w:t>
      </w:r>
      <w:r w:rsidRPr="000D0E19">
        <w:t xml:space="preserve"> These reduce computation while preserving spatial features.</w:t>
      </w:r>
    </w:p>
    <w:p w14:paraId="3F425551" w14:textId="77777777" w:rsidR="000D0E19" w:rsidRPr="000D0E19" w:rsidRDefault="000D0E19" w:rsidP="000D0E19">
      <w:pPr>
        <w:numPr>
          <w:ilvl w:val="0"/>
          <w:numId w:val="27"/>
        </w:numPr>
      </w:pPr>
      <w:r w:rsidRPr="000D0E19">
        <w:rPr>
          <w:b/>
          <w:bCs/>
        </w:rPr>
        <w:t>Squeeze-and-Excitation Blocks:</w:t>
      </w:r>
      <w:r w:rsidRPr="000D0E19">
        <w:t xml:space="preserve"> Enhance channel-wise feature recalibration.</w:t>
      </w:r>
    </w:p>
    <w:p w14:paraId="6ECFE5C1" w14:textId="77777777" w:rsidR="000D0E19" w:rsidRPr="000D0E19" w:rsidRDefault="000D0E19" w:rsidP="000D0E19">
      <w:pPr>
        <w:numPr>
          <w:ilvl w:val="0"/>
          <w:numId w:val="27"/>
        </w:numPr>
      </w:pPr>
      <w:r w:rsidRPr="000D0E19">
        <w:rPr>
          <w:b/>
          <w:bCs/>
        </w:rPr>
        <w:t>Compound Scaling:</w:t>
      </w:r>
      <w:r w:rsidRPr="000D0E19">
        <w:t xml:space="preserve"> Balances network depth, width, and resolution for optimal performance.</w:t>
      </w:r>
      <w:r w:rsidRPr="000D0E19">
        <w:br/>
        <w:t>The pre-trained EfficientNetB0 model is typically truncated before its classification head, and intermediate feature maps are extracted from select blocks for skip connections.</w:t>
      </w:r>
    </w:p>
    <w:p w14:paraId="38AE1B71" w14:textId="77777777" w:rsidR="000D0E19" w:rsidRPr="000D0E19" w:rsidRDefault="000D0E19" w:rsidP="000D0E19">
      <w:r w:rsidRPr="000D0E19">
        <w:t>4.3 2. Bottleneck</w:t>
      </w:r>
      <w:r w:rsidRPr="000D0E19">
        <w:br/>
        <w:t>The bottleneck in this architecture remains the deepest part of the model, providing the most abstract and condensed representation of the input image. It usually corresponds to the final block of EfficientNetB0, capturing highly informative and discriminative features.</w:t>
      </w:r>
    </w:p>
    <w:p w14:paraId="0A5FA17C" w14:textId="77777777" w:rsidR="000D0E19" w:rsidRPr="000D0E19" w:rsidRDefault="000D0E19" w:rsidP="000D0E19">
      <w:r w:rsidRPr="000D0E19">
        <w:t>4.4 3. Decoder (Expanding Path)</w:t>
      </w:r>
      <w:r w:rsidRPr="000D0E19">
        <w:br/>
        <w:t>The decoder up-samples the features from the bottleneck using:</w:t>
      </w:r>
    </w:p>
    <w:p w14:paraId="11C2C6F3" w14:textId="77777777" w:rsidR="000D0E19" w:rsidRPr="000D0E19" w:rsidRDefault="000D0E19" w:rsidP="000D0E19">
      <w:pPr>
        <w:numPr>
          <w:ilvl w:val="0"/>
          <w:numId w:val="28"/>
        </w:numPr>
      </w:pPr>
      <w:r w:rsidRPr="000D0E19">
        <w:rPr>
          <w:b/>
          <w:bCs/>
        </w:rPr>
        <w:lastRenderedPageBreak/>
        <w:t>Transpose Convolutions / Up-sampling + Convolution:</w:t>
      </w:r>
      <w:r w:rsidRPr="000D0E19">
        <w:t xml:space="preserve"> To progressively restore the original spatial dimensions.</w:t>
      </w:r>
    </w:p>
    <w:p w14:paraId="785714E4" w14:textId="77777777" w:rsidR="000D0E19" w:rsidRPr="000D0E19" w:rsidRDefault="000D0E19" w:rsidP="000D0E19">
      <w:pPr>
        <w:numPr>
          <w:ilvl w:val="0"/>
          <w:numId w:val="28"/>
        </w:numPr>
      </w:pPr>
      <w:r w:rsidRPr="000D0E19">
        <w:rPr>
          <w:b/>
          <w:bCs/>
        </w:rPr>
        <w:t>Concatenation with Skip Connections:</w:t>
      </w:r>
      <w:r w:rsidRPr="000D0E19">
        <w:t xml:space="preserve"> Intermediate features from EfficientNetB0 are merged with the up-sampled features to retain spatial context.</w:t>
      </w:r>
    </w:p>
    <w:p w14:paraId="3FC96D02" w14:textId="77777777" w:rsidR="000D0E19" w:rsidRPr="000D0E19" w:rsidRDefault="000D0E19" w:rsidP="000D0E19">
      <w:pPr>
        <w:numPr>
          <w:ilvl w:val="0"/>
          <w:numId w:val="28"/>
        </w:numPr>
      </w:pPr>
      <w:r w:rsidRPr="000D0E19">
        <w:rPr>
          <w:b/>
          <w:bCs/>
        </w:rPr>
        <w:t>Convolutional Layers:</w:t>
      </w:r>
      <w:r w:rsidRPr="000D0E19">
        <w:t xml:space="preserve"> Refine the merged features to improve localization and segmentation accuracy.</w:t>
      </w:r>
      <w:r w:rsidRPr="000D0E19">
        <w:br/>
        <w:t>The decoder design can vary, but generally mirrors the complexity of the encoder to maintain symmetry.</w:t>
      </w:r>
    </w:p>
    <w:p w14:paraId="2D67BB12" w14:textId="77777777" w:rsidR="000D0E19" w:rsidRPr="000D0E19" w:rsidRDefault="000D0E19" w:rsidP="000D0E19">
      <w:r w:rsidRPr="000D0E19">
        <w:t>4.5 Output Layer</w:t>
      </w:r>
      <w:r w:rsidRPr="000D0E19">
        <w:br/>
        <w:t xml:space="preserve">A final 1x1 convolutional layer is applied to map the output feature maps to the number of segmentation classes. The resulting tensor contains per-pixel class probabilities, which are typically followed by an activation function such as </w:t>
      </w:r>
      <w:proofErr w:type="spellStart"/>
      <w:r w:rsidRPr="000D0E19">
        <w:t>Softmax</w:t>
      </w:r>
      <w:proofErr w:type="spellEnd"/>
      <w:r w:rsidRPr="000D0E19">
        <w:t xml:space="preserve"> (for multi-class) or Sigmoid (for binary segmentation).</w:t>
      </w:r>
    </w:p>
    <w:p w14:paraId="7F80771B" w14:textId="77777777" w:rsidR="000D0E19" w:rsidRPr="000D0E19" w:rsidRDefault="000D0E19" w:rsidP="000D0E19">
      <w:r w:rsidRPr="000D0E19">
        <w:t>4.6 Key Features of EfficientNetB0-Based Architecture</w:t>
      </w:r>
    </w:p>
    <w:p w14:paraId="7E663147" w14:textId="77777777" w:rsidR="000D0E19" w:rsidRPr="000D0E19" w:rsidRDefault="000D0E19" w:rsidP="000D0E19">
      <w:pPr>
        <w:numPr>
          <w:ilvl w:val="0"/>
          <w:numId w:val="29"/>
        </w:numPr>
      </w:pPr>
      <w:r w:rsidRPr="000D0E19">
        <w:rPr>
          <w:b/>
          <w:bCs/>
        </w:rPr>
        <w:t>Efficient Feature Extraction:</w:t>
      </w:r>
      <w:r w:rsidRPr="000D0E19">
        <w:t xml:space="preserve"> Optimized for performance and resource use.</w:t>
      </w:r>
    </w:p>
    <w:p w14:paraId="317D7558" w14:textId="77777777" w:rsidR="000D0E19" w:rsidRPr="000D0E19" w:rsidRDefault="000D0E19" w:rsidP="000D0E19">
      <w:pPr>
        <w:numPr>
          <w:ilvl w:val="0"/>
          <w:numId w:val="29"/>
        </w:numPr>
      </w:pPr>
      <w:r w:rsidRPr="000D0E19">
        <w:rPr>
          <w:b/>
          <w:bCs/>
        </w:rPr>
        <w:t>Transfer Learning:</w:t>
      </w:r>
      <w:r w:rsidRPr="000D0E19">
        <w:t xml:space="preserve"> Can leverage pre-trained weights on ImageNet for improved convergence.</w:t>
      </w:r>
    </w:p>
    <w:p w14:paraId="350B70E2" w14:textId="77777777" w:rsidR="000D0E19" w:rsidRPr="000D0E19" w:rsidRDefault="000D0E19" w:rsidP="000D0E19">
      <w:pPr>
        <w:numPr>
          <w:ilvl w:val="0"/>
          <w:numId w:val="29"/>
        </w:numPr>
      </w:pPr>
      <w:r w:rsidRPr="000D0E19">
        <w:rPr>
          <w:b/>
          <w:bCs/>
        </w:rPr>
        <w:t>Better Generalization:</w:t>
      </w:r>
      <w:r w:rsidRPr="000D0E19">
        <w:t xml:space="preserve"> Performs well even on limited data due to its regularization techniques.</w:t>
      </w:r>
    </w:p>
    <w:p w14:paraId="12F6659F" w14:textId="77777777" w:rsidR="000D0E19" w:rsidRPr="000D0E19" w:rsidRDefault="000D0E19" w:rsidP="000D0E19">
      <w:pPr>
        <w:numPr>
          <w:ilvl w:val="0"/>
          <w:numId w:val="29"/>
        </w:numPr>
      </w:pPr>
      <w:r w:rsidRPr="000D0E19">
        <w:rPr>
          <w:b/>
          <w:bCs/>
        </w:rPr>
        <w:t>Scalability:</w:t>
      </w:r>
      <w:r w:rsidRPr="000D0E19">
        <w:t xml:space="preserve"> Can be scaled to larger </w:t>
      </w:r>
      <w:proofErr w:type="spellStart"/>
      <w:r w:rsidRPr="000D0E19">
        <w:t>EfficientNet</w:t>
      </w:r>
      <w:proofErr w:type="spellEnd"/>
      <w:r w:rsidRPr="000D0E19">
        <w:t xml:space="preserve"> variants for increased capacity if needed.</w:t>
      </w:r>
    </w:p>
    <w:p w14:paraId="11A53E3C" w14:textId="77777777" w:rsidR="000D0E19" w:rsidRPr="000D0E19" w:rsidRDefault="000D0E19" w:rsidP="000D0E19">
      <w:r w:rsidRPr="000D0E19">
        <w:t xml:space="preserve">4.7 Applications of </w:t>
      </w:r>
      <w:proofErr w:type="spellStart"/>
      <w:r w:rsidRPr="000D0E19">
        <w:t>EfficientNet</w:t>
      </w:r>
      <w:proofErr w:type="spellEnd"/>
      <w:r w:rsidRPr="000D0E19">
        <w:t>-Based Models</w:t>
      </w:r>
    </w:p>
    <w:p w14:paraId="0B51437D" w14:textId="77777777" w:rsidR="000D0E19" w:rsidRPr="000D0E19" w:rsidRDefault="000D0E19" w:rsidP="000D0E19">
      <w:pPr>
        <w:numPr>
          <w:ilvl w:val="0"/>
          <w:numId w:val="30"/>
        </w:numPr>
      </w:pPr>
      <w:r w:rsidRPr="000D0E19">
        <w:rPr>
          <w:b/>
          <w:bCs/>
        </w:rPr>
        <w:t>Medical Imaging:</w:t>
      </w:r>
      <w:r w:rsidRPr="000D0E19">
        <w:t xml:space="preserve"> </w:t>
      </w:r>
      <w:proofErr w:type="spellStart"/>
      <w:r w:rsidRPr="000D0E19">
        <w:t>Tumor</w:t>
      </w:r>
      <w:proofErr w:type="spellEnd"/>
      <w:r w:rsidRPr="000D0E19">
        <w:t xml:space="preserve"> and organ segmentation with high detail.</w:t>
      </w:r>
    </w:p>
    <w:p w14:paraId="4796D505" w14:textId="77777777" w:rsidR="000D0E19" w:rsidRPr="000D0E19" w:rsidRDefault="000D0E19" w:rsidP="000D0E19">
      <w:pPr>
        <w:numPr>
          <w:ilvl w:val="0"/>
          <w:numId w:val="30"/>
        </w:numPr>
      </w:pPr>
      <w:r w:rsidRPr="000D0E19">
        <w:rPr>
          <w:b/>
          <w:bCs/>
        </w:rPr>
        <w:t>Remote Sensing:</w:t>
      </w:r>
      <w:r w:rsidRPr="000D0E19">
        <w:t xml:space="preserve"> Land cover classification, disaster mapping.</w:t>
      </w:r>
    </w:p>
    <w:p w14:paraId="00770D04" w14:textId="77777777" w:rsidR="000D0E19" w:rsidRPr="000D0E19" w:rsidRDefault="000D0E19" w:rsidP="000D0E19">
      <w:pPr>
        <w:numPr>
          <w:ilvl w:val="0"/>
          <w:numId w:val="30"/>
        </w:numPr>
      </w:pPr>
      <w:r w:rsidRPr="000D0E19">
        <w:rPr>
          <w:b/>
          <w:bCs/>
        </w:rPr>
        <w:t>Urban Planning:</w:t>
      </w:r>
      <w:r w:rsidRPr="000D0E19">
        <w:t xml:space="preserve"> Road and building segmentation.</w:t>
      </w:r>
    </w:p>
    <w:p w14:paraId="723B1104" w14:textId="77777777" w:rsidR="000D0E19" w:rsidRPr="000D0E19" w:rsidRDefault="000D0E19" w:rsidP="000D0E19">
      <w:pPr>
        <w:numPr>
          <w:ilvl w:val="0"/>
          <w:numId w:val="30"/>
        </w:numPr>
      </w:pPr>
      <w:r w:rsidRPr="000D0E19">
        <w:rPr>
          <w:b/>
          <w:bCs/>
        </w:rPr>
        <w:t>Agriculture:</w:t>
      </w:r>
      <w:r w:rsidRPr="000D0E19">
        <w:t xml:space="preserve"> Crop mapping, disease localization.</w:t>
      </w:r>
    </w:p>
    <w:p w14:paraId="5F08B9FE" w14:textId="77777777" w:rsidR="000D0E19" w:rsidRPr="000D0E19" w:rsidRDefault="000D0E19" w:rsidP="000D0E19">
      <w:pPr>
        <w:numPr>
          <w:ilvl w:val="0"/>
          <w:numId w:val="30"/>
        </w:numPr>
      </w:pPr>
      <w:r w:rsidRPr="000D0E19">
        <w:rPr>
          <w:b/>
          <w:bCs/>
        </w:rPr>
        <w:t>Environmental Monitoring:</w:t>
      </w:r>
      <w:r w:rsidRPr="000D0E19">
        <w:t xml:space="preserve"> Detection of pollution, deforestation, flood-affected areas.</w:t>
      </w:r>
    </w:p>
    <w:p w14:paraId="6CD42E19" w14:textId="77777777" w:rsidR="000D0E19" w:rsidRPr="000D0E19" w:rsidRDefault="000D0E19" w:rsidP="000D0E19">
      <w:r w:rsidRPr="000D0E19">
        <w:t>4.8 Variants and Extensions</w:t>
      </w:r>
    </w:p>
    <w:p w14:paraId="22F95358" w14:textId="77777777" w:rsidR="000D0E19" w:rsidRPr="000D0E19" w:rsidRDefault="000D0E19" w:rsidP="000D0E19">
      <w:pPr>
        <w:numPr>
          <w:ilvl w:val="0"/>
          <w:numId w:val="31"/>
        </w:numPr>
      </w:pPr>
      <w:r w:rsidRPr="000D0E19">
        <w:rPr>
          <w:b/>
          <w:bCs/>
        </w:rPr>
        <w:t xml:space="preserve">U-Net++ with </w:t>
      </w:r>
      <w:proofErr w:type="spellStart"/>
      <w:r w:rsidRPr="000D0E19">
        <w:rPr>
          <w:b/>
          <w:bCs/>
        </w:rPr>
        <w:t>EfficientNet</w:t>
      </w:r>
      <w:proofErr w:type="spellEnd"/>
      <w:r w:rsidRPr="000D0E19">
        <w:rPr>
          <w:b/>
          <w:bCs/>
        </w:rPr>
        <w:t xml:space="preserve"> Encoder:</w:t>
      </w:r>
      <w:r w:rsidRPr="000D0E19">
        <w:t xml:space="preserve"> Densely connected skip pathways for enhanced feature propagation.</w:t>
      </w:r>
    </w:p>
    <w:p w14:paraId="51FF1DED" w14:textId="77777777" w:rsidR="000D0E19" w:rsidRPr="000D0E19" w:rsidRDefault="000D0E19" w:rsidP="000D0E19">
      <w:pPr>
        <w:numPr>
          <w:ilvl w:val="0"/>
          <w:numId w:val="31"/>
        </w:numPr>
      </w:pPr>
      <w:r w:rsidRPr="000D0E19">
        <w:rPr>
          <w:b/>
          <w:bCs/>
        </w:rPr>
        <w:t>Attention Mechanisms:</w:t>
      </w:r>
      <w:r w:rsidRPr="000D0E19">
        <w:t xml:space="preserve"> Integration of attention modules (e.g., SE, CBAM) to focus on salient features.</w:t>
      </w:r>
    </w:p>
    <w:p w14:paraId="432BE776" w14:textId="77777777" w:rsidR="000D0E19" w:rsidRPr="000D0E19" w:rsidRDefault="000D0E19" w:rsidP="000D0E19">
      <w:pPr>
        <w:numPr>
          <w:ilvl w:val="0"/>
          <w:numId w:val="31"/>
        </w:numPr>
      </w:pPr>
      <w:r w:rsidRPr="000D0E19">
        <w:rPr>
          <w:b/>
          <w:bCs/>
        </w:rPr>
        <w:t>Multi-scale Decoders:</w:t>
      </w:r>
      <w:r w:rsidRPr="000D0E19">
        <w:t xml:space="preserve"> Capture contextual features at multiple resolutions for better accuracy.</w:t>
      </w:r>
    </w:p>
    <w:p w14:paraId="065B75F5" w14:textId="77777777" w:rsidR="000D0E19" w:rsidRPr="000D0E19" w:rsidRDefault="000D0E19" w:rsidP="000D0E19">
      <w:r w:rsidRPr="000D0E19">
        <w:t>4.9 Advantages</w:t>
      </w:r>
    </w:p>
    <w:p w14:paraId="7DC8F48B" w14:textId="77777777" w:rsidR="000D0E19" w:rsidRPr="000D0E19" w:rsidRDefault="000D0E19" w:rsidP="000D0E19">
      <w:pPr>
        <w:numPr>
          <w:ilvl w:val="0"/>
          <w:numId w:val="32"/>
        </w:numPr>
      </w:pPr>
      <w:r w:rsidRPr="000D0E19">
        <w:rPr>
          <w:b/>
          <w:bCs/>
        </w:rPr>
        <w:t>Resource Efficiency:</w:t>
      </w:r>
      <w:r w:rsidRPr="000D0E19">
        <w:t xml:space="preserve"> Low computational cost and memory usage.</w:t>
      </w:r>
    </w:p>
    <w:p w14:paraId="215A6FB6" w14:textId="77777777" w:rsidR="000D0E19" w:rsidRPr="000D0E19" w:rsidRDefault="000D0E19" w:rsidP="000D0E19">
      <w:pPr>
        <w:numPr>
          <w:ilvl w:val="0"/>
          <w:numId w:val="32"/>
        </w:numPr>
      </w:pPr>
      <w:r w:rsidRPr="000D0E19">
        <w:rPr>
          <w:b/>
          <w:bCs/>
        </w:rPr>
        <w:t>High Accuracy:</w:t>
      </w:r>
      <w:r w:rsidRPr="000D0E19">
        <w:t xml:space="preserve"> State-of-the-art performance in diverse tasks.</w:t>
      </w:r>
    </w:p>
    <w:p w14:paraId="257C4C4C" w14:textId="77777777" w:rsidR="000D0E19" w:rsidRPr="000D0E19" w:rsidRDefault="000D0E19" w:rsidP="000D0E19">
      <w:pPr>
        <w:numPr>
          <w:ilvl w:val="0"/>
          <w:numId w:val="32"/>
        </w:numPr>
      </w:pPr>
      <w:r w:rsidRPr="000D0E19">
        <w:rPr>
          <w:b/>
          <w:bCs/>
        </w:rPr>
        <w:t>Transferability:</w:t>
      </w:r>
      <w:r w:rsidRPr="000D0E19">
        <w:t xml:space="preserve"> Easily adapted to new domains with fine-tuning.</w:t>
      </w:r>
    </w:p>
    <w:p w14:paraId="2C87B569" w14:textId="77777777" w:rsidR="000D0E19" w:rsidRPr="000D0E19" w:rsidRDefault="000D0E19" w:rsidP="000D0E19">
      <w:r w:rsidRPr="000D0E19">
        <w:lastRenderedPageBreak/>
        <w:t>4.10 Limitations</w:t>
      </w:r>
    </w:p>
    <w:p w14:paraId="6D4740A7" w14:textId="77777777" w:rsidR="000D0E19" w:rsidRPr="000D0E19" w:rsidRDefault="000D0E19" w:rsidP="000D0E19">
      <w:pPr>
        <w:numPr>
          <w:ilvl w:val="0"/>
          <w:numId w:val="33"/>
        </w:numPr>
      </w:pPr>
      <w:r w:rsidRPr="000D0E19">
        <w:rPr>
          <w:b/>
          <w:bCs/>
        </w:rPr>
        <w:t>Complex Integration:</w:t>
      </w:r>
      <w:r w:rsidRPr="000D0E19">
        <w:t xml:space="preserve"> Requires careful feature map extraction and decoder design.</w:t>
      </w:r>
    </w:p>
    <w:p w14:paraId="618839C2" w14:textId="77777777" w:rsidR="000D0E19" w:rsidRPr="000D0E19" w:rsidRDefault="000D0E19" w:rsidP="000D0E19">
      <w:pPr>
        <w:numPr>
          <w:ilvl w:val="0"/>
          <w:numId w:val="33"/>
        </w:numPr>
      </w:pPr>
      <w:r w:rsidRPr="000D0E19">
        <w:rPr>
          <w:b/>
          <w:bCs/>
        </w:rPr>
        <w:t>Increased Preprocessing:</w:t>
      </w:r>
      <w:r w:rsidRPr="000D0E19">
        <w:t xml:space="preserve"> Needs normalization and resizing for compatibility.</w:t>
      </w:r>
    </w:p>
    <w:p w14:paraId="421CA151" w14:textId="77777777" w:rsidR="000D0E19" w:rsidRPr="000D0E19" w:rsidRDefault="000D0E19" w:rsidP="000D0E19">
      <w:pPr>
        <w:numPr>
          <w:ilvl w:val="0"/>
          <w:numId w:val="33"/>
        </w:numPr>
      </w:pPr>
      <w:r w:rsidRPr="000D0E19">
        <w:rPr>
          <w:b/>
          <w:bCs/>
        </w:rPr>
        <w:t>Dependence on Pre-trained Weights:</w:t>
      </w:r>
      <w:r w:rsidRPr="000D0E19">
        <w:t xml:space="preserve"> Performance may drop without fine-tuned pre-trained models.</w:t>
      </w:r>
    </w:p>
    <w:p w14:paraId="2129CC0E" w14:textId="77777777" w:rsidR="000D0E19" w:rsidRDefault="000D0E19"/>
    <w:p w14:paraId="79601899" w14:textId="77777777" w:rsidR="000D0E19" w:rsidRDefault="000D0E19"/>
    <w:p w14:paraId="6E9FEF15" w14:textId="77777777" w:rsidR="000D0E19" w:rsidRDefault="000D0E19"/>
    <w:p w14:paraId="513BB085" w14:textId="77777777" w:rsidR="000D0E19" w:rsidRPr="000D0E19" w:rsidRDefault="000D0E19" w:rsidP="000D0E19">
      <w:r w:rsidRPr="000D0E19">
        <w:pict w14:anchorId="31F91DF4">
          <v:rect id="_x0000_i1271" style="width:0;height:1.5pt" o:hralign="center" o:hrstd="t" o:hr="t" fillcolor="#a0a0a0" stroked="f"/>
        </w:pict>
      </w:r>
    </w:p>
    <w:p w14:paraId="79EFC916" w14:textId="77777777" w:rsidR="000D0E19" w:rsidRPr="000D0E19" w:rsidRDefault="000D0E19" w:rsidP="000D0E19">
      <w:pPr>
        <w:rPr>
          <w:b/>
          <w:bCs/>
        </w:rPr>
      </w:pPr>
      <w:r w:rsidRPr="000D0E19">
        <w:rPr>
          <w:b/>
          <w:bCs/>
        </w:rPr>
        <w:t>5. Semantic Segmentation</w:t>
      </w:r>
    </w:p>
    <w:p w14:paraId="7F024AF9" w14:textId="77777777" w:rsidR="000D0E19" w:rsidRPr="000D0E19" w:rsidRDefault="000D0E19" w:rsidP="000D0E19">
      <w:r w:rsidRPr="000D0E19">
        <w:pict w14:anchorId="3CFEF115">
          <v:rect id="_x0000_i1272" style="width:0;height:1.5pt" o:hralign="center" o:hrstd="t" o:hr="t" fillcolor="#a0a0a0" stroked="f"/>
        </w:pict>
      </w:r>
    </w:p>
    <w:p w14:paraId="16032793" w14:textId="77777777" w:rsidR="000D0E19" w:rsidRPr="000D0E19" w:rsidRDefault="000D0E19" w:rsidP="000D0E19">
      <w:pPr>
        <w:rPr>
          <w:b/>
          <w:bCs/>
        </w:rPr>
      </w:pPr>
      <w:r w:rsidRPr="000D0E19">
        <w:rPr>
          <w:b/>
          <w:bCs/>
        </w:rPr>
        <w:t>5.1 Introduction</w:t>
      </w:r>
    </w:p>
    <w:p w14:paraId="1211E249" w14:textId="77777777" w:rsidR="000D0E19" w:rsidRPr="000D0E19" w:rsidRDefault="000D0E19" w:rsidP="000D0E19">
      <w:r w:rsidRPr="000D0E19">
        <w:t xml:space="preserve">Semantic segmentation is a critical task in computer vision that involves </w:t>
      </w:r>
      <w:proofErr w:type="spellStart"/>
      <w:r w:rsidRPr="000D0E19">
        <w:t>labeling</w:t>
      </w:r>
      <w:proofErr w:type="spellEnd"/>
      <w:r w:rsidRPr="000D0E19">
        <w:t xml:space="preserve"> each pixel of an image with a class of the object it belongs to. Unlike classification (which assigns one label to an entire image) or detection (which localizes objects with bounding boxes), semantic segmentation offers a dense, pixel-level understanding of the scene. This capability is particularly beneficial for applications that require detailed spatial analysis, such as autonomous navigation, medical imaging, and remote sensing.</w:t>
      </w:r>
    </w:p>
    <w:p w14:paraId="5322C09E" w14:textId="77777777" w:rsidR="000D0E19" w:rsidRPr="000D0E19" w:rsidRDefault="000D0E19" w:rsidP="000D0E19">
      <w:r w:rsidRPr="000D0E19">
        <w:pict w14:anchorId="1B738B7F">
          <v:rect id="_x0000_i1273" style="width:0;height:1.5pt" o:hralign="center" o:hrstd="t" o:hr="t" fillcolor="#a0a0a0" stroked="f"/>
        </w:pict>
      </w:r>
    </w:p>
    <w:p w14:paraId="77444CC7" w14:textId="77777777" w:rsidR="000D0E19" w:rsidRPr="000D0E19" w:rsidRDefault="000D0E19" w:rsidP="000D0E19">
      <w:pPr>
        <w:rPr>
          <w:b/>
          <w:bCs/>
        </w:rPr>
      </w:pPr>
      <w:r w:rsidRPr="000D0E19">
        <w:rPr>
          <w:b/>
          <w:bCs/>
        </w:rPr>
        <w:t>5.2 The Basics of Semantic Segmentation</w:t>
      </w:r>
    </w:p>
    <w:p w14:paraId="12427744" w14:textId="77777777" w:rsidR="000D0E19" w:rsidRPr="000D0E19" w:rsidRDefault="000D0E19" w:rsidP="000D0E19">
      <w:r w:rsidRPr="000D0E19">
        <w:t>At its core, semantic segmentation involves:</w:t>
      </w:r>
    </w:p>
    <w:p w14:paraId="1AE620AE" w14:textId="77777777" w:rsidR="000D0E19" w:rsidRPr="000D0E19" w:rsidRDefault="000D0E19" w:rsidP="000D0E19">
      <w:pPr>
        <w:numPr>
          <w:ilvl w:val="0"/>
          <w:numId w:val="34"/>
        </w:numPr>
      </w:pPr>
      <w:r w:rsidRPr="000D0E19">
        <w:rPr>
          <w:b/>
          <w:bCs/>
        </w:rPr>
        <w:t>Input</w:t>
      </w:r>
      <w:r w:rsidRPr="000D0E19">
        <w:t xml:space="preserve">: An image (grayscale or </w:t>
      </w:r>
      <w:proofErr w:type="spellStart"/>
      <w:r w:rsidRPr="000D0E19">
        <w:t>color</w:t>
      </w:r>
      <w:proofErr w:type="spellEnd"/>
      <w:r w:rsidRPr="000D0E19">
        <w:t>)</w:t>
      </w:r>
    </w:p>
    <w:p w14:paraId="098076CD" w14:textId="77777777" w:rsidR="000D0E19" w:rsidRPr="000D0E19" w:rsidRDefault="000D0E19" w:rsidP="000D0E19">
      <w:pPr>
        <w:numPr>
          <w:ilvl w:val="0"/>
          <w:numId w:val="34"/>
        </w:numPr>
      </w:pPr>
      <w:r w:rsidRPr="000D0E19">
        <w:rPr>
          <w:b/>
          <w:bCs/>
        </w:rPr>
        <w:t>Output</w:t>
      </w:r>
      <w:r w:rsidRPr="000D0E19">
        <w:t>: A segmentation map where each pixel has a class label (e.g., road, water, vegetation)</w:t>
      </w:r>
    </w:p>
    <w:p w14:paraId="205A43CE" w14:textId="77777777" w:rsidR="000D0E19" w:rsidRPr="000D0E19" w:rsidRDefault="000D0E19" w:rsidP="000D0E19">
      <w:r w:rsidRPr="000D0E19">
        <w:t>The segmentation pipeline generally includes:</w:t>
      </w:r>
    </w:p>
    <w:p w14:paraId="41E80B8E" w14:textId="77777777" w:rsidR="000D0E19" w:rsidRPr="000D0E19" w:rsidRDefault="000D0E19" w:rsidP="000D0E19">
      <w:pPr>
        <w:numPr>
          <w:ilvl w:val="0"/>
          <w:numId w:val="35"/>
        </w:numPr>
      </w:pPr>
      <w:r w:rsidRPr="000D0E19">
        <w:rPr>
          <w:b/>
          <w:bCs/>
        </w:rPr>
        <w:t>Preprocessing</w:t>
      </w:r>
      <w:r w:rsidRPr="000D0E19">
        <w:t>: Image normalization, resizing, and augmentation</w:t>
      </w:r>
    </w:p>
    <w:p w14:paraId="7E1018A1" w14:textId="77777777" w:rsidR="000D0E19" w:rsidRPr="000D0E19" w:rsidRDefault="000D0E19" w:rsidP="000D0E19">
      <w:pPr>
        <w:numPr>
          <w:ilvl w:val="0"/>
          <w:numId w:val="35"/>
        </w:numPr>
      </w:pPr>
      <w:r w:rsidRPr="000D0E19">
        <w:rPr>
          <w:b/>
          <w:bCs/>
        </w:rPr>
        <w:t>Feature Extraction</w:t>
      </w:r>
      <w:r w:rsidRPr="000D0E19">
        <w:t>: Using convolutional neural networks (CNNs) or transformers</w:t>
      </w:r>
    </w:p>
    <w:p w14:paraId="4A8DD4B8" w14:textId="77777777" w:rsidR="000D0E19" w:rsidRPr="000D0E19" w:rsidRDefault="000D0E19" w:rsidP="000D0E19">
      <w:pPr>
        <w:numPr>
          <w:ilvl w:val="0"/>
          <w:numId w:val="35"/>
        </w:numPr>
      </w:pPr>
      <w:r w:rsidRPr="000D0E19">
        <w:rPr>
          <w:b/>
          <w:bCs/>
        </w:rPr>
        <w:t>Pixel-wise Classification</w:t>
      </w:r>
      <w:r w:rsidRPr="000D0E19">
        <w:t>: Assigning class scores to each pixel</w:t>
      </w:r>
    </w:p>
    <w:p w14:paraId="3E2676FA" w14:textId="77777777" w:rsidR="000D0E19" w:rsidRPr="000D0E19" w:rsidRDefault="000D0E19" w:rsidP="000D0E19">
      <w:pPr>
        <w:numPr>
          <w:ilvl w:val="0"/>
          <w:numId w:val="35"/>
        </w:numPr>
      </w:pPr>
      <w:r w:rsidRPr="000D0E19">
        <w:rPr>
          <w:b/>
          <w:bCs/>
        </w:rPr>
        <w:t>Postprocessing</w:t>
      </w:r>
      <w:r w:rsidRPr="000D0E19">
        <w:t>: Smoothing or refining class boundaries using CRFs or morphological operations</w:t>
      </w:r>
    </w:p>
    <w:p w14:paraId="64AF3061" w14:textId="77777777" w:rsidR="000D0E19" w:rsidRPr="000D0E19" w:rsidRDefault="000D0E19" w:rsidP="000D0E19">
      <w:r w:rsidRPr="000D0E19">
        <w:t>Semantic segmentation tasks often involve multiple classes and require both spatial and contextual information to accurately label pixels.</w:t>
      </w:r>
    </w:p>
    <w:p w14:paraId="2FDFF818" w14:textId="77777777" w:rsidR="000D0E19" w:rsidRPr="000D0E19" w:rsidRDefault="000D0E19" w:rsidP="000D0E19">
      <w:r w:rsidRPr="000D0E19">
        <w:pict w14:anchorId="3ABB4AF3">
          <v:rect id="_x0000_i1274" style="width:0;height:1.5pt" o:hralign="center" o:hrstd="t" o:hr="t" fillcolor="#a0a0a0" stroked="f"/>
        </w:pict>
      </w:r>
    </w:p>
    <w:p w14:paraId="3E3D780D" w14:textId="77777777" w:rsidR="000D0E19" w:rsidRPr="000D0E19" w:rsidRDefault="000D0E19" w:rsidP="000D0E19">
      <w:pPr>
        <w:rPr>
          <w:b/>
          <w:bCs/>
        </w:rPr>
      </w:pPr>
      <w:r w:rsidRPr="000D0E19">
        <w:rPr>
          <w:b/>
          <w:bCs/>
        </w:rPr>
        <w:t>5.3 Semantic Segmentation Methods</w:t>
      </w:r>
    </w:p>
    <w:p w14:paraId="57336190" w14:textId="77777777" w:rsidR="000D0E19" w:rsidRPr="000D0E19" w:rsidRDefault="000D0E19" w:rsidP="000D0E19">
      <w:r w:rsidRPr="000D0E19">
        <w:lastRenderedPageBreak/>
        <w:t>Semantic segmentation approaches can be classified into the following categories:</w:t>
      </w:r>
    </w:p>
    <w:p w14:paraId="6932BF28" w14:textId="77777777" w:rsidR="000D0E19" w:rsidRPr="000D0E19" w:rsidRDefault="000D0E19" w:rsidP="000D0E19">
      <w:pPr>
        <w:rPr>
          <w:b/>
          <w:bCs/>
        </w:rPr>
      </w:pPr>
      <w:r w:rsidRPr="000D0E19">
        <w:rPr>
          <w:b/>
          <w:bCs/>
        </w:rPr>
        <w:t>A. Classical Techniques</w:t>
      </w:r>
    </w:p>
    <w:p w14:paraId="5ADC464F" w14:textId="77777777" w:rsidR="000D0E19" w:rsidRPr="000D0E19" w:rsidRDefault="000D0E19" w:rsidP="000D0E19">
      <w:pPr>
        <w:numPr>
          <w:ilvl w:val="0"/>
          <w:numId w:val="36"/>
        </w:numPr>
      </w:pPr>
      <w:r w:rsidRPr="000D0E19">
        <w:rPr>
          <w:b/>
          <w:bCs/>
        </w:rPr>
        <w:t>Thresholding and Clustering</w:t>
      </w:r>
      <w:r w:rsidRPr="000D0E19">
        <w:t xml:space="preserve"> (e.g., Otsu’s method, K-means)</w:t>
      </w:r>
    </w:p>
    <w:p w14:paraId="4F822A4D" w14:textId="77777777" w:rsidR="000D0E19" w:rsidRPr="000D0E19" w:rsidRDefault="000D0E19" w:rsidP="000D0E19">
      <w:pPr>
        <w:numPr>
          <w:ilvl w:val="0"/>
          <w:numId w:val="36"/>
        </w:numPr>
      </w:pPr>
      <w:r w:rsidRPr="000D0E19">
        <w:rPr>
          <w:b/>
          <w:bCs/>
        </w:rPr>
        <w:t>Edge-based segmentation</w:t>
      </w:r>
    </w:p>
    <w:p w14:paraId="4F9DB180" w14:textId="77777777" w:rsidR="000D0E19" w:rsidRPr="000D0E19" w:rsidRDefault="000D0E19" w:rsidP="000D0E19">
      <w:pPr>
        <w:numPr>
          <w:ilvl w:val="0"/>
          <w:numId w:val="36"/>
        </w:numPr>
      </w:pPr>
      <w:r w:rsidRPr="000D0E19">
        <w:rPr>
          <w:b/>
          <w:bCs/>
        </w:rPr>
        <w:t>Graph-based models</w:t>
      </w:r>
      <w:r w:rsidRPr="000D0E19">
        <w:t xml:space="preserve"> (e.g., Region growing, MRFs)</w:t>
      </w:r>
    </w:p>
    <w:p w14:paraId="6FAF5A0F" w14:textId="77777777" w:rsidR="000D0E19" w:rsidRPr="000D0E19" w:rsidRDefault="000D0E19" w:rsidP="000D0E19">
      <w:pPr>
        <w:rPr>
          <w:b/>
          <w:bCs/>
        </w:rPr>
      </w:pPr>
      <w:r w:rsidRPr="000D0E19">
        <w:rPr>
          <w:b/>
          <w:bCs/>
        </w:rPr>
        <w:t>B. Machine Learning Methods</w:t>
      </w:r>
    </w:p>
    <w:p w14:paraId="351ED421" w14:textId="77777777" w:rsidR="000D0E19" w:rsidRPr="000D0E19" w:rsidRDefault="000D0E19" w:rsidP="000D0E19">
      <w:pPr>
        <w:numPr>
          <w:ilvl w:val="0"/>
          <w:numId w:val="37"/>
        </w:numPr>
      </w:pPr>
      <w:r w:rsidRPr="000D0E19">
        <w:t xml:space="preserve">Feature extraction using hand-crafted features (e.g., texture, </w:t>
      </w:r>
      <w:proofErr w:type="spellStart"/>
      <w:r w:rsidRPr="000D0E19">
        <w:t>color</w:t>
      </w:r>
      <w:proofErr w:type="spellEnd"/>
      <w:r w:rsidRPr="000D0E19">
        <w:t xml:space="preserve"> histograms)</w:t>
      </w:r>
    </w:p>
    <w:p w14:paraId="7ABCD85E" w14:textId="77777777" w:rsidR="000D0E19" w:rsidRPr="000D0E19" w:rsidRDefault="000D0E19" w:rsidP="000D0E19">
      <w:pPr>
        <w:numPr>
          <w:ilvl w:val="0"/>
          <w:numId w:val="37"/>
        </w:numPr>
      </w:pPr>
      <w:r w:rsidRPr="000D0E19">
        <w:t>Classifiers like SVMs, Random Forests, k-NN</w:t>
      </w:r>
    </w:p>
    <w:p w14:paraId="39C57AF2" w14:textId="77777777" w:rsidR="000D0E19" w:rsidRPr="000D0E19" w:rsidRDefault="000D0E19" w:rsidP="000D0E19">
      <w:pPr>
        <w:rPr>
          <w:b/>
          <w:bCs/>
        </w:rPr>
      </w:pPr>
      <w:r w:rsidRPr="000D0E19">
        <w:rPr>
          <w:b/>
          <w:bCs/>
        </w:rPr>
        <w:t>C. Deep Learning-Based Methods</w:t>
      </w:r>
    </w:p>
    <w:p w14:paraId="680A65DC" w14:textId="77777777" w:rsidR="000D0E19" w:rsidRPr="000D0E19" w:rsidRDefault="000D0E19" w:rsidP="000D0E19">
      <w:pPr>
        <w:numPr>
          <w:ilvl w:val="0"/>
          <w:numId w:val="38"/>
        </w:numPr>
      </w:pPr>
      <w:r w:rsidRPr="000D0E19">
        <w:rPr>
          <w:b/>
          <w:bCs/>
        </w:rPr>
        <w:t>Fully Convolutional Networks (FCNs)</w:t>
      </w:r>
      <w:r w:rsidRPr="000D0E19">
        <w:t>: First deep learning model for semantic segmentation</w:t>
      </w:r>
    </w:p>
    <w:p w14:paraId="71F2A1DA" w14:textId="77777777" w:rsidR="000D0E19" w:rsidRPr="000D0E19" w:rsidRDefault="000D0E19" w:rsidP="000D0E19">
      <w:pPr>
        <w:numPr>
          <w:ilvl w:val="0"/>
          <w:numId w:val="38"/>
        </w:numPr>
      </w:pPr>
      <w:r w:rsidRPr="000D0E19">
        <w:rPr>
          <w:b/>
          <w:bCs/>
        </w:rPr>
        <w:t>U-Net</w:t>
      </w:r>
      <w:r w:rsidRPr="000D0E19">
        <w:t>: Popular in biomedical and SAR applications for precise segmentation</w:t>
      </w:r>
    </w:p>
    <w:p w14:paraId="04382ED8" w14:textId="77777777" w:rsidR="000D0E19" w:rsidRPr="000D0E19" w:rsidRDefault="000D0E19" w:rsidP="000D0E19">
      <w:pPr>
        <w:numPr>
          <w:ilvl w:val="0"/>
          <w:numId w:val="38"/>
        </w:numPr>
      </w:pPr>
      <w:proofErr w:type="spellStart"/>
      <w:r w:rsidRPr="000D0E19">
        <w:rPr>
          <w:b/>
          <w:bCs/>
        </w:rPr>
        <w:t>DeepLab</w:t>
      </w:r>
      <w:proofErr w:type="spellEnd"/>
      <w:r w:rsidRPr="000D0E19">
        <w:rPr>
          <w:b/>
          <w:bCs/>
        </w:rPr>
        <w:t xml:space="preserve"> series</w:t>
      </w:r>
      <w:r w:rsidRPr="000D0E19">
        <w:t xml:space="preserve">: Incorporates </w:t>
      </w:r>
      <w:proofErr w:type="spellStart"/>
      <w:r w:rsidRPr="000D0E19">
        <w:t>atrous</w:t>
      </w:r>
      <w:proofErr w:type="spellEnd"/>
      <w:r w:rsidRPr="000D0E19">
        <w:t xml:space="preserve"> convolutions and CRFs for multi-scale context</w:t>
      </w:r>
    </w:p>
    <w:p w14:paraId="7A69D7AD" w14:textId="77777777" w:rsidR="000D0E19" w:rsidRPr="000D0E19" w:rsidRDefault="000D0E19" w:rsidP="000D0E19">
      <w:pPr>
        <w:numPr>
          <w:ilvl w:val="0"/>
          <w:numId w:val="38"/>
        </w:numPr>
      </w:pPr>
      <w:proofErr w:type="spellStart"/>
      <w:r w:rsidRPr="000D0E19">
        <w:rPr>
          <w:b/>
          <w:bCs/>
        </w:rPr>
        <w:t>SegNet</w:t>
      </w:r>
      <w:proofErr w:type="spellEnd"/>
      <w:r w:rsidRPr="000D0E19">
        <w:t xml:space="preserve">: Uses encoder-decoder architecture for semantic </w:t>
      </w:r>
      <w:proofErr w:type="spellStart"/>
      <w:r w:rsidRPr="000D0E19">
        <w:t>labeling</w:t>
      </w:r>
      <w:proofErr w:type="spellEnd"/>
    </w:p>
    <w:p w14:paraId="4984056D" w14:textId="77777777" w:rsidR="000D0E19" w:rsidRPr="000D0E19" w:rsidRDefault="000D0E19" w:rsidP="000D0E19">
      <w:pPr>
        <w:numPr>
          <w:ilvl w:val="0"/>
          <w:numId w:val="38"/>
        </w:numPr>
      </w:pPr>
      <w:r w:rsidRPr="000D0E19">
        <w:rPr>
          <w:b/>
          <w:bCs/>
        </w:rPr>
        <w:t>Transformers</w:t>
      </w:r>
      <w:r w:rsidRPr="000D0E19">
        <w:t xml:space="preserve">: Models like </w:t>
      </w:r>
      <w:proofErr w:type="spellStart"/>
      <w:r w:rsidRPr="000D0E19">
        <w:t>SegFormer</w:t>
      </w:r>
      <w:proofErr w:type="spellEnd"/>
      <w:r w:rsidRPr="000D0E19">
        <w:t xml:space="preserve"> or Mask2Former enable global context understanding</w:t>
      </w:r>
    </w:p>
    <w:p w14:paraId="68D110EB" w14:textId="77777777" w:rsidR="000D0E19" w:rsidRPr="000D0E19" w:rsidRDefault="000D0E19" w:rsidP="000D0E19">
      <w:r w:rsidRPr="000D0E19">
        <w:t>Hybrid methods are also emerging, combining CNNs with attention mechanisms, transformers, or graph neural networks for improved accuracy and efficiency.</w:t>
      </w:r>
    </w:p>
    <w:p w14:paraId="3782FDE9" w14:textId="77777777" w:rsidR="000D0E19" w:rsidRPr="000D0E19" w:rsidRDefault="000D0E19" w:rsidP="000D0E19">
      <w:r w:rsidRPr="000D0E19">
        <w:pict w14:anchorId="3E370E84">
          <v:rect id="_x0000_i1275" style="width:0;height:1.5pt" o:hralign="center" o:hrstd="t" o:hr="t" fillcolor="#a0a0a0" stroked="f"/>
        </w:pict>
      </w:r>
    </w:p>
    <w:p w14:paraId="375394C2" w14:textId="77777777" w:rsidR="000D0E19" w:rsidRPr="000D0E19" w:rsidRDefault="000D0E19" w:rsidP="000D0E19">
      <w:pPr>
        <w:rPr>
          <w:b/>
          <w:bCs/>
        </w:rPr>
      </w:pPr>
      <w:r w:rsidRPr="000D0E19">
        <w:rPr>
          <w:b/>
          <w:bCs/>
        </w:rPr>
        <w:t>5.4 Applications of Semantic Segmentation</w:t>
      </w:r>
    </w:p>
    <w:p w14:paraId="1C7EAA66" w14:textId="77777777" w:rsidR="000D0E19" w:rsidRPr="000D0E19" w:rsidRDefault="000D0E19" w:rsidP="000D0E19">
      <w:r w:rsidRPr="000D0E19">
        <w:t>Semantic segmentation has widespread applications across multiple domains:</w:t>
      </w:r>
    </w:p>
    <w:p w14:paraId="425BCF51" w14:textId="77777777" w:rsidR="000D0E19" w:rsidRPr="000D0E19" w:rsidRDefault="000D0E19" w:rsidP="000D0E19">
      <w:pPr>
        <w:numPr>
          <w:ilvl w:val="0"/>
          <w:numId w:val="39"/>
        </w:numPr>
      </w:pPr>
      <w:r w:rsidRPr="000D0E19">
        <w:rPr>
          <w:b/>
          <w:bCs/>
        </w:rPr>
        <w:t>Medical Imaging</w:t>
      </w:r>
      <w:r w:rsidRPr="000D0E19">
        <w:t xml:space="preserve">: </w:t>
      </w:r>
      <w:proofErr w:type="spellStart"/>
      <w:r w:rsidRPr="000D0E19">
        <w:t>Tumor</w:t>
      </w:r>
      <w:proofErr w:type="spellEnd"/>
      <w:r w:rsidRPr="000D0E19">
        <w:t xml:space="preserve"> detection, organ segmentation in MRI/CT scans</w:t>
      </w:r>
    </w:p>
    <w:p w14:paraId="572D1C1C" w14:textId="77777777" w:rsidR="000D0E19" w:rsidRPr="000D0E19" w:rsidRDefault="000D0E19" w:rsidP="000D0E19">
      <w:pPr>
        <w:numPr>
          <w:ilvl w:val="0"/>
          <w:numId w:val="39"/>
        </w:numPr>
      </w:pPr>
      <w:r w:rsidRPr="000D0E19">
        <w:rPr>
          <w:b/>
          <w:bCs/>
        </w:rPr>
        <w:t>Autonomous Driving</w:t>
      </w:r>
      <w:r w:rsidRPr="000D0E19">
        <w:t>: Lane marking, pedestrian, vehicle, and road segmentation</w:t>
      </w:r>
    </w:p>
    <w:p w14:paraId="789C3529" w14:textId="77777777" w:rsidR="000D0E19" w:rsidRPr="000D0E19" w:rsidRDefault="000D0E19" w:rsidP="000D0E19">
      <w:pPr>
        <w:numPr>
          <w:ilvl w:val="0"/>
          <w:numId w:val="39"/>
        </w:numPr>
      </w:pPr>
      <w:r w:rsidRPr="000D0E19">
        <w:rPr>
          <w:b/>
          <w:bCs/>
        </w:rPr>
        <w:t>Agriculture</w:t>
      </w:r>
      <w:r w:rsidRPr="000D0E19">
        <w:t>: Crop type classification, weed detection, soil quality analysis</w:t>
      </w:r>
    </w:p>
    <w:p w14:paraId="1BB061AE" w14:textId="77777777" w:rsidR="000D0E19" w:rsidRPr="000D0E19" w:rsidRDefault="000D0E19" w:rsidP="000D0E19">
      <w:pPr>
        <w:numPr>
          <w:ilvl w:val="0"/>
          <w:numId w:val="39"/>
        </w:numPr>
      </w:pPr>
      <w:r w:rsidRPr="000D0E19">
        <w:rPr>
          <w:b/>
          <w:bCs/>
        </w:rPr>
        <w:t>Remote Sensing and SAR Imaging</w:t>
      </w:r>
      <w:r w:rsidRPr="000D0E19">
        <w:t>: Land use classification, disaster monitoring, infrastructure mapping</w:t>
      </w:r>
    </w:p>
    <w:p w14:paraId="58A00662" w14:textId="77777777" w:rsidR="000D0E19" w:rsidRPr="000D0E19" w:rsidRDefault="000D0E19" w:rsidP="000D0E19">
      <w:pPr>
        <w:numPr>
          <w:ilvl w:val="0"/>
          <w:numId w:val="39"/>
        </w:numPr>
      </w:pPr>
      <w:r w:rsidRPr="000D0E19">
        <w:rPr>
          <w:b/>
          <w:bCs/>
        </w:rPr>
        <w:t>Industrial Inspection</w:t>
      </w:r>
      <w:r w:rsidRPr="000D0E19">
        <w:t>: Fault detection on surfaces, quality assurance in manufacturing</w:t>
      </w:r>
    </w:p>
    <w:p w14:paraId="0E21C3F5" w14:textId="77777777" w:rsidR="000D0E19" w:rsidRPr="000D0E19" w:rsidRDefault="000D0E19" w:rsidP="000D0E19">
      <w:pPr>
        <w:numPr>
          <w:ilvl w:val="0"/>
          <w:numId w:val="39"/>
        </w:numPr>
      </w:pPr>
      <w:r w:rsidRPr="000D0E19">
        <w:rPr>
          <w:b/>
          <w:bCs/>
        </w:rPr>
        <w:t>Augmented Reality</w:t>
      </w:r>
      <w:r w:rsidRPr="000D0E19">
        <w:t>: Background removal and dynamic scene understanding</w:t>
      </w:r>
    </w:p>
    <w:p w14:paraId="40674620" w14:textId="77777777" w:rsidR="000D0E19" w:rsidRPr="000D0E19" w:rsidRDefault="000D0E19" w:rsidP="000D0E19">
      <w:r w:rsidRPr="000D0E19">
        <w:t>Its versatility makes it an essential technique for any task requiring spatially resolved class predictions.</w:t>
      </w:r>
    </w:p>
    <w:p w14:paraId="54FA1556" w14:textId="77777777" w:rsidR="000D0E19" w:rsidRPr="000D0E19" w:rsidRDefault="000D0E19" w:rsidP="000D0E19">
      <w:r w:rsidRPr="000D0E19">
        <w:pict w14:anchorId="6134A74E">
          <v:rect id="_x0000_i1276" style="width:0;height:1.5pt" o:hralign="center" o:hrstd="t" o:hr="t" fillcolor="#a0a0a0" stroked="f"/>
        </w:pict>
      </w:r>
    </w:p>
    <w:p w14:paraId="19116AAC" w14:textId="77777777" w:rsidR="000D0E19" w:rsidRPr="000D0E19" w:rsidRDefault="000D0E19" w:rsidP="000D0E19">
      <w:pPr>
        <w:rPr>
          <w:b/>
          <w:bCs/>
        </w:rPr>
      </w:pPr>
      <w:r w:rsidRPr="000D0E19">
        <w:rPr>
          <w:b/>
          <w:bCs/>
        </w:rPr>
        <w:t>5.5 Challenges in Semantic Segmentation</w:t>
      </w:r>
    </w:p>
    <w:p w14:paraId="4C360793" w14:textId="77777777" w:rsidR="000D0E19" w:rsidRPr="000D0E19" w:rsidRDefault="000D0E19" w:rsidP="000D0E19">
      <w:r w:rsidRPr="000D0E19">
        <w:t>Despite its advancements, semantic segmentation faces several challenges:</w:t>
      </w:r>
    </w:p>
    <w:p w14:paraId="4FCD69FE" w14:textId="77777777" w:rsidR="000D0E19" w:rsidRPr="000D0E19" w:rsidRDefault="000D0E19" w:rsidP="000D0E19">
      <w:pPr>
        <w:numPr>
          <w:ilvl w:val="0"/>
          <w:numId w:val="40"/>
        </w:numPr>
      </w:pPr>
      <w:r w:rsidRPr="000D0E19">
        <w:rPr>
          <w:b/>
          <w:bCs/>
        </w:rPr>
        <w:t>Data Annotation</w:t>
      </w:r>
      <w:r w:rsidRPr="000D0E19">
        <w:t xml:space="preserve">: Pixel-level </w:t>
      </w:r>
      <w:proofErr w:type="spellStart"/>
      <w:r w:rsidRPr="000D0E19">
        <w:t>labeling</w:t>
      </w:r>
      <w:proofErr w:type="spellEnd"/>
      <w:r w:rsidRPr="000D0E19">
        <w:t xml:space="preserve"> is time-consuming and resource-intensive</w:t>
      </w:r>
    </w:p>
    <w:p w14:paraId="16681C14" w14:textId="77777777" w:rsidR="000D0E19" w:rsidRPr="000D0E19" w:rsidRDefault="000D0E19" w:rsidP="000D0E19">
      <w:pPr>
        <w:numPr>
          <w:ilvl w:val="0"/>
          <w:numId w:val="40"/>
        </w:numPr>
      </w:pPr>
      <w:r w:rsidRPr="000D0E19">
        <w:rPr>
          <w:b/>
          <w:bCs/>
        </w:rPr>
        <w:lastRenderedPageBreak/>
        <w:t>Class Imbalance</w:t>
      </w:r>
      <w:r w:rsidRPr="000D0E19">
        <w:t>: Some classes dominate in frequency, skewing training</w:t>
      </w:r>
    </w:p>
    <w:p w14:paraId="3309E6D6" w14:textId="77777777" w:rsidR="000D0E19" w:rsidRPr="000D0E19" w:rsidRDefault="000D0E19" w:rsidP="000D0E19">
      <w:pPr>
        <w:numPr>
          <w:ilvl w:val="0"/>
          <w:numId w:val="40"/>
        </w:numPr>
      </w:pPr>
      <w:r w:rsidRPr="000D0E19">
        <w:rPr>
          <w:b/>
          <w:bCs/>
        </w:rPr>
        <w:t>Computational Complexity</w:t>
      </w:r>
      <w:r w:rsidRPr="000D0E19">
        <w:t>: High-resolution images require large memory and processing time</w:t>
      </w:r>
    </w:p>
    <w:p w14:paraId="1DE962BB" w14:textId="77777777" w:rsidR="000D0E19" w:rsidRPr="000D0E19" w:rsidRDefault="000D0E19" w:rsidP="000D0E19">
      <w:pPr>
        <w:numPr>
          <w:ilvl w:val="0"/>
          <w:numId w:val="40"/>
        </w:numPr>
      </w:pPr>
      <w:r w:rsidRPr="000D0E19">
        <w:rPr>
          <w:b/>
          <w:bCs/>
        </w:rPr>
        <w:t>Boundary Precision</w:t>
      </w:r>
      <w:r w:rsidRPr="000D0E19">
        <w:t>: Accurately segmenting object boundaries remains difficult</w:t>
      </w:r>
    </w:p>
    <w:p w14:paraId="1D7D623F" w14:textId="77777777" w:rsidR="000D0E19" w:rsidRPr="000D0E19" w:rsidRDefault="000D0E19" w:rsidP="000D0E19">
      <w:pPr>
        <w:numPr>
          <w:ilvl w:val="0"/>
          <w:numId w:val="40"/>
        </w:numPr>
      </w:pPr>
      <w:r w:rsidRPr="000D0E19">
        <w:rPr>
          <w:b/>
          <w:bCs/>
        </w:rPr>
        <w:t>Generalization</w:t>
      </w:r>
      <w:r w:rsidRPr="000D0E19">
        <w:t>: Models trained on one dataset may perform poorly on others due to domain shift</w:t>
      </w:r>
    </w:p>
    <w:p w14:paraId="6E2EDB35" w14:textId="77777777" w:rsidR="000D0E19" w:rsidRPr="000D0E19" w:rsidRDefault="000D0E19" w:rsidP="000D0E19">
      <w:pPr>
        <w:numPr>
          <w:ilvl w:val="0"/>
          <w:numId w:val="40"/>
        </w:numPr>
      </w:pPr>
      <w:r w:rsidRPr="000D0E19">
        <w:rPr>
          <w:b/>
          <w:bCs/>
        </w:rPr>
        <w:t>Noisy or Low-quality Input</w:t>
      </w:r>
      <w:r w:rsidRPr="000D0E19">
        <w:t>: In SAR or medical images, artifacts and noise degrade performance</w:t>
      </w:r>
    </w:p>
    <w:p w14:paraId="169C75AB" w14:textId="77777777" w:rsidR="000D0E19" w:rsidRPr="000D0E19" w:rsidRDefault="000D0E19" w:rsidP="000D0E19">
      <w:r w:rsidRPr="000D0E19">
        <w:pict w14:anchorId="3C0354DF">
          <v:rect id="_x0000_i1277" style="width:0;height:1.5pt" o:hralign="center" o:hrstd="t" o:hr="t" fillcolor="#a0a0a0" stroked="f"/>
        </w:pict>
      </w:r>
    </w:p>
    <w:p w14:paraId="0B5AECE1" w14:textId="77777777" w:rsidR="000D0E19" w:rsidRPr="000D0E19" w:rsidRDefault="000D0E19" w:rsidP="000D0E19">
      <w:pPr>
        <w:rPr>
          <w:b/>
          <w:bCs/>
        </w:rPr>
      </w:pPr>
      <w:r w:rsidRPr="000D0E19">
        <w:rPr>
          <w:b/>
          <w:bCs/>
        </w:rPr>
        <w:t>5.6 Future Directions in Semantic Segmentation</w:t>
      </w:r>
    </w:p>
    <w:p w14:paraId="3A3E195A" w14:textId="77777777" w:rsidR="000D0E19" w:rsidRPr="000D0E19" w:rsidRDefault="000D0E19" w:rsidP="000D0E19">
      <w:r w:rsidRPr="000D0E19">
        <w:t>Emerging trends and directions include:</w:t>
      </w:r>
    </w:p>
    <w:p w14:paraId="7B5F7293" w14:textId="77777777" w:rsidR="000D0E19" w:rsidRPr="000D0E19" w:rsidRDefault="000D0E19" w:rsidP="000D0E19">
      <w:pPr>
        <w:numPr>
          <w:ilvl w:val="0"/>
          <w:numId w:val="41"/>
        </w:numPr>
      </w:pPr>
      <w:r w:rsidRPr="000D0E19">
        <w:rPr>
          <w:b/>
          <w:bCs/>
        </w:rPr>
        <w:t>Self-supervised and Semi-supervised Learning</w:t>
      </w:r>
      <w:r w:rsidRPr="000D0E19">
        <w:t xml:space="preserve">: To reduce dependence on </w:t>
      </w:r>
      <w:proofErr w:type="spellStart"/>
      <w:r w:rsidRPr="000D0E19">
        <w:t>labeled</w:t>
      </w:r>
      <w:proofErr w:type="spellEnd"/>
      <w:r w:rsidRPr="000D0E19">
        <w:t xml:space="preserve"> data</w:t>
      </w:r>
    </w:p>
    <w:p w14:paraId="17BB6C4A" w14:textId="77777777" w:rsidR="000D0E19" w:rsidRPr="000D0E19" w:rsidRDefault="000D0E19" w:rsidP="000D0E19">
      <w:pPr>
        <w:numPr>
          <w:ilvl w:val="0"/>
          <w:numId w:val="41"/>
        </w:numPr>
      </w:pPr>
      <w:r w:rsidRPr="000D0E19">
        <w:rPr>
          <w:b/>
          <w:bCs/>
        </w:rPr>
        <w:t>Few-shot and Zero-shot Segmentation</w:t>
      </w:r>
      <w:r w:rsidRPr="000D0E19">
        <w:t>: For handling novel classes with limited examples</w:t>
      </w:r>
    </w:p>
    <w:p w14:paraId="0C36022B" w14:textId="77777777" w:rsidR="000D0E19" w:rsidRPr="000D0E19" w:rsidRDefault="000D0E19" w:rsidP="000D0E19">
      <w:pPr>
        <w:numPr>
          <w:ilvl w:val="0"/>
          <w:numId w:val="41"/>
        </w:numPr>
      </w:pPr>
      <w:r w:rsidRPr="000D0E19">
        <w:rPr>
          <w:b/>
          <w:bCs/>
        </w:rPr>
        <w:t>Multimodal Fusion</w:t>
      </w:r>
      <w:r w:rsidRPr="000D0E19">
        <w:t>: Combining data from SAR, optical, LiDAR, etc., for better performance</w:t>
      </w:r>
    </w:p>
    <w:p w14:paraId="0EFDD057" w14:textId="77777777" w:rsidR="000D0E19" w:rsidRPr="000D0E19" w:rsidRDefault="000D0E19" w:rsidP="000D0E19">
      <w:pPr>
        <w:numPr>
          <w:ilvl w:val="0"/>
          <w:numId w:val="41"/>
        </w:numPr>
      </w:pPr>
      <w:r w:rsidRPr="000D0E19">
        <w:rPr>
          <w:b/>
          <w:bCs/>
        </w:rPr>
        <w:t>Lightweight Models</w:t>
      </w:r>
      <w:r w:rsidRPr="000D0E19">
        <w:t>: Efficient segmentation on edge devices using mobile-friendly architectures</w:t>
      </w:r>
    </w:p>
    <w:p w14:paraId="3A2E4D3B" w14:textId="77777777" w:rsidR="000D0E19" w:rsidRPr="000D0E19" w:rsidRDefault="000D0E19" w:rsidP="000D0E19">
      <w:pPr>
        <w:numPr>
          <w:ilvl w:val="0"/>
          <w:numId w:val="41"/>
        </w:numPr>
      </w:pPr>
      <w:r w:rsidRPr="000D0E19">
        <w:rPr>
          <w:b/>
          <w:bCs/>
        </w:rPr>
        <w:t>Explainable Segmentation</w:t>
      </w:r>
      <w:r w:rsidRPr="000D0E19">
        <w:t>: Enhancing transparency and trust in model predictions</w:t>
      </w:r>
    </w:p>
    <w:p w14:paraId="1D55B00B" w14:textId="77777777" w:rsidR="000D0E19" w:rsidRPr="000D0E19" w:rsidRDefault="000D0E19" w:rsidP="000D0E19">
      <w:pPr>
        <w:numPr>
          <w:ilvl w:val="0"/>
          <w:numId w:val="41"/>
        </w:numPr>
      </w:pPr>
      <w:r w:rsidRPr="000D0E19">
        <w:rPr>
          <w:b/>
          <w:bCs/>
        </w:rPr>
        <w:t>3D Semantic Segmentation</w:t>
      </w:r>
      <w:r w:rsidRPr="000D0E19">
        <w:t>: For point clouds and volumetric data in AR/VR and robotics</w:t>
      </w:r>
    </w:p>
    <w:p w14:paraId="7B4F6724" w14:textId="77777777" w:rsidR="000D0E19" w:rsidRPr="000D0E19" w:rsidRDefault="000D0E19" w:rsidP="000D0E19">
      <w:r w:rsidRPr="000D0E19">
        <w:pict w14:anchorId="66DBBA50">
          <v:rect id="_x0000_i1278" style="width:0;height:1.5pt" o:hralign="center" o:hrstd="t" o:hr="t" fillcolor="#a0a0a0" stroked="f"/>
        </w:pict>
      </w:r>
    </w:p>
    <w:p w14:paraId="3034C56B" w14:textId="77777777" w:rsidR="000D0E19" w:rsidRPr="000D0E19" w:rsidRDefault="000D0E19" w:rsidP="000D0E19">
      <w:pPr>
        <w:rPr>
          <w:b/>
          <w:bCs/>
        </w:rPr>
      </w:pPr>
      <w:r w:rsidRPr="000D0E19">
        <w:rPr>
          <w:b/>
          <w:bCs/>
        </w:rPr>
        <w:t>5.7 Summary</w:t>
      </w:r>
    </w:p>
    <w:p w14:paraId="73865EBA" w14:textId="77777777" w:rsidR="000D0E19" w:rsidRPr="000D0E19" w:rsidRDefault="000D0E19" w:rsidP="000D0E19">
      <w:r w:rsidRPr="000D0E19">
        <w:t>Semantic segmentation is a cornerstone of modern computer vision, enabling precise and dense image understanding. From traditional techniques to advanced deep learning models, the field has evolved rapidly and found impactful applications across industries. While challenges remain—particularly in handling noisy data, high annotation costs, and real-time performance—ongoing research and innovations in architecture design, learning strategies, and domain-specific adaptations continue to push the boundaries of what semantic segmentation can achieve.</w:t>
      </w:r>
    </w:p>
    <w:p w14:paraId="04ED0301" w14:textId="77777777" w:rsidR="000D0E19" w:rsidRPr="000D0E19" w:rsidRDefault="000D0E19" w:rsidP="000D0E19">
      <w:r w:rsidRPr="000D0E19">
        <w:pict w14:anchorId="16877DF6">
          <v:rect id="_x0000_i1279" style="width:0;height:1.5pt" o:hralign="center" o:hrstd="t" o:hr="t" fillcolor="#a0a0a0" stroked="f"/>
        </w:pict>
      </w:r>
    </w:p>
    <w:p w14:paraId="13CD694E" w14:textId="77777777" w:rsidR="000D0E19" w:rsidRDefault="000D0E19"/>
    <w:sectPr w:rsidR="000D0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555F"/>
    <w:multiLevelType w:val="multilevel"/>
    <w:tmpl w:val="EE9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1E03"/>
    <w:multiLevelType w:val="multilevel"/>
    <w:tmpl w:val="3A6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6D5C"/>
    <w:multiLevelType w:val="multilevel"/>
    <w:tmpl w:val="52E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770D"/>
    <w:multiLevelType w:val="multilevel"/>
    <w:tmpl w:val="E37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F74DF"/>
    <w:multiLevelType w:val="multilevel"/>
    <w:tmpl w:val="B620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05E46"/>
    <w:multiLevelType w:val="multilevel"/>
    <w:tmpl w:val="E1AA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12D4C"/>
    <w:multiLevelType w:val="multilevel"/>
    <w:tmpl w:val="E0B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32C4D"/>
    <w:multiLevelType w:val="multilevel"/>
    <w:tmpl w:val="688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96314"/>
    <w:multiLevelType w:val="multilevel"/>
    <w:tmpl w:val="8B1C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6529B"/>
    <w:multiLevelType w:val="multilevel"/>
    <w:tmpl w:val="AE6C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766DE"/>
    <w:multiLevelType w:val="multilevel"/>
    <w:tmpl w:val="2F32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F79A3"/>
    <w:multiLevelType w:val="multilevel"/>
    <w:tmpl w:val="5E6C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359F7"/>
    <w:multiLevelType w:val="multilevel"/>
    <w:tmpl w:val="60D0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C6361"/>
    <w:multiLevelType w:val="multilevel"/>
    <w:tmpl w:val="8CF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02FF9"/>
    <w:multiLevelType w:val="multilevel"/>
    <w:tmpl w:val="3272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C4A39"/>
    <w:multiLevelType w:val="multilevel"/>
    <w:tmpl w:val="88B4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44451"/>
    <w:multiLevelType w:val="multilevel"/>
    <w:tmpl w:val="3F6A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56835"/>
    <w:multiLevelType w:val="multilevel"/>
    <w:tmpl w:val="135C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0E56AE"/>
    <w:multiLevelType w:val="multilevel"/>
    <w:tmpl w:val="21F2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5667E"/>
    <w:multiLevelType w:val="multilevel"/>
    <w:tmpl w:val="5DBEB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FD7271"/>
    <w:multiLevelType w:val="multilevel"/>
    <w:tmpl w:val="4F78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155E2"/>
    <w:multiLevelType w:val="multilevel"/>
    <w:tmpl w:val="F25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911FA"/>
    <w:multiLevelType w:val="multilevel"/>
    <w:tmpl w:val="9D24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28F7"/>
    <w:multiLevelType w:val="multilevel"/>
    <w:tmpl w:val="993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15210"/>
    <w:multiLevelType w:val="multilevel"/>
    <w:tmpl w:val="0CE0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B3750"/>
    <w:multiLevelType w:val="multilevel"/>
    <w:tmpl w:val="7534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7233A"/>
    <w:multiLevelType w:val="multilevel"/>
    <w:tmpl w:val="3A22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15E7D"/>
    <w:multiLevelType w:val="multilevel"/>
    <w:tmpl w:val="7410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E360E"/>
    <w:multiLevelType w:val="multilevel"/>
    <w:tmpl w:val="0458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A649E"/>
    <w:multiLevelType w:val="multilevel"/>
    <w:tmpl w:val="A13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B4BCF"/>
    <w:multiLevelType w:val="multilevel"/>
    <w:tmpl w:val="F85A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815668"/>
    <w:multiLevelType w:val="multilevel"/>
    <w:tmpl w:val="26D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B2CBB"/>
    <w:multiLevelType w:val="multilevel"/>
    <w:tmpl w:val="5F9C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665C9"/>
    <w:multiLevelType w:val="multilevel"/>
    <w:tmpl w:val="52B6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F1622"/>
    <w:multiLevelType w:val="multilevel"/>
    <w:tmpl w:val="96A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55623"/>
    <w:multiLevelType w:val="multilevel"/>
    <w:tmpl w:val="7600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940882"/>
    <w:multiLevelType w:val="multilevel"/>
    <w:tmpl w:val="391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02815"/>
    <w:multiLevelType w:val="multilevel"/>
    <w:tmpl w:val="BAC0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2665FF"/>
    <w:multiLevelType w:val="multilevel"/>
    <w:tmpl w:val="4D6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74277"/>
    <w:multiLevelType w:val="multilevel"/>
    <w:tmpl w:val="40E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67BF4"/>
    <w:multiLevelType w:val="multilevel"/>
    <w:tmpl w:val="322A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892740">
    <w:abstractNumId w:val="28"/>
  </w:num>
  <w:num w:numId="2" w16cid:durableId="459030101">
    <w:abstractNumId w:val="18"/>
  </w:num>
  <w:num w:numId="3" w16cid:durableId="396712654">
    <w:abstractNumId w:val="8"/>
  </w:num>
  <w:num w:numId="4" w16cid:durableId="1419134439">
    <w:abstractNumId w:val="11"/>
  </w:num>
  <w:num w:numId="5" w16cid:durableId="1765492113">
    <w:abstractNumId w:val="39"/>
  </w:num>
  <w:num w:numId="6" w16cid:durableId="983193657">
    <w:abstractNumId w:val="9"/>
  </w:num>
  <w:num w:numId="7" w16cid:durableId="1550844211">
    <w:abstractNumId w:val="29"/>
  </w:num>
  <w:num w:numId="8" w16cid:durableId="1116557951">
    <w:abstractNumId w:val="20"/>
  </w:num>
  <w:num w:numId="9" w16cid:durableId="478307536">
    <w:abstractNumId w:val="2"/>
  </w:num>
  <w:num w:numId="10" w16cid:durableId="970092181">
    <w:abstractNumId w:val="25"/>
  </w:num>
  <w:num w:numId="11" w16cid:durableId="37434577">
    <w:abstractNumId w:val="5"/>
  </w:num>
  <w:num w:numId="12" w16cid:durableId="1388146182">
    <w:abstractNumId w:val="33"/>
  </w:num>
  <w:num w:numId="13" w16cid:durableId="1671440911">
    <w:abstractNumId w:val="12"/>
  </w:num>
  <w:num w:numId="14" w16cid:durableId="1087268980">
    <w:abstractNumId w:val="23"/>
  </w:num>
  <w:num w:numId="15" w16cid:durableId="514273106">
    <w:abstractNumId w:val="38"/>
  </w:num>
  <w:num w:numId="16" w16cid:durableId="1418670305">
    <w:abstractNumId w:val="16"/>
  </w:num>
  <w:num w:numId="17" w16cid:durableId="891039540">
    <w:abstractNumId w:val="31"/>
  </w:num>
  <w:num w:numId="18" w16cid:durableId="1748578576">
    <w:abstractNumId w:val="15"/>
  </w:num>
  <w:num w:numId="19" w16cid:durableId="1417706072">
    <w:abstractNumId w:val="0"/>
  </w:num>
  <w:num w:numId="20" w16cid:durableId="242422571">
    <w:abstractNumId w:val="24"/>
  </w:num>
  <w:num w:numId="21" w16cid:durableId="123157797">
    <w:abstractNumId w:val="13"/>
  </w:num>
  <w:num w:numId="22" w16cid:durableId="1183857114">
    <w:abstractNumId w:val="1"/>
  </w:num>
  <w:num w:numId="23" w16cid:durableId="462578770">
    <w:abstractNumId w:val="19"/>
  </w:num>
  <w:num w:numId="24" w16cid:durableId="965622729">
    <w:abstractNumId w:val="37"/>
  </w:num>
  <w:num w:numId="25" w16cid:durableId="559629816">
    <w:abstractNumId w:val="26"/>
  </w:num>
  <w:num w:numId="26" w16cid:durableId="1133911669">
    <w:abstractNumId w:val="40"/>
  </w:num>
  <w:num w:numId="27" w16cid:durableId="1321276252">
    <w:abstractNumId w:val="30"/>
  </w:num>
  <w:num w:numId="28" w16cid:durableId="1599023223">
    <w:abstractNumId w:val="36"/>
  </w:num>
  <w:num w:numId="29" w16cid:durableId="191261118">
    <w:abstractNumId w:val="10"/>
  </w:num>
  <w:num w:numId="30" w16cid:durableId="1202132704">
    <w:abstractNumId w:val="35"/>
  </w:num>
  <w:num w:numId="31" w16cid:durableId="1169559567">
    <w:abstractNumId w:val="27"/>
  </w:num>
  <w:num w:numId="32" w16cid:durableId="1077434864">
    <w:abstractNumId w:val="22"/>
  </w:num>
  <w:num w:numId="33" w16cid:durableId="1440299057">
    <w:abstractNumId w:val="17"/>
  </w:num>
  <w:num w:numId="34" w16cid:durableId="570622081">
    <w:abstractNumId w:val="14"/>
  </w:num>
  <w:num w:numId="35" w16cid:durableId="2022782416">
    <w:abstractNumId w:val="6"/>
  </w:num>
  <w:num w:numId="36" w16cid:durableId="1771656828">
    <w:abstractNumId w:val="21"/>
  </w:num>
  <w:num w:numId="37" w16cid:durableId="1596399721">
    <w:abstractNumId w:val="7"/>
  </w:num>
  <w:num w:numId="38" w16cid:durableId="2134862987">
    <w:abstractNumId w:val="4"/>
  </w:num>
  <w:num w:numId="39" w16cid:durableId="1226911492">
    <w:abstractNumId w:val="34"/>
  </w:num>
  <w:num w:numId="40" w16cid:durableId="1174883890">
    <w:abstractNumId w:val="32"/>
  </w:num>
  <w:num w:numId="41" w16cid:durableId="2145811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19"/>
    <w:rsid w:val="000D0E19"/>
    <w:rsid w:val="001647BB"/>
    <w:rsid w:val="002919B7"/>
    <w:rsid w:val="003E0B73"/>
    <w:rsid w:val="00820F8E"/>
    <w:rsid w:val="00C0355B"/>
    <w:rsid w:val="00F94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46BE"/>
  <w15:chartTrackingRefBased/>
  <w15:docId w15:val="{B0807018-9B31-4AAA-8593-6896AD70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E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E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E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E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E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E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E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E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E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E19"/>
    <w:rPr>
      <w:rFonts w:eastAsiaTheme="majorEastAsia" w:cstheme="majorBidi"/>
      <w:color w:val="272727" w:themeColor="text1" w:themeTint="D8"/>
    </w:rPr>
  </w:style>
  <w:style w:type="paragraph" w:styleId="Title">
    <w:name w:val="Title"/>
    <w:basedOn w:val="Normal"/>
    <w:next w:val="Normal"/>
    <w:link w:val="TitleChar"/>
    <w:uiPriority w:val="10"/>
    <w:qFormat/>
    <w:rsid w:val="000D0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E19"/>
    <w:pPr>
      <w:spacing w:before="160"/>
      <w:jc w:val="center"/>
    </w:pPr>
    <w:rPr>
      <w:i/>
      <w:iCs/>
      <w:color w:val="404040" w:themeColor="text1" w:themeTint="BF"/>
    </w:rPr>
  </w:style>
  <w:style w:type="character" w:customStyle="1" w:styleId="QuoteChar">
    <w:name w:val="Quote Char"/>
    <w:basedOn w:val="DefaultParagraphFont"/>
    <w:link w:val="Quote"/>
    <w:uiPriority w:val="29"/>
    <w:rsid w:val="000D0E19"/>
    <w:rPr>
      <w:i/>
      <w:iCs/>
      <w:color w:val="404040" w:themeColor="text1" w:themeTint="BF"/>
    </w:rPr>
  </w:style>
  <w:style w:type="paragraph" w:styleId="ListParagraph">
    <w:name w:val="List Paragraph"/>
    <w:basedOn w:val="Normal"/>
    <w:uiPriority w:val="34"/>
    <w:qFormat/>
    <w:rsid w:val="000D0E19"/>
    <w:pPr>
      <w:ind w:left="720"/>
      <w:contextualSpacing/>
    </w:pPr>
  </w:style>
  <w:style w:type="character" w:styleId="IntenseEmphasis">
    <w:name w:val="Intense Emphasis"/>
    <w:basedOn w:val="DefaultParagraphFont"/>
    <w:uiPriority w:val="21"/>
    <w:qFormat/>
    <w:rsid w:val="000D0E19"/>
    <w:rPr>
      <w:i/>
      <w:iCs/>
      <w:color w:val="2F5496" w:themeColor="accent1" w:themeShade="BF"/>
    </w:rPr>
  </w:style>
  <w:style w:type="paragraph" w:styleId="IntenseQuote">
    <w:name w:val="Intense Quote"/>
    <w:basedOn w:val="Normal"/>
    <w:next w:val="Normal"/>
    <w:link w:val="IntenseQuoteChar"/>
    <w:uiPriority w:val="30"/>
    <w:qFormat/>
    <w:rsid w:val="000D0E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E19"/>
    <w:rPr>
      <w:i/>
      <w:iCs/>
      <w:color w:val="2F5496" w:themeColor="accent1" w:themeShade="BF"/>
    </w:rPr>
  </w:style>
  <w:style w:type="character" w:styleId="IntenseReference">
    <w:name w:val="Intense Reference"/>
    <w:basedOn w:val="DefaultParagraphFont"/>
    <w:uiPriority w:val="32"/>
    <w:qFormat/>
    <w:rsid w:val="000D0E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830609">
      <w:bodyDiv w:val="1"/>
      <w:marLeft w:val="0"/>
      <w:marRight w:val="0"/>
      <w:marTop w:val="0"/>
      <w:marBottom w:val="0"/>
      <w:divBdr>
        <w:top w:val="none" w:sz="0" w:space="0" w:color="auto"/>
        <w:left w:val="none" w:sz="0" w:space="0" w:color="auto"/>
        <w:bottom w:val="none" w:sz="0" w:space="0" w:color="auto"/>
        <w:right w:val="none" w:sz="0" w:space="0" w:color="auto"/>
      </w:divBdr>
    </w:div>
    <w:div w:id="288321261">
      <w:bodyDiv w:val="1"/>
      <w:marLeft w:val="0"/>
      <w:marRight w:val="0"/>
      <w:marTop w:val="0"/>
      <w:marBottom w:val="0"/>
      <w:divBdr>
        <w:top w:val="none" w:sz="0" w:space="0" w:color="auto"/>
        <w:left w:val="none" w:sz="0" w:space="0" w:color="auto"/>
        <w:bottom w:val="none" w:sz="0" w:space="0" w:color="auto"/>
        <w:right w:val="none" w:sz="0" w:space="0" w:color="auto"/>
      </w:divBdr>
    </w:div>
    <w:div w:id="754672695">
      <w:bodyDiv w:val="1"/>
      <w:marLeft w:val="0"/>
      <w:marRight w:val="0"/>
      <w:marTop w:val="0"/>
      <w:marBottom w:val="0"/>
      <w:divBdr>
        <w:top w:val="none" w:sz="0" w:space="0" w:color="auto"/>
        <w:left w:val="none" w:sz="0" w:space="0" w:color="auto"/>
        <w:bottom w:val="none" w:sz="0" w:space="0" w:color="auto"/>
        <w:right w:val="none" w:sz="0" w:space="0" w:color="auto"/>
      </w:divBdr>
    </w:div>
    <w:div w:id="871722209">
      <w:bodyDiv w:val="1"/>
      <w:marLeft w:val="0"/>
      <w:marRight w:val="0"/>
      <w:marTop w:val="0"/>
      <w:marBottom w:val="0"/>
      <w:divBdr>
        <w:top w:val="none" w:sz="0" w:space="0" w:color="auto"/>
        <w:left w:val="none" w:sz="0" w:space="0" w:color="auto"/>
        <w:bottom w:val="none" w:sz="0" w:space="0" w:color="auto"/>
        <w:right w:val="none" w:sz="0" w:space="0" w:color="auto"/>
      </w:divBdr>
    </w:div>
    <w:div w:id="1224410989">
      <w:bodyDiv w:val="1"/>
      <w:marLeft w:val="0"/>
      <w:marRight w:val="0"/>
      <w:marTop w:val="0"/>
      <w:marBottom w:val="0"/>
      <w:divBdr>
        <w:top w:val="none" w:sz="0" w:space="0" w:color="auto"/>
        <w:left w:val="none" w:sz="0" w:space="0" w:color="auto"/>
        <w:bottom w:val="none" w:sz="0" w:space="0" w:color="auto"/>
        <w:right w:val="none" w:sz="0" w:space="0" w:color="auto"/>
      </w:divBdr>
    </w:div>
    <w:div w:id="1256399554">
      <w:bodyDiv w:val="1"/>
      <w:marLeft w:val="0"/>
      <w:marRight w:val="0"/>
      <w:marTop w:val="0"/>
      <w:marBottom w:val="0"/>
      <w:divBdr>
        <w:top w:val="none" w:sz="0" w:space="0" w:color="auto"/>
        <w:left w:val="none" w:sz="0" w:space="0" w:color="auto"/>
        <w:bottom w:val="none" w:sz="0" w:space="0" w:color="auto"/>
        <w:right w:val="none" w:sz="0" w:space="0" w:color="auto"/>
      </w:divBdr>
    </w:div>
    <w:div w:id="1473790307">
      <w:bodyDiv w:val="1"/>
      <w:marLeft w:val="0"/>
      <w:marRight w:val="0"/>
      <w:marTop w:val="0"/>
      <w:marBottom w:val="0"/>
      <w:divBdr>
        <w:top w:val="none" w:sz="0" w:space="0" w:color="auto"/>
        <w:left w:val="none" w:sz="0" w:space="0" w:color="auto"/>
        <w:bottom w:val="none" w:sz="0" w:space="0" w:color="auto"/>
        <w:right w:val="none" w:sz="0" w:space="0" w:color="auto"/>
      </w:divBdr>
    </w:div>
    <w:div w:id="1513107734">
      <w:bodyDiv w:val="1"/>
      <w:marLeft w:val="0"/>
      <w:marRight w:val="0"/>
      <w:marTop w:val="0"/>
      <w:marBottom w:val="0"/>
      <w:divBdr>
        <w:top w:val="none" w:sz="0" w:space="0" w:color="auto"/>
        <w:left w:val="none" w:sz="0" w:space="0" w:color="auto"/>
        <w:bottom w:val="none" w:sz="0" w:space="0" w:color="auto"/>
        <w:right w:val="none" w:sz="0" w:space="0" w:color="auto"/>
      </w:divBdr>
    </w:div>
    <w:div w:id="1722947725">
      <w:bodyDiv w:val="1"/>
      <w:marLeft w:val="0"/>
      <w:marRight w:val="0"/>
      <w:marTop w:val="0"/>
      <w:marBottom w:val="0"/>
      <w:divBdr>
        <w:top w:val="none" w:sz="0" w:space="0" w:color="auto"/>
        <w:left w:val="none" w:sz="0" w:space="0" w:color="auto"/>
        <w:bottom w:val="none" w:sz="0" w:space="0" w:color="auto"/>
        <w:right w:val="none" w:sz="0" w:space="0" w:color="auto"/>
      </w:divBdr>
    </w:div>
    <w:div w:id="18740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4127</Words>
  <Characters>23525</Characters>
  <Application>Microsoft Office Word</Application>
  <DocSecurity>0</DocSecurity>
  <Lines>196</Lines>
  <Paragraphs>55</Paragraphs>
  <ScaleCrop>false</ScaleCrop>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N</dc:creator>
  <cp:keywords/>
  <dc:description/>
  <cp:lastModifiedBy>Chandra N</cp:lastModifiedBy>
  <cp:revision>1</cp:revision>
  <dcterms:created xsi:type="dcterms:W3CDTF">2025-06-05T01:58:00Z</dcterms:created>
  <dcterms:modified xsi:type="dcterms:W3CDTF">2025-06-05T02:08:00Z</dcterms:modified>
</cp:coreProperties>
</file>