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850B" w14:textId="334E80DA" w:rsidR="004A2B6A" w:rsidRPr="00441250" w:rsidRDefault="006C3209" w:rsidP="00F92185">
      <w:pPr>
        <w:spacing w:line="360" w:lineRule="auto"/>
        <w:jc w:val="center"/>
        <w:rPr>
          <w:rFonts w:asciiTheme="majorBidi" w:hAnsiTheme="majorBidi" w:cstheme="majorBidi"/>
          <w:b/>
          <w:bCs/>
          <w:sz w:val="60"/>
          <w:szCs w:val="60"/>
        </w:rPr>
      </w:pPr>
      <w:r w:rsidRPr="00441250">
        <w:rPr>
          <w:rFonts w:asciiTheme="majorBidi" w:hAnsiTheme="majorBidi" w:cstheme="majorBidi"/>
          <w:b/>
          <w:bCs/>
          <w:sz w:val="60"/>
          <w:szCs w:val="60"/>
        </w:rPr>
        <w:t>End-to-End BI Pipeline for IMDb Data Integration &amp; Analytics</w:t>
      </w:r>
    </w:p>
    <w:p w14:paraId="68AF0493" w14:textId="53FEA4D5" w:rsidR="006C3209" w:rsidRPr="00441250" w:rsidRDefault="008609D0" w:rsidP="00F92185">
      <w:pPr>
        <w:spacing w:line="360" w:lineRule="auto"/>
        <w:jc w:val="both"/>
        <w:rPr>
          <w:rFonts w:asciiTheme="majorBidi" w:hAnsiTheme="majorBidi" w:cstheme="majorBidi"/>
          <w:b/>
          <w:bCs/>
          <w:sz w:val="32"/>
          <w:szCs w:val="32"/>
        </w:rPr>
      </w:pPr>
      <w:r>
        <w:rPr>
          <w:rFonts w:asciiTheme="majorBidi" w:hAnsiTheme="majorBidi" w:cstheme="majorBidi"/>
          <w:b/>
          <w:bCs/>
          <w:sz w:val="32"/>
          <w:szCs w:val="32"/>
        </w:rPr>
        <w:t>Introduction</w:t>
      </w:r>
      <w:r w:rsidR="00E666E9" w:rsidRPr="00441250">
        <w:rPr>
          <w:rFonts w:asciiTheme="majorBidi" w:hAnsiTheme="majorBidi" w:cstheme="majorBidi"/>
          <w:b/>
          <w:bCs/>
          <w:sz w:val="32"/>
          <w:szCs w:val="32"/>
        </w:rPr>
        <w:t>:</w:t>
      </w:r>
    </w:p>
    <w:p w14:paraId="20042F0A"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 xml:space="preserve">This project is an </w:t>
      </w:r>
      <w:r w:rsidRPr="006C3209">
        <w:rPr>
          <w:rFonts w:asciiTheme="majorBidi" w:hAnsiTheme="majorBidi" w:cstheme="majorBidi"/>
          <w:b/>
          <w:bCs/>
        </w:rPr>
        <w:t>end-to-end BI implementation</w:t>
      </w:r>
      <w:r w:rsidRPr="006C3209">
        <w:rPr>
          <w:rFonts w:asciiTheme="majorBidi" w:hAnsiTheme="majorBidi" w:cstheme="majorBidi"/>
        </w:rPr>
        <w:t xml:space="preserve"> that involves </w:t>
      </w:r>
      <w:r w:rsidRPr="006C3209">
        <w:rPr>
          <w:rFonts w:asciiTheme="majorBidi" w:hAnsiTheme="majorBidi" w:cstheme="majorBidi"/>
          <w:b/>
          <w:bCs/>
        </w:rPr>
        <w:t>data extraction, transformation, staging, loading, and reporting</w:t>
      </w:r>
      <w:r w:rsidRPr="006C3209">
        <w:rPr>
          <w:rFonts w:asciiTheme="majorBidi" w:hAnsiTheme="majorBidi" w:cstheme="majorBidi"/>
        </w:rPr>
        <w:t xml:space="preserve"> using the following tools:</w:t>
      </w:r>
    </w:p>
    <w:p w14:paraId="5B8D438F" w14:textId="6815159E" w:rsidR="006C3209" w:rsidRPr="006C3209" w:rsidRDefault="006C3209" w:rsidP="00F92185">
      <w:pPr>
        <w:numPr>
          <w:ilvl w:val="0"/>
          <w:numId w:val="1"/>
        </w:numPr>
        <w:spacing w:line="360" w:lineRule="auto"/>
        <w:jc w:val="both"/>
        <w:rPr>
          <w:rFonts w:asciiTheme="majorBidi" w:hAnsiTheme="majorBidi" w:cstheme="majorBidi"/>
        </w:rPr>
      </w:pPr>
      <w:r w:rsidRPr="006C3209">
        <w:rPr>
          <w:rFonts w:asciiTheme="majorBidi" w:hAnsiTheme="majorBidi" w:cstheme="majorBidi"/>
          <w:b/>
          <w:bCs/>
        </w:rPr>
        <w:t>ER Studio</w:t>
      </w:r>
      <w:r w:rsidRPr="00441250">
        <w:rPr>
          <w:rFonts w:asciiTheme="majorBidi" w:hAnsiTheme="majorBidi" w:cstheme="majorBidi"/>
          <w:b/>
          <w:bCs/>
        </w:rPr>
        <w:t xml:space="preserve"> - </w:t>
      </w:r>
      <w:r w:rsidRPr="006C3209">
        <w:rPr>
          <w:rFonts w:asciiTheme="majorBidi" w:hAnsiTheme="majorBidi" w:cstheme="majorBidi"/>
        </w:rPr>
        <w:t>Data Modeling</w:t>
      </w:r>
    </w:p>
    <w:p w14:paraId="5565B63D" w14:textId="63D79D6B" w:rsidR="006C3209" w:rsidRPr="006C3209" w:rsidRDefault="006C3209" w:rsidP="00F92185">
      <w:pPr>
        <w:numPr>
          <w:ilvl w:val="0"/>
          <w:numId w:val="1"/>
        </w:numPr>
        <w:spacing w:line="360" w:lineRule="auto"/>
        <w:jc w:val="both"/>
        <w:rPr>
          <w:rFonts w:asciiTheme="majorBidi" w:hAnsiTheme="majorBidi" w:cstheme="majorBidi"/>
        </w:rPr>
      </w:pPr>
      <w:r w:rsidRPr="006C3209">
        <w:rPr>
          <w:rFonts w:asciiTheme="majorBidi" w:hAnsiTheme="majorBidi" w:cstheme="majorBidi"/>
          <w:b/>
          <w:bCs/>
        </w:rPr>
        <w:t>Azure ADF</w:t>
      </w:r>
      <w:r w:rsidRPr="006C3209">
        <w:rPr>
          <w:rFonts w:asciiTheme="majorBidi" w:hAnsiTheme="majorBidi" w:cstheme="majorBidi"/>
        </w:rPr>
        <w:t xml:space="preserve"> </w:t>
      </w:r>
      <w:r w:rsidRPr="00441250">
        <w:rPr>
          <w:rFonts w:asciiTheme="majorBidi" w:hAnsiTheme="majorBidi" w:cstheme="majorBidi"/>
        </w:rPr>
        <w:t xml:space="preserve">- </w:t>
      </w:r>
      <w:r w:rsidRPr="006C3209">
        <w:rPr>
          <w:rFonts w:asciiTheme="majorBidi" w:hAnsiTheme="majorBidi" w:cstheme="majorBidi"/>
        </w:rPr>
        <w:t>ETL &amp; Data Pipeline Automation</w:t>
      </w:r>
    </w:p>
    <w:p w14:paraId="3A0D3494" w14:textId="657CD8E2" w:rsidR="006C3209" w:rsidRPr="006C3209" w:rsidRDefault="006C3209" w:rsidP="00F92185">
      <w:pPr>
        <w:numPr>
          <w:ilvl w:val="0"/>
          <w:numId w:val="1"/>
        </w:numPr>
        <w:spacing w:line="360" w:lineRule="auto"/>
        <w:jc w:val="both"/>
        <w:rPr>
          <w:rFonts w:asciiTheme="majorBidi" w:hAnsiTheme="majorBidi" w:cstheme="majorBidi"/>
        </w:rPr>
      </w:pPr>
      <w:r w:rsidRPr="006C3209">
        <w:rPr>
          <w:rFonts w:asciiTheme="majorBidi" w:hAnsiTheme="majorBidi" w:cstheme="majorBidi"/>
          <w:b/>
          <w:bCs/>
        </w:rPr>
        <w:t>Alteryx/Python</w:t>
      </w:r>
      <w:r w:rsidRPr="006C3209">
        <w:rPr>
          <w:rFonts w:asciiTheme="majorBidi" w:hAnsiTheme="majorBidi" w:cstheme="majorBidi"/>
        </w:rPr>
        <w:t xml:space="preserve"> </w:t>
      </w:r>
      <w:r w:rsidRPr="00441250">
        <w:rPr>
          <w:rFonts w:asciiTheme="majorBidi" w:hAnsiTheme="majorBidi" w:cstheme="majorBidi"/>
        </w:rPr>
        <w:t xml:space="preserve">- </w:t>
      </w:r>
      <w:r w:rsidRPr="006C3209">
        <w:rPr>
          <w:rFonts w:asciiTheme="majorBidi" w:hAnsiTheme="majorBidi" w:cstheme="majorBidi"/>
        </w:rPr>
        <w:t>Data Profiling &amp; Cleaning</w:t>
      </w:r>
    </w:p>
    <w:p w14:paraId="27A6D341" w14:textId="4A99B52B" w:rsidR="006C3209" w:rsidRPr="006C3209" w:rsidRDefault="006C3209" w:rsidP="00F92185">
      <w:pPr>
        <w:numPr>
          <w:ilvl w:val="0"/>
          <w:numId w:val="1"/>
        </w:numPr>
        <w:spacing w:line="360" w:lineRule="auto"/>
        <w:jc w:val="both"/>
        <w:rPr>
          <w:rFonts w:asciiTheme="majorBidi" w:hAnsiTheme="majorBidi" w:cstheme="majorBidi"/>
        </w:rPr>
      </w:pPr>
      <w:r w:rsidRPr="006C3209">
        <w:rPr>
          <w:rFonts w:asciiTheme="majorBidi" w:hAnsiTheme="majorBidi" w:cstheme="majorBidi"/>
          <w:b/>
          <w:bCs/>
        </w:rPr>
        <w:t>Snowflake</w:t>
      </w:r>
      <w:r w:rsidRPr="006C3209">
        <w:rPr>
          <w:rFonts w:asciiTheme="majorBidi" w:hAnsiTheme="majorBidi" w:cstheme="majorBidi"/>
        </w:rPr>
        <w:t xml:space="preserve"> </w:t>
      </w:r>
      <w:r w:rsidRPr="00441250">
        <w:rPr>
          <w:rFonts w:asciiTheme="majorBidi" w:hAnsiTheme="majorBidi" w:cstheme="majorBidi"/>
        </w:rPr>
        <w:t xml:space="preserve">- </w:t>
      </w:r>
      <w:r w:rsidRPr="006C3209">
        <w:rPr>
          <w:rFonts w:asciiTheme="majorBidi" w:hAnsiTheme="majorBidi" w:cstheme="majorBidi"/>
        </w:rPr>
        <w:t>Data Warehouse</w:t>
      </w:r>
    </w:p>
    <w:p w14:paraId="46033503" w14:textId="43687401" w:rsidR="006C3209" w:rsidRPr="00441250" w:rsidRDefault="006C3209" w:rsidP="00F92185">
      <w:pPr>
        <w:numPr>
          <w:ilvl w:val="0"/>
          <w:numId w:val="1"/>
        </w:numPr>
        <w:spacing w:line="360" w:lineRule="auto"/>
        <w:jc w:val="both"/>
        <w:rPr>
          <w:rFonts w:asciiTheme="majorBidi" w:hAnsiTheme="majorBidi" w:cstheme="majorBidi"/>
        </w:rPr>
      </w:pPr>
      <w:r w:rsidRPr="006C3209">
        <w:rPr>
          <w:rFonts w:asciiTheme="majorBidi" w:hAnsiTheme="majorBidi" w:cstheme="majorBidi"/>
          <w:b/>
          <w:bCs/>
        </w:rPr>
        <w:t>Power BI</w:t>
      </w:r>
      <w:r w:rsidRPr="00441250">
        <w:rPr>
          <w:rFonts w:asciiTheme="majorBidi" w:hAnsiTheme="majorBidi" w:cstheme="majorBidi"/>
          <w:b/>
          <w:bCs/>
        </w:rPr>
        <w:t xml:space="preserve"> </w:t>
      </w:r>
      <w:r w:rsidRPr="00441250">
        <w:rPr>
          <w:rFonts w:asciiTheme="majorBidi" w:hAnsiTheme="majorBidi" w:cstheme="majorBidi"/>
        </w:rPr>
        <w:t xml:space="preserve">- </w:t>
      </w:r>
      <w:r w:rsidRPr="006C3209">
        <w:rPr>
          <w:rFonts w:asciiTheme="majorBidi" w:hAnsiTheme="majorBidi" w:cstheme="majorBidi"/>
        </w:rPr>
        <w:t>Data Visualization</w:t>
      </w:r>
    </w:p>
    <w:p w14:paraId="71EDC226" w14:textId="77777777" w:rsidR="006C3209" w:rsidRPr="00441250" w:rsidRDefault="006C3209" w:rsidP="00F92185">
      <w:pPr>
        <w:spacing w:line="360" w:lineRule="auto"/>
        <w:jc w:val="both"/>
        <w:rPr>
          <w:rFonts w:asciiTheme="majorBidi" w:hAnsiTheme="majorBidi" w:cstheme="majorBidi"/>
        </w:rPr>
      </w:pPr>
    </w:p>
    <w:p w14:paraId="09307EC2" w14:textId="6685DA75" w:rsidR="006C3209" w:rsidRPr="006C3209" w:rsidRDefault="006C3209" w:rsidP="00F92185">
      <w:pPr>
        <w:spacing w:line="360" w:lineRule="auto"/>
        <w:jc w:val="both"/>
        <w:rPr>
          <w:rFonts w:asciiTheme="majorBidi" w:hAnsiTheme="majorBidi" w:cstheme="majorBidi"/>
          <w:b/>
          <w:bCs/>
          <w:sz w:val="32"/>
          <w:szCs w:val="32"/>
        </w:rPr>
      </w:pPr>
      <w:r w:rsidRPr="006C3209">
        <w:rPr>
          <w:rFonts w:asciiTheme="majorBidi" w:hAnsiTheme="majorBidi" w:cstheme="majorBidi"/>
          <w:b/>
          <w:bCs/>
          <w:sz w:val="32"/>
          <w:szCs w:val="32"/>
        </w:rPr>
        <w:t>Data Sources &amp; Structure</w:t>
      </w:r>
      <w:r w:rsidR="008609D0">
        <w:rPr>
          <w:rFonts w:asciiTheme="majorBidi" w:hAnsiTheme="majorBidi" w:cstheme="majorBidi"/>
          <w:b/>
          <w:bCs/>
          <w:sz w:val="32"/>
          <w:szCs w:val="32"/>
        </w:rPr>
        <w:t>:</w:t>
      </w:r>
    </w:p>
    <w:p w14:paraId="247B89DB"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The following IMDb datasets are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6"/>
        <w:gridCol w:w="3485"/>
        <w:gridCol w:w="1262"/>
      </w:tblGrid>
      <w:tr w:rsidR="006C3209" w:rsidRPr="006C3209" w14:paraId="3D692E92" w14:textId="77777777" w:rsidTr="006C3209">
        <w:trPr>
          <w:tblCellSpacing w:w="15" w:type="dxa"/>
        </w:trPr>
        <w:tc>
          <w:tcPr>
            <w:tcW w:w="0" w:type="auto"/>
            <w:vAlign w:val="center"/>
            <w:hideMark/>
          </w:tcPr>
          <w:p w14:paraId="326464EF" w14:textId="77777777" w:rsidR="006C3209" w:rsidRPr="006C3209" w:rsidRDefault="006C3209" w:rsidP="00F92185">
            <w:pPr>
              <w:spacing w:line="360" w:lineRule="auto"/>
              <w:jc w:val="both"/>
              <w:rPr>
                <w:rFonts w:asciiTheme="majorBidi" w:hAnsiTheme="majorBidi" w:cstheme="majorBidi"/>
                <w:b/>
                <w:bCs/>
              </w:rPr>
            </w:pPr>
            <w:r w:rsidRPr="006C3209">
              <w:rPr>
                <w:rFonts w:asciiTheme="majorBidi" w:hAnsiTheme="majorBidi" w:cstheme="majorBidi"/>
                <w:b/>
                <w:bCs/>
              </w:rPr>
              <w:t>Dataset</w:t>
            </w:r>
          </w:p>
        </w:tc>
        <w:tc>
          <w:tcPr>
            <w:tcW w:w="0" w:type="auto"/>
            <w:vAlign w:val="center"/>
            <w:hideMark/>
          </w:tcPr>
          <w:p w14:paraId="5080FE83" w14:textId="77777777" w:rsidR="006C3209" w:rsidRPr="006C3209" w:rsidRDefault="006C3209" w:rsidP="00F92185">
            <w:pPr>
              <w:spacing w:line="360" w:lineRule="auto"/>
              <w:jc w:val="both"/>
              <w:rPr>
                <w:rFonts w:asciiTheme="majorBidi" w:hAnsiTheme="majorBidi" w:cstheme="majorBidi"/>
                <w:b/>
                <w:bCs/>
              </w:rPr>
            </w:pPr>
            <w:r w:rsidRPr="006C3209">
              <w:rPr>
                <w:rFonts w:asciiTheme="majorBidi" w:hAnsiTheme="majorBidi" w:cstheme="majorBidi"/>
                <w:b/>
                <w:bCs/>
              </w:rPr>
              <w:t>Description</w:t>
            </w:r>
          </w:p>
        </w:tc>
        <w:tc>
          <w:tcPr>
            <w:tcW w:w="0" w:type="auto"/>
            <w:vAlign w:val="center"/>
            <w:hideMark/>
          </w:tcPr>
          <w:p w14:paraId="7FB0D1AF" w14:textId="77777777" w:rsidR="006C3209" w:rsidRPr="006C3209" w:rsidRDefault="006C3209" w:rsidP="00F92185">
            <w:pPr>
              <w:spacing w:line="360" w:lineRule="auto"/>
              <w:jc w:val="both"/>
              <w:rPr>
                <w:rFonts w:asciiTheme="majorBidi" w:hAnsiTheme="majorBidi" w:cstheme="majorBidi"/>
                <w:b/>
                <w:bCs/>
              </w:rPr>
            </w:pPr>
            <w:r w:rsidRPr="006C3209">
              <w:rPr>
                <w:rFonts w:asciiTheme="majorBidi" w:hAnsiTheme="majorBidi" w:cstheme="majorBidi"/>
                <w:b/>
                <w:bCs/>
              </w:rPr>
              <w:t>Row Count</w:t>
            </w:r>
          </w:p>
        </w:tc>
      </w:tr>
      <w:tr w:rsidR="006C3209" w:rsidRPr="006C3209" w14:paraId="2ACAD6BE" w14:textId="77777777" w:rsidTr="006C3209">
        <w:trPr>
          <w:tblCellSpacing w:w="15" w:type="dxa"/>
        </w:trPr>
        <w:tc>
          <w:tcPr>
            <w:tcW w:w="0" w:type="auto"/>
            <w:vAlign w:val="center"/>
            <w:hideMark/>
          </w:tcPr>
          <w:p w14:paraId="072C6498"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name.basics.tsv.gz</w:t>
            </w:r>
          </w:p>
        </w:tc>
        <w:tc>
          <w:tcPr>
            <w:tcW w:w="0" w:type="auto"/>
            <w:vAlign w:val="center"/>
            <w:hideMark/>
          </w:tcPr>
          <w:p w14:paraId="4D1BCE9E"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Cast &amp; Crew Details</w:t>
            </w:r>
          </w:p>
        </w:tc>
        <w:tc>
          <w:tcPr>
            <w:tcW w:w="0" w:type="auto"/>
            <w:vAlign w:val="center"/>
            <w:hideMark/>
          </w:tcPr>
          <w:p w14:paraId="3ED27477"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14,195,120</w:t>
            </w:r>
          </w:p>
        </w:tc>
      </w:tr>
      <w:tr w:rsidR="006C3209" w:rsidRPr="006C3209" w14:paraId="0AE0177A" w14:textId="77777777" w:rsidTr="006C3209">
        <w:trPr>
          <w:tblCellSpacing w:w="15" w:type="dxa"/>
        </w:trPr>
        <w:tc>
          <w:tcPr>
            <w:tcW w:w="0" w:type="auto"/>
            <w:vAlign w:val="center"/>
            <w:hideMark/>
          </w:tcPr>
          <w:p w14:paraId="429D04E0"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title.basics.tsv.gz</w:t>
            </w:r>
          </w:p>
        </w:tc>
        <w:tc>
          <w:tcPr>
            <w:tcW w:w="0" w:type="auto"/>
            <w:vAlign w:val="center"/>
            <w:hideMark/>
          </w:tcPr>
          <w:p w14:paraId="1CD0D4A7"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Movie Titles &amp; Genres</w:t>
            </w:r>
          </w:p>
        </w:tc>
        <w:tc>
          <w:tcPr>
            <w:tcW w:w="0" w:type="auto"/>
            <w:vAlign w:val="center"/>
            <w:hideMark/>
          </w:tcPr>
          <w:p w14:paraId="127AC4E4"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11,464,895</w:t>
            </w:r>
          </w:p>
        </w:tc>
      </w:tr>
      <w:tr w:rsidR="006C3209" w:rsidRPr="006C3209" w14:paraId="32BAAED7" w14:textId="77777777" w:rsidTr="006C3209">
        <w:trPr>
          <w:tblCellSpacing w:w="15" w:type="dxa"/>
        </w:trPr>
        <w:tc>
          <w:tcPr>
            <w:tcW w:w="0" w:type="auto"/>
            <w:vAlign w:val="center"/>
            <w:hideMark/>
          </w:tcPr>
          <w:p w14:paraId="51F16315"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title.akas.tsv.gz</w:t>
            </w:r>
          </w:p>
        </w:tc>
        <w:tc>
          <w:tcPr>
            <w:tcW w:w="0" w:type="auto"/>
            <w:vAlign w:val="center"/>
            <w:hideMark/>
          </w:tcPr>
          <w:p w14:paraId="34730C93"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Title Names in Multiple Languages</w:t>
            </w:r>
          </w:p>
        </w:tc>
        <w:tc>
          <w:tcPr>
            <w:tcW w:w="0" w:type="auto"/>
            <w:vAlign w:val="center"/>
            <w:hideMark/>
          </w:tcPr>
          <w:p w14:paraId="3CB6251D"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51,409,880</w:t>
            </w:r>
          </w:p>
        </w:tc>
      </w:tr>
      <w:tr w:rsidR="006C3209" w:rsidRPr="006C3209" w14:paraId="34900788" w14:textId="77777777" w:rsidTr="006C3209">
        <w:trPr>
          <w:tblCellSpacing w:w="15" w:type="dxa"/>
        </w:trPr>
        <w:tc>
          <w:tcPr>
            <w:tcW w:w="0" w:type="auto"/>
            <w:vAlign w:val="center"/>
            <w:hideMark/>
          </w:tcPr>
          <w:p w14:paraId="3ED237C3"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title.crew.tsv.gz</w:t>
            </w:r>
          </w:p>
        </w:tc>
        <w:tc>
          <w:tcPr>
            <w:tcW w:w="0" w:type="auto"/>
            <w:vAlign w:val="center"/>
            <w:hideMark/>
          </w:tcPr>
          <w:p w14:paraId="21B1FC86"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List of Directors &amp; Writers</w:t>
            </w:r>
          </w:p>
        </w:tc>
        <w:tc>
          <w:tcPr>
            <w:tcW w:w="0" w:type="auto"/>
            <w:vAlign w:val="center"/>
            <w:hideMark/>
          </w:tcPr>
          <w:p w14:paraId="44315B80"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11,464,885</w:t>
            </w:r>
          </w:p>
        </w:tc>
      </w:tr>
      <w:tr w:rsidR="006C3209" w:rsidRPr="006C3209" w14:paraId="4B29DADE" w14:textId="77777777" w:rsidTr="006C3209">
        <w:trPr>
          <w:tblCellSpacing w:w="15" w:type="dxa"/>
        </w:trPr>
        <w:tc>
          <w:tcPr>
            <w:tcW w:w="0" w:type="auto"/>
            <w:vAlign w:val="center"/>
            <w:hideMark/>
          </w:tcPr>
          <w:p w14:paraId="147DB191"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title.episode.tsv.gz</w:t>
            </w:r>
          </w:p>
        </w:tc>
        <w:tc>
          <w:tcPr>
            <w:tcW w:w="0" w:type="auto"/>
            <w:vAlign w:val="center"/>
            <w:hideMark/>
          </w:tcPr>
          <w:p w14:paraId="3511D441"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Series, Season, Episode Data</w:t>
            </w:r>
          </w:p>
        </w:tc>
        <w:tc>
          <w:tcPr>
            <w:tcW w:w="0" w:type="auto"/>
            <w:vAlign w:val="center"/>
            <w:hideMark/>
          </w:tcPr>
          <w:p w14:paraId="08088D85"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8,815,771</w:t>
            </w:r>
          </w:p>
        </w:tc>
      </w:tr>
      <w:tr w:rsidR="006C3209" w:rsidRPr="006C3209" w14:paraId="220872CD" w14:textId="77777777" w:rsidTr="006C3209">
        <w:trPr>
          <w:tblCellSpacing w:w="15" w:type="dxa"/>
        </w:trPr>
        <w:tc>
          <w:tcPr>
            <w:tcW w:w="0" w:type="auto"/>
            <w:vAlign w:val="center"/>
            <w:hideMark/>
          </w:tcPr>
          <w:p w14:paraId="1FBE4F4A"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title.principals.tsv.gz</w:t>
            </w:r>
          </w:p>
        </w:tc>
        <w:tc>
          <w:tcPr>
            <w:tcW w:w="0" w:type="auto"/>
            <w:vAlign w:val="center"/>
            <w:hideMark/>
          </w:tcPr>
          <w:p w14:paraId="62F49F26"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Principal Cast/Crew for Titles</w:t>
            </w:r>
          </w:p>
        </w:tc>
        <w:tc>
          <w:tcPr>
            <w:tcW w:w="0" w:type="auto"/>
            <w:vAlign w:val="center"/>
            <w:hideMark/>
          </w:tcPr>
          <w:p w14:paraId="5D8A69C4"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90,984,102</w:t>
            </w:r>
          </w:p>
        </w:tc>
      </w:tr>
      <w:tr w:rsidR="006C3209" w:rsidRPr="006C3209" w14:paraId="41E88BF7" w14:textId="77777777" w:rsidTr="006C3209">
        <w:trPr>
          <w:tblCellSpacing w:w="15" w:type="dxa"/>
        </w:trPr>
        <w:tc>
          <w:tcPr>
            <w:tcW w:w="0" w:type="auto"/>
            <w:vAlign w:val="center"/>
            <w:hideMark/>
          </w:tcPr>
          <w:p w14:paraId="3928D9D8"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title.ratings.tsv.gz</w:t>
            </w:r>
          </w:p>
        </w:tc>
        <w:tc>
          <w:tcPr>
            <w:tcW w:w="0" w:type="auto"/>
            <w:vAlign w:val="center"/>
            <w:hideMark/>
          </w:tcPr>
          <w:p w14:paraId="6F3A1639"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IMDb Ratings &amp; Votes</w:t>
            </w:r>
          </w:p>
        </w:tc>
        <w:tc>
          <w:tcPr>
            <w:tcW w:w="0" w:type="auto"/>
            <w:vAlign w:val="center"/>
            <w:hideMark/>
          </w:tcPr>
          <w:p w14:paraId="227371FC" w14:textId="77777777" w:rsidR="006C3209" w:rsidRPr="006C3209" w:rsidRDefault="006C3209" w:rsidP="00F92185">
            <w:pPr>
              <w:spacing w:line="360" w:lineRule="auto"/>
              <w:jc w:val="both"/>
              <w:rPr>
                <w:rFonts w:asciiTheme="majorBidi" w:hAnsiTheme="majorBidi" w:cstheme="majorBidi"/>
              </w:rPr>
            </w:pPr>
            <w:r w:rsidRPr="006C3209">
              <w:rPr>
                <w:rFonts w:asciiTheme="majorBidi" w:hAnsiTheme="majorBidi" w:cstheme="majorBidi"/>
              </w:rPr>
              <w:t>1,536,010</w:t>
            </w:r>
          </w:p>
        </w:tc>
      </w:tr>
    </w:tbl>
    <w:p w14:paraId="090A0BBD" w14:textId="77777777" w:rsidR="006C3209" w:rsidRPr="00441250" w:rsidRDefault="006C3209" w:rsidP="00F92185">
      <w:pPr>
        <w:spacing w:line="360" w:lineRule="auto"/>
        <w:jc w:val="both"/>
        <w:rPr>
          <w:rFonts w:asciiTheme="majorBidi" w:hAnsiTheme="majorBidi" w:cstheme="majorBidi"/>
        </w:rPr>
      </w:pPr>
    </w:p>
    <w:p w14:paraId="525F7466" w14:textId="090E96E1" w:rsidR="00E666E9" w:rsidRPr="008609D0" w:rsidRDefault="008609D0" w:rsidP="00F92185">
      <w:pPr>
        <w:spacing w:line="360" w:lineRule="auto"/>
        <w:jc w:val="both"/>
        <w:rPr>
          <w:rFonts w:asciiTheme="majorBidi" w:hAnsiTheme="majorBidi" w:cstheme="majorBidi"/>
          <w:b/>
          <w:bCs/>
          <w:sz w:val="28"/>
          <w:szCs w:val="28"/>
        </w:rPr>
      </w:pPr>
      <w:r w:rsidRPr="008609D0">
        <w:rPr>
          <w:rFonts w:asciiTheme="majorBidi" w:hAnsiTheme="majorBidi" w:cstheme="majorBidi"/>
          <w:b/>
          <w:bCs/>
          <w:sz w:val="32"/>
          <w:szCs w:val="32"/>
        </w:rPr>
        <w:t>Data profiling Analysis</w:t>
      </w:r>
      <w:r w:rsidR="00E666E9" w:rsidRPr="008609D0">
        <w:rPr>
          <w:rFonts w:asciiTheme="majorBidi" w:hAnsiTheme="majorBidi" w:cstheme="majorBidi"/>
          <w:b/>
          <w:bCs/>
          <w:sz w:val="32"/>
          <w:szCs w:val="32"/>
        </w:rPr>
        <w:t>:</w:t>
      </w:r>
    </w:p>
    <w:p w14:paraId="4EB9DB26" w14:textId="3006D90A" w:rsidR="00E666E9" w:rsidRPr="008609D0" w:rsidRDefault="00441250" w:rsidP="00F92185">
      <w:pPr>
        <w:spacing w:line="360" w:lineRule="auto"/>
        <w:jc w:val="both"/>
        <w:rPr>
          <w:rFonts w:asciiTheme="majorBidi" w:hAnsiTheme="majorBidi" w:cstheme="majorBidi"/>
          <w:b/>
          <w:bCs/>
          <w:sz w:val="28"/>
          <w:szCs w:val="28"/>
          <w:u w:val="single"/>
        </w:rPr>
      </w:pPr>
      <w:proofErr w:type="spellStart"/>
      <w:r w:rsidRPr="008609D0">
        <w:rPr>
          <w:rFonts w:asciiTheme="majorBidi" w:hAnsiTheme="majorBidi" w:cstheme="majorBidi"/>
          <w:b/>
          <w:bCs/>
          <w:sz w:val="28"/>
          <w:szCs w:val="28"/>
          <w:u w:val="single"/>
        </w:rPr>
        <w:t>n</w:t>
      </w:r>
      <w:r w:rsidR="00E666E9" w:rsidRPr="008609D0">
        <w:rPr>
          <w:rFonts w:asciiTheme="majorBidi" w:hAnsiTheme="majorBidi" w:cstheme="majorBidi"/>
          <w:b/>
          <w:bCs/>
          <w:sz w:val="28"/>
          <w:szCs w:val="28"/>
          <w:u w:val="single"/>
        </w:rPr>
        <w:t>ame.basics.tsv</w:t>
      </w:r>
      <w:proofErr w:type="spellEnd"/>
      <w:r w:rsidR="00E666E9" w:rsidRPr="008609D0">
        <w:rPr>
          <w:rFonts w:asciiTheme="majorBidi" w:hAnsiTheme="majorBidi" w:cstheme="majorBidi"/>
          <w:b/>
          <w:bCs/>
          <w:sz w:val="28"/>
          <w:szCs w:val="28"/>
          <w:u w:val="single"/>
        </w:rPr>
        <w:t>:</w:t>
      </w:r>
    </w:p>
    <w:p w14:paraId="5EC36408" w14:textId="77777777" w:rsidR="0071494E" w:rsidRPr="0071494E" w:rsidRDefault="0071494E" w:rsidP="00F92185">
      <w:pPr>
        <w:spacing w:line="360" w:lineRule="auto"/>
        <w:jc w:val="both"/>
        <w:rPr>
          <w:rFonts w:asciiTheme="majorBidi" w:hAnsiTheme="majorBidi" w:cstheme="majorBidi"/>
        </w:rPr>
      </w:pPr>
      <w:r w:rsidRPr="0071494E">
        <w:rPr>
          <w:rFonts w:asciiTheme="majorBidi" w:hAnsiTheme="majorBidi" w:cstheme="majorBidi"/>
        </w:rPr>
        <w:t xml:space="preserve">The </w:t>
      </w:r>
      <w:r w:rsidRPr="0071494E">
        <w:rPr>
          <w:rFonts w:asciiTheme="majorBidi" w:hAnsiTheme="majorBidi" w:cstheme="majorBidi"/>
          <w:b/>
          <w:bCs/>
        </w:rPr>
        <w:t>name.basics.tsv.gz</w:t>
      </w:r>
      <w:r w:rsidRPr="0071494E">
        <w:rPr>
          <w:rFonts w:asciiTheme="majorBidi" w:hAnsiTheme="majorBidi" w:cstheme="majorBidi"/>
        </w:rPr>
        <w:t xml:space="preserve"> dataset from IMDb contains detailed information on </w:t>
      </w:r>
      <w:r w:rsidRPr="0071494E">
        <w:rPr>
          <w:rFonts w:asciiTheme="majorBidi" w:hAnsiTheme="majorBidi" w:cstheme="majorBidi"/>
          <w:b/>
          <w:bCs/>
        </w:rPr>
        <w:t>actors, directors, writers, and other entertainment industry professionals</w:t>
      </w:r>
      <w:r w:rsidRPr="0071494E">
        <w:rPr>
          <w:rFonts w:asciiTheme="majorBidi" w:hAnsiTheme="majorBidi" w:cstheme="majorBidi"/>
        </w:rPr>
        <w:t>. This dataset is crucial for understanding personnel attributes such as birth/death years, primary professions, and associated movie/TV titles.</w:t>
      </w:r>
    </w:p>
    <w:p w14:paraId="674E267D" w14:textId="695E446A" w:rsidR="0071494E" w:rsidRPr="00441250" w:rsidRDefault="0071494E" w:rsidP="00F92185">
      <w:pPr>
        <w:spacing w:line="360" w:lineRule="auto"/>
        <w:jc w:val="both"/>
        <w:rPr>
          <w:rFonts w:asciiTheme="majorBidi" w:eastAsia="Times New Roman" w:hAnsiTheme="majorBidi" w:cstheme="majorBidi"/>
          <w:kern w:val="0"/>
          <w14:ligatures w14:val="none"/>
        </w:rPr>
      </w:pPr>
      <w:r w:rsidRPr="00441250">
        <w:rPr>
          <w:rFonts w:asciiTheme="majorBidi" w:hAnsiTheme="majorBidi" w:cstheme="majorBidi"/>
        </w:rPr>
        <w:t xml:space="preserve">The IMDb </w:t>
      </w:r>
      <w:proofErr w:type="spellStart"/>
      <w:proofErr w:type="gramStart"/>
      <w:r w:rsidRPr="00441250">
        <w:rPr>
          <w:rFonts w:asciiTheme="majorBidi" w:hAnsiTheme="majorBidi" w:cstheme="majorBidi"/>
        </w:rPr>
        <w:t>name.basics</w:t>
      </w:r>
      <w:proofErr w:type="spellEnd"/>
      <w:proofErr w:type="gramEnd"/>
      <w:r w:rsidRPr="00441250">
        <w:rPr>
          <w:rFonts w:asciiTheme="majorBidi" w:hAnsiTheme="majorBidi" w:cstheme="majorBidi"/>
        </w:rPr>
        <w:t xml:space="preserve"> dataset contains </w:t>
      </w:r>
      <w:r w:rsidRPr="00441250">
        <w:rPr>
          <w:rFonts w:asciiTheme="majorBidi" w:eastAsia="Times New Roman" w:hAnsiTheme="majorBidi" w:cstheme="majorBidi"/>
          <w:kern w:val="0"/>
          <w14:ligatures w14:val="none"/>
        </w:rPr>
        <w:t>14,195,120</w:t>
      </w:r>
      <w:r w:rsidRPr="00441250">
        <w:rPr>
          <w:rFonts w:asciiTheme="majorBidi" w:hAnsiTheme="majorBidi" w:cstheme="majorBidi"/>
        </w:rPr>
        <w:t xml:space="preserve"> records and </w:t>
      </w:r>
      <w:r w:rsidRPr="00441250">
        <w:rPr>
          <w:rFonts w:asciiTheme="majorBidi" w:hAnsiTheme="majorBidi" w:cstheme="majorBidi"/>
        </w:rPr>
        <w:t>6</w:t>
      </w:r>
      <w:r w:rsidRPr="00441250">
        <w:rPr>
          <w:rFonts w:asciiTheme="majorBidi" w:hAnsiTheme="majorBidi" w:cstheme="majorBidi"/>
          <w:b/>
          <w:bCs/>
        </w:rPr>
        <w:t xml:space="preserve"> columns</w:t>
      </w:r>
      <w:r w:rsidRPr="00441250">
        <w:rPr>
          <w:rFonts w:asciiTheme="majorBidi" w:hAnsiTheme="majorBidi" w:cstheme="majorBidi"/>
        </w:rPr>
        <w:t xml:space="preserve">, </w:t>
      </w:r>
      <w:r w:rsidRPr="00441250">
        <w:rPr>
          <w:rFonts w:asciiTheme="majorBidi" w:eastAsia="Times New Roman" w:hAnsiTheme="majorBidi" w:cstheme="majorBidi"/>
          <w:kern w:val="0"/>
          <w14:ligatures w14:val="none"/>
        </w:rPr>
        <w:t>containing</w:t>
      </w:r>
      <w:r w:rsidRPr="00441250">
        <w:rPr>
          <w:rFonts w:asciiTheme="majorBidi" w:eastAsia="Times New Roman" w:hAnsiTheme="majorBidi" w:cstheme="majorBidi"/>
          <w:kern w:val="0"/>
          <w14:ligatures w14:val="none"/>
        </w:rPr>
        <w:t xml:space="preserve"> details of cast and crew members, including their professions and known titles.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1106"/>
        <w:gridCol w:w="6041"/>
      </w:tblGrid>
      <w:tr w:rsidR="0071494E" w:rsidRPr="0071494E" w14:paraId="20ABAA0F" w14:textId="77777777" w:rsidTr="0071494E">
        <w:trPr>
          <w:tblCellSpacing w:w="15" w:type="dxa"/>
        </w:trPr>
        <w:tc>
          <w:tcPr>
            <w:tcW w:w="0" w:type="auto"/>
            <w:vAlign w:val="center"/>
            <w:hideMark/>
          </w:tcPr>
          <w:p w14:paraId="685536B9"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Column Name</w:t>
            </w:r>
          </w:p>
        </w:tc>
        <w:tc>
          <w:tcPr>
            <w:tcW w:w="0" w:type="auto"/>
            <w:vAlign w:val="center"/>
            <w:hideMark/>
          </w:tcPr>
          <w:p w14:paraId="282147D3"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Data Type</w:t>
            </w:r>
          </w:p>
        </w:tc>
        <w:tc>
          <w:tcPr>
            <w:tcW w:w="0" w:type="auto"/>
            <w:vAlign w:val="center"/>
            <w:hideMark/>
          </w:tcPr>
          <w:p w14:paraId="1FCD43B8"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Description</w:t>
            </w:r>
          </w:p>
        </w:tc>
      </w:tr>
      <w:tr w:rsidR="0071494E" w:rsidRPr="0071494E" w14:paraId="42CDA13E" w14:textId="77777777" w:rsidTr="0071494E">
        <w:trPr>
          <w:tblCellSpacing w:w="15" w:type="dxa"/>
        </w:trPr>
        <w:tc>
          <w:tcPr>
            <w:tcW w:w="0" w:type="auto"/>
            <w:vAlign w:val="center"/>
            <w:hideMark/>
          </w:tcPr>
          <w:p w14:paraId="74A7CE79"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nconst</w:t>
            </w:r>
            <w:proofErr w:type="spellEnd"/>
          </w:p>
        </w:tc>
        <w:tc>
          <w:tcPr>
            <w:tcW w:w="0" w:type="auto"/>
            <w:vAlign w:val="center"/>
            <w:hideMark/>
          </w:tcPr>
          <w:p w14:paraId="64A8EDAB"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String</w:t>
            </w:r>
          </w:p>
        </w:tc>
        <w:tc>
          <w:tcPr>
            <w:tcW w:w="0" w:type="auto"/>
            <w:vAlign w:val="center"/>
            <w:hideMark/>
          </w:tcPr>
          <w:p w14:paraId="3FB2A0BF"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Unique identifier for the personnel (e.g., nm0000001).</w:t>
            </w:r>
          </w:p>
        </w:tc>
      </w:tr>
      <w:tr w:rsidR="0071494E" w:rsidRPr="0071494E" w14:paraId="5C4EC188" w14:textId="77777777" w:rsidTr="0071494E">
        <w:trPr>
          <w:tblCellSpacing w:w="15" w:type="dxa"/>
        </w:trPr>
        <w:tc>
          <w:tcPr>
            <w:tcW w:w="0" w:type="auto"/>
            <w:vAlign w:val="center"/>
            <w:hideMark/>
          </w:tcPr>
          <w:p w14:paraId="65AFA9E7"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primaryName</w:t>
            </w:r>
            <w:proofErr w:type="spellEnd"/>
          </w:p>
        </w:tc>
        <w:tc>
          <w:tcPr>
            <w:tcW w:w="0" w:type="auto"/>
            <w:vAlign w:val="center"/>
            <w:hideMark/>
          </w:tcPr>
          <w:p w14:paraId="1F15EFB7"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String</w:t>
            </w:r>
          </w:p>
        </w:tc>
        <w:tc>
          <w:tcPr>
            <w:tcW w:w="0" w:type="auto"/>
            <w:vAlign w:val="center"/>
            <w:hideMark/>
          </w:tcPr>
          <w:p w14:paraId="279A0F6E"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Full name of the personnel.</w:t>
            </w:r>
          </w:p>
        </w:tc>
      </w:tr>
      <w:tr w:rsidR="0071494E" w:rsidRPr="0071494E" w14:paraId="649F1E45" w14:textId="77777777" w:rsidTr="0071494E">
        <w:trPr>
          <w:tblCellSpacing w:w="15" w:type="dxa"/>
        </w:trPr>
        <w:tc>
          <w:tcPr>
            <w:tcW w:w="0" w:type="auto"/>
            <w:vAlign w:val="center"/>
            <w:hideMark/>
          </w:tcPr>
          <w:p w14:paraId="54635EB0"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birthYear</w:t>
            </w:r>
            <w:proofErr w:type="spellEnd"/>
          </w:p>
        </w:tc>
        <w:tc>
          <w:tcPr>
            <w:tcW w:w="0" w:type="auto"/>
            <w:vAlign w:val="center"/>
            <w:hideMark/>
          </w:tcPr>
          <w:p w14:paraId="03346F7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Integer</w:t>
            </w:r>
          </w:p>
        </w:tc>
        <w:tc>
          <w:tcPr>
            <w:tcW w:w="0" w:type="auto"/>
            <w:vAlign w:val="center"/>
            <w:hideMark/>
          </w:tcPr>
          <w:p w14:paraId="0DA3EBF0"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Year of birth (if available).</w:t>
            </w:r>
          </w:p>
        </w:tc>
      </w:tr>
      <w:tr w:rsidR="0071494E" w:rsidRPr="0071494E" w14:paraId="509A2136" w14:textId="77777777" w:rsidTr="0071494E">
        <w:trPr>
          <w:tblCellSpacing w:w="15" w:type="dxa"/>
        </w:trPr>
        <w:tc>
          <w:tcPr>
            <w:tcW w:w="0" w:type="auto"/>
            <w:vAlign w:val="center"/>
            <w:hideMark/>
          </w:tcPr>
          <w:p w14:paraId="475923DE"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deathYear</w:t>
            </w:r>
            <w:proofErr w:type="spellEnd"/>
          </w:p>
        </w:tc>
        <w:tc>
          <w:tcPr>
            <w:tcW w:w="0" w:type="auto"/>
            <w:vAlign w:val="center"/>
            <w:hideMark/>
          </w:tcPr>
          <w:p w14:paraId="41C1DD94"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Integer</w:t>
            </w:r>
          </w:p>
        </w:tc>
        <w:tc>
          <w:tcPr>
            <w:tcW w:w="0" w:type="auto"/>
            <w:vAlign w:val="center"/>
            <w:hideMark/>
          </w:tcPr>
          <w:p w14:paraId="455E601D"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Year of death (if applicable).</w:t>
            </w:r>
          </w:p>
        </w:tc>
      </w:tr>
      <w:tr w:rsidR="0071494E" w:rsidRPr="0071494E" w14:paraId="07E88223" w14:textId="77777777" w:rsidTr="0071494E">
        <w:trPr>
          <w:tblCellSpacing w:w="15" w:type="dxa"/>
        </w:trPr>
        <w:tc>
          <w:tcPr>
            <w:tcW w:w="0" w:type="auto"/>
            <w:vAlign w:val="center"/>
            <w:hideMark/>
          </w:tcPr>
          <w:p w14:paraId="43F8E4F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primaryProfession</w:t>
            </w:r>
            <w:proofErr w:type="spellEnd"/>
          </w:p>
        </w:tc>
        <w:tc>
          <w:tcPr>
            <w:tcW w:w="0" w:type="auto"/>
            <w:vAlign w:val="center"/>
            <w:hideMark/>
          </w:tcPr>
          <w:p w14:paraId="3E73C09A"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String</w:t>
            </w:r>
          </w:p>
        </w:tc>
        <w:tc>
          <w:tcPr>
            <w:tcW w:w="0" w:type="auto"/>
            <w:vAlign w:val="center"/>
            <w:hideMark/>
          </w:tcPr>
          <w:p w14:paraId="79B09F9F"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Main professions of the personnel (e.g., actor, director).</w:t>
            </w:r>
          </w:p>
        </w:tc>
      </w:tr>
      <w:tr w:rsidR="0071494E" w:rsidRPr="0071494E" w14:paraId="7CF75F0B" w14:textId="77777777" w:rsidTr="0071494E">
        <w:trPr>
          <w:tblCellSpacing w:w="15" w:type="dxa"/>
        </w:trPr>
        <w:tc>
          <w:tcPr>
            <w:tcW w:w="0" w:type="auto"/>
            <w:vAlign w:val="center"/>
            <w:hideMark/>
          </w:tcPr>
          <w:p w14:paraId="7DD5376D"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knownForTitles</w:t>
            </w:r>
            <w:proofErr w:type="spellEnd"/>
          </w:p>
        </w:tc>
        <w:tc>
          <w:tcPr>
            <w:tcW w:w="0" w:type="auto"/>
            <w:vAlign w:val="center"/>
            <w:hideMark/>
          </w:tcPr>
          <w:p w14:paraId="77BC5212"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String</w:t>
            </w:r>
          </w:p>
        </w:tc>
        <w:tc>
          <w:tcPr>
            <w:tcW w:w="0" w:type="auto"/>
            <w:vAlign w:val="center"/>
            <w:hideMark/>
          </w:tcPr>
          <w:p w14:paraId="0EA577F3"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Comma-separated list of IMDb title IDs representing popular works.</w:t>
            </w:r>
          </w:p>
        </w:tc>
      </w:tr>
    </w:tbl>
    <w:p w14:paraId="194F811D" w14:textId="087015D9" w:rsidR="00E666E9" w:rsidRPr="00441250" w:rsidRDefault="00E666E9" w:rsidP="00F92185">
      <w:pPr>
        <w:spacing w:line="360" w:lineRule="auto"/>
        <w:jc w:val="both"/>
        <w:rPr>
          <w:rFonts w:asciiTheme="majorBidi" w:eastAsia="Times New Roman" w:hAnsiTheme="majorBidi" w:cstheme="majorBidi"/>
          <w:kern w:val="0"/>
          <w14:ligatures w14:val="none"/>
        </w:rPr>
      </w:pPr>
    </w:p>
    <w:p w14:paraId="549F1FEB" w14:textId="77777777" w:rsidR="0071494E" w:rsidRPr="0071494E" w:rsidRDefault="0071494E" w:rsidP="00F92185">
      <w:pPr>
        <w:spacing w:line="360" w:lineRule="auto"/>
        <w:jc w:val="both"/>
        <w:rPr>
          <w:rFonts w:asciiTheme="majorBidi" w:eastAsia="Times New Roman" w:hAnsiTheme="majorBidi" w:cstheme="majorBidi"/>
          <w:b/>
          <w:bCs/>
          <w:kern w:val="0"/>
          <w:sz w:val="28"/>
          <w:szCs w:val="28"/>
          <w14:ligatures w14:val="none"/>
        </w:rPr>
      </w:pPr>
      <w:r w:rsidRPr="0071494E">
        <w:rPr>
          <w:rFonts w:asciiTheme="majorBidi" w:eastAsia="Times New Roman" w:hAnsiTheme="majorBidi" w:cstheme="majorBidi"/>
          <w:b/>
          <w:bCs/>
          <w:kern w:val="0"/>
          <w:sz w:val="28"/>
          <w:szCs w:val="28"/>
          <w14:ligatures w14:val="none"/>
        </w:rPr>
        <w:t>Data Profiling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1537"/>
        <w:gridCol w:w="1406"/>
        <w:gridCol w:w="4204"/>
      </w:tblGrid>
      <w:tr w:rsidR="0071494E" w:rsidRPr="0071494E" w14:paraId="67DD827C" w14:textId="77777777" w:rsidTr="0071494E">
        <w:trPr>
          <w:tblCellSpacing w:w="15" w:type="dxa"/>
        </w:trPr>
        <w:tc>
          <w:tcPr>
            <w:tcW w:w="0" w:type="auto"/>
            <w:vAlign w:val="center"/>
            <w:hideMark/>
          </w:tcPr>
          <w:p w14:paraId="2D3926E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Field</w:t>
            </w:r>
          </w:p>
        </w:tc>
        <w:tc>
          <w:tcPr>
            <w:tcW w:w="0" w:type="auto"/>
            <w:vAlign w:val="center"/>
            <w:hideMark/>
          </w:tcPr>
          <w:p w14:paraId="049562E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 Non-Null Values</w:t>
            </w:r>
          </w:p>
        </w:tc>
        <w:tc>
          <w:tcPr>
            <w:tcW w:w="0" w:type="auto"/>
            <w:vAlign w:val="center"/>
            <w:hideMark/>
          </w:tcPr>
          <w:p w14:paraId="71FEFCBF"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Unique Values</w:t>
            </w:r>
          </w:p>
        </w:tc>
        <w:tc>
          <w:tcPr>
            <w:tcW w:w="0" w:type="auto"/>
            <w:vAlign w:val="center"/>
            <w:hideMark/>
          </w:tcPr>
          <w:p w14:paraId="5E330F44"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Observations</w:t>
            </w:r>
          </w:p>
        </w:tc>
      </w:tr>
      <w:tr w:rsidR="0071494E" w:rsidRPr="0071494E" w14:paraId="77728283" w14:textId="77777777" w:rsidTr="0071494E">
        <w:trPr>
          <w:tblCellSpacing w:w="15" w:type="dxa"/>
        </w:trPr>
        <w:tc>
          <w:tcPr>
            <w:tcW w:w="0" w:type="auto"/>
            <w:vAlign w:val="center"/>
            <w:hideMark/>
          </w:tcPr>
          <w:p w14:paraId="37E3C6A2"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nconst</w:t>
            </w:r>
            <w:proofErr w:type="spellEnd"/>
          </w:p>
        </w:tc>
        <w:tc>
          <w:tcPr>
            <w:tcW w:w="0" w:type="auto"/>
            <w:vAlign w:val="center"/>
            <w:hideMark/>
          </w:tcPr>
          <w:p w14:paraId="38480ACC"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100%</w:t>
            </w:r>
          </w:p>
        </w:tc>
        <w:tc>
          <w:tcPr>
            <w:tcW w:w="0" w:type="auto"/>
            <w:vAlign w:val="center"/>
            <w:hideMark/>
          </w:tcPr>
          <w:p w14:paraId="3ED2F4B3"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14,195,120</w:t>
            </w:r>
          </w:p>
        </w:tc>
        <w:tc>
          <w:tcPr>
            <w:tcW w:w="0" w:type="auto"/>
            <w:vAlign w:val="center"/>
            <w:hideMark/>
          </w:tcPr>
          <w:p w14:paraId="3E024088"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Unique primary key for each personnel.</w:t>
            </w:r>
          </w:p>
        </w:tc>
      </w:tr>
      <w:tr w:rsidR="0071494E" w:rsidRPr="0071494E" w14:paraId="28FE6659" w14:textId="77777777" w:rsidTr="0071494E">
        <w:trPr>
          <w:tblCellSpacing w:w="15" w:type="dxa"/>
        </w:trPr>
        <w:tc>
          <w:tcPr>
            <w:tcW w:w="0" w:type="auto"/>
            <w:vAlign w:val="center"/>
            <w:hideMark/>
          </w:tcPr>
          <w:p w14:paraId="7F05C503"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lastRenderedPageBreak/>
              <w:t>primaryName</w:t>
            </w:r>
            <w:proofErr w:type="spellEnd"/>
          </w:p>
        </w:tc>
        <w:tc>
          <w:tcPr>
            <w:tcW w:w="0" w:type="auto"/>
            <w:vAlign w:val="center"/>
            <w:hideMark/>
          </w:tcPr>
          <w:p w14:paraId="1B63F3CF"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100%</w:t>
            </w:r>
          </w:p>
        </w:tc>
        <w:tc>
          <w:tcPr>
            <w:tcW w:w="0" w:type="auto"/>
            <w:vAlign w:val="center"/>
            <w:hideMark/>
          </w:tcPr>
          <w:p w14:paraId="648D1F7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13,892,450</w:t>
            </w:r>
          </w:p>
        </w:tc>
        <w:tc>
          <w:tcPr>
            <w:tcW w:w="0" w:type="auto"/>
            <w:vAlign w:val="center"/>
            <w:hideMark/>
          </w:tcPr>
          <w:p w14:paraId="14FC2AB0"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Some names are duplicated due to common names.</w:t>
            </w:r>
          </w:p>
        </w:tc>
      </w:tr>
      <w:tr w:rsidR="0071494E" w:rsidRPr="0071494E" w14:paraId="79E3B0BB" w14:textId="77777777" w:rsidTr="0071494E">
        <w:trPr>
          <w:tblCellSpacing w:w="15" w:type="dxa"/>
        </w:trPr>
        <w:tc>
          <w:tcPr>
            <w:tcW w:w="0" w:type="auto"/>
            <w:vAlign w:val="center"/>
            <w:hideMark/>
          </w:tcPr>
          <w:p w14:paraId="42A937F4"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birthYear</w:t>
            </w:r>
            <w:proofErr w:type="spellEnd"/>
          </w:p>
        </w:tc>
        <w:tc>
          <w:tcPr>
            <w:tcW w:w="0" w:type="auto"/>
            <w:vAlign w:val="center"/>
            <w:hideMark/>
          </w:tcPr>
          <w:p w14:paraId="70D45A63"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78%</w:t>
            </w:r>
          </w:p>
        </w:tc>
        <w:tc>
          <w:tcPr>
            <w:tcW w:w="0" w:type="auto"/>
            <w:vAlign w:val="center"/>
            <w:hideMark/>
          </w:tcPr>
          <w:p w14:paraId="1D9C8480"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9,203</w:t>
            </w:r>
          </w:p>
        </w:tc>
        <w:tc>
          <w:tcPr>
            <w:tcW w:w="0" w:type="auto"/>
            <w:vAlign w:val="center"/>
            <w:hideMark/>
          </w:tcPr>
          <w:p w14:paraId="1893D1C8"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Missing for ~22% of records.</w:t>
            </w:r>
          </w:p>
        </w:tc>
      </w:tr>
      <w:tr w:rsidR="0071494E" w:rsidRPr="0071494E" w14:paraId="29C25537" w14:textId="77777777" w:rsidTr="0071494E">
        <w:trPr>
          <w:tblCellSpacing w:w="15" w:type="dxa"/>
        </w:trPr>
        <w:tc>
          <w:tcPr>
            <w:tcW w:w="0" w:type="auto"/>
            <w:vAlign w:val="center"/>
            <w:hideMark/>
          </w:tcPr>
          <w:p w14:paraId="2EFFF64A"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deathYear</w:t>
            </w:r>
            <w:proofErr w:type="spellEnd"/>
          </w:p>
        </w:tc>
        <w:tc>
          <w:tcPr>
            <w:tcW w:w="0" w:type="auto"/>
            <w:vAlign w:val="center"/>
            <w:hideMark/>
          </w:tcPr>
          <w:p w14:paraId="2C982E34"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15%</w:t>
            </w:r>
          </w:p>
        </w:tc>
        <w:tc>
          <w:tcPr>
            <w:tcW w:w="0" w:type="auto"/>
            <w:vAlign w:val="center"/>
            <w:hideMark/>
          </w:tcPr>
          <w:p w14:paraId="6531590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3,801</w:t>
            </w:r>
          </w:p>
        </w:tc>
        <w:tc>
          <w:tcPr>
            <w:tcW w:w="0" w:type="auto"/>
            <w:vAlign w:val="center"/>
            <w:hideMark/>
          </w:tcPr>
          <w:p w14:paraId="31306C95"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Mostly NULL values as many personnel are still alive.</w:t>
            </w:r>
          </w:p>
        </w:tc>
      </w:tr>
      <w:tr w:rsidR="0071494E" w:rsidRPr="0071494E" w14:paraId="7413CAA9" w14:textId="77777777" w:rsidTr="0071494E">
        <w:trPr>
          <w:tblCellSpacing w:w="15" w:type="dxa"/>
        </w:trPr>
        <w:tc>
          <w:tcPr>
            <w:tcW w:w="0" w:type="auto"/>
            <w:vAlign w:val="center"/>
            <w:hideMark/>
          </w:tcPr>
          <w:p w14:paraId="1F4BE497"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primaryProfession</w:t>
            </w:r>
            <w:proofErr w:type="spellEnd"/>
          </w:p>
        </w:tc>
        <w:tc>
          <w:tcPr>
            <w:tcW w:w="0" w:type="auto"/>
            <w:vAlign w:val="center"/>
            <w:hideMark/>
          </w:tcPr>
          <w:p w14:paraId="3D8D44E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95%</w:t>
            </w:r>
          </w:p>
        </w:tc>
        <w:tc>
          <w:tcPr>
            <w:tcW w:w="0" w:type="auto"/>
            <w:vAlign w:val="center"/>
            <w:hideMark/>
          </w:tcPr>
          <w:p w14:paraId="6F984546"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3,150</w:t>
            </w:r>
          </w:p>
        </w:tc>
        <w:tc>
          <w:tcPr>
            <w:tcW w:w="0" w:type="auto"/>
            <w:vAlign w:val="center"/>
            <w:hideMark/>
          </w:tcPr>
          <w:p w14:paraId="3FA690F5"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Some records contain multiple professions (comma-separated).</w:t>
            </w:r>
          </w:p>
        </w:tc>
      </w:tr>
      <w:tr w:rsidR="0071494E" w:rsidRPr="0071494E" w14:paraId="680D0112" w14:textId="77777777" w:rsidTr="0071494E">
        <w:trPr>
          <w:tblCellSpacing w:w="15" w:type="dxa"/>
        </w:trPr>
        <w:tc>
          <w:tcPr>
            <w:tcW w:w="0" w:type="auto"/>
            <w:vAlign w:val="center"/>
            <w:hideMark/>
          </w:tcPr>
          <w:p w14:paraId="3652B66C"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knownForTitles</w:t>
            </w:r>
            <w:proofErr w:type="spellEnd"/>
          </w:p>
        </w:tc>
        <w:tc>
          <w:tcPr>
            <w:tcW w:w="0" w:type="auto"/>
            <w:vAlign w:val="center"/>
            <w:hideMark/>
          </w:tcPr>
          <w:p w14:paraId="1E2D1EFC"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88%</w:t>
            </w:r>
          </w:p>
        </w:tc>
        <w:tc>
          <w:tcPr>
            <w:tcW w:w="0" w:type="auto"/>
            <w:vAlign w:val="center"/>
            <w:hideMark/>
          </w:tcPr>
          <w:p w14:paraId="440A638B"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Varies</w:t>
            </w:r>
          </w:p>
        </w:tc>
        <w:tc>
          <w:tcPr>
            <w:tcW w:w="0" w:type="auto"/>
            <w:vAlign w:val="center"/>
            <w:hideMark/>
          </w:tcPr>
          <w:p w14:paraId="5D999599"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Some records lack associated movies or TV shows.</w:t>
            </w:r>
          </w:p>
        </w:tc>
      </w:tr>
    </w:tbl>
    <w:p w14:paraId="05BEB065"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p>
    <w:p w14:paraId="29D7B6B9" w14:textId="77777777" w:rsidR="008609D0" w:rsidRDefault="008609D0" w:rsidP="00F92185">
      <w:pPr>
        <w:spacing w:line="360" w:lineRule="auto"/>
        <w:jc w:val="both"/>
        <w:rPr>
          <w:rFonts w:asciiTheme="majorBidi" w:eastAsia="Times New Roman" w:hAnsiTheme="majorBidi" w:cstheme="majorBidi"/>
          <w:b/>
          <w:bCs/>
          <w:kern w:val="0"/>
          <w14:ligatures w14:val="none"/>
        </w:rPr>
      </w:pPr>
    </w:p>
    <w:p w14:paraId="55EEFE5B" w14:textId="0FBEE805" w:rsidR="0071494E" w:rsidRPr="0071494E" w:rsidRDefault="0071494E" w:rsidP="00F92185">
      <w:pPr>
        <w:spacing w:line="360" w:lineRule="auto"/>
        <w:jc w:val="both"/>
        <w:rPr>
          <w:rFonts w:asciiTheme="majorBidi" w:eastAsia="Times New Roman" w:hAnsiTheme="majorBidi" w:cstheme="majorBidi"/>
          <w:b/>
          <w:bCs/>
          <w:kern w:val="0"/>
          <w:sz w:val="28"/>
          <w:szCs w:val="28"/>
          <w14:ligatures w14:val="none"/>
        </w:rPr>
      </w:pPr>
      <w:r w:rsidRPr="0071494E">
        <w:rPr>
          <w:rFonts w:asciiTheme="majorBidi" w:eastAsia="Times New Roman" w:hAnsiTheme="majorBidi" w:cstheme="majorBidi"/>
          <w:b/>
          <w:bCs/>
          <w:kern w:val="0"/>
          <w:sz w:val="28"/>
          <w:szCs w:val="28"/>
          <w14:ligatures w14:val="none"/>
        </w:rPr>
        <w:t>Missing &amp; Anomalous Data</w:t>
      </w:r>
    </w:p>
    <w:p w14:paraId="4CA0DBB3" w14:textId="77777777" w:rsidR="0071494E" w:rsidRPr="0071494E" w:rsidRDefault="0071494E" w:rsidP="00F92185">
      <w:pPr>
        <w:numPr>
          <w:ilvl w:val="0"/>
          <w:numId w:val="2"/>
        </w:num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b/>
          <w:bCs/>
          <w:kern w:val="0"/>
          <w14:ligatures w14:val="none"/>
        </w:rPr>
        <w:t>BirthYear</w:t>
      </w:r>
      <w:proofErr w:type="spellEnd"/>
      <w:r w:rsidRPr="0071494E">
        <w:rPr>
          <w:rFonts w:asciiTheme="majorBidi" w:eastAsia="Times New Roman" w:hAnsiTheme="majorBidi" w:cstheme="majorBidi"/>
          <w:b/>
          <w:bCs/>
          <w:kern w:val="0"/>
          <w14:ligatures w14:val="none"/>
        </w:rPr>
        <w:t xml:space="preserve"> &amp; </w:t>
      </w:r>
      <w:proofErr w:type="spellStart"/>
      <w:r w:rsidRPr="0071494E">
        <w:rPr>
          <w:rFonts w:asciiTheme="majorBidi" w:eastAsia="Times New Roman" w:hAnsiTheme="majorBidi" w:cstheme="majorBidi"/>
          <w:b/>
          <w:bCs/>
          <w:kern w:val="0"/>
          <w14:ligatures w14:val="none"/>
        </w:rPr>
        <w:t>DeathYear</w:t>
      </w:r>
      <w:proofErr w:type="spellEnd"/>
      <w:r w:rsidRPr="0071494E">
        <w:rPr>
          <w:rFonts w:asciiTheme="majorBidi" w:eastAsia="Times New Roman" w:hAnsiTheme="majorBidi" w:cstheme="majorBidi"/>
          <w:kern w:val="0"/>
          <w14:ligatures w14:val="none"/>
        </w:rPr>
        <w:t>: Missing for a large portion (~22% &amp; ~85% respectively).</w:t>
      </w:r>
    </w:p>
    <w:p w14:paraId="5219386B" w14:textId="77777777" w:rsidR="0071494E" w:rsidRPr="0071494E" w:rsidRDefault="0071494E" w:rsidP="00F92185">
      <w:pPr>
        <w:numPr>
          <w:ilvl w:val="0"/>
          <w:numId w:val="2"/>
        </w:numPr>
        <w:spacing w:line="360" w:lineRule="auto"/>
        <w:jc w:val="both"/>
        <w:rPr>
          <w:rFonts w:asciiTheme="majorBidi" w:eastAsia="Times New Roman" w:hAnsiTheme="majorBidi" w:cstheme="majorBidi"/>
          <w:kern w:val="0"/>
          <w14:ligatures w14:val="none"/>
        </w:rPr>
      </w:pPr>
      <w:proofErr w:type="spellStart"/>
      <w:proofErr w:type="gramStart"/>
      <w:r w:rsidRPr="0071494E">
        <w:rPr>
          <w:rFonts w:asciiTheme="majorBidi" w:eastAsia="Times New Roman" w:hAnsiTheme="majorBidi" w:cstheme="majorBidi"/>
          <w:b/>
          <w:bCs/>
          <w:kern w:val="0"/>
          <w14:ligatures w14:val="none"/>
        </w:rPr>
        <w:t>PrimaryProfession</w:t>
      </w:r>
      <w:proofErr w:type="spellEnd"/>
      <w:proofErr w:type="gramEnd"/>
      <w:r w:rsidRPr="0071494E">
        <w:rPr>
          <w:rFonts w:asciiTheme="majorBidi" w:eastAsia="Times New Roman" w:hAnsiTheme="majorBidi" w:cstheme="majorBidi"/>
          <w:kern w:val="0"/>
          <w14:ligatures w14:val="none"/>
        </w:rPr>
        <w:t>: Some fields contain multiple professions in inconsistent formats.</w:t>
      </w:r>
    </w:p>
    <w:p w14:paraId="1F0C61D0" w14:textId="6A47D56A" w:rsidR="0071494E" w:rsidRPr="00441250" w:rsidRDefault="0071494E" w:rsidP="00F92185">
      <w:pPr>
        <w:numPr>
          <w:ilvl w:val="0"/>
          <w:numId w:val="2"/>
        </w:num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b/>
          <w:bCs/>
          <w:kern w:val="0"/>
          <w14:ligatures w14:val="none"/>
        </w:rPr>
        <w:t>KnownForTitles</w:t>
      </w:r>
      <w:proofErr w:type="spellEnd"/>
      <w:r w:rsidRPr="0071494E">
        <w:rPr>
          <w:rFonts w:asciiTheme="majorBidi" w:eastAsia="Times New Roman" w:hAnsiTheme="majorBidi" w:cstheme="majorBidi"/>
          <w:kern w:val="0"/>
          <w14:ligatures w14:val="none"/>
        </w:rPr>
        <w:t>: Many records lack associated titles, limiting relevance.</w:t>
      </w:r>
    </w:p>
    <w:p w14:paraId="1FF9BB69" w14:textId="77777777" w:rsidR="0071494E" w:rsidRPr="00441250" w:rsidRDefault="0071494E" w:rsidP="00F92185">
      <w:pPr>
        <w:spacing w:line="360" w:lineRule="auto"/>
        <w:jc w:val="both"/>
        <w:rPr>
          <w:rFonts w:asciiTheme="majorBidi" w:eastAsia="Times New Roman" w:hAnsiTheme="majorBidi" w:cstheme="majorBidi"/>
        </w:rPr>
      </w:pPr>
    </w:p>
    <w:p w14:paraId="103BEA5D" w14:textId="0F769C32" w:rsidR="0071494E" w:rsidRPr="0071494E" w:rsidRDefault="0071494E" w:rsidP="00F92185">
      <w:pPr>
        <w:spacing w:line="360" w:lineRule="auto"/>
        <w:jc w:val="both"/>
        <w:rPr>
          <w:rFonts w:asciiTheme="majorBidi" w:eastAsia="Times New Roman" w:hAnsiTheme="majorBidi" w:cstheme="majorBidi"/>
          <w:b/>
          <w:bCs/>
          <w:kern w:val="0"/>
          <w:sz w:val="28"/>
          <w:szCs w:val="28"/>
          <w14:ligatures w14:val="none"/>
        </w:rPr>
      </w:pPr>
      <w:r w:rsidRPr="0071494E">
        <w:rPr>
          <w:rFonts w:asciiTheme="majorBidi" w:eastAsia="Times New Roman" w:hAnsiTheme="majorBidi" w:cstheme="majorBidi"/>
          <w:b/>
          <w:bCs/>
          <w:kern w:val="0"/>
          <w:sz w:val="28"/>
          <w:szCs w:val="28"/>
          <w14:ligatures w14:val="none"/>
        </w:rPr>
        <w:t>Field-Level Summary &amp; Data Issues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2575"/>
        <w:gridCol w:w="4572"/>
      </w:tblGrid>
      <w:tr w:rsidR="0071494E" w:rsidRPr="0071494E" w14:paraId="65A62BFE" w14:textId="77777777" w:rsidTr="0071494E">
        <w:trPr>
          <w:tblCellSpacing w:w="15" w:type="dxa"/>
        </w:trPr>
        <w:tc>
          <w:tcPr>
            <w:tcW w:w="0" w:type="auto"/>
            <w:vAlign w:val="center"/>
            <w:hideMark/>
          </w:tcPr>
          <w:p w14:paraId="659AB059"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Column</w:t>
            </w:r>
          </w:p>
        </w:tc>
        <w:tc>
          <w:tcPr>
            <w:tcW w:w="0" w:type="auto"/>
            <w:vAlign w:val="center"/>
            <w:hideMark/>
          </w:tcPr>
          <w:p w14:paraId="7A6C39DE"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Issue Identified</w:t>
            </w:r>
          </w:p>
        </w:tc>
        <w:tc>
          <w:tcPr>
            <w:tcW w:w="0" w:type="auto"/>
            <w:vAlign w:val="center"/>
            <w:hideMark/>
          </w:tcPr>
          <w:p w14:paraId="24F4FD4D"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Proposed Solution</w:t>
            </w:r>
          </w:p>
        </w:tc>
      </w:tr>
      <w:tr w:rsidR="0071494E" w:rsidRPr="0071494E" w14:paraId="30D038E4" w14:textId="77777777" w:rsidTr="0071494E">
        <w:trPr>
          <w:tblCellSpacing w:w="15" w:type="dxa"/>
        </w:trPr>
        <w:tc>
          <w:tcPr>
            <w:tcW w:w="0" w:type="auto"/>
            <w:vAlign w:val="center"/>
            <w:hideMark/>
          </w:tcPr>
          <w:p w14:paraId="32F291E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nconst</w:t>
            </w:r>
            <w:proofErr w:type="spellEnd"/>
          </w:p>
        </w:tc>
        <w:tc>
          <w:tcPr>
            <w:tcW w:w="0" w:type="auto"/>
            <w:vAlign w:val="center"/>
            <w:hideMark/>
          </w:tcPr>
          <w:p w14:paraId="1ED34014"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No issue</w:t>
            </w:r>
          </w:p>
        </w:tc>
        <w:tc>
          <w:tcPr>
            <w:tcW w:w="0" w:type="auto"/>
            <w:vAlign w:val="center"/>
            <w:hideMark/>
          </w:tcPr>
          <w:p w14:paraId="294E02DA"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Keep as the </w:t>
            </w:r>
            <w:r w:rsidRPr="0071494E">
              <w:rPr>
                <w:rFonts w:asciiTheme="majorBidi" w:eastAsia="Times New Roman" w:hAnsiTheme="majorBidi" w:cstheme="majorBidi"/>
                <w:b/>
                <w:bCs/>
                <w:kern w:val="0"/>
                <w14:ligatures w14:val="none"/>
              </w:rPr>
              <w:t>primary key</w:t>
            </w:r>
            <w:r w:rsidRPr="0071494E">
              <w:rPr>
                <w:rFonts w:asciiTheme="majorBidi" w:eastAsia="Times New Roman" w:hAnsiTheme="majorBidi" w:cstheme="majorBidi"/>
                <w:kern w:val="0"/>
                <w14:ligatures w14:val="none"/>
              </w:rPr>
              <w:t>.</w:t>
            </w:r>
          </w:p>
        </w:tc>
      </w:tr>
      <w:tr w:rsidR="0071494E" w:rsidRPr="0071494E" w14:paraId="61CF67C9" w14:textId="77777777" w:rsidTr="0071494E">
        <w:trPr>
          <w:tblCellSpacing w:w="15" w:type="dxa"/>
        </w:trPr>
        <w:tc>
          <w:tcPr>
            <w:tcW w:w="0" w:type="auto"/>
            <w:vAlign w:val="center"/>
            <w:hideMark/>
          </w:tcPr>
          <w:p w14:paraId="3F23588C"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primaryName</w:t>
            </w:r>
            <w:proofErr w:type="spellEnd"/>
          </w:p>
        </w:tc>
        <w:tc>
          <w:tcPr>
            <w:tcW w:w="0" w:type="auto"/>
            <w:vAlign w:val="center"/>
            <w:hideMark/>
          </w:tcPr>
          <w:p w14:paraId="4A08C4E8"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Duplicates due to common names</w:t>
            </w:r>
          </w:p>
        </w:tc>
        <w:tc>
          <w:tcPr>
            <w:tcW w:w="0" w:type="auto"/>
            <w:vAlign w:val="center"/>
            <w:hideMark/>
          </w:tcPr>
          <w:p w14:paraId="4D76CE26"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Standardize name format (e.g., remove extra spaces, proper case).</w:t>
            </w:r>
          </w:p>
        </w:tc>
      </w:tr>
      <w:tr w:rsidR="0071494E" w:rsidRPr="0071494E" w14:paraId="09944589" w14:textId="77777777" w:rsidTr="0071494E">
        <w:trPr>
          <w:tblCellSpacing w:w="15" w:type="dxa"/>
        </w:trPr>
        <w:tc>
          <w:tcPr>
            <w:tcW w:w="0" w:type="auto"/>
            <w:vAlign w:val="center"/>
            <w:hideMark/>
          </w:tcPr>
          <w:p w14:paraId="6CCD7E02"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birthYear</w:t>
            </w:r>
            <w:proofErr w:type="spellEnd"/>
          </w:p>
        </w:tc>
        <w:tc>
          <w:tcPr>
            <w:tcW w:w="0" w:type="auto"/>
            <w:vAlign w:val="center"/>
            <w:hideMark/>
          </w:tcPr>
          <w:p w14:paraId="2267F376"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22% NULL values</w:t>
            </w:r>
          </w:p>
        </w:tc>
        <w:tc>
          <w:tcPr>
            <w:tcW w:w="0" w:type="auto"/>
            <w:vAlign w:val="center"/>
            <w:hideMark/>
          </w:tcPr>
          <w:p w14:paraId="08F3BC87"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Replace missing values with </w:t>
            </w:r>
            <w:r w:rsidRPr="0071494E">
              <w:rPr>
                <w:rFonts w:asciiTheme="majorBidi" w:eastAsia="Times New Roman" w:hAnsiTheme="majorBidi" w:cstheme="majorBidi"/>
                <w:b/>
                <w:bCs/>
                <w:kern w:val="0"/>
                <w14:ligatures w14:val="none"/>
              </w:rPr>
              <w:t>‘Unknown’</w:t>
            </w:r>
            <w:r w:rsidRPr="0071494E">
              <w:rPr>
                <w:rFonts w:asciiTheme="majorBidi" w:eastAsia="Times New Roman" w:hAnsiTheme="majorBidi" w:cstheme="majorBidi"/>
                <w:kern w:val="0"/>
                <w14:ligatures w14:val="none"/>
              </w:rPr>
              <w:t>.</w:t>
            </w:r>
          </w:p>
        </w:tc>
      </w:tr>
      <w:tr w:rsidR="0071494E" w:rsidRPr="0071494E" w14:paraId="6F5F4385" w14:textId="77777777" w:rsidTr="0071494E">
        <w:trPr>
          <w:tblCellSpacing w:w="15" w:type="dxa"/>
        </w:trPr>
        <w:tc>
          <w:tcPr>
            <w:tcW w:w="0" w:type="auto"/>
            <w:vAlign w:val="center"/>
            <w:hideMark/>
          </w:tcPr>
          <w:p w14:paraId="183C5EFB"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deathYear</w:t>
            </w:r>
            <w:proofErr w:type="spellEnd"/>
          </w:p>
        </w:tc>
        <w:tc>
          <w:tcPr>
            <w:tcW w:w="0" w:type="auto"/>
            <w:vAlign w:val="center"/>
            <w:hideMark/>
          </w:tcPr>
          <w:p w14:paraId="5F147E3A"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85% NULL values</w:t>
            </w:r>
          </w:p>
        </w:tc>
        <w:tc>
          <w:tcPr>
            <w:tcW w:w="0" w:type="auto"/>
            <w:vAlign w:val="center"/>
            <w:hideMark/>
          </w:tcPr>
          <w:p w14:paraId="303B560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Replace missing values with </w:t>
            </w:r>
            <w:r w:rsidRPr="0071494E">
              <w:rPr>
                <w:rFonts w:asciiTheme="majorBidi" w:eastAsia="Times New Roman" w:hAnsiTheme="majorBidi" w:cstheme="majorBidi"/>
                <w:b/>
                <w:bCs/>
                <w:kern w:val="0"/>
                <w14:ligatures w14:val="none"/>
              </w:rPr>
              <w:t>‘Still Alive’</w:t>
            </w:r>
            <w:r w:rsidRPr="0071494E">
              <w:rPr>
                <w:rFonts w:asciiTheme="majorBidi" w:eastAsia="Times New Roman" w:hAnsiTheme="majorBidi" w:cstheme="majorBidi"/>
                <w:kern w:val="0"/>
                <w14:ligatures w14:val="none"/>
              </w:rPr>
              <w:t>.</w:t>
            </w:r>
          </w:p>
        </w:tc>
      </w:tr>
      <w:tr w:rsidR="0071494E" w:rsidRPr="0071494E" w14:paraId="647F283D" w14:textId="77777777" w:rsidTr="0071494E">
        <w:trPr>
          <w:tblCellSpacing w:w="15" w:type="dxa"/>
        </w:trPr>
        <w:tc>
          <w:tcPr>
            <w:tcW w:w="0" w:type="auto"/>
            <w:vAlign w:val="center"/>
            <w:hideMark/>
          </w:tcPr>
          <w:p w14:paraId="34AE3962"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lastRenderedPageBreak/>
              <w:t>primaryProfession</w:t>
            </w:r>
            <w:proofErr w:type="spellEnd"/>
          </w:p>
        </w:tc>
        <w:tc>
          <w:tcPr>
            <w:tcW w:w="0" w:type="auto"/>
            <w:vAlign w:val="center"/>
            <w:hideMark/>
          </w:tcPr>
          <w:p w14:paraId="1ADC2604"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Inconsistent formatting</w:t>
            </w:r>
          </w:p>
        </w:tc>
        <w:tc>
          <w:tcPr>
            <w:tcW w:w="0" w:type="auto"/>
            <w:vAlign w:val="center"/>
            <w:hideMark/>
          </w:tcPr>
          <w:p w14:paraId="0AAB30E3"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Split into </w:t>
            </w:r>
            <w:r w:rsidRPr="0071494E">
              <w:rPr>
                <w:rFonts w:asciiTheme="majorBidi" w:eastAsia="Times New Roman" w:hAnsiTheme="majorBidi" w:cstheme="majorBidi"/>
                <w:b/>
                <w:bCs/>
                <w:kern w:val="0"/>
                <w14:ligatures w14:val="none"/>
              </w:rPr>
              <w:t>Primary Profession 1, 2, and 3</w:t>
            </w:r>
            <w:r w:rsidRPr="0071494E">
              <w:rPr>
                <w:rFonts w:asciiTheme="majorBidi" w:eastAsia="Times New Roman" w:hAnsiTheme="majorBidi" w:cstheme="majorBidi"/>
                <w:kern w:val="0"/>
                <w14:ligatures w14:val="none"/>
              </w:rPr>
              <w:t>.</w:t>
            </w:r>
          </w:p>
        </w:tc>
      </w:tr>
      <w:tr w:rsidR="0071494E" w:rsidRPr="0071494E" w14:paraId="7E5C1ECB" w14:textId="77777777" w:rsidTr="0071494E">
        <w:trPr>
          <w:tblCellSpacing w:w="15" w:type="dxa"/>
        </w:trPr>
        <w:tc>
          <w:tcPr>
            <w:tcW w:w="0" w:type="auto"/>
            <w:vAlign w:val="center"/>
            <w:hideMark/>
          </w:tcPr>
          <w:p w14:paraId="7D3799B4"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knownForTitles</w:t>
            </w:r>
            <w:proofErr w:type="spellEnd"/>
          </w:p>
        </w:tc>
        <w:tc>
          <w:tcPr>
            <w:tcW w:w="0" w:type="auto"/>
            <w:vAlign w:val="center"/>
            <w:hideMark/>
          </w:tcPr>
          <w:p w14:paraId="59107DA8"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Missing titles for some personnel</w:t>
            </w:r>
          </w:p>
        </w:tc>
        <w:tc>
          <w:tcPr>
            <w:tcW w:w="0" w:type="auto"/>
            <w:vAlign w:val="center"/>
            <w:hideMark/>
          </w:tcPr>
          <w:p w14:paraId="68B18C3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Keep NULL values as they represent unknown associations.</w:t>
            </w:r>
          </w:p>
        </w:tc>
      </w:tr>
    </w:tbl>
    <w:p w14:paraId="2F1660A3" w14:textId="152C7871" w:rsidR="0071494E" w:rsidRPr="00441250" w:rsidRDefault="0071494E" w:rsidP="00F92185">
      <w:pPr>
        <w:spacing w:line="360" w:lineRule="auto"/>
        <w:jc w:val="both"/>
        <w:rPr>
          <w:rFonts w:asciiTheme="majorBidi" w:eastAsia="Times New Roman" w:hAnsiTheme="majorBidi" w:cstheme="majorBidi"/>
          <w:kern w:val="0"/>
          <w14:ligatures w14:val="none"/>
        </w:rPr>
      </w:pPr>
    </w:p>
    <w:p w14:paraId="081A83E4" w14:textId="5452EE20" w:rsidR="0071494E" w:rsidRPr="0071494E" w:rsidRDefault="0071494E" w:rsidP="00F92185">
      <w:pPr>
        <w:spacing w:line="360" w:lineRule="auto"/>
        <w:jc w:val="both"/>
        <w:rPr>
          <w:rFonts w:asciiTheme="majorBidi" w:eastAsia="Times New Roman" w:hAnsiTheme="majorBidi" w:cstheme="majorBidi"/>
          <w:b/>
          <w:bCs/>
          <w:kern w:val="0"/>
          <w:sz w:val="28"/>
          <w:szCs w:val="28"/>
          <w14:ligatures w14:val="none"/>
        </w:rPr>
      </w:pPr>
      <w:r w:rsidRPr="0071494E">
        <w:rPr>
          <w:rFonts w:asciiTheme="majorBidi" w:eastAsia="Times New Roman" w:hAnsiTheme="majorBidi" w:cstheme="majorBidi"/>
          <w:b/>
          <w:bCs/>
          <w:kern w:val="0"/>
          <w:sz w:val="28"/>
          <w:szCs w:val="28"/>
          <w14:ligatures w14:val="none"/>
        </w:rPr>
        <w:t>Data Quality Assessment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2340"/>
        <w:gridCol w:w="4161"/>
      </w:tblGrid>
      <w:tr w:rsidR="0071494E" w:rsidRPr="0071494E" w14:paraId="3FE851EC" w14:textId="77777777" w:rsidTr="00441250">
        <w:trPr>
          <w:tblCellSpacing w:w="15" w:type="dxa"/>
        </w:trPr>
        <w:tc>
          <w:tcPr>
            <w:tcW w:w="2470" w:type="dxa"/>
            <w:vAlign w:val="center"/>
            <w:hideMark/>
          </w:tcPr>
          <w:p w14:paraId="7C426DE2"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Check</w:t>
            </w:r>
          </w:p>
        </w:tc>
        <w:tc>
          <w:tcPr>
            <w:tcW w:w="2310" w:type="dxa"/>
            <w:vAlign w:val="center"/>
            <w:hideMark/>
          </w:tcPr>
          <w:p w14:paraId="1B7E6FD0"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Status</w:t>
            </w:r>
          </w:p>
        </w:tc>
        <w:tc>
          <w:tcPr>
            <w:tcW w:w="4116" w:type="dxa"/>
            <w:vAlign w:val="center"/>
            <w:hideMark/>
          </w:tcPr>
          <w:p w14:paraId="5C944A04"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Actions Taken</w:t>
            </w:r>
          </w:p>
        </w:tc>
      </w:tr>
      <w:tr w:rsidR="0071494E" w:rsidRPr="0071494E" w14:paraId="73ED4252" w14:textId="77777777" w:rsidTr="00441250">
        <w:trPr>
          <w:tblCellSpacing w:w="15" w:type="dxa"/>
        </w:trPr>
        <w:tc>
          <w:tcPr>
            <w:tcW w:w="2470" w:type="dxa"/>
            <w:vAlign w:val="center"/>
            <w:hideMark/>
          </w:tcPr>
          <w:p w14:paraId="4E9B95BD"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Duplicate </w:t>
            </w:r>
            <w:proofErr w:type="spellStart"/>
            <w:r w:rsidRPr="0071494E">
              <w:rPr>
                <w:rFonts w:asciiTheme="majorBidi" w:eastAsia="Times New Roman" w:hAnsiTheme="majorBidi" w:cstheme="majorBidi"/>
                <w:kern w:val="0"/>
                <w14:ligatures w14:val="none"/>
              </w:rPr>
              <w:t>nconst</w:t>
            </w:r>
            <w:proofErr w:type="spellEnd"/>
            <w:r w:rsidRPr="0071494E">
              <w:rPr>
                <w:rFonts w:asciiTheme="majorBidi" w:eastAsia="Times New Roman" w:hAnsiTheme="majorBidi" w:cstheme="majorBidi"/>
                <w:kern w:val="0"/>
                <w14:ligatures w14:val="none"/>
              </w:rPr>
              <w:t xml:space="preserve"> values</w:t>
            </w:r>
          </w:p>
        </w:tc>
        <w:tc>
          <w:tcPr>
            <w:tcW w:w="2310" w:type="dxa"/>
            <w:vAlign w:val="center"/>
            <w:hideMark/>
          </w:tcPr>
          <w:p w14:paraId="41CC46AE" w14:textId="7C36479A"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 No duplicates</w:t>
            </w:r>
          </w:p>
        </w:tc>
        <w:tc>
          <w:tcPr>
            <w:tcW w:w="4116" w:type="dxa"/>
            <w:vAlign w:val="center"/>
            <w:hideMark/>
          </w:tcPr>
          <w:p w14:paraId="54C064F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No action needed.</w:t>
            </w:r>
          </w:p>
        </w:tc>
      </w:tr>
      <w:tr w:rsidR="0071494E" w:rsidRPr="0071494E" w14:paraId="09279574" w14:textId="77777777" w:rsidTr="00441250">
        <w:trPr>
          <w:tblCellSpacing w:w="15" w:type="dxa"/>
        </w:trPr>
        <w:tc>
          <w:tcPr>
            <w:tcW w:w="2470" w:type="dxa"/>
            <w:vAlign w:val="center"/>
            <w:hideMark/>
          </w:tcPr>
          <w:p w14:paraId="70163CA5"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Invalid </w:t>
            </w:r>
            <w:proofErr w:type="spellStart"/>
            <w:r w:rsidRPr="0071494E">
              <w:rPr>
                <w:rFonts w:asciiTheme="majorBidi" w:eastAsia="Times New Roman" w:hAnsiTheme="majorBidi" w:cstheme="majorBidi"/>
                <w:kern w:val="0"/>
                <w14:ligatures w14:val="none"/>
              </w:rPr>
              <w:t>birthYear</w:t>
            </w:r>
            <w:proofErr w:type="spellEnd"/>
          </w:p>
        </w:tc>
        <w:tc>
          <w:tcPr>
            <w:tcW w:w="2310" w:type="dxa"/>
            <w:vAlign w:val="center"/>
            <w:hideMark/>
          </w:tcPr>
          <w:p w14:paraId="202185B2" w14:textId="101861A6"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Some incorrect values</w:t>
            </w:r>
          </w:p>
        </w:tc>
        <w:tc>
          <w:tcPr>
            <w:tcW w:w="4116" w:type="dxa"/>
            <w:vAlign w:val="center"/>
            <w:hideMark/>
          </w:tcPr>
          <w:p w14:paraId="4112CBF7"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Standardized to </w:t>
            </w:r>
            <w:r w:rsidRPr="0071494E">
              <w:rPr>
                <w:rFonts w:asciiTheme="majorBidi" w:eastAsia="Times New Roman" w:hAnsiTheme="majorBidi" w:cstheme="majorBidi"/>
                <w:b/>
                <w:bCs/>
                <w:kern w:val="0"/>
                <w14:ligatures w14:val="none"/>
              </w:rPr>
              <w:t>valid integer format</w:t>
            </w:r>
            <w:r w:rsidRPr="0071494E">
              <w:rPr>
                <w:rFonts w:asciiTheme="majorBidi" w:eastAsia="Times New Roman" w:hAnsiTheme="majorBidi" w:cstheme="majorBidi"/>
                <w:kern w:val="0"/>
                <w14:ligatures w14:val="none"/>
              </w:rPr>
              <w:t>.</w:t>
            </w:r>
          </w:p>
        </w:tc>
      </w:tr>
      <w:tr w:rsidR="0071494E" w:rsidRPr="0071494E" w14:paraId="1F39F3D8" w14:textId="77777777" w:rsidTr="00441250">
        <w:trPr>
          <w:tblCellSpacing w:w="15" w:type="dxa"/>
        </w:trPr>
        <w:tc>
          <w:tcPr>
            <w:tcW w:w="2470" w:type="dxa"/>
            <w:vAlign w:val="center"/>
            <w:hideMark/>
          </w:tcPr>
          <w:p w14:paraId="4E9D4AFF"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Incorrect </w:t>
            </w:r>
            <w:proofErr w:type="spellStart"/>
            <w:r w:rsidRPr="0071494E">
              <w:rPr>
                <w:rFonts w:asciiTheme="majorBidi" w:eastAsia="Times New Roman" w:hAnsiTheme="majorBidi" w:cstheme="majorBidi"/>
                <w:kern w:val="0"/>
                <w14:ligatures w14:val="none"/>
              </w:rPr>
              <w:t>deathYear</w:t>
            </w:r>
            <w:proofErr w:type="spellEnd"/>
            <w:r w:rsidRPr="0071494E">
              <w:rPr>
                <w:rFonts w:asciiTheme="majorBidi" w:eastAsia="Times New Roman" w:hAnsiTheme="majorBidi" w:cstheme="majorBidi"/>
                <w:kern w:val="0"/>
                <w14:ligatures w14:val="none"/>
              </w:rPr>
              <w:t xml:space="preserve"> (earlier than </w:t>
            </w:r>
            <w:proofErr w:type="spellStart"/>
            <w:r w:rsidRPr="0071494E">
              <w:rPr>
                <w:rFonts w:asciiTheme="majorBidi" w:eastAsia="Times New Roman" w:hAnsiTheme="majorBidi" w:cstheme="majorBidi"/>
                <w:kern w:val="0"/>
                <w14:ligatures w14:val="none"/>
              </w:rPr>
              <w:t>birthYear</w:t>
            </w:r>
            <w:proofErr w:type="spellEnd"/>
            <w:r w:rsidRPr="0071494E">
              <w:rPr>
                <w:rFonts w:asciiTheme="majorBidi" w:eastAsia="Times New Roman" w:hAnsiTheme="majorBidi" w:cstheme="majorBidi"/>
                <w:kern w:val="0"/>
                <w14:ligatures w14:val="none"/>
              </w:rPr>
              <w:t>)</w:t>
            </w:r>
          </w:p>
        </w:tc>
        <w:tc>
          <w:tcPr>
            <w:tcW w:w="2310" w:type="dxa"/>
            <w:vAlign w:val="center"/>
            <w:hideMark/>
          </w:tcPr>
          <w:p w14:paraId="0352F9E6" w14:textId="1266C77E"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Found ~2,000 cases</w:t>
            </w:r>
          </w:p>
        </w:tc>
        <w:tc>
          <w:tcPr>
            <w:tcW w:w="4116" w:type="dxa"/>
            <w:vAlign w:val="center"/>
            <w:hideMark/>
          </w:tcPr>
          <w:p w14:paraId="21499731"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Set to NULL or corrected.</w:t>
            </w:r>
          </w:p>
        </w:tc>
      </w:tr>
      <w:tr w:rsidR="0071494E" w:rsidRPr="0071494E" w14:paraId="22DC53B4" w14:textId="77777777" w:rsidTr="00441250">
        <w:trPr>
          <w:tblCellSpacing w:w="15" w:type="dxa"/>
        </w:trPr>
        <w:tc>
          <w:tcPr>
            <w:tcW w:w="2470" w:type="dxa"/>
            <w:vAlign w:val="center"/>
            <w:hideMark/>
          </w:tcPr>
          <w:p w14:paraId="0D4C6310"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Extra spaces in </w:t>
            </w:r>
            <w:proofErr w:type="spellStart"/>
            <w:r w:rsidRPr="0071494E">
              <w:rPr>
                <w:rFonts w:asciiTheme="majorBidi" w:eastAsia="Times New Roman" w:hAnsiTheme="majorBidi" w:cstheme="majorBidi"/>
                <w:kern w:val="0"/>
                <w14:ligatures w14:val="none"/>
              </w:rPr>
              <w:t>primaryName</w:t>
            </w:r>
            <w:proofErr w:type="spellEnd"/>
          </w:p>
        </w:tc>
        <w:tc>
          <w:tcPr>
            <w:tcW w:w="2310" w:type="dxa"/>
            <w:vAlign w:val="center"/>
            <w:hideMark/>
          </w:tcPr>
          <w:p w14:paraId="46811C20" w14:textId="0BFFEA5E"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Found in ~5% records</w:t>
            </w:r>
          </w:p>
        </w:tc>
        <w:tc>
          <w:tcPr>
            <w:tcW w:w="4116" w:type="dxa"/>
            <w:vAlign w:val="center"/>
            <w:hideMark/>
          </w:tcPr>
          <w:p w14:paraId="6220E41F"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Trimmed spaces and applied proper case.</w:t>
            </w:r>
          </w:p>
        </w:tc>
      </w:tr>
    </w:tbl>
    <w:p w14:paraId="7983DD14" w14:textId="3B96D5EC" w:rsidR="0071494E" w:rsidRPr="0071494E" w:rsidRDefault="0071494E" w:rsidP="00F92185">
      <w:pPr>
        <w:spacing w:line="360" w:lineRule="auto"/>
        <w:jc w:val="both"/>
        <w:rPr>
          <w:rFonts w:asciiTheme="majorBidi" w:eastAsia="Times New Roman" w:hAnsiTheme="majorBidi" w:cstheme="majorBidi"/>
          <w:kern w:val="0"/>
          <w14:ligatures w14:val="none"/>
        </w:rPr>
      </w:pPr>
    </w:p>
    <w:p w14:paraId="52C54D6A" w14:textId="006AC507" w:rsidR="0071494E" w:rsidRPr="0071494E" w:rsidRDefault="0071494E" w:rsidP="00F92185">
      <w:pPr>
        <w:spacing w:line="360" w:lineRule="auto"/>
        <w:jc w:val="both"/>
        <w:rPr>
          <w:rFonts w:asciiTheme="majorBidi" w:eastAsia="Times New Roman" w:hAnsiTheme="majorBidi" w:cstheme="majorBidi"/>
          <w:b/>
          <w:bCs/>
          <w:kern w:val="0"/>
          <w:sz w:val="28"/>
          <w:szCs w:val="28"/>
          <w14:ligatures w14:val="none"/>
        </w:rPr>
      </w:pPr>
      <w:r w:rsidRPr="0071494E">
        <w:rPr>
          <w:rFonts w:asciiTheme="majorBidi" w:eastAsia="Times New Roman" w:hAnsiTheme="majorBidi" w:cstheme="majorBidi"/>
          <w:b/>
          <w:bCs/>
          <w:kern w:val="0"/>
          <w:sz w:val="28"/>
          <w:szCs w:val="28"/>
          <w14:ligatures w14:val="none"/>
        </w:rPr>
        <w:t>Data Cleaning &amp; Transformation Plan</w:t>
      </w:r>
      <w:r w:rsidR="007B2D93">
        <w:rPr>
          <w:rFonts w:asciiTheme="majorBidi" w:eastAsia="Times New Roman" w:hAnsiTheme="majorBidi" w:cstheme="majorBidi"/>
          <w:b/>
          <w:bCs/>
          <w:kern w:val="0"/>
          <w:sz w:val="28"/>
          <w:szCs w:val="28"/>
          <w14:ligatures w14:val="none"/>
        </w:rPr>
        <w:t>:</w:t>
      </w:r>
    </w:p>
    <w:p w14:paraId="50ED37BF" w14:textId="397220E3" w:rsidR="0071494E" w:rsidRPr="0071494E" w:rsidRDefault="0071494E" w:rsidP="00F92185">
      <w:pPr>
        <w:spacing w:line="360" w:lineRule="auto"/>
        <w:jc w:val="both"/>
        <w:rPr>
          <w:rFonts w:asciiTheme="majorBidi" w:eastAsia="Times New Roman" w:hAnsiTheme="majorBidi" w:cstheme="majorBidi"/>
          <w:kern w:val="0"/>
          <w:sz w:val="28"/>
          <w:szCs w:val="28"/>
          <w14:ligatures w14:val="none"/>
        </w:rPr>
      </w:pPr>
      <w:r w:rsidRPr="0071494E">
        <w:rPr>
          <w:rFonts w:asciiTheme="majorBidi" w:eastAsia="Times New Roman" w:hAnsiTheme="majorBidi" w:cstheme="majorBidi"/>
          <w:kern w:val="0"/>
          <w:sz w:val="28"/>
          <w:szCs w:val="28"/>
          <w14:ligatures w14:val="none"/>
        </w:rPr>
        <w:t xml:space="preserve"> </w:t>
      </w:r>
      <w:r w:rsidRPr="0071494E">
        <w:rPr>
          <w:rFonts w:asciiTheme="majorBidi" w:eastAsia="Times New Roman" w:hAnsiTheme="majorBidi" w:cstheme="majorBidi"/>
          <w:b/>
          <w:bCs/>
          <w:kern w:val="0"/>
          <w:sz w:val="28"/>
          <w:szCs w:val="28"/>
          <w14:ligatures w14:val="none"/>
        </w:rPr>
        <w:t>Convert missing values</w:t>
      </w:r>
      <w:r w:rsidRPr="0071494E">
        <w:rPr>
          <w:rFonts w:asciiTheme="majorBidi" w:eastAsia="Times New Roman" w:hAnsiTheme="majorBidi" w:cstheme="majorBidi"/>
          <w:kern w:val="0"/>
          <w:sz w:val="28"/>
          <w:szCs w:val="28"/>
          <w14:ligatures w14:val="none"/>
        </w:rPr>
        <w:t>:</w:t>
      </w:r>
    </w:p>
    <w:p w14:paraId="37807D38" w14:textId="77777777" w:rsidR="0071494E" w:rsidRPr="0071494E" w:rsidRDefault="0071494E" w:rsidP="00F92185">
      <w:pPr>
        <w:numPr>
          <w:ilvl w:val="0"/>
          <w:numId w:val="3"/>
        </w:num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Replace </w:t>
      </w:r>
      <w:proofErr w:type="spellStart"/>
      <w:r w:rsidRPr="0071494E">
        <w:rPr>
          <w:rFonts w:asciiTheme="majorBidi" w:eastAsia="Times New Roman" w:hAnsiTheme="majorBidi" w:cstheme="majorBidi"/>
          <w:kern w:val="0"/>
          <w14:ligatures w14:val="none"/>
        </w:rPr>
        <w:t>birthYear</w:t>
      </w:r>
      <w:proofErr w:type="spellEnd"/>
      <w:r w:rsidRPr="0071494E">
        <w:rPr>
          <w:rFonts w:asciiTheme="majorBidi" w:eastAsia="Times New Roman" w:hAnsiTheme="majorBidi" w:cstheme="majorBidi"/>
          <w:kern w:val="0"/>
          <w14:ligatures w14:val="none"/>
        </w:rPr>
        <w:t xml:space="preserve"> NULLs with </w:t>
      </w:r>
      <w:r w:rsidRPr="0071494E">
        <w:rPr>
          <w:rFonts w:asciiTheme="majorBidi" w:eastAsia="Times New Roman" w:hAnsiTheme="majorBidi" w:cstheme="majorBidi"/>
          <w:b/>
          <w:bCs/>
          <w:kern w:val="0"/>
          <w14:ligatures w14:val="none"/>
        </w:rPr>
        <w:t>‘Unknown’</w:t>
      </w:r>
      <w:r w:rsidRPr="0071494E">
        <w:rPr>
          <w:rFonts w:asciiTheme="majorBidi" w:eastAsia="Times New Roman" w:hAnsiTheme="majorBidi" w:cstheme="majorBidi"/>
          <w:kern w:val="0"/>
          <w14:ligatures w14:val="none"/>
        </w:rPr>
        <w:t>.</w:t>
      </w:r>
    </w:p>
    <w:p w14:paraId="57509739" w14:textId="77777777" w:rsidR="0071494E" w:rsidRPr="0071494E" w:rsidRDefault="0071494E" w:rsidP="00F92185">
      <w:pPr>
        <w:numPr>
          <w:ilvl w:val="0"/>
          <w:numId w:val="3"/>
        </w:num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Replace </w:t>
      </w:r>
      <w:proofErr w:type="spellStart"/>
      <w:r w:rsidRPr="0071494E">
        <w:rPr>
          <w:rFonts w:asciiTheme="majorBidi" w:eastAsia="Times New Roman" w:hAnsiTheme="majorBidi" w:cstheme="majorBidi"/>
          <w:kern w:val="0"/>
          <w14:ligatures w14:val="none"/>
        </w:rPr>
        <w:t>deathYear</w:t>
      </w:r>
      <w:proofErr w:type="spellEnd"/>
      <w:r w:rsidRPr="0071494E">
        <w:rPr>
          <w:rFonts w:asciiTheme="majorBidi" w:eastAsia="Times New Roman" w:hAnsiTheme="majorBidi" w:cstheme="majorBidi"/>
          <w:kern w:val="0"/>
          <w14:ligatures w14:val="none"/>
        </w:rPr>
        <w:t xml:space="preserve"> NULLs with </w:t>
      </w:r>
      <w:r w:rsidRPr="0071494E">
        <w:rPr>
          <w:rFonts w:asciiTheme="majorBidi" w:eastAsia="Times New Roman" w:hAnsiTheme="majorBidi" w:cstheme="majorBidi"/>
          <w:b/>
          <w:bCs/>
          <w:kern w:val="0"/>
          <w14:ligatures w14:val="none"/>
        </w:rPr>
        <w:t>‘Still Alive’</w:t>
      </w:r>
      <w:r w:rsidRPr="0071494E">
        <w:rPr>
          <w:rFonts w:asciiTheme="majorBidi" w:eastAsia="Times New Roman" w:hAnsiTheme="majorBidi" w:cstheme="majorBidi"/>
          <w:kern w:val="0"/>
          <w14:ligatures w14:val="none"/>
        </w:rPr>
        <w:t>.</w:t>
      </w:r>
    </w:p>
    <w:p w14:paraId="49C6434B" w14:textId="6A6485DF" w:rsidR="0071494E" w:rsidRPr="0071494E" w:rsidRDefault="0071494E" w:rsidP="00F92185">
      <w:pPr>
        <w:spacing w:line="360" w:lineRule="auto"/>
        <w:jc w:val="both"/>
        <w:rPr>
          <w:rFonts w:asciiTheme="majorBidi" w:eastAsia="Times New Roman" w:hAnsiTheme="majorBidi" w:cstheme="majorBidi"/>
          <w:kern w:val="0"/>
          <w:sz w:val="28"/>
          <w:szCs w:val="28"/>
          <w14:ligatures w14:val="none"/>
        </w:rPr>
      </w:pPr>
      <w:r w:rsidRPr="0071494E">
        <w:rPr>
          <w:rFonts w:asciiTheme="majorBidi" w:eastAsia="Times New Roman" w:hAnsiTheme="majorBidi" w:cstheme="majorBidi"/>
          <w:kern w:val="0"/>
          <w:sz w:val="28"/>
          <w:szCs w:val="28"/>
          <w14:ligatures w14:val="none"/>
        </w:rPr>
        <w:t xml:space="preserve"> </w:t>
      </w:r>
      <w:r w:rsidRPr="0071494E">
        <w:rPr>
          <w:rFonts w:asciiTheme="majorBidi" w:eastAsia="Times New Roman" w:hAnsiTheme="majorBidi" w:cstheme="majorBidi"/>
          <w:b/>
          <w:bCs/>
          <w:kern w:val="0"/>
          <w:sz w:val="28"/>
          <w:szCs w:val="28"/>
          <w14:ligatures w14:val="none"/>
        </w:rPr>
        <w:t>Fix incorrect values</w:t>
      </w:r>
      <w:r w:rsidRPr="0071494E">
        <w:rPr>
          <w:rFonts w:asciiTheme="majorBidi" w:eastAsia="Times New Roman" w:hAnsiTheme="majorBidi" w:cstheme="majorBidi"/>
          <w:kern w:val="0"/>
          <w:sz w:val="28"/>
          <w:szCs w:val="28"/>
          <w14:ligatures w14:val="none"/>
        </w:rPr>
        <w:t>:</w:t>
      </w:r>
    </w:p>
    <w:p w14:paraId="56106910" w14:textId="77777777" w:rsidR="0071494E" w:rsidRPr="0071494E" w:rsidRDefault="0071494E" w:rsidP="00F92185">
      <w:pPr>
        <w:numPr>
          <w:ilvl w:val="0"/>
          <w:numId w:val="4"/>
        </w:num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If </w:t>
      </w:r>
      <w:proofErr w:type="spellStart"/>
      <w:r w:rsidRPr="0071494E">
        <w:rPr>
          <w:rFonts w:asciiTheme="majorBidi" w:eastAsia="Times New Roman" w:hAnsiTheme="majorBidi" w:cstheme="majorBidi"/>
          <w:kern w:val="0"/>
          <w14:ligatures w14:val="none"/>
        </w:rPr>
        <w:t>deathYear</w:t>
      </w:r>
      <w:proofErr w:type="spellEnd"/>
      <w:r w:rsidRPr="0071494E">
        <w:rPr>
          <w:rFonts w:asciiTheme="majorBidi" w:eastAsia="Times New Roman" w:hAnsiTheme="majorBidi" w:cstheme="majorBidi"/>
          <w:kern w:val="0"/>
          <w14:ligatures w14:val="none"/>
        </w:rPr>
        <w:t xml:space="preserve"> &lt; </w:t>
      </w:r>
      <w:proofErr w:type="spellStart"/>
      <w:r w:rsidRPr="0071494E">
        <w:rPr>
          <w:rFonts w:asciiTheme="majorBidi" w:eastAsia="Times New Roman" w:hAnsiTheme="majorBidi" w:cstheme="majorBidi"/>
          <w:kern w:val="0"/>
          <w14:ligatures w14:val="none"/>
        </w:rPr>
        <w:t>birthYear</w:t>
      </w:r>
      <w:proofErr w:type="spellEnd"/>
      <w:r w:rsidRPr="0071494E">
        <w:rPr>
          <w:rFonts w:asciiTheme="majorBidi" w:eastAsia="Times New Roman" w:hAnsiTheme="majorBidi" w:cstheme="majorBidi"/>
          <w:kern w:val="0"/>
          <w14:ligatures w14:val="none"/>
        </w:rPr>
        <w:t xml:space="preserve">, set </w:t>
      </w:r>
      <w:proofErr w:type="spellStart"/>
      <w:r w:rsidRPr="0071494E">
        <w:rPr>
          <w:rFonts w:asciiTheme="majorBidi" w:eastAsia="Times New Roman" w:hAnsiTheme="majorBidi" w:cstheme="majorBidi"/>
          <w:kern w:val="0"/>
          <w14:ligatures w14:val="none"/>
        </w:rPr>
        <w:t>deathYear</w:t>
      </w:r>
      <w:proofErr w:type="spellEnd"/>
      <w:r w:rsidRPr="0071494E">
        <w:rPr>
          <w:rFonts w:asciiTheme="majorBidi" w:eastAsia="Times New Roman" w:hAnsiTheme="majorBidi" w:cstheme="majorBidi"/>
          <w:kern w:val="0"/>
          <w14:ligatures w14:val="none"/>
        </w:rPr>
        <w:t xml:space="preserve"> = NULL.</w:t>
      </w:r>
    </w:p>
    <w:p w14:paraId="4E9B7C54" w14:textId="2D709AF3" w:rsidR="0071494E" w:rsidRPr="0071494E" w:rsidRDefault="0071494E" w:rsidP="00F92185">
      <w:pPr>
        <w:spacing w:line="360" w:lineRule="auto"/>
        <w:jc w:val="both"/>
        <w:rPr>
          <w:rFonts w:asciiTheme="majorBidi" w:eastAsia="Times New Roman" w:hAnsiTheme="majorBidi" w:cstheme="majorBidi"/>
          <w:kern w:val="0"/>
          <w:sz w:val="28"/>
          <w:szCs w:val="28"/>
          <w14:ligatures w14:val="none"/>
        </w:rPr>
      </w:pPr>
      <w:r w:rsidRPr="0071494E">
        <w:rPr>
          <w:rFonts w:asciiTheme="majorBidi" w:eastAsia="Times New Roman" w:hAnsiTheme="majorBidi" w:cstheme="majorBidi"/>
          <w:kern w:val="0"/>
          <w:sz w:val="28"/>
          <w:szCs w:val="28"/>
          <w14:ligatures w14:val="none"/>
        </w:rPr>
        <w:t xml:space="preserve"> </w:t>
      </w:r>
      <w:r w:rsidRPr="0071494E">
        <w:rPr>
          <w:rFonts w:asciiTheme="majorBidi" w:eastAsia="Times New Roman" w:hAnsiTheme="majorBidi" w:cstheme="majorBidi"/>
          <w:b/>
          <w:bCs/>
          <w:kern w:val="0"/>
          <w:sz w:val="28"/>
          <w:szCs w:val="28"/>
          <w14:ligatures w14:val="none"/>
        </w:rPr>
        <w:t>Normalize professions</w:t>
      </w:r>
      <w:r w:rsidRPr="0071494E">
        <w:rPr>
          <w:rFonts w:asciiTheme="majorBidi" w:eastAsia="Times New Roman" w:hAnsiTheme="majorBidi" w:cstheme="majorBidi"/>
          <w:kern w:val="0"/>
          <w:sz w:val="28"/>
          <w:szCs w:val="28"/>
          <w14:ligatures w14:val="none"/>
        </w:rPr>
        <w:t>:</w:t>
      </w:r>
    </w:p>
    <w:p w14:paraId="3DFD8379" w14:textId="77777777" w:rsidR="0071494E" w:rsidRPr="0071494E" w:rsidRDefault="0071494E" w:rsidP="00F92185">
      <w:pPr>
        <w:numPr>
          <w:ilvl w:val="0"/>
          <w:numId w:val="5"/>
        </w:num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Split </w:t>
      </w:r>
      <w:proofErr w:type="spellStart"/>
      <w:proofErr w:type="gramStart"/>
      <w:r w:rsidRPr="0071494E">
        <w:rPr>
          <w:rFonts w:asciiTheme="majorBidi" w:eastAsia="Times New Roman" w:hAnsiTheme="majorBidi" w:cstheme="majorBidi"/>
          <w:b/>
          <w:bCs/>
          <w:kern w:val="0"/>
          <w14:ligatures w14:val="none"/>
        </w:rPr>
        <w:t>primaryProfession</w:t>
      </w:r>
      <w:proofErr w:type="spellEnd"/>
      <w:proofErr w:type="gramEnd"/>
      <w:r w:rsidRPr="0071494E">
        <w:rPr>
          <w:rFonts w:asciiTheme="majorBidi" w:eastAsia="Times New Roman" w:hAnsiTheme="majorBidi" w:cstheme="majorBidi"/>
          <w:kern w:val="0"/>
          <w14:ligatures w14:val="none"/>
        </w:rPr>
        <w:t xml:space="preserve"> into separate fields (e.g., Profession_1, Profession_2).</w:t>
      </w:r>
    </w:p>
    <w:p w14:paraId="41A99472" w14:textId="53F51512"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 </w:t>
      </w:r>
      <w:proofErr w:type="gramStart"/>
      <w:r w:rsidRPr="0071494E">
        <w:rPr>
          <w:rFonts w:asciiTheme="majorBidi" w:eastAsia="Times New Roman" w:hAnsiTheme="majorBidi" w:cstheme="majorBidi"/>
          <w:b/>
          <w:bCs/>
          <w:kern w:val="0"/>
          <w:sz w:val="28"/>
          <w:szCs w:val="28"/>
          <w14:ligatures w14:val="none"/>
        </w:rPr>
        <w:t>Standardize</w:t>
      </w:r>
      <w:proofErr w:type="gramEnd"/>
      <w:r w:rsidRPr="0071494E">
        <w:rPr>
          <w:rFonts w:asciiTheme="majorBidi" w:eastAsia="Times New Roman" w:hAnsiTheme="majorBidi" w:cstheme="majorBidi"/>
          <w:b/>
          <w:bCs/>
          <w:kern w:val="0"/>
          <w:sz w:val="28"/>
          <w:szCs w:val="28"/>
          <w14:ligatures w14:val="none"/>
        </w:rPr>
        <w:t xml:space="preserve"> known titles</w:t>
      </w:r>
      <w:r w:rsidRPr="0071494E">
        <w:rPr>
          <w:rFonts w:asciiTheme="majorBidi" w:eastAsia="Times New Roman" w:hAnsiTheme="majorBidi" w:cstheme="majorBidi"/>
          <w:kern w:val="0"/>
          <w:sz w:val="28"/>
          <w:szCs w:val="28"/>
          <w14:ligatures w14:val="none"/>
        </w:rPr>
        <w:t>:</w:t>
      </w:r>
    </w:p>
    <w:p w14:paraId="21B0AAF0" w14:textId="77777777" w:rsidR="0071494E" w:rsidRPr="0071494E" w:rsidRDefault="0071494E" w:rsidP="00F92185">
      <w:pPr>
        <w:numPr>
          <w:ilvl w:val="0"/>
          <w:numId w:val="6"/>
        </w:num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 xml:space="preserve">Ensure </w:t>
      </w:r>
      <w:proofErr w:type="spellStart"/>
      <w:r w:rsidRPr="0071494E">
        <w:rPr>
          <w:rFonts w:asciiTheme="majorBidi" w:eastAsia="Times New Roman" w:hAnsiTheme="majorBidi" w:cstheme="majorBidi"/>
          <w:kern w:val="0"/>
          <w14:ligatures w14:val="none"/>
        </w:rPr>
        <w:t>knownForTitles</w:t>
      </w:r>
      <w:proofErr w:type="spellEnd"/>
      <w:r w:rsidRPr="0071494E">
        <w:rPr>
          <w:rFonts w:asciiTheme="majorBidi" w:eastAsia="Times New Roman" w:hAnsiTheme="majorBidi" w:cstheme="majorBidi"/>
          <w:kern w:val="0"/>
          <w14:ligatures w14:val="none"/>
        </w:rPr>
        <w:t xml:space="preserve"> follows a clean format.</w:t>
      </w:r>
    </w:p>
    <w:p w14:paraId="119A84A5" w14:textId="0FE1D01C" w:rsidR="0071494E" w:rsidRPr="0071494E" w:rsidRDefault="0071494E" w:rsidP="00F92185">
      <w:pPr>
        <w:spacing w:line="360" w:lineRule="auto"/>
        <w:jc w:val="both"/>
        <w:rPr>
          <w:rFonts w:asciiTheme="majorBidi" w:eastAsia="Times New Roman" w:hAnsiTheme="majorBidi" w:cstheme="majorBidi"/>
          <w:b/>
          <w:bCs/>
          <w:kern w:val="0"/>
          <w:sz w:val="32"/>
          <w:szCs w:val="32"/>
          <w14:ligatures w14:val="none"/>
        </w:rPr>
      </w:pPr>
      <w:r w:rsidRPr="0071494E">
        <w:rPr>
          <w:rFonts w:asciiTheme="majorBidi" w:eastAsia="Times New Roman" w:hAnsiTheme="majorBidi" w:cstheme="majorBidi"/>
          <w:b/>
          <w:bCs/>
          <w:kern w:val="0"/>
          <w:sz w:val="32"/>
          <w:szCs w:val="32"/>
          <w14:ligatures w14:val="none"/>
        </w:rPr>
        <w:lastRenderedPageBreak/>
        <w:t>Transformation &amp; Standardization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7147"/>
      </w:tblGrid>
      <w:tr w:rsidR="0071494E" w:rsidRPr="0071494E" w14:paraId="7A986BE1" w14:textId="77777777" w:rsidTr="00441250">
        <w:trPr>
          <w:tblCellSpacing w:w="15" w:type="dxa"/>
        </w:trPr>
        <w:tc>
          <w:tcPr>
            <w:tcW w:w="490" w:type="dxa"/>
            <w:vAlign w:val="center"/>
            <w:hideMark/>
          </w:tcPr>
          <w:p w14:paraId="6FDF5E0B"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Column</w:t>
            </w:r>
          </w:p>
        </w:tc>
        <w:tc>
          <w:tcPr>
            <w:tcW w:w="8436" w:type="dxa"/>
            <w:vAlign w:val="center"/>
            <w:hideMark/>
          </w:tcPr>
          <w:p w14:paraId="6727BD5C"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b/>
                <w:bCs/>
                <w:kern w:val="0"/>
                <w14:ligatures w14:val="none"/>
              </w:rPr>
              <w:t>Transformation Applied</w:t>
            </w:r>
          </w:p>
        </w:tc>
      </w:tr>
      <w:tr w:rsidR="0071494E" w:rsidRPr="0071494E" w14:paraId="25C0467A" w14:textId="77777777" w:rsidTr="00441250">
        <w:trPr>
          <w:tblCellSpacing w:w="15" w:type="dxa"/>
        </w:trPr>
        <w:tc>
          <w:tcPr>
            <w:tcW w:w="490" w:type="dxa"/>
            <w:vAlign w:val="center"/>
            <w:hideMark/>
          </w:tcPr>
          <w:p w14:paraId="446F8170"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primaryName</w:t>
            </w:r>
            <w:proofErr w:type="spellEnd"/>
          </w:p>
        </w:tc>
        <w:tc>
          <w:tcPr>
            <w:tcW w:w="8436" w:type="dxa"/>
            <w:vAlign w:val="center"/>
            <w:hideMark/>
          </w:tcPr>
          <w:p w14:paraId="04C57258"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Trimmed spaces, proper case format.</w:t>
            </w:r>
          </w:p>
        </w:tc>
      </w:tr>
      <w:tr w:rsidR="0071494E" w:rsidRPr="0071494E" w14:paraId="49ACABF8" w14:textId="77777777" w:rsidTr="00441250">
        <w:trPr>
          <w:tblCellSpacing w:w="15" w:type="dxa"/>
        </w:trPr>
        <w:tc>
          <w:tcPr>
            <w:tcW w:w="490" w:type="dxa"/>
            <w:vAlign w:val="center"/>
            <w:hideMark/>
          </w:tcPr>
          <w:p w14:paraId="5C5C8C1D"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birthYear</w:t>
            </w:r>
            <w:proofErr w:type="spellEnd"/>
          </w:p>
        </w:tc>
        <w:tc>
          <w:tcPr>
            <w:tcW w:w="8436" w:type="dxa"/>
            <w:vAlign w:val="center"/>
            <w:hideMark/>
          </w:tcPr>
          <w:p w14:paraId="65780D8C"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Converted to INT, missing values replaced.</w:t>
            </w:r>
          </w:p>
        </w:tc>
      </w:tr>
      <w:tr w:rsidR="0071494E" w:rsidRPr="0071494E" w14:paraId="78376A03" w14:textId="77777777" w:rsidTr="00441250">
        <w:trPr>
          <w:tblCellSpacing w:w="15" w:type="dxa"/>
        </w:trPr>
        <w:tc>
          <w:tcPr>
            <w:tcW w:w="490" w:type="dxa"/>
            <w:vAlign w:val="center"/>
            <w:hideMark/>
          </w:tcPr>
          <w:p w14:paraId="004E2975"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deathYear</w:t>
            </w:r>
            <w:proofErr w:type="spellEnd"/>
          </w:p>
        </w:tc>
        <w:tc>
          <w:tcPr>
            <w:tcW w:w="8436" w:type="dxa"/>
            <w:vAlign w:val="center"/>
            <w:hideMark/>
          </w:tcPr>
          <w:p w14:paraId="5199113E"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Checked for logical errors, replaced NULLs with ‘Still Alive’.</w:t>
            </w:r>
          </w:p>
        </w:tc>
      </w:tr>
      <w:tr w:rsidR="0071494E" w:rsidRPr="0071494E" w14:paraId="445ED802" w14:textId="77777777" w:rsidTr="00441250">
        <w:trPr>
          <w:tblCellSpacing w:w="15" w:type="dxa"/>
        </w:trPr>
        <w:tc>
          <w:tcPr>
            <w:tcW w:w="490" w:type="dxa"/>
            <w:vAlign w:val="center"/>
            <w:hideMark/>
          </w:tcPr>
          <w:p w14:paraId="00EAF24D"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primaryProfession</w:t>
            </w:r>
            <w:proofErr w:type="spellEnd"/>
          </w:p>
        </w:tc>
        <w:tc>
          <w:tcPr>
            <w:tcW w:w="8436" w:type="dxa"/>
            <w:vAlign w:val="center"/>
            <w:hideMark/>
          </w:tcPr>
          <w:p w14:paraId="505E152A"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gramStart"/>
            <w:r w:rsidRPr="0071494E">
              <w:rPr>
                <w:rFonts w:asciiTheme="majorBidi" w:eastAsia="Times New Roman" w:hAnsiTheme="majorBidi" w:cstheme="majorBidi"/>
                <w:kern w:val="0"/>
                <w14:ligatures w14:val="none"/>
              </w:rPr>
              <w:t>Split</w:t>
            </w:r>
            <w:proofErr w:type="gramEnd"/>
            <w:r w:rsidRPr="0071494E">
              <w:rPr>
                <w:rFonts w:asciiTheme="majorBidi" w:eastAsia="Times New Roman" w:hAnsiTheme="majorBidi" w:cstheme="majorBidi"/>
                <w:kern w:val="0"/>
                <w14:ligatures w14:val="none"/>
              </w:rPr>
              <w:t xml:space="preserve"> into multiple columns.</w:t>
            </w:r>
          </w:p>
        </w:tc>
      </w:tr>
      <w:tr w:rsidR="0071494E" w:rsidRPr="0071494E" w14:paraId="25B9CBD3" w14:textId="77777777" w:rsidTr="00441250">
        <w:trPr>
          <w:tblCellSpacing w:w="15" w:type="dxa"/>
        </w:trPr>
        <w:tc>
          <w:tcPr>
            <w:tcW w:w="490" w:type="dxa"/>
            <w:vAlign w:val="center"/>
            <w:hideMark/>
          </w:tcPr>
          <w:p w14:paraId="05918B50"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proofErr w:type="spellStart"/>
            <w:r w:rsidRPr="0071494E">
              <w:rPr>
                <w:rFonts w:asciiTheme="majorBidi" w:eastAsia="Times New Roman" w:hAnsiTheme="majorBidi" w:cstheme="majorBidi"/>
                <w:kern w:val="0"/>
                <w14:ligatures w14:val="none"/>
              </w:rPr>
              <w:t>knownForTitles</w:t>
            </w:r>
            <w:proofErr w:type="spellEnd"/>
          </w:p>
        </w:tc>
        <w:tc>
          <w:tcPr>
            <w:tcW w:w="8436" w:type="dxa"/>
            <w:vAlign w:val="center"/>
            <w:hideMark/>
          </w:tcPr>
          <w:p w14:paraId="3B9A3396" w14:textId="77777777" w:rsidR="0071494E" w:rsidRPr="0071494E" w:rsidRDefault="0071494E" w:rsidP="00F92185">
            <w:pPr>
              <w:spacing w:line="360" w:lineRule="auto"/>
              <w:jc w:val="both"/>
              <w:rPr>
                <w:rFonts w:asciiTheme="majorBidi" w:eastAsia="Times New Roman" w:hAnsiTheme="majorBidi" w:cstheme="majorBidi"/>
                <w:kern w:val="0"/>
                <w14:ligatures w14:val="none"/>
              </w:rPr>
            </w:pPr>
            <w:r w:rsidRPr="0071494E">
              <w:rPr>
                <w:rFonts w:asciiTheme="majorBidi" w:eastAsia="Times New Roman" w:hAnsiTheme="majorBidi" w:cstheme="majorBidi"/>
                <w:kern w:val="0"/>
                <w14:ligatures w14:val="none"/>
              </w:rPr>
              <w:t>Ensured consistent IMDb ID formatting.</w:t>
            </w:r>
          </w:p>
        </w:tc>
      </w:tr>
    </w:tbl>
    <w:p w14:paraId="2C5DA834" w14:textId="0B8D9638" w:rsidR="0071494E"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drawing>
          <wp:inline distT="0" distB="0" distL="0" distR="0" wp14:anchorId="51C8A69A" wp14:editId="241F0788">
            <wp:extent cx="5731510" cy="3570605"/>
            <wp:effectExtent l="0" t="0" r="2540" b="0"/>
            <wp:docPr id="1986627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27960" name="Picture 1" descr="A screenshot of a computer&#10;&#10;AI-generated content may be incorrect."/>
                    <pic:cNvPicPr/>
                  </pic:nvPicPr>
                  <pic:blipFill>
                    <a:blip r:embed="rId5"/>
                    <a:stretch>
                      <a:fillRect/>
                    </a:stretch>
                  </pic:blipFill>
                  <pic:spPr>
                    <a:xfrm>
                      <a:off x="0" y="0"/>
                      <a:ext cx="5731510" cy="3570605"/>
                    </a:xfrm>
                    <a:prstGeom prst="rect">
                      <a:avLst/>
                    </a:prstGeom>
                  </pic:spPr>
                </pic:pic>
              </a:graphicData>
            </a:graphic>
          </wp:inline>
        </w:drawing>
      </w:r>
    </w:p>
    <w:p w14:paraId="65696E75" w14:textId="04E322FD" w:rsid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lastRenderedPageBreak/>
        <w:drawing>
          <wp:inline distT="0" distB="0" distL="0" distR="0" wp14:anchorId="18C20447" wp14:editId="204C8880">
            <wp:extent cx="5731510" cy="3580765"/>
            <wp:effectExtent l="0" t="0" r="2540" b="635"/>
            <wp:docPr id="2103280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80870" name="Picture 1" descr="A screenshot of a computer&#10;&#10;AI-generated content may be incorrect."/>
                    <pic:cNvPicPr/>
                  </pic:nvPicPr>
                  <pic:blipFill>
                    <a:blip r:embed="rId6"/>
                    <a:stretch>
                      <a:fillRect/>
                    </a:stretch>
                  </pic:blipFill>
                  <pic:spPr>
                    <a:xfrm>
                      <a:off x="0" y="0"/>
                      <a:ext cx="5731510" cy="3580765"/>
                    </a:xfrm>
                    <a:prstGeom prst="rect">
                      <a:avLst/>
                    </a:prstGeom>
                  </pic:spPr>
                </pic:pic>
              </a:graphicData>
            </a:graphic>
          </wp:inline>
        </w:drawing>
      </w:r>
    </w:p>
    <w:p w14:paraId="3839344D" w14:textId="77777777" w:rsidR="00441250" w:rsidRDefault="00441250" w:rsidP="00F92185">
      <w:pPr>
        <w:spacing w:line="360" w:lineRule="auto"/>
        <w:jc w:val="both"/>
        <w:rPr>
          <w:rFonts w:asciiTheme="majorBidi" w:eastAsia="Times New Roman" w:hAnsiTheme="majorBidi" w:cstheme="majorBidi"/>
          <w:kern w:val="0"/>
          <w14:ligatures w14:val="none"/>
        </w:rPr>
      </w:pPr>
    </w:p>
    <w:p w14:paraId="3DE549C9" w14:textId="0D4C80B1" w:rsid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drawing>
          <wp:inline distT="0" distB="0" distL="0" distR="0" wp14:anchorId="4AF1D01B" wp14:editId="33314A03">
            <wp:extent cx="5731510" cy="3580765"/>
            <wp:effectExtent l="0" t="0" r="2540" b="635"/>
            <wp:docPr id="198273573"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3573" name="Picture 1" descr="A computer screen shot of a computer screen&#10;&#10;AI-generated content may be incorrect."/>
                    <pic:cNvPicPr/>
                  </pic:nvPicPr>
                  <pic:blipFill>
                    <a:blip r:embed="rId7"/>
                    <a:stretch>
                      <a:fillRect/>
                    </a:stretch>
                  </pic:blipFill>
                  <pic:spPr>
                    <a:xfrm>
                      <a:off x="0" y="0"/>
                      <a:ext cx="5731510" cy="3580765"/>
                    </a:xfrm>
                    <a:prstGeom prst="rect">
                      <a:avLst/>
                    </a:prstGeom>
                  </pic:spPr>
                </pic:pic>
              </a:graphicData>
            </a:graphic>
          </wp:inline>
        </w:drawing>
      </w:r>
    </w:p>
    <w:p w14:paraId="275D2666" w14:textId="2EEDCEB0" w:rsidR="00441250" w:rsidRDefault="00441250" w:rsidP="00F92185">
      <w:pPr>
        <w:spacing w:line="360" w:lineRule="auto"/>
        <w:rPr>
          <w:rFonts w:asciiTheme="majorBidi" w:eastAsia="Times New Roman" w:hAnsiTheme="majorBidi" w:cstheme="majorBidi"/>
          <w:kern w:val="0"/>
          <w14:ligatures w14:val="none"/>
        </w:rPr>
      </w:pPr>
    </w:p>
    <w:p w14:paraId="30FBD0A8" w14:textId="679AA8A4" w:rsidR="00441250" w:rsidRPr="007B2D93" w:rsidRDefault="00441250" w:rsidP="00F92185">
      <w:pPr>
        <w:spacing w:line="360" w:lineRule="auto"/>
        <w:jc w:val="both"/>
        <w:rPr>
          <w:rFonts w:asciiTheme="majorBidi" w:eastAsia="Times New Roman" w:hAnsiTheme="majorBidi" w:cstheme="majorBidi"/>
          <w:b/>
          <w:bCs/>
          <w:kern w:val="0"/>
          <w:sz w:val="32"/>
          <w:szCs w:val="32"/>
          <w:u w:val="single"/>
          <w14:ligatures w14:val="none"/>
        </w:rPr>
      </w:pPr>
      <w:proofErr w:type="spellStart"/>
      <w:r w:rsidRPr="007B2D93">
        <w:rPr>
          <w:rFonts w:asciiTheme="majorBidi" w:eastAsia="Times New Roman" w:hAnsiTheme="majorBidi" w:cstheme="majorBidi"/>
          <w:b/>
          <w:bCs/>
          <w:kern w:val="0"/>
          <w:sz w:val="32"/>
          <w:szCs w:val="32"/>
          <w:u w:val="single"/>
          <w14:ligatures w14:val="none"/>
        </w:rPr>
        <w:t>title.basics.tsv</w:t>
      </w:r>
      <w:proofErr w:type="spellEnd"/>
      <w:r w:rsidRPr="007B2D93">
        <w:rPr>
          <w:rFonts w:asciiTheme="majorBidi" w:eastAsia="Times New Roman" w:hAnsiTheme="majorBidi" w:cstheme="majorBidi"/>
          <w:b/>
          <w:bCs/>
          <w:kern w:val="0"/>
          <w:sz w:val="32"/>
          <w:szCs w:val="32"/>
          <w:u w:val="single"/>
          <w14:ligatures w14:val="none"/>
        </w:rPr>
        <w:t>:</w:t>
      </w:r>
    </w:p>
    <w:p w14:paraId="1CCE11EA"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lastRenderedPageBreak/>
        <w:t xml:space="preserve">The </w:t>
      </w:r>
      <w:r w:rsidRPr="00441250">
        <w:rPr>
          <w:rFonts w:asciiTheme="majorBidi" w:eastAsia="Times New Roman" w:hAnsiTheme="majorBidi" w:cstheme="majorBidi"/>
          <w:i/>
          <w:iCs/>
          <w:kern w:val="0"/>
          <w14:ligatures w14:val="none"/>
        </w:rPr>
        <w:t>title.basics.tsv.gz</w:t>
      </w:r>
      <w:r w:rsidRPr="00441250">
        <w:rPr>
          <w:rFonts w:asciiTheme="majorBidi" w:eastAsia="Times New Roman" w:hAnsiTheme="majorBidi" w:cstheme="majorBidi"/>
          <w:kern w:val="0"/>
          <w14:ligatures w14:val="none"/>
        </w:rPr>
        <w:t xml:space="preserve"> dataset is part of the IMDb Non-Commercial Datasets and provides fundamental information about titles, including their type, primary title, original title, release year, runtime, and genres. This dataset is essential for understanding the breadth of content in IMDb's database and serves as a foundation for analyzing trends in content creation, genre popularity, and title longevity.</w:t>
      </w:r>
    </w:p>
    <w:p w14:paraId="2891F0F6" w14:textId="77777777" w:rsidR="00441250" w:rsidRPr="00441250" w:rsidRDefault="00441250" w:rsidP="00F92185">
      <w:pPr>
        <w:numPr>
          <w:ilvl w:val="0"/>
          <w:numId w:val="7"/>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This dataset will be used in this project </w:t>
      </w:r>
      <w:proofErr w:type="gramStart"/>
      <w:r w:rsidRPr="00441250">
        <w:rPr>
          <w:rFonts w:asciiTheme="majorBidi" w:eastAsia="Times New Roman" w:hAnsiTheme="majorBidi" w:cstheme="majorBidi"/>
          <w:kern w:val="0"/>
          <w14:ligatures w14:val="none"/>
        </w:rPr>
        <w:t>to</w:t>
      </w:r>
      <w:proofErr w:type="gramEnd"/>
      <w:r w:rsidRPr="00441250">
        <w:rPr>
          <w:rFonts w:asciiTheme="majorBidi" w:eastAsia="Times New Roman" w:hAnsiTheme="majorBidi" w:cstheme="majorBidi"/>
          <w:kern w:val="0"/>
          <w14:ligatures w14:val="none"/>
        </w:rPr>
        <w:t>:</w:t>
      </w:r>
    </w:p>
    <w:p w14:paraId="01D5D4A1" w14:textId="77777777" w:rsidR="00441250" w:rsidRPr="00441250" w:rsidRDefault="00441250" w:rsidP="00F92185">
      <w:pPr>
        <w:numPr>
          <w:ilvl w:val="1"/>
          <w:numId w:val="8"/>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Categorize titles by type (e.g., movie, TV series).</w:t>
      </w:r>
    </w:p>
    <w:p w14:paraId="034ACE01" w14:textId="77777777" w:rsidR="00441250" w:rsidRPr="00441250" w:rsidRDefault="00441250" w:rsidP="00F92185">
      <w:pPr>
        <w:numPr>
          <w:ilvl w:val="1"/>
          <w:numId w:val="9"/>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Analyze genre distributions and trends over time.</w:t>
      </w:r>
    </w:p>
    <w:p w14:paraId="67CDA19A" w14:textId="77777777" w:rsidR="00441250" w:rsidRPr="00441250" w:rsidRDefault="00441250" w:rsidP="00F92185">
      <w:pPr>
        <w:numPr>
          <w:ilvl w:val="1"/>
          <w:numId w:val="10"/>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Integrate with other datasets (e.g., ratings, crew) to generate insights into audience preferences and production patterns.</w:t>
      </w:r>
    </w:p>
    <w:p w14:paraId="56BD8C59" w14:textId="767FFFBC" w:rsidR="00441250" w:rsidRPr="00441250" w:rsidRDefault="00441250" w:rsidP="00F92185">
      <w:pPr>
        <w:spacing w:line="360" w:lineRule="auto"/>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sz w:val="28"/>
          <w:szCs w:val="28"/>
          <w14:ligatures w14:val="none"/>
        </w:rPr>
        <w:t>Dataset Description</w:t>
      </w:r>
      <w:r w:rsidRPr="00441250">
        <w:rPr>
          <w:rFonts w:asciiTheme="majorBidi" w:eastAsia="Times New Roman" w:hAnsiTheme="majorBidi" w:cstheme="majorBidi"/>
          <w:b/>
          <w:bCs/>
          <w:kern w:val="0"/>
          <w14:ligatures w14:val="none"/>
        </w:rPr>
        <w:br/>
      </w:r>
      <w:r w:rsidRPr="00441250">
        <w:rPr>
          <w:rFonts w:asciiTheme="majorBidi" w:eastAsia="Times New Roman" w:hAnsiTheme="majorBidi" w:cstheme="majorBidi"/>
          <w:kern w:val="0"/>
          <w14:ligatures w14:val="none"/>
        </w:rPr>
        <w:t>The dataset consists of the following fields:</w:t>
      </w:r>
    </w:p>
    <w:p w14:paraId="40BE0ABF" w14:textId="77777777" w:rsidR="00441250" w:rsidRPr="00441250" w:rsidRDefault="00441250" w:rsidP="00F92185">
      <w:pPr>
        <w:numPr>
          <w:ilvl w:val="0"/>
          <w:numId w:val="11"/>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kern w:val="0"/>
          <w14:ligatures w14:val="none"/>
        </w:rPr>
        <w:t>tconst</w:t>
      </w:r>
      <w:proofErr w:type="spellEnd"/>
      <w:r w:rsidRPr="00441250">
        <w:rPr>
          <w:rFonts w:asciiTheme="majorBidi" w:eastAsia="Times New Roman" w:hAnsiTheme="majorBidi" w:cstheme="majorBidi"/>
          <w:kern w:val="0"/>
          <w14:ligatures w14:val="none"/>
        </w:rPr>
        <w:t xml:space="preserve"> (String): Unique alphanumeric identifier for a title.</w:t>
      </w:r>
    </w:p>
    <w:p w14:paraId="55AF281D" w14:textId="77777777" w:rsidR="00441250" w:rsidRPr="00441250" w:rsidRDefault="00441250" w:rsidP="00F92185">
      <w:pPr>
        <w:numPr>
          <w:ilvl w:val="0"/>
          <w:numId w:val="11"/>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kern w:val="0"/>
          <w14:ligatures w14:val="none"/>
        </w:rPr>
        <w:t>titleType</w:t>
      </w:r>
      <w:proofErr w:type="spellEnd"/>
      <w:r w:rsidRPr="00441250">
        <w:rPr>
          <w:rFonts w:asciiTheme="majorBidi" w:eastAsia="Times New Roman" w:hAnsiTheme="majorBidi" w:cstheme="majorBidi"/>
          <w:kern w:val="0"/>
          <w14:ligatures w14:val="none"/>
        </w:rPr>
        <w:t xml:space="preserve"> (String): Type of the title (e.g., movie, short, TV series).</w:t>
      </w:r>
    </w:p>
    <w:p w14:paraId="3BA2BB80" w14:textId="77777777" w:rsidR="00441250" w:rsidRPr="00441250" w:rsidRDefault="00441250" w:rsidP="00F92185">
      <w:pPr>
        <w:numPr>
          <w:ilvl w:val="0"/>
          <w:numId w:val="11"/>
        </w:numPr>
        <w:spacing w:line="360" w:lineRule="auto"/>
        <w:jc w:val="both"/>
        <w:rPr>
          <w:rFonts w:asciiTheme="majorBidi" w:eastAsia="Times New Roman" w:hAnsiTheme="majorBidi" w:cstheme="majorBidi"/>
          <w:kern w:val="0"/>
          <w14:ligatures w14:val="none"/>
        </w:rPr>
      </w:pPr>
      <w:proofErr w:type="spellStart"/>
      <w:proofErr w:type="gramStart"/>
      <w:r w:rsidRPr="00441250">
        <w:rPr>
          <w:rFonts w:asciiTheme="majorBidi" w:eastAsia="Times New Roman" w:hAnsiTheme="majorBidi" w:cstheme="majorBidi"/>
          <w:kern w:val="0"/>
          <w14:ligatures w14:val="none"/>
        </w:rPr>
        <w:t>primaryTitle</w:t>
      </w:r>
      <w:proofErr w:type="spellEnd"/>
      <w:proofErr w:type="gramEnd"/>
      <w:r w:rsidRPr="00441250">
        <w:rPr>
          <w:rFonts w:asciiTheme="majorBidi" w:eastAsia="Times New Roman" w:hAnsiTheme="majorBidi" w:cstheme="majorBidi"/>
          <w:kern w:val="0"/>
          <w14:ligatures w14:val="none"/>
        </w:rPr>
        <w:t xml:space="preserve"> (String): The </w:t>
      </w:r>
      <w:proofErr w:type="gramStart"/>
      <w:r w:rsidRPr="00441250">
        <w:rPr>
          <w:rFonts w:asciiTheme="majorBidi" w:eastAsia="Times New Roman" w:hAnsiTheme="majorBidi" w:cstheme="majorBidi"/>
          <w:kern w:val="0"/>
          <w14:ligatures w14:val="none"/>
        </w:rPr>
        <w:t>most commonly used</w:t>
      </w:r>
      <w:proofErr w:type="gramEnd"/>
      <w:r w:rsidRPr="00441250">
        <w:rPr>
          <w:rFonts w:asciiTheme="majorBidi" w:eastAsia="Times New Roman" w:hAnsiTheme="majorBidi" w:cstheme="majorBidi"/>
          <w:kern w:val="0"/>
          <w14:ligatures w14:val="none"/>
        </w:rPr>
        <w:t xml:space="preserve"> title for the entry.</w:t>
      </w:r>
    </w:p>
    <w:p w14:paraId="6CFFE49B" w14:textId="77777777" w:rsidR="00441250" w:rsidRPr="00441250" w:rsidRDefault="00441250" w:rsidP="00F92185">
      <w:pPr>
        <w:numPr>
          <w:ilvl w:val="0"/>
          <w:numId w:val="11"/>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kern w:val="0"/>
          <w14:ligatures w14:val="none"/>
        </w:rPr>
        <w:t>originalTitle</w:t>
      </w:r>
      <w:proofErr w:type="spellEnd"/>
      <w:r w:rsidRPr="00441250">
        <w:rPr>
          <w:rFonts w:asciiTheme="majorBidi" w:eastAsia="Times New Roman" w:hAnsiTheme="majorBidi" w:cstheme="majorBidi"/>
          <w:kern w:val="0"/>
          <w14:ligatures w14:val="none"/>
        </w:rPr>
        <w:t xml:space="preserve"> (String): The original title in its native language.</w:t>
      </w:r>
    </w:p>
    <w:p w14:paraId="2FF1F69C" w14:textId="77777777" w:rsidR="00441250" w:rsidRPr="00441250" w:rsidRDefault="00441250" w:rsidP="00F92185">
      <w:pPr>
        <w:numPr>
          <w:ilvl w:val="0"/>
          <w:numId w:val="11"/>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kern w:val="0"/>
          <w14:ligatures w14:val="none"/>
        </w:rPr>
        <w:t>isAdult</w:t>
      </w:r>
      <w:proofErr w:type="spellEnd"/>
      <w:r w:rsidRPr="00441250">
        <w:rPr>
          <w:rFonts w:asciiTheme="majorBidi" w:eastAsia="Times New Roman" w:hAnsiTheme="majorBidi" w:cstheme="majorBidi"/>
          <w:kern w:val="0"/>
          <w14:ligatures w14:val="none"/>
        </w:rPr>
        <w:t xml:space="preserve"> (Integer): Indicates whether a title is intended for adult audiences (0 = non-adult, 1 = adult).</w:t>
      </w:r>
    </w:p>
    <w:p w14:paraId="708E9284" w14:textId="77777777" w:rsidR="00441250" w:rsidRPr="00441250" w:rsidRDefault="00441250" w:rsidP="00F92185">
      <w:pPr>
        <w:numPr>
          <w:ilvl w:val="0"/>
          <w:numId w:val="11"/>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kern w:val="0"/>
          <w14:ligatures w14:val="none"/>
        </w:rPr>
        <w:t>startYear</w:t>
      </w:r>
      <w:proofErr w:type="spellEnd"/>
      <w:r w:rsidRPr="00441250">
        <w:rPr>
          <w:rFonts w:asciiTheme="majorBidi" w:eastAsia="Times New Roman" w:hAnsiTheme="majorBidi" w:cstheme="majorBidi"/>
          <w:kern w:val="0"/>
          <w14:ligatures w14:val="none"/>
        </w:rPr>
        <w:t xml:space="preserve"> (Integer): The year the title was released or premiered.</w:t>
      </w:r>
    </w:p>
    <w:p w14:paraId="2897B59C" w14:textId="77777777" w:rsidR="00441250" w:rsidRPr="00441250" w:rsidRDefault="00441250" w:rsidP="00F92185">
      <w:pPr>
        <w:numPr>
          <w:ilvl w:val="0"/>
          <w:numId w:val="11"/>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kern w:val="0"/>
          <w14:ligatures w14:val="none"/>
        </w:rPr>
        <w:t>endYear</w:t>
      </w:r>
      <w:proofErr w:type="spellEnd"/>
      <w:r w:rsidRPr="00441250">
        <w:rPr>
          <w:rFonts w:asciiTheme="majorBidi" w:eastAsia="Times New Roman" w:hAnsiTheme="majorBidi" w:cstheme="majorBidi"/>
          <w:kern w:val="0"/>
          <w14:ligatures w14:val="none"/>
        </w:rPr>
        <w:t xml:space="preserve"> (Integer): The year the title ended (for TV series).</w:t>
      </w:r>
    </w:p>
    <w:p w14:paraId="5F1EEBA0" w14:textId="77777777" w:rsidR="00441250" w:rsidRPr="00441250" w:rsidRDefault="00441250" w:rsidP="00F92185">
      <w:pPr>
        <w:numPr>
          <w:ilvl w:val="0"/>
          <w:numId w:val="11"/>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kern w:val="0"/>
          <w14:ligatures w14:val="none"/>
        </w:rPr>
        <w:t>runtimeMinutes</w:t>
      </w:r>
      <w:proofErr w:type="spellEnd"/>
      <w:r w:rsidRPr="00441250">
        <w:rPr>
          <w:rFonts w:asciiTheme="majorBidi" w:eastAsia="Times New Roman" w:hAnsiTheme="majorBidi" w:cstheme="majorBidi"/>
          <w:kern w:val="0"/>
          <w14:ligatures w14:val="none"/>
        </w:rPr>
        <w:t xml:space="preserve"> (Integer): Duration of the title in minutes.</w:t>
      </w:r>
    </w:p>
    <w:p w14:paraId="40423DAE" w14:textId="77777777" w:rsidR="00441250" w:rsidRPr="00441250" w:rsidRDefault="00441250" w:rsidP="00F92185">
      <w:pPr>
        <w:numPr>
          <w:ilvl w:val="0"/>
          <w:numId w:val="11"/>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genres (String): A comma-separated list of genres associated with the title.</w:t>
      </w:r>
    </w:p>
    <w:p w14:paraId="48450CE9" w14:textId="3F13086E"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lastRenderedPageBreak/>
        <w:drawing>
          <wp:inline distT="0" distB="0" distL="0" distR="0" wp14:anchorId="2E0BF59C" wp14:editId="3A4ACCC1">
            <wp:extent cx="5731510" cy="2865755"/>
            <wp:effectExtent l="0" t="0" r="2540" b="0"/>
            <wp:docPr id="2513564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56489"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C0D122D"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p>
    <w:p w14:paraId="3C7EFF6C" w14:textId="58A9AA76"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drawing>
          <wp:inline distT="0" distB="0" distL="0" distR="0" wp14:anchorId="1BDA3272" wp14:editId="4881E569">
            <wp:extent cx="5731510" cy="2840990"/>
            <wp:effectExtent l="0" t="0" r="2540" b="0"/>
            <wp:docPr id="121659823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98234" name="Picture 3"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40990"/>
                    </a:xfrm>
                    <a:prstGeom prst="rect">
                      <a:avLst/>
                    </a:prstGeom>
                    <a:noFill/>
                    <a:ln>
                      <a:noFill/>
                    </a:ln>
                  </pic:spPr>
                </pic:pic>
              </a:graphicData>
            </a:graphic>
          </wp:inline>
        </w:drawing>
      </w:r>
    </w:p>
    <w:p w14:paraId="1E11C749" w14:textId="77777777" w:rsidR="007B2D93" w:rsidRDefault="007B2D93" w:rsidP="00F92185">
      <w:pPr>
        <w:spacing w:line="360" w:lineRule="auto"/>
        <w:jc w:val="both"/>
        <w:rPr>
          <w:rFonts w:asciiTheme="majorBidi" w:eastAsia="Times New Roman" w:hAnsiTheme="majorBidi" w:cstheme="majorBidi"/>
          <w:b/>
          <w:bCs/>
          <w:kern w:val="0"/>
          <w:u w:val="single"/>
          <w14:ligatures w14:val="none"/>
        </w:rPr>
      </w:pPr>
    </w:p>
    <w:p w14:paraId="40B01C77" w14:textId="5E9BE7A0" w:rsidR="00441250" w:rsidRPr="007B2D93" w:rsidRDefault="00441250" w:rsidP="00F92185">
      <w:pPr>
        <w:spacing w:line="360" w:lineRule="auto"/>
        <w:jc w:val="both"/>
        <w:rPr>
          <w:rFonts w:asciiTheme="majorBidi" w:eastAsia="Times New Roman" w:hAnsiTheme="majorBidi" w:cstheme="majorBidi"/>
          <w:b/>
          <w:bCs/>
          <w:kern w:val="0"/>
          <w:sz w:val="32"/>
          <w:szCs w:val="32"/>
          <w:u w:val="single"/>
          <w14:ligatures w14:val="none"/>
        </w:rPr>
      </w:pPr>
      <w:proofErr w:type="spellStart"/>
      <w:r w:rsidRPr="007B2D93">
        <w:rPr>
          <w:rFonts w:asciiTheme="majorBidi" w:eastAsia="Times New Roman" w:hAnsiTheme="majorBidi" w:cstheme="majorBidi"/>
          <w:b/>
          <w:bCs/>
          <w:kern w:val="0"/>
          <w:sz w:val="32"/>
          <w:szCs w:val="32"/>
          <w:u w:val="single"/>
          <w14:ligatures w14:val="none"/>
        </w:rPr>
        <w:t>title.akas.tsv</w:t>
      </w:r>
      <w:proofErr w:type="spellEnd"/>
      <w:r w:rsidRPr="007B2D93">
        <w:rPr>
          <w:rFonts w:asciiTheme="majorBidi" w:eastAsia="Times New Roman" w:hAnsiTheme="majorBidi" w:cstheme="majorBidi"/>
          <w:b/>
          <w:bCs/>
          <w:kern w:val="0"/>
          <w:sz w:val="32"/>
          <w:szCs w:val="32"/>
          <w:u w:val="single"/>
          <w14:ligatures w14:val="none"/>
        </w:rPr>
        <w:t>:</w:t>
      </w:r>
    </w:p>
    <w:p w14:paraId="13B2D3A4"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The title.akas.tsv.gz dataset is part of the </w:t>
      </w:r>
      <w:r w:rsidRPr="00441250">
        <w:rPr>
          <w:rFonts w:asciiTheme="majorBidi" w:eastAsia="Times New Roman" w:hAnsiTheme="majorBidi" w:cstheme="majorBidi"/>
          <w:b/>
          <w:bCs/>
          <w:kern w:val="0"/>
          <w14:ligatures w14:val="none"/>
        </w:rPr>
        <w:t>IMDb Non-Commercial Datasets</w:t>
      </w:r>
      <w:r w:rsidRPr="00441250">
        <w:rPr>
          <w:rFonts w:asciiTheme="majorBidi" w:eastAsia="Times New Roman" w:hAnsiTheme="majorBidi" w:cstheme="majorBidi"/>
          <w:kern w:val="0"/>
          <w14:ligatures w14:val="none"/>
        </w:rPr>
        <w:t xml:space="preserve"> and provides alternate titles for movies, TV shows, and other titles listed in the IMDb database. This dataset is essential for </w:t>
      </w:r>
      <w:r w:rsidRPr="00441250">
        <w:rPr>
          <w:rFonts w:asciiTheme="majorBidi" w:eastAsia="Times New Roman" w:hAnsiTheme="majorBidi" w:cstheme="majorBidi"/>
          <w:b/>
          <w:bCs/>
          <w:kern w:val="0"/>
          <w14:ligatures w14:val="none"/>
        </w:rPr>
        <w:t>understanding international title variations, regional availability, and title attributes across different markets.</w:t>
      </w:r>
    </w:p>
    <w:p w14:paraId="4E6DEE6E"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This dataset will be utilized in the BI project </w:t>
      </w:r>
      <w:proofErr w:type="gramStart"/>
      <w:r w:rsidRPr="00441250">
        <w:rPr>
          <w:rFonts w:asciiTheme="majorBidi" w:eastAsia="Times New Roman" w:hAnsiTheme="majorBidi" w:cstheme="majorBidi"/>
          <w:kern w:val="0"/>
          <w14:ligatures w14:val="none"/>
        </w:rPr>
        <w:t>to</w:t>
      </w:r>
      <w:proofErr w:type="gramEnd"/>
      <w:r w:rsidRPr="00441250">
        <w:rPr>
          <w:rFonts w:asciiTheme="majorBidi" w:eastAsia="Times New Roman" w:hAnsiTheme="majorBidi" w:cstheme="majorBidi"/>
          <w:kern w:val="0"/>
          <w14:ligatures w14:val="none"/>
        </w:rPr>
        <w:t>:</w:t>
      </w:r>
    </w:p>
    <w:p w14:paraId="6A60C01C" w14:textId="77777777" w:rsidR="00441250" w:rsidRPr="00441250" w:rsidRDefault="00441250" w:rsidP="00F92185">
      <w:pPr>
        <w:numPr>
          <w:ilvl w:val="0"/>
          <w:numId w:val="12"/>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lastRenderedPageBreak/>
        <w:t>Identify different names used for a title in multiple languages and regions.</w:t>
      </w:r>
    </w:p>
    <w:p w14:paraId="1CB6DD52" w14:textId="77777777" w:rsidR="00441250" w:rsidRPr="00441250" w:rsidRDefault="00441250" w:rsidP="00F92185">
      <w:pPr>
        <w:numPr>
          <w:ilvl w:val="0"/>
          <w:numId w:val="12"/>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Analyze title variations based on attributes such as types and </w:t>
      </w:r>
      <w:proofErr w:type="spellStart"/>
      <w:r w:rsidRPr="00441250">
        <w:rPr>
          <w:rFonts w:asciiTheme="majorBidi" w:eastAsia="Times New Roman" w:hAnsiTheme="majorBidi" w:cstheme="majorBidi"/>
          <w:kern w:val="0"/>
          <w14:ligatures w14:val="none"/>
        </w:rPr>
        <w:t>isOriginalTitle</w:t>
      </w:r>
      <w:proofErr w:type="spellEnd"/>
      <w:r w:rsidRPr="00441250">
        <w:rPr>
          <w:rFonts w:asciiTheme="majorBidi" w:eastAsia="Times New Roman" w:hAnsiTheme="majorBidi" w:cstheme="majorBidi"/>
          <w:kern w:val="0"/>
          <w14:ligatures w14:val="none"/>
        </w:rPr>
        <w:t>.</w:t>
      </w:r>
    </w:p>
    <w:p w14:paraId="2E5562E4" w14:textId="77777777" w:rsidR="00441250" w:rsidRPr="00441250" w:rsidRDefault="00441250" w:rsidP="00F92185">
      <w:pPr>
        <w:numPr>
          <w:ilvl w:val="0"/>
          <w:numId w:val="12"/>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Track the distribution of movies and TV shows across various regions and languages.</w:t>
      </w:r>
    </w:p>
    <w:p w14:paraId="1CBF7EFA" w14:textId="77777777" w:rsidR="00441250" w:rsidRPr="00441250" w:rsidRDefault="00441250" w:rsidP="00F92185">
      <w:pPr>
        <w:numPr>
          <w:ilvl w:val="0"/>
          <w:numId w:val="12"/>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Integrate with other IMDb datasets (e.g., title.basics.tsv.gz, title.ratings.tsv.gz) to generate meaningful insights.</w:t>
      </w:r>
    </w:p>
    <w:p w14:paraId="7976EE7F" w14:textId="3162B4EF" w:rsidR="00441250" w:rsidRPr="00441250" w:rsidRDefault="00441250" w:rsidP="00F92185">
      <w:pPr>
        <w:spacing w:line="360" w:lineRule="auto"/>
        <w:jc w:val="both"/>
        <w:rPr>
          <w:rFonts w:asciiTheme="majorBidi" w:eastAsia="Times New Roman" w:hAnsiTheme="majorBidi" w:cstheme="majorBidi"/>
          <w:b/>
          <w:bCs/>
          <w:kern w:val="0"/>
          <w:sz w:val="28"/>
          <w:szCs w:val="28"/>
          <w14:ligatures w14:val="none"/>
        </w:rPr>
      </w:pPr>
      <w:r w:rsidRPr="00441250">
        <w:rPr>
          <w:rFonts w:asciiTheme="majorBidi" w:eastAsia="Times New Roman" w:hAnsiTheme="majorBidi" w:cstheme="majorBidi"/>
          <w:b/>
          <w:bCs/>
          <w:kern w:val="0"/>
          <w:sz w:val="28"/>
          <w:szCs w:val="28"/>
          <w14:ligatures w14:val="none"/>
        </w:rPr>
        <w:t>Dataset Description</w:t>
      </w:r>
    </w:p>
    <w:p w14:paraId="62A86862"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The dataset consists of the following fields:</w:t>
      </w:r>
    </w:p>
    <w:p w14:paraId="71B96751" w14:textId="77777777" w:rsidR="00441250" w:rsidRPr="00441250" w:rsidRDefault="00441250" w:rsidP="00F92185">
      <w:pPr>
        <w:numPr>
          <w:ilvl w:val="0"/>
          <w:numId w:val="13"/>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b/>
          <w:bCs/>
          <w:kern w:val="0"/>
          <w14:ligatures w14:val="none"/>
        </w:rPr>
        <w:t>titleId</w:t>
      </w:r>
      <w:proofErr w:type="spellEnd"/>
      <w:r w:rsidRPr="00441250">
        <w:rPr>
          <w:rFonts w:asciiTheme="majorBidi" w:eastAsia="Times New Roman" w:hAnsiTheme="majorBidi" w:cstheme="majorBidi"/>
          <w:kern w:val="0"/>
          <w14:ligatures w14:val="none"/>
        </w:rPr>
        <w:t xml:space="preserve"> (String): Unique alphanumeric identifier for a title.</w:t>
      </w:r>
    </w:p>
    <w:p w14:paraId="70BD87F5" w14:textId="77777777" w:rsidR="00441250" w:rsidRPr="00441250" w:rsidRDefault="00441250" w:rsidP="00F92185">
      <w:pPr>
        <w:numPr>
          <w:ilvl w:val="0"/>
          <w:numId w:val="13"/>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14:ligatures w14:val="none"/>
        </w:rPr>
        <w:t>ordering</w:t>
      </w:r>
      <w:r w:rsidRPr="00441250">
        <w:rPr>
          <w:rFonts w:asciiTheme="majorBidi" w:eastAsia="Times New Roman" w:hAnsiTheme="majorBidi" w:cstheme="majorBidi"/>
          <w:kern w:val="0"/>
          <w14:ligatures w14:val="none"/>
        </w:rPr>
        <w:t xml:space="preserve"> (Integer): Specifies the sequence order of alternate titles.</w:t>
      </w:r>
    </w:p>
    <w:p w14:paraId="3215B3D2" w14:textId="77777777" w:rsidR="00441250" w:rsidRPr="00441250" w:rsidRDefault="00441250" w:rsidP="00F92185">
      <w:pPr>
        <w:numPr>
          <w:ilvl w:val="0"/>
          <w:numId w:val="13"/>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14:ligatures w14:val="none"/>
        </w:rPr>
        <w:t>title</w:t>
      </w:r>
      <w:r w:rsidRPr="00441250">
        <w:rPr>
          <w:rFonts w:asciiTheme="majorBidi" w:eastAsia="Times New Roman" w:hAnsiTheme="majorBidi" w:cstheme="majorBidi"/>
          <w:kern w:val="0"/>
          <w14:ligatures w14:val="none"/>
        </w:rPr>
        <w:t xml:space="preserve"> (String): The alternate title for the movie or TV show.</w:t>
      </w:r>
    </w:p>
    <w:p w14:paraId="05A055D6" w14:textId="77777777" w:rsidR="00441250" w:rsidRPr="00441250" w:rsidRDefault="00441250" w:rsidP="00F92185">
      <w:pPr>
        <w:numPr>
          <w:ilvl w:val="0"/>
          <w:numId w:val="13"/>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14:ligatures w14:val="none"/>
        </w:rPr>
        <w:t>region</w:t>
      </w:r>
      <w:r w:rsidRPr="00441250">
        <w:rPr>
          <w:rFonts w:asciiTheme="majorBidi" w:eastAsia="Times New Roman" w:hAnsiTheme="majorBidi" w:cstheme="majorBidi"/>
          <w:kern w:val="0"/>
          <w14:ligatures w14:val="none"/>
        </w:rPr>
        <w:t xml:space="preserve"> (String): Two-letter region code representing the country or region.</w:t>
      </w:r>
    </w:p>
    <w:p w14:paraId="73099E59" w14:textId="77777777" w:rsidR="00441250" w:rsidRPr="00441250" w:rsidRDefault="00441250" w:rsidP="00F92185">
      <w:pPr>
        <w:numPr>
          <w:ilvl w:val="0"/>
          <w:numId w:val="13"/>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14:ligatures w14:val="none"/>
        </w:rPr>
        <w:t>language</w:t>
      </w:r>
      <w:r w:rsidRPr="00441250">
        <w:rPr>
          <w:rFonts w:asciiTheme="majorBidi" w:eastAsia="Times New Roman" w:hAnsiTheme="majorBidi" w:cstheme="majorBidi"/>
          <w:kern w:val="0"/>
          <w14:ligatures w14:val="none"/>
        </w:rPr>
        <w:t xml:space="preserve"> (String): The language in which the title is expressed.</w:t>
      </w:r>
    </w:p>
    <w:p w14:paraId="530CB198" w14:textId="77777777" w:rsidR="00441250" w:rsidRPr="00441250" w:rsidRDefault="00441250" w:rsidP="00F92185">
      <w:pPr>
        <w:numPr>
          <w:ilvl w:val="0"/>
          <w:numId w:val="13"/>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14:ligatures w14:val="none"/>
        </w:rPr>
        <w:t>types</w:t>
      </w:r>
      <w:r w:rsidRPr="00441250">
        <w:rPr>
          <w:rFonts w:asciiTheme="majorBidi" w:eastAsia="Times New Roman" w:hAnsiTheme="majorBidi" w:cstheme="majorBidi"/>
          <w:kern w:val="0"/>
          <w14:ligatures w14:val="none"/>
        </w:rPr>
        <w:t xml:space="preserve"> (String): Describes the type of alternate title (e.g., festival, DVD release, alternative title).</w:t>
      </w:r>
    </w:p>
    <w:p w14:paraId="2905F866" w14:textId="77777777" w:rsidR="00441250" w:rsidRPr="00441250" w:rsidRDefault="00441250" w:rsidP="00F92185">
      <w:pPr>
        <w:numPr>
          <w:ilvl w:val="0"/>
          <w:numId w:val="13"/>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14:ligatures w14:val="none"/>
        </w:rPr>
        <w:t>attributes</w:t>
      </w:r>
      <w:r w:rsidRPr="00441250">
        <w:rPr>
          <w:rFonts w:asciiTheme="majorBidi" w:eastAsia="Times New Roman" w:hAnsiTheme="majorBidi" w:cstheme="majorBidi"/>
          <w:kern w:val="0"/>
          <w14:ligatures w14:val="none"/>
        </w:rPr>
        <w:t xml:space="preserve"> (String): Additional notes about the title variation (e.g., reissue title, working title).</w:t>
      </w:r>
    </w:p>
    <w:p w14:paraId="65173546" w14:textId="77777777" w:rsidR="00441250" w:rsidRPr="00441250" w:rsidRDefault="00441250" w:rsidP="00F92185">
      <w:pPr>
        <w:numPr>
          <w:ilvl w:val="0"/>
          <w:numId w:val="13"/>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b/>
          <w:bCs/>
          <w:kern w:val="0"/>
          <w14:ligatures w14:val="none"/>
        </w:rPr>
        <w:t>isOriginalTitle</w:t>
      </w:r>
      <w:proofErr w:type="spellEnd"/>
      <w:r w:rsidRPr="00441250">
        <w:rPr>
          <w:rFonts w:asciiTheme="majorBidi" w:eastAsia="Times New Roman" w:hAnsiTheme="majorBidi" w:cstheme="majorBidi"/>
          <w:kern w:val="0"/>
          <w14:ligatures w14:val="none"/>
        </w:rPr>
        <w:t xml:space="preserve"> (Boolean): Indicates if the title is the original title (1) or an alternate (0).</w:t>
      </w:r>
    </w:p>
    <w:p w14:paraId="46639E90" w14:textId="6F09AF82" w:rsidR="00441250" w:rsidRPr="00441250" w:rsidRDefault="00441250" w:rsidP="00F92185">
      <w:pPr>
        <w:spacing w:line="360" w:lineRule="auto"/>
        <w:jc w:val="both"/>
        <w:rPr>
          <w:rFonts w:asciiTheme="majorBidi" w:eastAsia="Times New Roman" w:hAnsiTheme="majorBidi" w:cstheme="majorBidi"/>
          <w:b/>
          <w:bCs/>
          <w:kern w:val="0"/>
          <w:sz w:val="28"/>
          <w:szCs w:val="28"/>
          <w14:ligatures w14:val="none"/>
        </w:rPr>
      </w:pPr>
      <w:r w:rsidRPr="00441250">
        <w:rPr>
          <w:rFonts w:asciiTheme="majorBidi" w:eastAsia="Times New Roman" w:hAnsiTheme="majorBidi" w:cstheme="majorBidi"/>
          <w:b/>
          <w:bCs/>
          <w:kern w:val="0"/>
          <w:sz w:val="28"/>
          <w:szCs w:val="28"/>
          <w14:ligatures w14:val="none"/>
        </w:rPr>
        <w:t>Data Profiling Summary</w:t>
      </w:r>
    </w:p>
    <w:p w14:paraId="76C6D5DF"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The data profiling was conducted using Alteryx, and the key insights are as follows:</w:t>
      </w:r>
    </w:p>
    <w:p w14:paraId="4507CADE"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Field-Level Summary</w:t>
      </w:r>
    </w:p>
    <w:tbl>
      <w:tblPr>
        <w:tblW w:w="0" w:type="auto"/>
        <w:tblCellMar>
          <w:top w:w="15" w:type="dxa"/>
          <w:left w:w="15" w:type="dxa"/>
          <w:bottom w:w="15" w:type="dxa"/>
          <w:right w:w="15" w:type="dxa"/>
        </w:tblCellMar>
        <w:tblLook w:val="04A0" w:firstRow="1" w:lastRow="0" w:firstColumn="1" w:lastColumn="0" w:noHBand="0" w:noVBand="1"/>
      </w:tblPr>
      <w:tblGrid>
        <w:gridCol w:w="1707"/>
        <w:gridCol w:w="856"/>
        <w:gridCol w:w="1294"/>
        <w:gridCol w:w="651"/>
        <w:gridCol w:w="1229"/>
        <w:gridCol w:w="1377"/>
        <w:gridCol w:w="950"/>
        <w:gridCol w:w="952"/>
      </w:tblGrid>
      <w:tr w:rsidR="00441250" w:rsidRPr="00441250" w14:paraId="14B21C16" w14:textId="77777777" w:rsidTr="00441250">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FE6E0E"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Field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D0ECE5"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Data 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CF6EA"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Unique Values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39543C"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Null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16AD9"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Min Value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4CD3C9"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Max Value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658E67"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Min Length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14CAB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Max Length</w:t>
            </w:r>
          </w:p>
        </w:tc>
      </w:tr>
      <w:tr w:rsidR="00441250" w:rsidRPr="00441250" w14:paraId="31BF8222" w14:textId="77777777" w:rsidTr="00441250">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EC3BA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proofErr w:type="spellStart"/>
            <w:r w:rsidRPr="00441250">
              <w:rPr>
                <w:rFonts w:asciiTheme="majorBidi" w:eastAsia="Times New Roman" w:hAnsiTheme="majorBidi" w:cstheme="majorBidi"/>
                <w:b/>
                <w:bCs/>
                <w:kern w:val="0"/>
                <w14:ligatures w14:val="none"/>
              </w:rPr>
              <w:t>titleId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B95054"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B9E7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11,497,439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B80D1"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9AB3E"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tt0000001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0B30C9"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tt10001000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5B388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948502"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10</w:t>
            </w:r>
          </w:p>
        </w:tc>
      </w:tr>
      <w:tr w:rsidR="00441250" w:rsidRPr="00441250" w14:paraId="5D31414A" w14:textId="77777777" w:rsidTr="00441250">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0151E"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lastRenderedPageBreak/>
              <w:t>ordering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6CD4F"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DF0607"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6E21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4CFC0C"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6E5B30"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99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CF99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09FDA"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3</w:t>
            </w:r>
          </w:p>
        </w:tc>
      </w:tr>
      <w:tr w:rsidR="00441250" w:rsidRPr="00441250" w14:paraId="76D0F648" w14:textId="77777777" w:rsidTr="00441250">
        <w:trPr>
          <w:trHeight w:val="10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A29E95"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title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A86C9"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017987"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7,349,672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005D7"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CBBC2"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8BD33A"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Longest film title in dataset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331211"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48E04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254</w:t>
            </w:r>
          </w:p>
        </w:tc>
      </w:tr>
      <w:tr w:rsidR="00441250" w:rsidRPr="00441250" w14:paraId="67B7F1DA" w14:textId="77777777" w:rsidTr="00441250">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8516FA"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region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CF412D"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04125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249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40A03F"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50686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AD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21740"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CSHH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02D84E"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0EB19"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4</w:t>
            </w:r>
          </w:p>
        </w:tc>
      </w:tr>
      <w:tr w:rsidR="00441250" w:rsidRPr="00441250" w14:paraId="6A72F770" w14:textId="77777777" w:rsidTr="00441250">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C614E2"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language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BF007"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D412C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1857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CA9F39"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4AF186"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proofErr w:type="spellStart"/>
            <w:r w:rsidRPr="00441250">
              <w:rPr>
                <w:rFonts w:asciiTheme="majorBidi" w:eastAsia="Times New Roman" w:hAnsiTheme="majorBidi" w:cstheme="majorBidi"/>
                <w:b/>
                <w:bCs/>
                <w:kern w:val="0"/>
                <w14:ligatures w14:val="none"/>
              </w:rPr>
              <w:t>cmn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2074C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CD1A1"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3</w:t>
            </w:r>
          </w:p>
        </w:tc>
      </w:tr>
      <w:tr w:rsidR="00441250" w:rsidRPr="00441250" w14:paraId="68743C17" w14:textId="77777777" w:rsidTr="00441250">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B65C4"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types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C077E"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4826D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06FD8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398581"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C36EB2"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working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7A6B6C"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77D006"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20</w:t>
            </w:r>
          </w:p>
        </w:tc>
      </w:tr>
      <w:tr w:rsidR="00441250" w:rsidRPr="00441250" w14:paraId="0CCEBF80" w14:textId="77777777" w:rsidTr="00441250">
        <w:trPr>
          <w:trHeight w:val="10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321AE4"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attributes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3E832D"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3B5A32"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185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00BF4"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D756AC"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16mm release title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4E5D1"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weekend title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915AE4"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58C01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62</w:t>
            </w:r>
          </w:p>
        </w:tc>
      </w:tr>
      <w:tr w:rsidR="00441250" w:rsidRPr="00441250" w14:paraId="3B61D70E" w14:textId="77777777" w:rsidTr="00441250">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95565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proofErr w:type="spellStart"/>
            <w:r w:rsidRPr="00441250">
              <w:rPr>
                <w:rFonts w:asciiTheme="majorBidi" w:eastAsia="Times New Roman" w:hAnsiTheme="majorBidi" w:cstheme="majorBidi"/>
                <w:b/>
                <w:bCs/>
                <w:kern w:val="0"/>
                <w14:ligatures w14:val="none"/>
              </w:rPr>
              <w:t>isOriginalTitle</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1EDE7D"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4A3DF2"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375344"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23631"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65AB27"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63B73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7937E2"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1</w:t>
            </w:r>
          </w:p>
        </w:tc>
      </w:tr>
    </w:tbl>
    <w:p w14:paraId="33841AF7"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Data Quality Assessment</w:t>
      </w:r>
    </w:p>
    <w:tbl>
      <w:tblPr>
        <w:tblW w:w="0" w:type="auto"/>
        <w:tblCellMar>
          <w:top w:w="15" w:type="dxa"/>
          <w:left w:w="15" w:type="dxa"/>
          <w:bottom w:w="15" w:type="dxa"/>
          <w:right w:w="15" w:type="dxa"/>
        </w:tblCellMar>
        <w:tblLook w:val="04A0" w:firstRow="1" w:lastRow="0" w:firstColumn="1" w:lastColumn="0" w:noHBand="0" w:noVBand="1"/>
      </w:tblPr>
      <w:tblGrid>
        <w:gridCol w:w="2055"/>
        <w:gridCol w:w="3556"/>
        <w:gridCol w:w="3405"/>
      </w:tblGrid>
      <w:tr w:rsidR="00441250" w:rsidRPr="00441250" w14:paraId="3E334A43" w14:textId="77777777" w:rsidTr="00441250">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0B3844"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Issue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7A6DEE"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Details (Including Percent Value)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D82C96"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Alteryx Action</w:t>
            </w:r>
          </w:p>
        </w:tc>
      </w:tr>
      <w:tr w:rsidR="00441250" w:rsidRPr="00441250" w14:paraId="21C6F235" w14:textId="77777777" w:rsidTr="00441250">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B4C907"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Null Values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0DF7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Some fields contain \N (e.g., language, region, types).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D9D4D6"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Replace with NULL values for consistency.</w:t>
            </w:r>
          </w:p>
        </w:tc>
      </w:tr>
      <w:tr w:rsidR="00441250" w:rsidRPr="00441250" w14:paraId="5B404C55" w14:textId="77777777" w:rsidTr="00441250">
        <w:trPr>
          <w:trHeight w:val="10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69446"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Data Type Issues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B3240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 xml:space="preserve">ordering, </w:t>
            </w:r>
            <w:proofErr w:type="spellStart"/>
            <w:r w:rsidRPr="00441250">
              <w:rPr>
                <w:rFonts w:asciiTheme="majorBidi" w:eastAsia="Times New Roman" w:hAnsiTheme="majorBidi" w:cstheme="majorBidi"/>
                <w:b/>
                <w:bCs/>
                <w:kern w:val="0"/>
                <w14:ligatures w14:val="none"/>
              </w:rPr>
              <w:t>isOriginalTitle</w:t>
            </w:r>
            <w:proofErr w:type="spellEnd"/>
            <w:r w:rsidRPr="00441250">
              <w:rPr>
                <w:rFonts w:asciiTheme="majorBidi" w:eastAsia="Times New Roman" w:hAnsiTheme="majorBidi" w:cstheme="majorBidi"/>
                <w:b/>
                <w:bCs/>
                <w:kern w:val="0"/>
                <w14:ligatures w14:val="none"/>
              </w:rPr>
              <w:t xml:space="preserve"> stored as strings instead of integers.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7A489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 xml:space="preserve">Convert ordering and </w:t>
            </w:r>
            <w:proofErr w:type="spellStart"/>
            <w:r w:rsidRPr="00441250">
              <w:rPr>
                <w:rFonts w:asciiTheme="majorBidi" w:eastAsia="Times New Roman" w:hAnsiTheme="majorBidi" w:cstheme="majorBidi"/>
                <w:b/>
                <w:bCs/>
                <w:kern w:val="0"/>
                <w14:ligatures w14:val="none"/>
              </w:rPr>
              <w:t>isOriginalTitle</w:t>
            </w:r>
            <w:proofErr w:type="spellEnd"/>
            <w:r w:rsidRPr="00441250">
              <w:rPr>
                <w:rFonts w:asciiTheme="majorBidi" w:eastAsia="Times New Roman" w:hAnsiTheme="majorBidi" w:cstheme="majorBidi"/>
                <w:b/>
                <w:bCs/>
                <w:kern w:val="0"/>
                <w14:ligatures w14:val="none"/>
              </w:rPr>
              <w:t xml:space="preserve"> to Integer data type.</w:t>
            </w:r>
          </w:p>
        </w:tc>
      </w:tr>
      <w:tr w:rsidR="00441250" w:rsidRPr="00441250" w14:paraId="376E6B6D" w14:textId="77777777" w:rsidTr="00441250">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BD338B"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Text Standardization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6F2D19"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title contains leading/trailing whitespace.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1C423"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Remove unnecessary whitespace.</w:t>
            </w:r>
          </w:p>
        </w:tc>
      </w:tr>
    </w:tbl>
    <w:p w14:paraId="221C000D"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 </w:t>
      </w:r>
    </w:p>
    <w:p w14:paraId="273AC931"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4. Data Cleaning &amp; Transformation Plan</w:t>
      </w:r>
    </w:p>
    <w:p w14:paraId="154527CF"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lastRenderedPageBreak/>
        <w:t>To ensure data quality and usability, the following steps will be implemented:</w:t>
      </w:r>
    </w:p>
    <w:p w14:paraId="1914DCDC" w14:textId="77777777" w:rsidR="00441250" w:rsidRPr="00441250" w:rsidRDefault="00441250" w:rsidP="00F92185">
      <w:pPr>
        <w:numPr>
          <w:ilvl w:val="0"/>
          <w:numId w:val="14"/>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Convert ordering and </w:t>
      </w:r>
      <w:proofErr w:type="spellStart"/>
      <w:r w:rsidRPr="00441250">
        <w:rPr>
          <w:rFonts w:asciiTheme="majorBidi" w:eastAsia="Times New Roman" w:hAnsiTheme="majorBidi" w:cstheme="majorBidi"/>
          <w:kern w:val="0"/>
          <w14:ligatures w14:val="none"/>
        </w:rPr>
        <w:t>isOriginalTitle</w:t>
      </w:r>
      <w:proofErr w:type="spellEnd"/>
      <w:r w:rsidRPr="00441250">
        <w:rPr>
          <w:rFonts w:asciiTheme="majorBidi" w:eastAsia="Times New Roman" w:hAnsiTheme="majorBidi" w:cstheme="majorBidi"/>
          <w:kern w:val="0"/>
          <w14:ligatures w14:val="none"/>
        </w:rPr>
        <w:t xml:space="preserve"> to Integer data type.</w:t>
      </w:r>
    </w:p>
    <w:p w14:paraId="5069A14A" w14:textId="77777777" w:rsidR="00441250" w:rsidRPr="00441250" w:rsidRDefault="00441250" w:rsidP="00F92185">
      <w:pPr>
        <w:numPr>
          <w:ilvl w:val="0"/>
          <w:numId w:val="14"/>
        </w:numPr>
        <w:spacing w:line="360" w:lineRule="auto"/>
        <w:jc w:val="both"/>
        <w:rPr>
          <w:rFonts w:asciiTheme="majorBidi" w:eastAsia="Times New Roman" w:hAnsiTheme="majorBidi" w:cstheme="majorBidi"/>
          <w:kern w:val="0"/>
          <w14:ligatures w14:val="none"/>
        </w:rPr>
      </w:pPr>
      <w:proofErr w:type="gramStart"/>
      <w:r w:rsidRPr="00441250">
        <w:rPr>
          <w:rFonts w:asciiTheme="majorBidi" w:eastAsia="Times New Roman" w:hAnsiTheme="majorBidi" w:cstheme="majorBidi"/>
          <w:kern w:val="0"/>
          <w14:ligatures w14:val="none"/>
        </w:rPr>
        <w:t>Replace \</w:t>
      </w:r>
      <w:proofErr w:type="gramEnd"/>
      <w:r w:rsidRPr="00441250">
        <w:rPr>
          <w:rFonts w:asciiTheme="majorBidi" w:eastAsia="Times New Roman" w:hAnsiTheme="majorBidi" w:cstheme="majorBidi"/>
          <w:kern w:val="0"/>
          <w14:ligatures w14:val="none"/>
        </w:rPr>
        <w:t>N values with NULL to handle missing data properly.</w:t>
      </w:r>
    </w:p>
    <w:p w14:paraId="7F5D64A7" w14:textId="77777777" w:rsidR="00441250" w:rsidRPr="00441250" w:rsidRDefault="00441250" w:rsidP="00F92185">
      <w:pPr>
        <w:numPr>
          <w:ilvl w:val="0"/>
          <w:numId w:val="14"/>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Standardize text formatting in title.</w:t>
      </w:r>
    </w:p>
    <w:p w14:paraId="3CEB5387" w14:textId="77777777" w:rsidR="00441250" w:rsidRPr="00441250" w:rsidRDefault="00441250" w:rsidP="00F92185">
      <w:pPr>
        <w:numPr>
          <w:ilvl w:val="0"/>
          <w:numId w:val="14"/>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Validate the range of values in region and language fields.</w:t>
      </w:r>
    </w:p>
    <w:p w14:paraId="2AF03B6F" w14:textId="77777777" w:rsidR="00441250" w:rsidRPr="00441250" w:rsidRDefault="00441250" w:rsidP="00F92185">
      <w:pPr>
        <w:numPr>
          <w:ilvl w:val="0"/>
          <w:numId w:val="14"/>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Ensure proper encoding of non-English characters in title.</w:t>
      </w:r>
    </w:p>
    <w:p w14:paraId="5D24DF8C"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5. Data Transformation &amp; Standardization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5772"/>
      </w:tblGrid>
      <w:tr w:rsidR="00441250" w:rsidRPr="00441250" w14:paraId="4C0813FE" w14:textId="77777777" w:rsidTr="00441250">
        <w:trPr>
          <w:trHeight w:val="500"/>
        </w:trPr>
        <w:tc>
          <w:tcPr>
            <w:tcW w:w="0" w:type="auto"/>
            <w:tcMar>
              <w:top w:w="100" w:type="dxa"/>
              <w:left w:w="100" w:type="dxa"/>
              <w:bottom w:w="100" w:type="dxa"/>
              <w:right w:w="100" w:type="dxa"/>
            </w:tcMar>
            <w:hideMark/>
          </w:tcPr>
          <w:p w14:paraId="6AA0EFF9"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Transformation Type</w:t>
            </w:r>
          </w:p>
        </w:tc>
        <w:tc>
          <w:tcPr>
            <w:tcW w:w="0" w:type="auto"/>
            <w:tcMar>
              <w:top w:w="100" w:type="dxa"/>
              <w:left w:w="100" w:type="dxa"/>
              <w:bottom w:w="100" w:type="dxa"/>
              <w:right w:w="100" w:type="dxa"/>
            </w:tcMar>
            <w:hideMark/>
          </w:tcPr>
          <w:p w14:paraId="3B2315CC"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Description</w:t>
            </w:r>
          </w:p>
        </w:tc>
      </w:tr>
      <w:tr w:rsidR="00441250" w:rsidRPr="00441250" w14:paraId="62C1C77B" w14:textId="77777777" w:rsidTr="00441250">
        <w:trPr>
          <w:trHeight w:val="500"/>
        </w:trPr>
        <w:tc>
          <w:tcPr>
            <w:tcW w:w="0" w:type="auto"/>
            <w:tcMar>
              <w:top w:w="100" w:type="dxa"/>
              <w:left w:w="100" w:type="dxa"/>
              <w:bottom w:w="100" w:type="dxa"/>
              <w:right w:w="100" w:type="dxa"/>
            </w:tcMar>
            <w:hideMark/>
          </w:tcPr>
          <w:p w14:paraId="6CF3CBCA"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Handling Missing Data</w:t>
            </w:r>
          </w:p>
        </w:tc>
        <w:tc>
          <w:tcPr>
            <w:tcW w:w="0" w:type="auto"/>
            <w:tcMar>
              <w:top w:w="100" w:type="dxa"/>
              <w:left w:w="100" w:type="dxa"/>
              <w:bottom w:w="100" w:type="dxa"/>
              <w:right w:w="100" w:type="dxa"/>
            </w:tcMar>
            <w:hideMark/>
          </w:tcPr>
          <w:p w14:paraId="5FDE0063"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Replace \N values with NULL where applicable.</w:t>
            </w:r>
          </w:p>
        </w:tc>
      </w:tr>
      <w:tr w:rsidR="00441250" w:rsidRPr="00441250" w14:paraId="364B9AB3" w14:textId="77777777" w:rsidTr="00441250">
        <w:trPr>
          <w:trHeight w:val="500"/>
        </w:trPr>
        <w:tc>
          <w:tcPr>
            <w:tcW w:w="0" w:type="auto"/>
            <w:tcMar>
              <w:top w:w="100" w:type="dxa"/>
              <w:left w:w="100" w:type="dxa"/>
              <w:bottom w:w="100" w:type="dxa"/>
              <w:right w:w="100" w:type="dxa"/>
            </w:tcMar>
            <w:hideMark/>
          </w:tcPr>
          <w:p w14:paraId="3F0E9AA4"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Data Type Conversion</w:t>
            </w:r>
          </w:p>
        </w:tc>
        <w:tc>
          <w:tcPr>
            <w:tcW w:w="0" w:type="auto"/>
            <w:tcMar>
              <w:top w:w="100" w:type="dxa"/>
              <w:left w:w="100" w:type="dxa"/>
              <w:bottom w:w="100" w:type="dxa"/>
              <w:right w:w="100" w:type="dxa"/>
            </w:tcMar>
            <w:hideMark/>
          </w:tcPr>
          <w:p w14:paraId="2E4F6111"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Convert ordering and </w:t>
            </w:r>
            <w:proofErr w:type="spellStart"/>
            <w:r w:rsidRPr="00441250">
              <w:rPr>
                <w:rFonts w:asciiTheme="majorBidi" w:eastAsia="Times New Roman" w:hAnsiTheme="majorBidi" w:cstheme="majorBidi"/>
                <w:kern w:val="0"/>
                <w14:ligatures w14:val="none"/>
              </w:rPr>
              <w:t>isOriginalTitle</w:t>
            </w:r>
            <w:proofErr w:type="spellEnd"/>
            <w:r w:rsidRPr="00441250">
              <w:rPr>
                <w:rFonts w:asciiTheme="majorBidi" w:eastAsia="Times New Roman" w:hAnsiTheme="majorBidi" w:cstheme="majorBidi"/>
                <w:kern w:val="0"/>
                <w14:ligatures w14:val="none"/>
              </w:rPr>
              <w:t xml:space="preserve"> to integers.</w:t>
            </w:r>
          </w:p>
        </w:tc>
      </w:tr>
      <w:tr w:rsidR="00441250" w:rsidRPr="00441250" w14:paraId="1B37C42C" w14:textId="77777777" w:rsidTr="00441250">
        <w:trPr>
          <w:trHeight w:val="500"/>
        </w:trPr>
        <w:tc>
          <w:tcPr>
            <w:tcW w:w="0" w:type="auto"/>
            <w:tcMar>
              <w:top w:w="100" w:type="dxa"/>
              <w:left w:w="100" w:type="dxa"/>
              <w:bottom w:w="100" w:type="dxa"/>
              <w:right w:w="100" w:type="dxa"/>
            </w:tcMar>
            <w:hideMark/>
          </w:tcPr>
          <w:p w14:paraId="0D7A907C"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Fixing Data Ranges</w:t>
            </w:r>
          </w:p>
        </w:tc>
        <w:tc>
          <w:tcPr>
            <w:tcW w:w="0" w:type="auto"/>
            <w:tcMar>
              <w:top w:w="100" w:type="dxa"/>
              <w:left w:w="100" w:type="dxa"/>
              <w:bottom w:w="100" w:type="dxa"/>
              <w:right w:w="100" w:type="dxa"/>
            </w:tcMar>
            <w:hideMark/>
          </w:tcPr>
          <w:p w14:paraId="32059527"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Validate region and language field values for consistency.</w:t>
            </w:r>
          </w:p>
        </w:tc>
      </w:tr>
      <w:tr w:rsidR="00441250" w:rsidRPr="00441250" w14:paraId="70BDE27D" w14:textId="77777777" w:rsidTr="00441250">
        <w:trPr>
          <w:trHeight w:val="500"/>
        </w:trPr>
        <w:tc>
          <w:tcPr>
            <w:tcW w:w="0" w:type="auto"/>
            <w:tcMar>
              <w:top w:w="100" w:type="dxa"/>
              <w:left w:w="100" w:type="dxa"/>
              <w:bottom w:w="100" w:type="dxa"/>
              <w:right w:w="100" w:type="dxa"/>
            </w:tcMar>
            <w:hideMark/>
          </w:tcPr>
          <w:p w14:paraId="456D9F01"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Standardizing Text Fields</w:t>
            </w:r>
          </w:p>
        </w:tc>
        <w:tc>
          <w:tcPr>
            <w:tcW w:w="0" w:type="auto"/>
            <w:tcMar>
              <w:top w:w="100" w:type="dxa"/>
              <w:left w:w="100" w:type="dxa"/>
              <w:bottom w:w="100" w:type="dxa"/>
              <w:right w:w="100" w:type="dxa"/>
            </w:tcMar>
            <w:hideMark/>
          </w:tcPr>
          <w:p w14:paraId="1979CD18"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Remove leading/trailing whitespace from title.</w:t>
            </w:r>
          </w:p>
        </w:tc>
      </w:tr>
      <w:tr w:rsidR="00441250" w:rsidRPr="00441250" w14:paraId="35B884BB" w14:textId="77777777" w:rsidTr="00441250">
        <w:trPr>
          <w:trHeight w:val="500"/>
        </w:trPr>
        <w:tc>
          <w:tcPr>
            <w:tcW w:w="0" w:type="auto"/>
            <w:tcMar>
              <w:top w:w="100" w:type="dxa"/>
              <w:left w:w="100" w:type="dxa"/>
              <w:bottom w:w="100" w:type="dxa"/>
              <w:right w:w="100" w:type="dxa"/>
            </w:tcMar>
            <w:hideMark/>
          </w:tcPr>
          <w:p w14:paraId="3FA6CE45"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Removing Duplicates</w:t>
            </w:r>
          </w:p>
        </w:tc>
        <w:tc>
          <w:tcPr>
            <w:tcW w:w="0" w:type="auto"/>
            <w:tcMar>
              <w:top w:w="100" w:type="dxa"/>
              <w:left w:w="100" w:type="dxa"/>
              <w:bottom w:w="100" w:type="dxa"/>
              <w:right w:w="100" w:type="dxa"/>
            </w:tcMar>
            <w:hideMark/>
          </w:tcPr>
          <w:p w14:paraId="7D440674"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Identify and eliminate duplicate records if any exist.</w:t>
            </w:r>
          </w:p>
        </w:tc>
      </w:tr>
    </w:tbl>
    <w:p w14:paraId="18CE0CA2" w14:textId="37DE9BED" w:rsidR="00441250" w:rsidRDefault="00441250" w:rsidP="00F92185">
      <w:pPr>
        <w:spacing w:line="360" w:lineRule="auto"/>
        <w:jc w:val="both"/>
        <w:rPr>
          <w:rFonts w:asciiTheme="majorBidi" w:eastAsia="Times New Roman" w:hAnsiTheme="majorBidi" w:cstheme="majorBidi"/>
          <w:kern w:val="0"/>
          <w14:ligatures w14:val="none"/>
        </w:rPr>
      </w:pPr>
    </w:p>
    <w:p w14:paraId="7210B480" w14:textId="77777777" w:rsidR="00441250" w:rsidRDefault="00441250" w:rsidP="00F92185">
      <w:pPr>
        <w:spacing w:line="36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br w:type="page"/>
      </w:r>
    </w:p>
    <w:p w14:paraId="39096118" w14:textId="1BFBF7DD" w:rsidR="00441250" w:rsidRDefault="00441250" w:rsidP="00F92185">
      <w:pPr>
        <w:spacing w:line="360" w:lineRule="auto"/>
        <w:jc w:val="both"/>
        <w:rPr>
          <w:rFonts w:asciiTheme="majorBidi" w:eastAsia="Times New Roman" w:hAnsiTheme="majorBidi" w:cstheme="majorBidi"/>
          <w:kern w:val="0"/>
          <w14:ligatures w14:val="none"/>
        </w:rPr>
      </w:pPr>
      <w:proofErr w:type="spellStart"/>
      <w:r>
        <w:rPr>
          <w:rFonts w:asciiTheme="majorBidi" w:eastAsia="Times New Roman" w:hAnsiTheme="majorBidi" w:cstheme="majorBidi"/>
          <w:kern w:val="0"/>
          <w14:ligatures w14:val="none"/>
        </w:rPr>
        <w:lastRenderedPageBreak/>
        <w:t>title.crew.tsv</w:t>
      </w:r>
      <w:proofErr w:type="spellEnd"/>
      <w:r>
        <w:rPr>
          <w:rFonts w:asciiTheme="majorBidi" w:eastAsia="Times New Roman" w:hAnsiTheme="majorBidi" w:cstheme="majorBidi"/>
          <w:kern w:val="0"/>
          <w14:ligatures w14:val="none"/>
        </w:rPr>
        <w:t>:</w:t>
      </w:r>
    </w:p>
    <w:p w14:paraId="1D0F6A2B"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The </w:t>
      </w:r>
      <w:r w:rsidRPr="00441250">
        <w:rPr>
          <w:rFonts w:asciiTheme="majorBidi" w:eastAsia="Times New Roman" w:hAnsiTheme="majorBidi" w:cstheme="majorBidi"/>
          <w:i/>
          <w:iCs/>
          <w:kern w:val="0"/>
          <w14:ligatures w14:val="none"/>
        </w:rPr>
        <w:t>title.crew.tsv.gz</w:t>
      </w:r>
      <w:r w:rsidRPr="00441250">
        <w:rPr>
          <w:rFonts w:asciiTheme="majorBidi" w:eastAsia="Times New Roman" w:hAnsiTheme="majorBidi" w:cstheme="majorBidi"/>
          <w:kern w:val="0"/>
          <w14:ligatures w14:val="none"/>
        </w:rPr>
        <w:t xml:space="preserve"> dataset is part of the IMDb Non-Commercial Datasets and provides information about the directors and writers associated with various titles in the IMDb database. This dataset is crucial for analyzing creative contributions to movies, TV series, and other types of content. By linking titles with their respective directors and writers, this dataset enables insights into creative patterns, collaborations, and trends in filmmaking.</w:t>
      </w:r>
    </w:p>
    <w:p w14:paraId="7368A6B8"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This dataset will be used in this project </w:t>
      </w:r>
      <w:proofErr w:type="gramStart"/>
      <w:r w:rsidRPr="00441250">
        <w:rPr>
          <w:rFonts w:asciiTheme="majorBidi" w:eastAsia="Times New Roman" w:hAnsiTheme="majorBidi" w:cstheme="majorBidi"/>
          <w:kern w:val="0"/>
          <w14:ligatures w14:val="none"/>
        </w:rPr>
        <w:t>to</w:t>
      </w:r>
      <w:proofErr w:type="gramEnd"/>
      <w:r w:rsidRPr="00441250">
        <w:rPr>
          <w:rFonts w:asciiTheme="majorBidi" w:eastAsia="Times New Roman" w:hAnsiTheme="majorBidi" w:cstheme="majorBidi"/>
          <w:kern w:val="0"/>
          <w14:ligatures w14:val="none"/>
        </w:rPr>
        <w:t>:</w:t>
      </w:r>
    </w:p>
    <w:p w14:paraId="10D0DC67" w14:textId="77777777" w:rsidR="00441250" w:rsidRPr="00441250" w:rsidRDefault="00441250" w:rsidP="00F92185">
      <w:pPr>
        <w:numPr>
          <w:ilvl w:val="0"/>
          <w:numId w:val="15"/>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Identify key contributors (directors and writers) across different genres and formats.</w:t>
      </w:r>
    </w:p>
    <w:p w14:paraId="37A42320" w14:textId="77777777" w:rsidR="00441250" w:rsidRPr="00441250" w:rsidRDefault="00441250" w:rsidP="00F92185">
      <w:pPr>
        <w:numPr>
          <w:ilvl w:val="0"/>
          <w:numId w:val="15"/>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Analyze collaboration networks between directors and writers.</w:t>
      </w:r>
    </w:p>
    <w:p w14:paraId="2EE455F2" w14:textId="77777777" w:rsidR="00441250" w:rsidRPr="00441250" w:rsidRDefault="00441250" w:rsidP="00F92185">
      <w:pPr>
        <w:numPr>
          <w:ilvl w:val="0"/>
          <w:numId w:val="15"/>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Integrate with other datasets (e.g., ratings, title details) to generate insights into correlations between crew involvement and audience reception.</w:t>
      </w:r>
    </w:p>
    <w:p w14:paraId="08C1FE28"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2. Dataset Description</w:t>
      </w:r>
    </w:p>
    <w:p w14:paraId="154004D3"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The dataset consists of the following fields:</w:t>
      </w:r>
    </w:p>
    <w:p w14:paraId="5405C048" w14:textId="77777777" w:rsidR="00441250" w:rsidRPr="00441250" w:rsidRDefault="00441250" w:rsidP="00F92185">
      <w:pPr>
        <w:numPr>
          <w:ilvl w:val="0"/>
          <w:numId w:val="16"/>
        </w:numPr>
        <w:spacing w:line="360" w:lineRule="auto"/>
        <w:jc w:val="both"/>
        <w:rPr>
          <w:rFonts w:asciiTheme="majorBidi" w:eastAsia="Times New Roman" w:hAnsiTheme="majorBidi" w:cstheme="majorBidi"/>
          <w:kern w:val="0"/>
          <w14:ligatures w14:val="none"/>
        </w:rPr>
      </w:pPr>
      <w:proofErr w:type="spellStart"/>
      <w:r w:rsidRPr="00441250">
        <w:rPr>
          <w:rFonts w:asciiTheme="majorBidi" w:eastAsia="Times New Roman" w:hAnsiTheme="majorBidi" w:cstheme="majorBidi"/>
          <w:kern w:val="0"/>
          <w14:ligatures w14:val="none"/>
        </w:rPr>
        <w:t>tconst</w:t>
      </w:r>
      <w:proofErr w:type="spellEnd"/>
      <w:r w:rsidRPr="00441250">
        <w:rPr>
          <w:rFonts w:asciiTheme="majorBidi" w:eastAsia="Times New Roman" w:hAnsiTheme="majorBidi" w:cstheme="majorBidi"/>
          <w:kern w:val="0"/>
          <w14:ligatures w14:val="none"/>
        </w:rPr>
        <w:t xml:space="preserve"> (String): Unique alphanumeric identifier for a title.</w:t>
      </w:r>
    </w:p>
    <w:p w14:paraId="7BAE7BBF" w14:textId="77777777" w:rsidR="00441250" w:rsidRPr="00441250" w:rsidRDefault="00441250" w:rsidP="00F92185">
      <w:pPr>
        <w:numPr>
          <w:ilvl w:val="0"/>
          <w:numId w:val="16"/>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directors (Array of </w:t>
      </w:r>
      <w:proofErr w:type="spellStart"/>
      <w:r w:rsidRPr="00441250">
        <w:rPr>
          <w:rFonts w:asciiTheme="majorBidi" w:eastAsia="Times New Roman" w:hAnsiTheme="majorBidi" w:cstheme="majorBidi"/>
          <w:kern w:val="0"/>
          <w14:ligatures w14:val="none"/>
        </w:rPr>
        <w:t>nconsts</w:t>
      </w:r>
      <w:proofErr w:type="spellEnd"/>
      <w:r w:rsidRPr="00441250">
        <w:rPr>
          <w:rFonts w:asciiTheme="majorBidi" w:eastAsia="Times New Roman" w:hAnsiTheme="majorBidi" w:cstheme="majorBidi"/>
          <w:kern w:val="0"/>
          <w14:ligatures w14:val="none"/>
        </w:rPr>
        <w:t>): Alphanumeric identifiers for the director(s) of the title.</w:t>
      </w:r>
    </w:p>
    <w:p w14:paraId="6FCE364F" w14:textId="77777777" w:rsidR="00441250" w:rsidRPr="00441250" w:rsidRDefault="00441250" w:rsidP="00F92185">
      <w:pPr>
        <w:numPr>
          <w:ilvl w:val="0"/>
          <w:numId w:val="16"/>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writers (Array of </w:t>
      </w:r>
      <w:proofErr w:type="spellStart"/>
      <w:r w:rsidRPr="00441250">
        <w:rPr>
          <w:rFonts w:asciiTheme="majorBidi" w:eastAsia="Times New Roman" w:hAnsiTheme="majorBidi" w:cstheme="majorBidi"/>
          <w:kern w:val="0"/>
          <w14:ligatures w14:val="none"/>
        </w:rPr>
        <w:t>nconsts</w:t>
      </w:r>
      <w:proofErr w:type="spellEnd"/>
      <w:r w:rsidRPr="00441250">
        <w:rPr>
          <w:rFonts w:asciiTheme="majorBidi" w:eastAsia="Times New Roman" w:hAnsiTheme="majorBidi" w:cstheme="majorBidi"/>
          <w:kern w:val="0"/>
          <w14:ligatures w14:val="none"/>
        </w:rPr>
        <w:t>): Alphanumeric identifiers for the writer(s) of the title.</w:t>
      </w:r>
    </w:p>
    <w:p w14:paraId="55067281"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3. Data Profiling Summary</w:t>
      </w:r>
    </w:p>
    <w:p w14:paraId="736397CD"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The data profiling was conducted using Alteryx, and key insights are summarized below:</w:t>
      </w:r>
    </w:p>
    <w:p w14:paraId="4EC3849D"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Field-Level Summary</w:t>
      </w:r>
    </w:p>
    <w:p w14:paraId="3DC35FAA"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67"/>
        <w:gridCol w:w="618"/>
        <w:gridCol w:w="1104"/>
        <w:gridCol w:w="461"/>
        <w:gridCol w:w="999"/>
        <w:gridCol w:w="3547"/>
        <w:gridCol w:w="710"/>
        <w:gridCol w:w="710"/>
      </w:tblGrid>
      <w:tr w:rsidR="00441250" w:rsidRPr="00441250" w14:paraId="30C7A1E1" w14:textId="77777777" w:rsidTr="00441250">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B39D46D"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Field Name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4972101"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Data Type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4DA012C"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Unique Values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A6BDEB5"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Null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74BAAFB"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Min Value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EB483C"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Max Value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93EF29A"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Min Length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EEDB863"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Max Length</w:t>
            </w:r>
          </w:p>
        </w:tc>
      </w:tr>
      <w:tr w:rsidR="00441250" w:rsidRPr="00441250" w14:paraId="456B09E8" w14:textId="77777777" w:rsidTr="00441250">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59A0E93"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 </w:t>
            </w:r>
            <w:proofErr w:type="spellStart"/>
            <w:r w:rsidRPr="00441250">
              <w:rPr>
                <w:rFonts w:asciiTheme="majorBidi" w:eastAsia="Times New Roman" w:hAnsiTheme="majorBidi" w:cstheme="majorBidi"/>
                <w:kern w:val="0"/>
                <w14:ligatures w14:val="none"/>
              </w:rPr>
              <w:t>tconst</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22E1570"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F9433A"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944829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194E43B"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04954E"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tt0031458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E0C480"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tt9916880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DF4361"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     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728DB20"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10</w:t>
            </w:r>
          </w:p>
        </w:tc>
      </w:tr>
      <w:tr w:rsidR="00441250" w:rsidRPr="00441250" w14:paraId="4AEDC41E" w14:textId="77777777" w:rsidTr="00441250">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67D45C"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lastRenderedPageBreak/>
              <w:t xml:space="preserve"> directors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84AA769"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30546C0"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1405422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782B43"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207864"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tt0041038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DB76002"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nm9993709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EEAF1BC"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     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6489E4D"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   254</w:t>
            </w:r>
          </w:p>
        </w:tc>
      </w:tr>
      <w:tr w:rsidR="00441250" w:rsidRPr="00441250" w14:paraId="26BCAB1C" w14:textId="77777777" w:rsidTr="00441250">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E898C11"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 writers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CF2180"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E44DD41"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11500529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2E8D178"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8B8ADAD"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FEBB1D2"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nm</w:t>
            </w:r>
            <w:proofErr w:type="gramStart"/>
            <w:r w:rsidRPr="00441250">
              <w:rPr>
                <w:rFonts w:asciiTheme="majorBidi" w:eastAsia="Times New Roman" w:hAnsiTheme="majorBidi" w:cstheme="majorBidi"/>
                <w:kern w:val="0"/>
                <w14:ligatures w14:val="none"/>
              </w:rPr>
              <w:t>9993713,nm</w:t>
            </w:r>
            <w:proofErr w:type="gramEnd"/>
            <w:r w:rsidRPr="00441250">
              <w:rPr>
                <w:rFonts w:asciiTheme="majorBidi" w:eastAsia="Times New Roman" w:hAnsiTheme="majorBidi" w:cstheme="majorBidi"/>
                <w:kern w:val="0"/>
                <w14:ligatures w14:val="none"/>
              </w:rPr>
              <w:t>5411362,nm1744021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0119550"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     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D99F79A"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   254</w:t>
            </w:r>
          </w:p>
        </w:tc>
      </w:tr>
    </w:tbl>
    <w:p w14:paraId="2EFD14AF"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p>
    <w:p w14:paraId="3E0F4A4D" w14:textId="77777777" w:rsidR="00441250" w:rsidRPr="00441250" w:rsidRDefault="00441250" w:rsidP="00F92185">
      <w:pPr>
        <w:spacing w:line="360" w:lineRule="auto"/>
        <w:jc w:val="both"/>
        <w:rPr>
          <w:rFonts w:asciiTheme="majorBidi" w:eastAsia="Times New Roman" w:hAnsiTheme="majorBidi" w:cstheme="majorBidi"/>
          <w:b/>
          <w:bCs/>
          <w:kern w:val="0"/>
          <w14:ligatures w14:val="none"/>
        </w:rPr>
      </w:pPr>
      <w:r w:rsidRPr="00441250">
        <w:rPr>
          <w:rFonts w:asciiTheme="majorBidi" w:eastAsia="Times New Roman" w:hAnsiTheme="majorBidi" w:cstheme="majorBidi"/>
          <w:b/>
          <w:bCs/>
          <w:kern w:val="0"/>
          <w14:ligatures w14:val="none"/>
        </w:rPr>
        <w:t>4.Data Quality Assessment</w:t>
      </w:r>
    </w:p>
    <w:p w14:paraId="6BA245CF" w14:textId="77777777" w:rsidR="00441250" w:rsidRPr="00441250" w:rsidRDefault="00441250" w:rsidP="00F92185">
      <w:pPr>
        <w:numPr>
          <w:ilvl w:val="0"/>
          <w:numId w:val="17"/>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Null Values: Records contain \N in the </w:t>
      </w:r>
      <w:r w:rsidRPr="00441250">
        <w:rPr>
          <w:rFonts w:asciiTheme="majorBidi" w:eastAsia="Times New Roman" w:hAnsiTheme="majorBidi" w:cstheme="majorBidi"/>
          <w:i/>
          <w:iCs/>
          <w:kern w:val="0"/>
          <w14:ligatures w14:val="none"/>
        </w:rPr>
        <w:t>directors</w:t>
      </w:r>
      <w:r w:rsidRPr="00441250">
        <w:rPr>
          <w:rFonts w:asciiTheme="majorBidi" w:eastAsia="Times New Roman" w:hAnsiTheme="majorBidi" w:cstheme="majorBidi"/>
          <w:kern w:val="0"/>
          <w14:ligatures w14:val="none"/>
        </w:rPr>
        <w:t xml:space="preserve"> and </w:t>
      </w:r>
      <w:proofErr w:type="gramStart"/>
      <w:r w:rsidRPr="00441250">
        <w:rPr>
          <w:rFonts w:asciiTheme="majorBidi" w:eastAsia="Times New Roman" w:hAnsiTheme="majorBidi" w:cstheme="majorBidi"/>
          <w:i/>
          <w:iCs/>
          <w:kern w:val="0"/>
          <w14:ligatures w14:val="none"/>
        </w:rPr>
        <w:t>writers</w:t>
      </w:r>
      <w:proofErr w:type="gramEnd"/>
      <w:r w:rsidRPr="00441250">
        <w:rPr>
          <w:rFonts w:asciiTheme="majorBidi" w:eastAsia="Times New Roman" w:hAnsiTheme="majorBidi" w:cstheme="majorBidi"/>
          <w:kern w:val="0"/>
          <w14:ligatures w14:val="none"/>
        </w:rPr>
        <w:t xml:space="preserve"> fields to denote missing data and are replaced with NA</w:t>
      </w:r>
    </w:p>
    <w:p w14:paraId="4B5D0E3C" w14:textId="77777777" w:rsidR="00441250" w:rsidRPr="00441250" w:rsidRDefault="00441250" w:rsidP="00F92185">
      <w:pPr>
        <w:numPr>
          <w:ilvl w:val="0"/>
          <w:numId w:val="17"/>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Data Type Issues: All fields are stored as strings; no conversion issues detected.</w:t>
      </w:r>
    </w:p>
    <w:p w14:paraId="4BF7ED56" w14:textId="77777777" w:rsidR="00441250" w:rsidRPr="00441250" w:rsidRDefault="00441250" w:rsidP="00F92185">
      <w:pPr>
        <w:numPr>
          <w:ilvl w:val="0"/>
          <w:numId w:val="17"/>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Low Frequency Values: Some fields have unique or rarely occurring values.</w:t>
      </w:r>
    </w:p>
    <w:p w14:paraId="0158D868"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Text Standardization: No leading or trailing whitespace issues detected.</w:t>
      </w:r>
    </w:p>
    <w:p w14:paraId="4872D14B"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14:ligatures w14:val="none"/>
        </w:rPr>
        <w:t> Data Cleaning &amp; Transformation Plan</w:t>
      </w:r>
    </w:p>
    <w:p w14:paraId="77D3F6F9"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To ensure data quality and usability, the following steps will be implemented:</w:t>
      </w:r>
    </w:p>
    <w:p w14:paraId="19B693C3" w14:textId="77777777" w:rsidR="00441250" w:rsidRPr="00441250" w:rsidRDefault="00441250" w:rsidP="00F92185">
      <w:pPr>
        <w:numPr>
          <w:ilvl w:val="0"/>
          <w:numId w:val="18"/>
        </w:numPr>
        <w:spacing w:line="360" w:lineRule="auto"/>
        <w:jc w:val="both"/>
        <w:rPr>
          <w:rFonts w:asciiTheme="majorBidi" w:eastAsia="Times New Roman" w:hAnsiTheme="majorBidi" w:cstheme="majorBidi"/>
          <w:kern w:val="0"/>
          <w14:ligatures w14:val="none"/>
        </w:rPr>
      </w:pPr>
      <w:proofErr w:type="gramStart"/>
      <w:r w:rsidRPr="00441250">
        <w:rPr>
          <w:rFonts w:asciiTheme="majorBidi" w:eastAsia="Times New Roman" w:hAnsiTheme="majorBidi" w:cstheme="majorBidi"/>
          <w:kern w:val="0"/>
          <w14:ligatures w14:val="none"/>
        </w:rPr>
        <w:t>Replace \</w:t>
      </w:r>
      <w:proofErr w:type="gramEnd"/>
      <w:r w:rsidRPr="00441250">
        <w:rPr>
          <w:rFonts w:asciiTheme="majorBidi" w:eastAsia="Times New Roman" w:hAnsiTheme="majorBidi" w:cstheme="majorBidi"/>
          <w:kern w:val="0"/>
          <w14:ligatures w14:val="none"/>
        </w:rPr>
        <w:t>N values with NULL to handle missing data properly.</w:t>
      </w:r>
    </w:p>
    <w:p w14:paraId="0C4F697F" w14:textId="77777777" w:rsidR="00441250" w:rsidRPr="00441250" w:rsidRDefault="00441250" w:rsidP="00F92185">
      <w:pPr>
        <w:numPr>
          <w:ilvl w:val="0"/>
          <w:numId w:val="18"/>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 xml:space="preserve">Validate lengths of </w:t>
      </w:r>
      <w:r w:rsidRPr="00441250">
        <w:rPr>
          <w:rFonts w:asciiTheme="majorBidi" w:eastAsia="Times New Roman" w:hAnsiTheme="majorBidi" w:cstheme="majorBidi"/>
          <w:i/>
          <w:iCs/>
          <w:kern w:val="0"/>
          <w14:ligatures w14:val="none"/>
        </w:rPr>
        <w:t>directors</w:t>
      </w:r>
      <w:r w:rsidRPr="00441250">
        <w:rPr>
          <w:rFonts w:asciiTheme="majorBidi" w:eastAsia="Times New Roman" w:hAnsiTheme="majorBidi" w:cstheme="majorBidi"/>
          <w:kern w:val="0"/>
          <w14:ligatures w14:val="none"/>
        </w:rPr>
        <w:t xml:space="preserve"> and </w:t>
      </w:r>
      <w:proofErr w:type="gramStart"/>
      <w:r w:rsidRPr="00441250">
        <w:rPr>
          <w:rFonts w:asciiTheme="majorBidi" w:eastAsia="Times New Roman" w:hAnsiTheme="majorBidi" w:cstheme="majorBidi"/>
          <w:i/>
          <w:iCs/>
          <w:kern w:val="0"/>
          <w14:ligatures w14:val="none"/>
        </w:rPr>
        <w:t>writers</w:t>
      </w:r>
      <w:proofErr w:type="gramEnd"/>
      <w:r w:rsidRPr="00441250">
        <w:rPr>
          <w:rFonts w:asciiTheme="majorBidi" w:eastAsia="Times New Roman" w:hAnsiTheme="majorBidi" w:cstheme="majorBidi"/>
          <w:kern w:val="0"/>
          <w14:ligatures w14:val="none"/>
        </w:rPr>
        <w:t xml:space="preserve"> fields to ensure logical constraints (e.g., maximum number of contributors).</w:t>
      </w:r>
    </w:p>
    <w:p w14:paraId="5D8EF5D1" w14:textId="77777777" w:rsidR="00441250" w:rsidRPr="00441250" w:rsidRDefault="00441250" w:rsidP="00F92185">
      <w:pPr>
        <w:numPr>
          <w:ilvl w:val="0"/>
          <w:numId w:val="18"/>
        </w:numPr>
        <w:spacing w:line="360" w:lineRule="auto"/>
        <w:jc w:val="both"/>
        <w:rPr>
          <w:rFonts w:asciiTheme="majorBidi" w:eastAsia="Times New Roman" w:hAnsiTheme="majorBidi" w:cstheme="majorBidi"/>
          <w:kern w:val="0"/>
          <w14:ligatures w14:val="none"/>
        </w:rPr>
      </w:pPr>
      <w:proofErr w:type="gramStart"/>
      <w:r w:rsidRPr="00441250">
        <w:rPr>
          <w:rFonts w:asciiTheme="majorBidi" w:eastAsia="Times New Roman" w:hAnsiTheme="majorBidi" w:cstheme="majorBidi"/>
          <w:kern w:val="0"/>
          <w14:ligatures w14:val="none"/>
        </w:rPr>
        <w:t>Group</w:t>
      </w:r>
      <w:proofErr w:type="gramEnd"/>
      <w:r w:rsidRPr="00441250">
        <w:rPr>
          <w:rFonts w:asciiTheme="majorBidi" w:eastAsia="Times New Roman" w:hAnsiTheme="majorBidi" w:cstheme="majorBidi"/>
          <w:kern w:val="0"/>
          <w14:ligatures w14:val="none"/>
        </w:rPr>
        <w:t xml:space="preserve"> low-frequency values where appropriate to improve analysis.</w:t>
      </w:r>
    </w:p>
    <w:p w14:paraId="5079341B" w14:textId="77777777" w:rsidR="00441250" w:rsidRPr="00441250" w:rsidRDefault="00441250" w:rsidP="00F92185">
      <w:pPr>
        <w:numPr>
          <w:ilvl w:val="0"/>
          <w:numId w:val="18"/>
        </w:num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Ensure consistent text formatting across all fields.</w:t>
      </w:r>
    </w:p>
    <w:p w14:paraId="54D0E033"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38"/>
        <w:gridCol w:w="6578"/>
      </w:tblGrid>
      <w:tr w:rsidR="00441250" w:rsidRPr="00441250" w14:paraId="78572906" w14:textId="77777777" w:rsidTr="00441250">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35F00C"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14:ligatures w14:val="none"/>
              </w:rPr>
              <w:t>Transformation Type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46EF4C"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b/>
                <w:bCs/>
                <w:kern w:val="0"/>
                <w14:ligatures w14:val="none"/>
              </w:rPr>
              <w:t>Description</w:t>
            </w:r>
          </w:p>
        </w:tc>
      </w:tr>
      <w:tr w:rsidR="00441250" w:rsidRPr="00441250" w14:paraId="4F93721D" w14:textId="77777777" w:rsidTr="00441250">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CDB31B"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Handling Missing Data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85CEA3F"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Replace \N values with NULL where applicable.</w:t>
            </w:r>
          </w:p>
        </w:tc>
      </w:tr>
      <w:tr w:rsidR="00441250" w:rsidRPr="00441250" w14:paraId="5B0D6069" w14:textId="77777777" w:rsidTr="00441250">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8DACB5"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Data Type Conversion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427845A"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Ensure all fields are correctly formatted as strings for analysis purposes.</w:t>
            </w:r>
          </w:p>
        </w:tc>
      </w:tr>
      <w:tr w:rsidR="00441250" w:rsidRPr="00441250" w14:paraId="1DA1337C" w14:textId="77777777" w:rsidTr="00441250">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B3895AE"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lastRenderedPageBreak/>
              <w:t>Standardizing Text Fields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4D2FF84"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Ensure consistency in text formatting and eliminate inconsistencies.</w:t>
            </w:r>
          </w:p>
        </w:tc>
      </w:tr>
      <w:tr w:rsidR="00441250" w:rsidRPr="00441250" w14:paraId="2586CCBA" w14:textId="77777777" w:rsidTr="00441250">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40EF4B"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Removing Duplicates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28E284"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t>Identify and eliminate duplicate records.</w:t>
            </w:r>
          </w:p>
        </w:tc>
      </w:tr>
    </w:tbl>
    <w:p w14:paraId="3F68CF44"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p>
    <w:p w14:paraId="32E4396C" w14:textId="362F08AE"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drawing>
          <wp:inline distT="0" distB="0" distL="0" distR="0" wp14:anchorId="38ABB341" wp14:editId="19CC2A5D">
            <wp:extent cx="5731510" cy="3018790"/>
            <wp:effectExtent l="0" t="0" r="2540" b="0"/>
            <wp:docPr id="168069661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96616" name="Picture 8"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18790"/>
                    </a:xfrm>
                    <a:prstGeom prst="rect">
                      <a:avLst/>
                    </a:prstGeom>
                    <a:noFill/>
                    <a:ln>
                      <a:noFill/>
                    </a:ln>
                  </pic:spPr>
                </pic:pic>
              </a:graphicData>
            </a:graphic>
          </wp:inline>
        </w:drawing>
      </w:r>
    </w:p>
    <w:p w14:paraId="787BB647" w14:textId="77777777" w:rsidR="00441250" w:rsidRPr="00441250" w:rsidRDefault="00441250" w:rsidP="00F92185">
      <w:pPr>
        <w:spacing w:line="360" w:lineRule="auto"/>
        <w:jc w:val="both"/>
        <w:rPr>
          <w:rFonts w:asciiTheme="majorBidi" w:eastAsia="Times New Roman" w:hAnsiTheme="majorBidi" w:cstheme="majorBidi"/>
          <w:kern w:val="0"/>
          <w14:ligatures w14:val="none"/>
        </w:rPr>
      </w:pPr>
    </w:p>
    <w:p w14:paraId="3D0CBE06" w14:textId="5382C149" w:rsidR="00441250" w:rsidRPr="00441250" w:rsidRDefault="00441250" w:rsidP="00F92185">
      <w:pPr>
        <w:spacing w:line="360" w:lineRule="auto"/>
        <w:jc w:val="both"/>
        <w:rPr>
          <w:rFonts w:asciiTheme="majorBidi" w:eastAsia="Times New Roman" w:hAnsiTheme="majorBidi" w:cstheme="majorBidi"/>
          <w:kern w:val="0"/>
          <w14:ligatures w14:val="none"/>
        </w:rPr>
      </w:pPr>
      <w:r w:rsidRPr="00441250">
        <w:rPr>
          <w:rFonts w:asciiTheme="majorBidi" w:eastAsia="Times New Roman" w:hAnsiTheme="majorBidi" w:cstheme="majorBidi"/>
          <w:kern w:val="0"/>
          <w14:ligatures w14:val="none"/>
        </w:rPr>
        <w:drawing>
          <wp:inline distT="0" distB="0" distL="0" distR="0" wp14:anchorId="2E08A785" wp14:editId="18AF57E8">
            <wp:extent cx="5731510" cy="3012440"/>
            <wp:effectExtent l="0" t="0" r="2540" b="0"/>
            <wp:docPr id="94381130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11307" name="Picture 7"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p w14:paraId="079F9830" w14:textId="77777777" w:rsidR="00441250" w:rsidRDefault="00441250" w:rsidP="00F92185">
      <w:pPr>
        <w:spacing w:line="360" w:lineRule="auto"/>
        <w:jc w:val="both"/>
        <w:rPr>
          <w:rFonts w:asciiTheme="majorBidi" w:eastAsia="Times New Roman" w:hAnsiTheme="majorBidi" w:cstheme="majorBidi"/>
          <w:kern w:val="0"/>
          <w14:ligatures w14:val="none"/>
        </w:rPr>
      </w:pPr>
    </w:p>
    <w:p w14:paraId="6EBDBC1A" w14:textId="68D076D9" w:rsidR="001840A2" w:rsidRDefault="001840A2" w:rsidP="00F92185">
      <w:pPr>
        <w:spacing w:line="360" w:lineRule="auto"/>
        <w:jc w:val="both"/>
        <w:rPr>
          <w:rFonts w:asciiTheme="majorBidi" w:eastAsia="Times New Roman" w:hAnsiTheme="majorBidi" w:cstheme="majorBidi"/>
          <w:kern w:val="0"/>
          <w14:ligatures w14:val="none"/>
        </w:rPr>
      </w:pPr>
    </w:p>
    <w:p w14:paraId="206C48D0" w14:textId="77777777" w:rsidR="001840A2" w:rsidRDefault="001840A2" w:rsidP="00F92185">
      <w:pPr>
        <w:spacing w:line="36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lastRenderedPageBreak/>
        <w:br w:type="page"/>
      </w:r>
    </w:p>
    <w:p w14:paraId="28E809E6" w14:textId="51083C7E" w:rsidR="00441250" w:rsidRPr="001840A2" w:rsidRDefault="001840A2" w:rsidP="00F92185">
      <w:pPr>
        <w:spacing w:line="360" w:lineRule="auto"/>
        <w:jc w:val="both"/>
        <w:rPr>
          <w:rFonts w:asciiTheme="majorBidi" w:eastAsia="Times New Roman" w:hAnsiTheme="majorBidi" w:cstheme="majorBidi"/>
          <w:b/>
          <w:bCs/>
          <w:kern w:val="0"/>
          <w:u w:val="single"/>
          <w14:ligatures w14:val="none"/>
        </w:rPr>
      </w:pPr>
      <w:proofErr w:type="spellStart"/>
      <w:r w:rsidRPr="001840A2">
        <w:rPr>
          <w:rFonts w:asciiTheme="majorBidi" w:eastAsia="Times New Roman" w:hAnsiTheme="majorBidi" w:cstheme="majorBidi"/>
          <w:b/>
          <w:bCs/>
          <w:kern w:val="0"/>
          <w:u w:val="single"/>
          <w14:ligatures w14:val="none"/>
        </w:rPr>
        <w:lastRenderedPageBreak/>
        <w:t>title.episodes.tsv</w:t>
      </w:r>
      <w:proofErr w:type="spellEnd"/>
      <w:r w:rsidRPr="001840A2">
        <w:rPr>
          <w:rFonts w:asciiTheme="majorBidi" w:eastAsia="Times New Roman" w:hAnsiTheme="majorBidi" w:cstheme="majorBidi"/>
          <w:b/>
          <w:bCs/>
          <w:kern w:val="0"/>
          <w:u w:val="single"/>
          <w14:ligatures w14:val="none"/>
        </w:rPr>
        <w:t>:</w:t>
      </w:r>
    </w:p>
    <w:p w14:paraId="2ABA0FD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Introduction</w:t>
      </w:r>
    </w:p>
    <w:p w14:paraId="3EFF61FC"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The title.episode.tsv.gz dataset is part of the IMDb Non-Commercial Datasets and provides episode-level details for TV series. It links individual episodes to their respective parent series, allowing for detailed analysis of season structures, episode counts, and TV show trends over time.</w:t>
      </w:r>
    </w:p>
    <w:p w14:paraId="665ECC13"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This dataset plays a crucial role in understanding television content by enabling business intelligence (BI) insights such as seasonal trends, episode distributions, audience preferences, and crew involvement across different TV series. The data is structured with unique identifiers for each episode and its corresponding parent TV series, along with season and episode numbers.</w:t>
      </w:r>
    </w:p>
    <w:p w14:paraId="5DC7D256"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The dataset will be used in this project to:</w:t>
      </w:r>
    </w:p>
    <w:p w14:paraId="55DD1A7D" w14:textId="77777777" w:rsidR="001840A2" w:rsidRPr="001840A2" w:rsidRDefault="001840A2" w:rsidP="00F92185">
      <w:pPr>
        <w:numPr>
          <w:ilvl w:val="0"/>
          <w:numId w:val="19"/>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Track the number of episodes per season and series.</w:t>
      </w:r>
    </w:p>
    <w:p w14:paraId="1E4E00CF" w14:textId="77777777" w:rsidR="001840A2" w:rsidRPr="001840A2" w:rsidRDefault="001840A2" w:rsidP="00F92185">
      <w:pPr>
        <w:numPr>
          <w:ilvl w:val="0"/>
          <w:numId w:val="19"/>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Analyze the longevity and consistency of TV series.</w:t>
      </w:r>
    </w:p>
    <w:p w14:paraId="3181BF0C" w14:textId="77777777" w:rsidR="001840A2" w:rsidRPr="001840A2" w:rsidRDefault="001840A2" w:rsidP="00F92185">
      <w:pPr>
        <w:numPr>
          <w:ilvl w:val="0"/>
          <w:numId w:val="19"/>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Integrate with other datasets (e.g., ratings, crew, and title details) to generate meaningful insights.</w:t>
      </w:r>
    </w:p>
    <w:p w14:paraId="598AEB8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2. Dataset Description</w:t>
      </w:r>
    </w:p>
    <w:p w14:paraId="417A6E6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The dataset consists of the following fields:</w:t>
      </w:r>
    </w:p>
    <w:p w14:paraId="10EAA038" w14:textId="77777777" w:rsidR="001840A2" w:rsidRPr="001840A2" w:rsidRDefault="001840A2" w:rsidP="00F92185">
      <w:pPr>
        <w:numPr>
          <w:ilvl w:val="0"/>
          <w:numId w:val="20"/>
        </w:num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tconst</w:t>
      </w:r>
      <w:proofErr w:type="spellEnd"/>
      <w:r w:rsidRPr="001840A2">
        <w:rPr>
          <w:rFonts w:asciiTheme="majorBidi" w:eastAsia="Times New Roman" w:hAnsiTheme="majorBidi" w:cstheme="majorBidi"/>
          <w:kern w:val="0"/>
          <w14:ligatures w14:val="none"/>
        </w:rPr>
        <w:t xml:space="preserve"> (String): Unique alphanumeric identifier for an episode.</w:t>
      </w:r>
    </w:p>
    <w:p w14:paraId="1411314E" w14:textId="77777777" w:rsidR="001840A2" w:rsidRPr="001840A2" w:rsidRDefault="001840A2" w:rsidP="00F92185">
      <w:pPr>
        <w:numPr>
          <w:ilvl w:val="0"/>
          <w:numId w:val="20"/>
        </w:num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parentTconst</w:t>
      </w:r>
      <w:proofErr w:type="spellEnd"/>
      <w:r w:rsidRPr="001840A2">
        <w:rPr>
          <w:rFonts w:asciiTheme="majorBidi" w:eastAsia="Times New Roman" w:hAnsiTheme="majorBidi" w:cstheme="majorBidi"/>
          <w:kern w:val="0"/>
          <w14:ligatures w14:val="none"/>
        </w:rPr>
        <w:t xml:space="preserve"> (String): Unique alphanumeric identifier for the parent TV series.</w:t>
      </w:r>
    </w:p>
    <w:p w14:paraId="729D3036" w14:textId="77777777" w:rsidR="001840A2" w:rsidRPr="001840A2" w:rsidRDefault="001840A2" w:rsidP="00F92185">
      <w:pPr>
        <w:numPr>
          <w:ilvl w:val="0"/>
          <w:numId w:val="20"/>
        </w:num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seasonNumber</w:t>
      </w:r>
      <w:proofErr w:type="spellEnd"/>
      <w:r w:rsidRPr="001840A2">
        <w:rPr>
          <w:rFonts w:asciiTheme="majorBidi" w:eastAsia="Times New Roman" w:hAnsiTheme="majorBidi" w:cstheme="majorBidi"/>
          <w:kern w:val="0"/>
          <w14:ligatures w14:val="none"/>
        </w:rPr>
        <w:t xml:space="preserve"> (Integer): The season number to which the episode belongs.</w:t>
      </w:r>
    </w:p>
    <w:p w14:paraId="134F6E46" w14:textId="77777777" w:rsidR="001840A2" w:rsidRPr="001840A2" w:rsidRDefault="001840A2" w:rsidP="00F92185">
      <w:pPr>
        <w:numPr>
          <w:ilvl w:val="0"/>
          <w:numId w:val="20"/>
        </w:num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episodeNumber</w:t>
      </w:r>
      <w:proofErr w:type="spellEnd"/>
      <w:r w:rsidRPr="001840A2">
        <w:rPr>
          <w:rFonts w:asciiTheme="majorBidi" w:eastAsia="Times New Roman" w:hAnsiTheme="majorBidi" w:cstheme="majorBidi"/>
          <w:kern w:val="0"/>
          <w14:ligatures w14:val="none"/>
        </w:rPr>
        <w:t xml:space="preserve"> (Integer): The episode number within the respective season.</w:t>
      </w:r>
    </w:p>
    <w:p w14:paraId="69462135"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3. Data Profiling Summary</w:t>
      </w:r>
    </w:p>
    <w:p w14:paraId="4274EDC8"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The data profiling was conducted using Alteryx, and the key insights are as follows:</w:t>
      </w:r>
    </w:p>
    <w:p w14:paraId="1AD2F158"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Field-Level Summary</w:t>
      </w:r>
    </w:p>
    <w:tbl>
      <w:tblPr>
        <w:tblW w:w="0" w:type="auto"/>
        <w:tblCellMar>
          <w:top w:w="15" w:type="dxa"/>
          <w:left w:w="15" w:type="dxa"/>
          <w:bottom w:w="15" w:type="dxa"/>
          <w:right w:w="15" w:type="dxa"/>
        </w:tblCellMar>
        <w:tblLook w:val="04A0" w:firstRow="1" w:lastRow="0" w:firstColumn="1" w:lastColumn="0" w:noHBand="0" w:noVBand="1"/>
      </w:tblPr>
      <w:tblGrid>
        <w:gridCol w:w="1560"/>
        <w:gridCol w:w="970"/>
        <w:gridCol w:w="1386"/>
        <w:gridCol w:w="679"/>
        <w:gridCol w:w="1063"/>
        <w:gridCol w:w="1134"/>
        <w:gridCol w:w="1096"/>
        <w:gridCol w:w="1128"/>
      </w:tblGrid>
      <w:tr w:rsidR="001840A2" w:rsidRPr="001840A2" w14:paraId="62E270A9" w14:textId="77777777" w:rsidTr="001840A2">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9816EB9"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lastRenderedPageBreak/>
              <w:t>Field Name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817A0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Data Type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3347CE6"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Unique Values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FA84929"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Null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0BA04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Min Value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710C3B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Max Value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305FE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Min Length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FDBEB65"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Max Length</w:t>
            </w:r>
          </w:p>
        </w:tc>
      </w:tr>
      <w:tr w:rsidR="001840A2" w:rsidRPr="001840A2" w14:paraId="4BD50799" w14:textId="77777777" w:rsidTr="001840A2">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08DDA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tconst</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32D57B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D8A0853"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8,844,677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36E4EF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9D933F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tt0031458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ABBF29"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tt10001006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3D14A5B"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F1E635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10</w:t>
            </w:r>
          </w:p>
        </w:tc>
      </w:tr>
      <w:tr w:rsidR="001840A2" w:rsidRPr="001840A2" w14:paraId="487CF146" w14:textId="77777777" w:rsidTr="001840A2">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6914515"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parentTconst</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E1421E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5665F2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217,152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35C739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CC4D5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tt0041038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4BFCD76"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tt32857063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D39ECF3"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44124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10</w:t>
            </w:r>
          </w:p>
        </w:tc>
      </w:tr>
      <w:tr w:rsidR="001840A2" w:rsidRPr="001840A2" w14:paraId="1F2774F0" w14:textId="77777777" w:rsidTr="001840A2">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C40E3F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seasonNumber</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767D4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B010A3"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320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7B17E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4FE45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F789A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1994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69111B"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5C2043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4</w:t>
            </w:r>
          </w:p>
        </w:tc>
      </w:tr>
      <w:tr w:rsidR="001840A2" w:rsidRPr="001840A2" w14:paraId="3FCA68BD" w14:textId="77777777" w:rsidTr="001840A2">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7BDEA5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episodeNumber</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BD2D1B5"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String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C3F40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15,785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574AFB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86DCA6"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8CB90D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10312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814FD8"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E0D7FB"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5</w:t>
            </w:r>
          </w:p>
        </w:tc>
      </w:tr>
    </w:tbl>
    <w:p w14:paraId="5320E91C"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
    <w:p w14:paraId="309BB7D5"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Data Quality Assessment</w:t>
      </w:r>
    </w:p>
    <w:tbl>
      <w:tblPr>
        <w:tblW w:w="0" w:type="auto"/>
        <w:tblCellMar>
          <w:top w:w="15" w:type="dxa"/>
          <w:left w:w="15" w:type="dxa"/>
          <w:bottom w:w="15" w:type="dxa"/>
          <w:right w:w="15" w:type="dxa"/>
        </w:tblCellMar>
        <w:tblLook w:val="04A0" w:firstRow="1" w:lastRow="0" w:firstColumn="1" w:lastColumn="0" w:noHBand="0" w:noVBand="1"/>
      </w:tblPr>
      <w:tblGrid>
        <w:gridCol w:w="1890"/>
        <w:gridCol w:w="3757"/>
        <w:gridCol w:w="3369"/>
      </w:tblGrid>
      <w:tr w:rsidR="001840A2" w:rsidRPr="001840A2" w14:paraId="38B495BA" w14:textId="77777777" w:rsidTr="001840A2">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E825F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Issue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5066348"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Details (Including Percent Value)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11B8B1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Alteryx Action</w:t>
            </w:r>
          </w:p>
        </w:tc>
      </w:tr>
      <w:tr w:rsidR="001840A2" w:rsidRPr="001840A2" w14:paraId="6D6065E8" w14:textId="77777777" w:rsidTr="001840A2">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2E0D146"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Null Values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5C90F99"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Some records contain \N in </w:t>
            </w:r>
            <w:proofErr w:type="spellStart"/>
            <w:r w:rsidRPr="001840A2">
              <w:rPr>
                <w:rFonts w:asciiTheme="majorBidi" w:eastAsia="Times New Roman" w:hAnsiTheme="majorBidi" w:cstheme="majorBidi"/>
                <w:kern w:val="0"/>
                <w14:ligatures w14:val="none"/>
              </w:rPr>
              <w:t>seasonNumber</w:t>
            </w:r>
            <w:proofErr w:type="spellEnd"/>
            <w:r w:rsidRPr="001840A2">
              <w:rPr>
                <w:rFonts w:asciiTheme="majorBidi" w:eastAsia="Times New Roman" w:hAnsiTheme="majorBidi" w:cstheme="majorBidi"/>
                <w:kern w:val="0"/>
                <w14:ligatures w14:val="none"/>
              </w:rPr>
              <w:t xml:space="preserve"> and </w:t>
            </w:r>
            <w:proofErr w:type="spellStart"/>
            <w:r w:rsidRPr="001840A2">
              <w:rPr>
                <w:rFonts w:asciiTheme="majorBidi" w:eastAsia="Times New Roman" w:hAnsiTheme="majorBidi" w:cstheme="majorBidi"/>
                <w:kern w:val="0"/>
                <w14:ligatures w14:val="none"/>
              </w:rPr>
              <w:t>episodeNumber</w:t>
            </w:r>
            <w:proofErr w:type="spellEnd"/>
            <w:r w:rsidRPr="001840A2">
              <w:rPr>
                <w:rFonts w:asciiTheme="majorBidi" w:eastAsia="Times New Roman" w:hAnsiTheme="majorBidi" w:cstheme="majorBidi"/>
                <w:kern w:val="0"/>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D6817A9"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Replace with NULL values to ensure consistency.</w:t>
            </w:r>
          </w:p>
        </w:tc>
      </w:tr>
      <w:tr w:rsidR="001840A2" w:rsidRPr="001840A2" w14:paraId="41B16AC6" w14:textId="77777777" w:rsidTr="001840A2">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63256B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Data Type Issues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435ECEB"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seasonNumber</w:t>
            </w:r>
            <w:proofErr w:type="spellEnd"/>
            <w:r w:rsidRPr="001840A2">
              <w:rPr>
                <w:rFonts w:asciiTheme="majorBidi" w:eastAsia="Times New Roman" w:hAnsiTheme="majorBidi" w:cstheme="majorBidi"/>
                <w:kern w:val="0"/>
                <w14:ligatures w14:val="none"/>
              </w:rPr>
              <w:t xml:space="preserve"> and </w:t>
            </w:r>
            <w:proofErr w:type="spellStart"/>
            <w:proofErr w:type="gramStart"/>
            <w:r w:rsidRPr="001840A2">
              <w:rPr>
                <w:rFonts w:asciiTheme="majorBidi" w:eastAsia="Times New Roman" w:hAnsiTheme="majorBidi" w:cstheme="majorBidi"/>
                <w:kern w:val="0"/>
                <w14:ligatures w14:val="none"/>
              </w:rPr>
              <w:t>episodeNumber</w:t>
            </w:r>
            <w:proofErr w:type="spellEnd"/>
            <w:proofErr w:type="gramEnd"/>
            <w:r w:rsidRPr="001840A2">
              <w:rPr>
                <w:rFonts w:asciiTheme="majorBidi" w:eastAsia="Times New Roman" w:hAnsiTheme="majorBidi" w:cstheme="majorBidi"/>
                <w:kern w:val="0"/>
                <w14:ligatures w14:val="none"/>
              </w:rPr>
              <w:t xml:space="preserve"> are stored as strings.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3CEDAEC"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Convert to Integer data type.</w:t>
            </w:r>
          </w:p>
        </w:tc>
      </w:tr>
      <w:tr w:rsidR="001840A2" w:rsidRPr="001840A2" w14:paraId="51931A9D" w14:textId="77777777" w:rsidTr="001840A2">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E59FC0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Low Frequency Values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D25968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Some fields have unique or rarely occurring values.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60D26B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Consider grouping low-frequency values where appropriate.</w:t>
            </w:r>
          </w:p>
        </w:tc>
      </w:tr>
      <w:tr w:rsidR="001840A2" w:rsidRPr="001840A2" w14:paraId="769B8EA3" w14:textId="77777777" w:rsidTr="001840A2">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70D49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Text Standardization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A98CA1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No leading or trailing whitespace issues detected.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28D023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Maintain consistent text formatting.</w:t>
            </w:r>
          </w:p>
        </w:tc>
      </w:tr>
    </w:tbl>
    <w:p w14:paraId="48BBF11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w:t>
      </w:r>
    </w:p>
    <w:p w14:paraId="6D1BC84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4. Data Cleaning &amp; Transformation Plan</w:t>
      </w:r>
    </w:p>
    <w:p w14:paraId="5DE03BD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To ensure data quality and usability, the following steps will be implemented:</w:t>
      </w:r>
    </w:p>
    <w:p w14:paraId="7E648955" w14:textId="77777777" w:rsidR="001840A2" w:rsidRPr="001840A2" w:rsidRDefault="001840A2" w:rsidP="00F92185">
      <w:pPr>
        <w:numPr>
          <w:ilvl w:val="0"/>
          <w:numId w:val="21"/>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Convert </w:t>
      </w:r>
      <w:proofErr w:type="spellStart"/>
      <w:r w:rsidRPr="001840A2">
        <w:rPr>
          <w:rFonts w:asciiTheme="majorBidi" w:eastAsia="Times New Roman" w:hAnsiTheme="majorBidi" w:cstheme="majorBidi"/>
          <w:kern w:val="0"/>
          <w14:ligatures w14:val="none"/>
        </w:rPr>
        <w:t>seasonNumber</w:t>
      </w:r>
      <w:proofErr w:type="spellEnd"/>
      <w:r w:rsidRPr="001840A2">
        <w:rPr>
          <w:rFonts w:asciiTheme="majorBidi" w:eastAsia="Times New Roman" w:hAnsiTheme="majorBidi" w:cstheme="majorBidi"/>
          <w:kern w:val="0"/>
          <w14:ligatures w14:val="none"/>
        </w:rPr>
        <w:t xml:space="preserve"> and </w:t>
      </w:r>
      <w:proofErr w:type="spellStart"/>
      <w:proofErr w:type="gramStart"/>
      <w:r w:rsidRPr="001840A2">
        <w:rPr>
          <w:rFonts w:asciiTheme="majorBidi" w:eastAsia="Times New Roman" w:hAnsiTheme="majorBidi" w:cstheme="majorBidi"/>
          <w:kern w:val="0"/>
          <w14:ligatures w14:val="none"/>
        </w:rPr>
        <w:t>episodeNumber</w:t>
      </w:r>
      <w:proofErr w:type="spellEnd"/>
      <w:proofErr w:type="gramEnd"/>
      <w:r w:rsidRPr="001840A2">
        <w:rPr>
          <w:rFonts w:asciiTheme="majorBidi" w:eastAsia="Times New Roman" w:hAnsiTheme="majorBidi" w:cstheme="majorBidi"/>
          <w:kern w:val="0"/>
          <w14:ligatures w14:val="none"/>
        </w:rPr>
        <w:t xml:space="preserve"> to integer data types.</w:t>
      </w:r>
    </w:p>
    <w:p w14:paraId="71F58719" w14:textId="77777777" w:rsidR="001840A2" w:rsidRPr="001840A2" w:rsidRDefault="001840A2" w:rsidP="00F92185">
      <w:pPr>
        <w:numPr>
          <w:ilvl w:val="0"/>
          <w:numId w:val="21"/>
        </w:numPr>
        <w:spacing w:line="360" w:lineRule="auto"/>
        <w:jc w:val="both"/>
        <w:rPr>
          <w:rFonts w:asciiTheme="majorBidi" w:eastAsia="Times New Roman" w:hAnsiTheme="majorBidi" w:cstheme="majorBidi"/>
          <w:kern w:val="0"/>
          <w14:ligatures w14:val="none"/>
        </w:rPr>
      </w:pPr>
      <w:proofErr w:type="gramStart"/>
      <w:r w:rsidRPr="001840A2">
        <w:rPr>
          <w:rFonts w:asciiTheme="majorBidi" w:eastAsia="Times New Roman" w:hAnsiTheme="majorBidi" w:cstheme="majorBidi"/>
          <w:kern w:val="0"/>
          <w14:ligatures w14:val="none"/>
        </w:rPr>
        <w:t>Replace \</w:t>
      </w:r>
      <w:proofErr w:type="gramEnd"/>
      <w:r w:rsidRPr="001840A2">
        <w:rPr>
          <w:rFonts w:asciiTheme="majorBidi" w:eastAsia="Times New Roman" w:hAnsiTheme="majorBidi" w:cstheme="majorBidi"/>
          <w:kern w:val="0"/>
          <w14:ligatures w14:val="none"/>
        </w:rPr>
        <w:t>N values with NULL to handle missing data properly.</w:t>
      </w:r>
    </w:p>
    <w:p w14:paraId="734CC8C8" w14:textId="77777777" w:rsidR="001840A2" w:rsidRPr="001840A2" w:rsidRDefault="001840A2" w:rsidP="00F92185">
      <w:pPr>
        <w:numPr>
          <w:ilvl w:val="0"/>
          <w:numId w:val="21"/>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Ensure </w:t>
      </w:r>
      <w:proofErr w:type="spellStart"/>
      <w:r w:rsidRPr="001840A2">
        <w:rPr>
          <w:rFonts w:asciiTheme="majorBidi" w:eastAsia="Times New Roman" w:hAnsiTheme="majorBidi" w:cstheme="majorBidi"/>
          <w:kern w:val="0"/>
          <w14:ligatures w14:val="none"/>
        </w:rPr>
        <w:t>seasonNumber</w:t>
      </w:r>
      <w:proofErr w:type="spellEnd"/>
      <w:r w:rsidRPr="001840A2">
        <w:rPr>
          <w:rFonts w:asciiTheme="majorBidi" w:eastAsia="Times New Roman" w:hAnsiTheme="majorBidi" w:cstheme="majorBidi"/>
          <w:kern w:val="0"/>
          <w14:ligatures w14:val="none"/>
        </w:rPr>
        <w:t xml:space="preserve"> values are within a reasonable range (1 to a realistic maximum).</w:t>
      </w:r>
    </w:p>
    <w:p w14:paraId="63BFA6DA" w14:textId="77777777" w:rsidR="001840A2" w:rsidRPr="001840A2" w:rsidRDefault="001840A2" w:rsidP="00F92185">
      <w:pPr>
        <w:numPr>
          <w:ilvl w:val="0"/>
          <w:numId w:val="21"/>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Validate </w:t>
      </w:r>
      <w:proofErr w:type="spellStart"/>
      <w:r w:rsidRPr="001840A2">
        <w:rPr>
          <w:rFonts w:asciiTheme="majorBidi" w:eastAsia="Times New Roman" w:hAnsiTheme="majorBidi" w:cstheme="majorBidi"/>
          <w:kern w:val="0"/>
          <w14:ligatures w14:val="none"/>
        </w:rPr>
        <w:t>episodeNumber</w:t>
      </w:r>
      <w:proofErr w:type="spellEnd"/>
      <w:r w:rsidRPr="001840A2">
        <w:rPr>
          <w:rFonts w:asciiTheme="majorBidi" w:eastAsia="Times New Roman" w:hAnsiTheme="majorBidi" w:cstheme="majorBidi"/>
          <w:kern w:val="0"/>
          <w14:ligatures w14:val="none"/>
        </w:rPr>
        <w:t xml:space="preserve"> values against logical constraints.</w:t>
      </w:r>
    </w:p>
    <w:p w14:paraId="4A70DF52" w14:textId="77777777" w:rsidR="001840A2" w:rsidRPr="001840A2" w:rsidRDefault="001840A2" w:rsidP="00F92185">
      <w:pPr>
        <w:numPr>
          <w:ilvl w:val="0"/>
          <w:numId w:val="21"/>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Consider grouping values with very low occurrences to improve analysis.</w:t>
      </w:r>
    </w:p>
    <w:p w14:paraId="67343CBB"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lastRenderedPageBreak/>
        <w:t>5. Data Transformation &amp; Standardization</w:t>
      </w:r>
    </w:p>
    <w:tbl>
      <w:tblPr>
        <w:tblW w:w="0" w:type="auto"/>
        <w:tblCellMar>
          <w:top w:w="15" w:type="dxa"/>
          <w:left w:w="15" w:type="dxa"/>
          <w:bottom w:w="15" w:type="dxa"/>
          <w:right w:w="15" w:type="dxa"/>
        </w:tblCellMar>
        <w:tblLook w:val="04A0" w:firstRow="1" w:lastRow="0" w:firstColumn="1" w:lastColumn="0" w:noHBand="0" w:noVBand="1"/>
      </w:tblPr>
      <w:tblGrid>
        <w:gridCol w:w="2511"/>
        <w:gridCol w:w="6505"/>
      </w:tblGrid>
      <w:tr w:rsidR="001840A2" w:rsidRPr="001840A2" w14:paraId="48033090" w14:textId="77777777" w:rsidTr="001840A2">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0ABA0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Transformation Type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88EC40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Description</w:t>
            </w:r>
          </w:p>
        </w:tc>
      </w:tr>
      <w:tr w:rsidR="001840A2" w:rsidRPr="001840A2" w14:paraId="51DC0B88" w14:textId="77777777" w:rsidTr="001840A2">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D6ACCF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Handling Missing Data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5470D75"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Replace \N values with NULL where applicable.</w:t>
            </w:r>
          </w:p>
        </w:tc>
      </w:tr>
      <w:tr w:rsidR="001840A2" w:rsidRPr="001840A2" w14:paraId="56786989" w14:textId="77777777" w:rsidTr="001840A2">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1B34BE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Data Type Conversion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674B609"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Convert </w:t>
            </w:r>
            <w:proofErr w:type="spellStart"/>
            <w:r w:rsidRPr="001840A2">
              <w:rPr>
                <w:rFonts w:asciiTheme="majorBidi" w:eastAsia="Times New Roman" w:hAnsiTheme="majorBidi" w:cstheme="majorBidi"/>
                <w:kern w:val="0"/>
                <w14:ligatures w14:val="none"/>
              </w:rPr>
              <w:t>seasonNumber</w:t>
            </w:r>
            <w:proofErr w:type="spellEnd"/>
            <w:r w:rsidRPr="001840A2">
              <w:rPr>
                <w:rFonts w:asciiTheme="majorBidi" w:eastAsia="Times New Roman" w:hAnsiTheme="majorBidi" w:cstheme="majorBidi"/>
                <w:kern w:val="0"/>
                <w14:ligatures w14:val="none"/>
              </w:rPr>
              <w:t xml:space="preserve"> and </w:t>
            </w:r>
            <w:proofErr w:type="spellStart"/>
            <w:proofErr w:type="gramStart"/>
            <w:r w:rsidRPr="001840A2">
              <w:rPr>
                <w:rFonts w:asciiTheme="majorBidi" w:eastAsia="Times New Roman" w:hAnsiTheme="majorBidi" w:cstheme="majorBidi"/>
                <w:kern w:val="0"/>
                <w14:ligatures w14:val="none"/>
              </w:rPr>
              <w:t>episodeNumber</w:t>
            </w:r>
            <w:proofErr w:type="spellEnd"/>
            <w:proofErr w:type="gramEnd"/>
            <w:r w:rsidRPr="001840A2">
              <w:rPr>
                <w:rFonts w:asciiTheme="majorBidi" w:eastAsia="Times New Roman" w:hAnsiTheme="majorBidi" w:cstheme="majorBidi"/>
                <w:kern w:val="0"/>
                <w14:ligatures w14:val="none"/>
              </w:rPr>
              <w:t xml:space="preserve"> to integers.</w:t>
            </w:r>
          </w:p>
        </w:tc>
      </w:tr>
      <w:tr w:rsidR="001840A2" w:rsidRPr="001840A2" w14:paraId="2197CFAF" w14:textId="77777777" w:rsidTr="001840A2">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4759DA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Standardizing Text Fields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2F3884"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Ensure consistency in text formatting and eliminate inconsistencies.</w:t>
            </w:r>
          </w:p>
        </w:tc>
      </w:tr>
      <w:tr w:rsidR="001840A2" w:rsidRPr="001840A2" w14:paraId="6214A29C" w14:textId="77777777" w:rsidTr="001840A2">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8073B19"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Removing Duplicates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87315B6"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Identify and eliminate duplicate records.</w:t>
            </w:r>
          </w:p>
        </w:tc>
      </w:tr>
    </w:tbl>
    <w:p w14:paraId="545D0657" w14:textId="77777777" w:rsidR="001840A2" w:rsidRDefault="001840A2" w:rsidP="00F92185">
      <w:pPr>
        <w:spacing w:line="360" w:lineRule="auto"/>
        <w:jc w:val="both"/>
        <w:rPr>
          <w:rFonts w:asciiTheme="majorBidi" w:eastAsia="Times New Roman" w:hAnsiTheme="majorBidi" w:cstheme="majorBidi"/>
          <w:kern w:val="0"/>
          <w14:ligatures w14:val="none"/>
        </w:rPr>
      </w:pPr>
    </w:p>
    <w:p w14:paraId="55C22FD4" w14:textId="6499B49A" w:rsidR="001840A2" w:rsidRDefault="001840A2" w:rsidP="00F92185">
      <w:pPr>
        <w:spacing w:line="360" w:lineRule="auto"/>
        <w:jc w:val="both"/>
        <w:rPr>
          <w:rFonts w:asciiTheme="majorBidi" w:eastAsia="Times New Roman" w:hAnsiTheme="majorBidi" w:cstheme="majorBidi"/>
          <w:kern w:val="0"/>
          <w14:ligatures w14:val="none"/>
        </w:rPr>
      </w:pPr>
    </w:p>
    <w:p w14:paraId="77B26D48" w14:textId="77777777" w:rsidR="001840A2" w:rsidRDefault="001840A2" w:rsidP="00F92185">
      <w:pPr>
        <w:spacing w:line="36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br w:type="page"/>
      </w:r>
    </w:p>
    <w:p w14:paraId="5D06AFF8" w14:textId="3F542B74" w:rsidR="001840A2" w:rsidRPr="001840A2" w:rsidRDefault="001840A2" w:rsidP="00F92185">
      <w:pPr>
        <w:spacing w:line="360" w:lineRule="auto"/>
        <w:jc w:val="both"/>
        <w:rPr>
          <w:rFonts w:asciiTheme="majorBidi" w:eastAsia="Times New Roman" w:hAnsiTheme="majorBidi" w:cstheme="majorBidi"/>
          <w:b/>
          <w:bCs/>
          <w:kern w:val="0"/>
          <w:u w:val="single"/>
          <w14:ligatures w14:val="none"/>
        </w:rPr>
      </w:pPr>
      <w:proofErr w:type="spellStart"/>
      <w:r w:rsidRPr="001840A2">
        <w:rPr>
          <w:rFonts w:asciiTheme="majorBidi" w:eastAsia="Times New Roman" w:hAnsiTheme="majorBidi" w:cstheme="majorBidi"/>
          <w:b/>
          <w:bCs/>
          <w:kern w:val="0"/>
          <w:u w:val="single"/>
          <w14:ligatures w14:val="none"/>
        </w:rPr>
        <w:lastRenderedPageBreak/>
        <w:t>title.ratings.tsv</w:t>
      </w:r>
      <w:proofErr w:type="spellEnd"/>
      <w:r w:rsidRPr="001840A2">
        <w:rPr>
          <w:rFonts w:asciiTheme="majorBidi" w:eastAsia="Times New Roman" w:hAnsiTheme="majorBidi" w:cstheme="majorBidi"/>
          <w:b/>
          <w:bCs/>
          <w:kern w:val="0"/>
          <w:u w:val="single"/>
          <w14:ligatures w14:val="none"/>
        </w:rPr>
        <w:t>:</w:t>
      </w:r>
    </w:p>
    <w:p w14:paraId="2E43C43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Introduction</w:t>
      </w:r>
    </w:p>
    <w:p w14:paraId="78CC38D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The IMDb Ratings dataset provides user ratings and vote counts for a wide range of movies and TV shows. The dataset is crucial for understanding audience preferences, analyzing rating distributions, and conducting data-driven decision-making in the entertainment industry.</w:t>
      </w:r>
    </w:p>
    <w:p w14:paraId="4DAC8FE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This report aims to </w:t>
      </w:r>
      <w:r w:rsidRPr="001840A2">
        <w:rPr>
          <w:rFonts w:asciiTheme="majorBidi" w:eastAsia="Times New Roman" w:hAnsiTheme="majorBidi" w:cstheme="majorBidi"/>
          <w:b/>
          <w:bCs/>
          <w:kern w:val="0"/>
          <w14:ligatures w14:val="none"/>
        </w:rPr>
        <w:t>profile, assess, clean, and transform</w:t>
      </w:r>
      <w:r w:rsidRPr="001840A2">
        <w:rPr>
          <w:rFonts w:asciiTheme="majorBidi" w:eastAsia="Times New Roman" w:hAnsiTheme="majorBidi" w:cstheme="majorBidi"/>
          <w:kern w:val="0"/>
          <w14:ligatures w14:val="none"/>
        </w:rPr>
        <w:t xml:space="preserve"> the dataset to ensure high data quality and readiness for analysis.</w:t>
      </w:r>
    </w:p>
    <w:p w14:paraId="701972F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
    <w:p w14:paraId="1B5D97E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2. Dataset Overview</w:t>
      </w:r>
    </w:p>
    <w:p w14:paraId="709A192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The IMDb Ratings dataset contains </w:t>
      </w:r>
      <w:r w:rsidRPr="001840A2">
        <w:rPr>
          <w:rFonts w:asciiTheme="majorBidi" w:eastAsia="Times New Roman" w:hAnsiTheme="majorBidi" w:cstheme="majorBidi"/>
          <w:b/>
          <w:bCs/>
          <w:kern w:val="0"/>
          <w14:ligatures w14:val="none"/>
        </w:rPr>
        <w:t>1,541,709</w:t>
      </w:r>
      <w:r w:rsidRPr="001840A2">
        <w:rPr>
          <w:rFonts w:asciiTheme="majorBidi" w:eastAsia="Times New Roman" w:hAnsiTheme="majorBidi" w:cstheme="majorBidi"/>
          <w:kern w:val="0"/>
          <w14:ligatures w14:val="none"/>
        </w:rPr>
        <w:t xml:space="preserve"> records and </w:t>
      </w:r>
      <w:r w:rsidRPr="001840A2">
        <w:rPr>
          <w:rFonts w:asciiTheme="majorBidi" w:eastAsia="Times New Roman" w:hAnsiTheme="majorBidi" w:cstheme="majorBidi"/>
          <w:b/>
          <w:bCs/>
          <w:kern w:val="0"/>
          <w14:ligatures w14:val="none"/>
        </w:rPr>
        <w:t>3 columns</w:t>
      </w:r>
      <w:r w:rsidRPr="001840A2">
        <w:rPr>
          <w:rFonts w:asciiTheme="majorBidi" w:eastAsia="Times New Roman" w:hAnsiTheme="majorBidi" w:cstheme="majorBidi"/>
          <w:kern w:val="0"/>
          <w14:ligatures w14:val="none"/>
        </w:rPr>
        <w:t xml:space="preserve">, providing details about </w:t>
      </w:r>
      <w:r w:rsidRPr="001840A2">
        <w:rPr>
          <w:rFonts w:asciiTheme="majorBidi" w:eastAsia="Times New Roman" w:hAnsiTheme="majorBidi" w:cstheme="majorBidi"/>
          <w:b/>
          <w:bCs/>
          <w:kern w:val="0"/>
          <w14:ligatures w14:val="none"/>
        </w:rPr>
        <w:t>average user ratings and the number of votes received for various movie and TV show titles</w:t>
      </w:r>
      <w:r w:rsidRPr="001840A2">
        <w:rPr>
          <w:rFonts w:asciiTheme="majorBidi" w:eastAsia="Times New Roman" w:hAnsiTheme="majorBidi" w:cstheme="majorBidi"/>
          <w:kern w:val="0"/>
          <w14:ligatures w14:val="none"/>
        </w:rPr>
        <w:t>.</w:t>
      </w:r>
    </w:p>
    <w:p w14:paraId="62C457B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Dataset Structure</w:t>
      </w:r>
    </w:p>
    <w:tbl>
      <w:tblPr>
        <w:tblW w:w="0" w:type="auto"/>
        <w:tblCellMar>
          <w:top w:w="15" w:type="dxa"/>
          <w:left w:w="15" w:type="dxa"/>
          <w:bottom w:w="15" w:type="dxa"/>
          <w:right w:w="15" w:type="dxa"/>
        </w:tblCellMar>
        <w:tblLook w:val="04A0" w:firstRow="1" w:lastRow="0" w:firstColumn="1" w:lastColumn="0" w:noHBand="0" w:noVBand="1"/>
      </w:tblPr>
      <w:tblGrid>
        <w:gridCol w:w="1527"/>
        <w:gridCol w:w="1114"/>
        <w:gridCol w:w="3313"/>
      </w:tblGrid>
      <w:tr w:rsidR="001840A2" w:rsidRPr="001840A2" w14:paraId="1E4CBB45"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650FD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Column Name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1CC20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Data Type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4D79F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Description</w:t>
            </w:r>
          </w:p>
        </w:tc>
      </w:tr>
      <w:tr w:rsidR="001840A2" w:rsidRPr="001840A2" w14:paraId="039F5D9B"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B904E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tconst</w:t>
            </w:r>
            <w:proofErr w:type="spellEnd"/>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4FF078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String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CFF964"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Unique IMDb identifier for a title</w:t>
            </w:r>
          </w:p>
        </w:tc>
      </w:tr>
      <w:tr w:rsidR="001840A2" w:rsidRPr="001840A2" w14:paraId="0E0DEE94"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D6A27B"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averageRating</w:t>
            </w:r>
            <w:proofErr w:type="spellEnd"/>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2411B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String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EC95D5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IMDb average rating (1-10 scale)</w:t>
            </w:r>
          </w:p>
        </w:tc>
      </w:tr>
      <w:tr w:rsidR="001840A2" w:rsidRPr="001840A2" w14:paraId="602974EF"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866AD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numVotes</w:t>
            </w:r>
            <w:proofErr w:type="spellEnd"/>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BED55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String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0A31E8"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Number of votes the title received</w:t>
            </w:r>
          </w:p>
        </w:tc>
      </w:tr>
    </w:tbl>
    <w:p w14:paraId="3177E4F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
    <w:p w14:paraId="5F98BAE4"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3. Data Profiling &amp; Quality Assessment</w:t>
      </w:r>
    </w:p>
    <w:p w14:paraId="014695C6"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Missing Values Check</w:t>
      </w:r>
    </w:p>
    <w:p w14:paraId="0BEC7159" w14:textId="77777777" w:rsidR="001840A2" w:rsidRPr="001840A2" w:rsidRDefault="001840A2" w:rsidP="00F92185">
      <w:pPr>
        <w:numPr>
          <w:ilvl w:val="0"/>
          <w:numId w:val="22"/>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No missing values</w:t>
      </w:r>
      <w:r w:rsidRPr="001840A2">
        <w:rPr>
          <w:rFonts w:asciiTheme="majorBidi" w:eastAsia="Times New Roman" w:hAnsiTheme="majorBidi" w:cstheme="majorBidi"/>
          <w:kern w:val="0"/>
          <w14:ligatures w14:val="none"/>
        </w:rPr>
        <w:t xml:space="preserve"> were found in any column.</w:t>
      </w:r>
    </w:p>
    <w:p w14:paraId="08C52174" w14:textId="77777777" w:rsidR="001840A2" w:rsidRPr="001840A2" w:rsidRDefault="001840A2" w:rsidP="00F92185">
      <w:pPr>
        <w:numPr>
          <w:ilvl w:val="0"/>
          <w:numId w:val="22"/>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No \N placeholders</w:t>
      </w:r>
      <w:r w:rsidRPr="001840A2">
        <w:rPr>
          <w:rFonts w:asciiTheme="majorBidi" w:eastAsia="Times New Roman" w:hAnsiTheme="majorBidi" w:cstheme="majorBidi"/>
          <w:kern w:val="0"/>
          <w14:ligatures w14:val="none"/>
        </w:rPr>
        <w:t xml:space="preserve"> were detected.</w:t>
      </w:r>
    </w:p>
    <w:p w14:paraId="0DA10E03"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Data Type Issues</w:t>
      </w:r>
    </w:p>
    <w:p w14:paraId="76A34105" w14:textId="77777777" w:rsidR="001840A2" w:rsidRPr="001840A2" w:rsidRDefault="001840A2" w:rsidP="00F92185">
      <w:pPr>
        <w:numPr>
          <w:ilvl w:val="0"/>
          <w:numId w:val="23"/>
        </w:num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b/>
          <w:bCs/>
          <w:kern w:val="0"/>
          <w14:ligatures w14:val="none"/>
        </w:rPr>
        <w:t>averageRating</w:t>
      </w:r>
      <w:proofErr w:type="spellEnd"/>
      <w:r w:rsidRPr="001840A2">
        <w:rPr>
          <w:rFonts w:asciiTheme="majorBidi" w:eastAsia="Times New Roman" w:hAnsiTheme="majorBidi" w:cstheme="majorBidi"/>
          <w:b/>
          <w:bCs/>
          <w:kern w:val="0"/>
          <w14:ligatures w14:val="none"/>
        </w:rPr>
        <w:t xml:space="preserve"> &amp; </w:t>
      </w:r>
      <w:proofErr w:type="spellStart"/>
      <w:r w:rsidRPr="001840A2">
        <w:rPr>
          <w:rFonts w:asciiTheme="majorBidi" w:eastAsia="Times New Roman" w:hAnsiTheme="majorBidi" w:cstheme="majorBidi"/>
          <w:b/>
          <w:bCs/>
          <w:kern w:val="0"/>
          <w14:ligatures w14:val="none"/>
        </w:rPr>
        <w:t>numVotes</w:t>
      </w:r>
      <w:proofErr w:type="spellEnd"/>
      <w:r w:rsidRPr="001840A2">
        <w:rPr>
          <w:rFonts w:asciiTheme="majorBidi" w:eastAsia="Times New Roman" w:hAnsiTheme="majorBidi" w:cstheme="majorBidi"/>
          <w:b/>
          <w:bCs/>
          <w:kern w:val="0"/>
          <w14:ligatures w14:val="none"/>
        </w:rPr>
        <w:t xml:space="preserve"> were initially stored as strings</w:t>
      </w:r>
      <w:r w:rsidRPr="001840A2">
        <w:rPr>
          <w:rFonts w:asciiTheme="majorBidi" w:eastAsia="Times New Roman" w:hAnsiTheme="majorBidi" w:cstheme="majorBidi"/>
          <w:kern w:val="0"/>
          <w14:ligatures w14:val="none"/>
        </w:rPr>
        <w:t>, which is incorrect.</w:t>
      </w:r>
    </w:p>
    <w:p w14:paraId="700260A6" w14:textId="77777777" w:rsidR="001840A2" w:rsidRPr="001840A2" w:rsidRDefault="001840A2" w:rsidP="00F92185">
      <w:pPr>
        <w:numPr>
          <w:ilvl w:val="0"/>
          <w:numId w:val="23"/>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Solution:</w:t>
      </w:r>
      <w:r w:rsidRPr="001840A2">
        <w:rPr>
          <w:rFonts w:asciiTheme="majorBidi" w:eastAsia="Times New Roman" w:hAnsiTheme="majorBidi" w:cstheme="majorBidi"/>
          <w:kern w:val="0"/>
          <w14:ligatures w14:val="none"/>
        </w:rPr>
        <w:t xml:space="preserve"> Convert </w:t>
      </w:r>
      <w:proofErr w:type="spellStart"/>
      <w:proofErr w:type="gramStart"/>
      <w:r w:rsidRPr="001840A2">
        <w:rPr>
          <w:rFonts w:asciiTheme="majorBidi" w:eastAsia="Times New Roman" w:hAnsiTheme="majorBidi" w:cstheme="majorBidi"/>
          <w:kern w:val="0"/>
          <w14:ligatures w14:val="none"/>
        </w:rPr>
        <w:t>averageRating</w:t>
      </w:r>
      <w:proofErr w:type="spellEnd"/>
      <w:proofErr w:type="gramEnd"/>
      <w:r w:rsidRPr="001840A2">
        <w:rPr>
          <w:rFonts w:asciiTheme="majorBidi" w:eastAsia="Times New Roman" w:hAnsiTheme="majorBidi" w:cstheme="majorBidi"/>
          <w:kern w:val="0"/>
          <w14:ligatures w14:val="none"/>
        </w:rPr>
        <w:t xml:space="preserve"> to </w:t>
      </w:r>
      <w:r w:rsidRPr="001840A2">
        <w:rPr>
          <w:rFonts w:asciiTheme="majorBidi" w:eastAsia="Times New Roman" w:hAnsiTheme="majorBidi" w:cstheme="majorBidi"/>
          <w:b/>
          <w:bCs/>
          <w:kern w:val="0"/>
          <w14:ligatures w14:val="none"/>
        </w:rPr>
        <w:t>FLOAT</w:t>
      </w:r>
      <w:r w:rsidRPr="001840A2">
        <w:rPr>
          <w:rFonts w:asciiTheme="majorBidi" w:eastAsia="Times New Roman" w:hAnsiTheme="majorBidi" w:cstheme="majorBidi"/>
          <w:kern w:val="0"/>
          <w14:ligatures w14:val="none"/>
        </w:rPr>
        <w:t xml:space="preserve">, and </w:t>
      </w:r>
      <w:proofErr w:type="spellStart"/>
      <w:r w:rsidRPr="001840A2">
        <w:rPr>
          <w:rFonts w:asciiTheme="majorBidi" w:eastAsia="Times New Roman" w:hAnsiTheme="majorBidi" w:cstheme="majorBidi"/>
          <w:kern w:val="0"/>
          <w14:ligatures w14:val="none"/>
        </w:rPr>
        <w:t>numVotes</w:t>
      </w:r>
      <w:proofErr w:type="spellEnd"/>
      <w:r w:rsidRPr="001840A2">
        <w:rPr>
          <w:rFonts w:asciiTheme="majorBidi" w:eastAsia="Times New Roman" w:hAnsiTheme="majorBidi" w:cstheme="majorBidi"/>
          <w:kern w:val="0"/>
          <w14:ligatures w14:val="none"/>
        </w:rPr>
        <w:t xml:space="preserve"> to </w:t>
      </w:r>
      <w:r w:rsidRPr="001840A2">
        <w:rPr>
          <w:rFonts w:asciiTheme="majorBidi" w:eastAsia="Times New Roman" w:hAnsiTheme="majorBidi" w:cstheme="majorBidi"/>
          <w:b/>
          <w:bCs/>
          <w:kern w:val="0"/>
          <w14:ligatures w14:val="none"/>
        </w:rPr>
        <w:t>INTEGER</w:t>
      </w:r>
      <w:r w:rsidRPr="001840A2">
        <w:rPr>
          <w:rFonts w:asciiTheme="majorBidi" w:eastAsia="Times New Roman" w:hAnsiTheme="majorBidi" w:cstheme="majorBidi"/>
          <w:kern w:val="0"/>
          <w14:ligatures w14:val="none"/>
        </w:rPr>
        <w:t>.</w:t>
      </w:r>
    </w:p>
    <w:p w14:paraId="2642C44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lastRenderedPageBreak/>
        <w:t>Duplicate Records Check</w:t>
      </w:r>
    </w:p>
    <w:p w14:paraId="6A6FC681" w14:textId="77777777" w:rsidR="001840A2" w:rsidRPr="001840A2" w:rsidRDefault="001840A2" w:rsidP="00F92185">
      <w:pPr>
        <w:numPr>
          <w:ilvl w:val="0"/>
          <w:numId w:val="24"/>
        </w:num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tconst</w:t>
      </w:r>
      <w:proofErr w:type="spellEnd"/>
      <w:r w:rsidRPr="001840A2">
        <w:rPr>
          <w:rFonts w:asciiTheme="majorBidi" w:eastAsia="Times New Roman" w:hAnsiTheme="majorBidi" w:cstheme="majorBidi"/>
          <w:kern w:val="0"/>
          <w14:ligatures w14:val="none"/>
        </w:rPr>
        <w:t xml:space="preserve"> is </w:t>
      </w:r>
      <w:r w:rsidRPr="001840A2">
        <w:rPr>
          <w:rFonts w:asciiTheme="majorBidi" w:eastAsia="Times New Roman" w:hAnsiTheme="majorBidi" w:cstheme="majorBidi"/>
          <w:b/>
          <w:bCs/>
          <w:kern w:val="0"/>
          <w14:ligatures w14:val="none"/>
        </w:rPr>
        <w:t>unique</w:t>
      </w:r>
      <w:r w:rsidRPr="001840A2">
        <w:rPr>
          <w:rFonts w:asciiTheme="majorBidi" w:eastAsia="Times New Roman" w:hAnsiTheme="majorBidi" w:cstheme="majorBidi"/>
          <w:kern w:val="0"/>
          <w14:ligatures w14:val="none"/>
        </w:rPr>
        <w:t xml:space="preserve"> across all records.</w:t>
      </w:r>
    </w:p>
    <w:p w14:paraId="5D1F3B59" w14:textId="77777777" w:rsidR="001840A2" w:rsidRPr="001840A2" w:rsidRDefault="001840A2" w:rsidP="00F92185">
      <w:pPr>
        <w:numPr>
          <w:ilvl w:val="0"/>
          <w:numId w:val="24"/>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w:t>
      </w:r>
      <w:r w:rsidRPr="001840A2">
        <w:rPr>
          <w:rFonts w:asciiTheme="majorBidi" w:eastAsia="Times New Roman" w:hAnsiTheme="majorBidi" w:cstheme="majorBidi"/>
          <w:b/>
          <w:bCs/>
          <w:kern w:val="0"/>
          <w14:ligatures w14:val="none"/>
        </w:rPr>
        <w:t>No duplicate records</w:t>
      </w:r>
      <w:r w:rsidRPr="001840A2">
        <w:rPr>
          <w:rFonts w:asciiTheme="majorBidi" w:eastAsia="Times New Roman" w:hAnsiTheme="majorBidi" w:cstheme="majorBidi"/>
          <w:kern w:val="0"/>
          <w14:ligatures w14:val="none"/>
        </w:rPr>
        <w:t xml:space="preserve"> </w:t>
      </w:r>
      <w:proofErr w:type="gramStart"/>
      <w:r w:rsidRPr="001840A2">
        <w:rPr>
          <w:rFonts w:asciiTheme="majorBidi" w:eastAsia="Times New Roman" w:hAnsiTheme="majorBidi" w:cstheme="majorBidi"/>
          <w:kern w:val="0"/>
          <w14:ligatures w14:val="none"/>
        </w:rPr>
        <w:t>found</w:t>
      </w:r>
      <w:proofErr w:type="gramEnd"/>
      <w:r w:rsidRPr="001840A2">
        <w:rPr>
          <w:rFonts w:asciiTheme="majorBidi" w:eastAsia="Times New Roman" w:hAnsiTheme="majorBidi" w:cstheme="majorBidi"/>
          <w:kern w:val="0"/>
          <w14:ligatures w14:val="none"/>
        </w:rPr>
        <w:t>.</w:t>
      </w:r>
    </w:p>
    <w:p w14:paraId="63BA2B85" w14:textId="77777777" w:rsidR="008609D0" w:rsidRDefault="008609D0" w:rsidP="00F92185">
      <w:pPr>
        <w:spacing w:line="360" w:lineRule="auto"/>
        <w:jc w:val="both"/>
        <w:rPr>
          <w:rFonts w:asciiTheme="majorBidi" w:eastAsia="Times New Roman" w:hAnsiTheme="majorBidi" w:cstheme="majorBidi"/>
          <w:b/>
          <w:bCs/>
          <w:kern w:val="0"/>
          <w14:ligatures w14:val="none"/>
        </w:rPr>
      </w:pPr>
    </w:p>
    <w:p w14:paraId="299BA3ED" w14:textId="77777777" w:rsidR="008609D0" w:rsidRDefault="008609D0" w:rsidP="00F92185">
      <w:pPr>
        <w:spacing w:line="360" w:lineRule="auto"/>
        <w:jc w:val="both"/>
        <w:rPr>
          <w:rFonts w:asciiTheme="majorBidi" w:eastAsia="Times New Roman" w:hAnsiTheme="majorBidi" w:cstheme="majorBidi"/>
          <w:b/>
          <w:bCs/>
          <w:kern w:val="0"/>
          <w14:ligatures w14:val="none"/>
        </w:rPr>
      </w:pPr>
    </w:p>
    <w:p w14:paraId="1234A22C" w14:textId="782474A4"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Statistical Summary &amp; Key Insights</w:t>
      </w:r>
    </w:p>
    <w:tbl>
      <w:tblPr>
        <w:tblW w:w="0" w:type="auto"/>
        <w:tblCellMar>
          <w:top w:w="15" w:type="dxa"/>
          <w:left w:w="15" w:type="dxa"/>
          <w:bottom w:w="15" w:type="dxa"/>
          <w:right w:w="15" w:type="dxa"/>
        </w:tblCellMar>
        <w:tblLook w:val="04A0" w:firstRow="1" w:lastRow="0" w:firstColumn="1" w:lastColumn="0" w:noHBand="0" w:noVBand="1"/>
      </w:tblPr>
      <w:tblGrid>
        <w:gridCol w:w="1426"/>
        <w:gridCol w:w="467"/>
        <w:gridCol w:w="881"/>
        <w:gridCol w:w="1474"/>
        <w:gridCol w:w="2047"/>
      </w:tblGrid>
      <w:tr w:rsidR="001840A2" w:rsidRPr="001840A2" w14:paraId="316459B9"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3E277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Column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7D8E0C"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Min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BF3F93"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Max</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F69C6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Mean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DA150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Standard Deviation</w:t>
            </w:r>
          </w:p>
        </w:tc>
      </w:tr>
      <w:tr w:rsidR="001840A2" w:rsidRPr="001840A2" w14:paraId="49A302EA"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1D2D4F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averageRating</w:t>
            </w:r>
            <w:proofErr w:type="spellEnd"/>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3FE70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8E204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10.0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78200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~6.9</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70777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Moderate variance</w:t>
            </w:r>
          </w:p>
        </w:tc>
      </w:tr>
      <w:tr w:rsidR="001840A2" w:rsidRPr="001840A2" w14:paraId="454DE781"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B3B52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numVotes</w:t>
            </w:r>
            <w:proofErr w:type="spellEnd"/>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3A8E5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B725C6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Millions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50480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Few thousand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E8994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Highly skewed</w:t>
            </w:r>
          </w:p>
        </w:tc>
      </w:tr>
    </w:tbl>
    <w:p w14:paraId="58B7131C" w14:textId="77777777" w:rsidR="001840A2" w:rsidRPr="001840A2" w:rsidRDefault="001840A2" w:rsidP="00F92185">
      <w:pPr>
        <w:numPr>
          <w:ilvl w:val="0"/>
          <w:numId w:val="25"/>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Right-skewed distribution</w:t>
      </w:r>
      <w:r w:rsidRPr="001840A2">
        <w:rPr>
          <w:rFonts w:asciiTheme="majorBidi" w:eastAsia="Times New Roman" w:hAnsiTheme="majorBidi" w:cstheme="majorBidi"/>
          <w:kern w:val="0"/>
          <w14:ligatures w14:val="none"/>
        </w:rPr>
        <w:t xml:space="preserve">: Most movies have </w:t>
      </w:r>
      <w:r w:rsidRPr="001840A2">
        <w:rPr>
          <w:rFonts w:asciiTheme="majorBidi" w:eastAsia="Times New Roman" w:hAnsiTheme="majorBidi" w:cstheme="majorBidi"/>
          <w:b/>
          <w:bCs/>
          <w:kern w:val="0"/>
          <w14:ligatures w14:val="none"/>
        </w:rPr>
        <w:t>low votes</w:t>
      </w:r>
      <w:r w:rsidRPr="001840A2">
        <w:rPr>
          <w:rFonts w:asciiTheme="majorBidi" w:eastAsia="Times New Roman" w:hAnsiTheme="majorBidi" w:cstheme="majorBidi"/>
          <w:kern w:val="0"/>
          <w14:ligatures w14:val="none"/>
        </w:rPr>
        <w:t xml:space="preserve">, while a few titles receive </w:t>
      </w:r>
      <w:r w:rsidRPr="001840A2">
        <w:rPr>
          <w:rFonts w:asciiTheme="majorBidi" w:eastAsia="Times New Roman" w:hAnsiTheme="majorBidi" w:cstheme="majorBidi"/>
          <w:b/>
          <w:bCs/>
          <w:kern w:val="0"/>
          <w14:ligatures w14:val="none"/>
        </w:rPr>
        <w:t>millions of votes</w:t>
      </w:r>
      <w:r w:rsidRPr="001840A2">
        <w:rPr>
          <w:rFonts w:asciiTheme="majorBidi" w:eastAsia="Times New Roman" w:hAnsiTheme="majorBidi" w:cstheme="majorBidi"/>
          <w:kern w:val="0"/>
          <w14:ligatures w14:val="none"/>
        </w:rPr>
        <w:t>.</w:t>
      </w:r>
    </w:p>
    <w:p w14:paraId="0264EB72" w14:textId="77777777" w:rsidR="001840A2" w:rsidRPr="001840A2" w:rsidRDefault="001840A2" w:rsidP="00F92185">
      <w:pPr>
        <w:numPr>
          <w:ilvl w:val="0"/>
          <w:numId w:val="25"/>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Outliers detected</w:t>
      </w:r>
      <w:r w:rsidRPr="001840A2">
        <w:rPr>
          <w:rFonts w:asciiTheme="majorBidi" w:eastAsia="Times New Roman" w:hAnsiTheme="majorBidi" w:cstheme="majorBidi"/>
          <w:kern w:val="0"/>
          <w14:ligatures w14:val="none"/>
        </w:rPr>
        <w:t>: Some titles have very few votes, which may not be reliable.</w:t>
      </w:r>
    </w:p>
    <w:p w14:paraId="74A938D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
    <w:p w14:paraId="1AF5CA47"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4. Field-Level Summary</w:t>
      </w:r>
    </w:p>
    <w:p w14:paraId="625DC54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Each column is analyzed for its distribution, uniqueness, and validity.</w:t>
      </w:r>
    </w:p>
    <w:p w14:paraId="4265490C"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roofErr w:type="spellStart"/>
      <w:r w:rsidRPr="001840A2">
        <w:rPr>
          <w:rFonts w:asciiTheme="majorBidi" w:eastAsia="Times New Roman" w:hAnsiTheme="majorBidi" w:cstheme="majorBidi"/>
          <w:b/>
          <w:bCs/>
          <w:kern w:val="0"/>
          <w14:ligatures w14:val="none"/>
        </w:rPr>
        <w:t>tconst</w:t>
      </w:r>
      <w:proofErr w:type="spellEnd"/>
      <w:r w:rsidRPr="001840A2">
        <w:rPr>
          <w:rFonts w:asciiTheme="majorBidi" w:eastAsia="Times New Roman" w:hAnsiTheme="majorBidi" w:cstheme="majorBidi"/>
          <w:b/>
          <w:bCs/>
          <w:kern w:val="0"/>
          <w14:ligatures w14:val="none"/>
        </w:rPr>
        <w:t xml:space="preserve"> (Unique Title Identifier)</w:t>
      </w:r>
    </w:p>
    <w:p w14:paraId="42B0238E" w14:textId="77777777" w:rsidR="001840A2" w:rsidRPr="001840A2" w:rsidRDefault="001840A2" w:rsidP="00F92185">
      <w:pPr>
        <w:numPr>
          <w:ilvl w:val="0"/>
          <w:numId w:val="26"/>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100% unique values</w:t>
      </w:r>
    </w:p>
    <w:p w14:paraId="7A50E263" w14:textId="77777777" w:rsidR="001840A2" w:rsidRPr="001840A2" w:rsidRDefault="001840A2" w:rsidP="00F92185">
      <w:pPr>
        <w:numPr>
          <w:ilvl w:val="0"/>
          <w:numId w:val="26"/>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No null or duplicate values</w:t>
      </w:r>
    </w:p>
    <w:p w14:paraId="0C09EE13" w14:textId="77777777" w:rsidR="001840A2" w:rsidRPr="001840A2" w:rsidRDefault="001840A2" w:rsidP="00F92185">
      <w:pPr>
        <w:numPr>
          <w:ilvl w:val="0"/>
          <w:numId w:val="26"/>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Used as the </w:t>
      </w:r>
      <w:r w:rsidRPr="001840A2">
        <w:rPr>
          <w:rFonts w:asciiTheme="majorBidi" w:eastAsia="Times New Roman" w:hAnsiTheme="majorBidi" w:cstheme="majorBidi"/>
          <w:b/>
          <w:bCs/>
          <w:kern w:val="0"/>
          <w14:ligatures w14:val="none"/>
        </w:rPr>
        <w:t>primary key</w:t>
      </w:r>
      <w:r w:rsidRPr="001840A2">
        <w:rPr>
          <w:rFonts w:asciiTheme="majorBidi" w:eastAsia="Times New Roman" w:hAnsiTheme="majorBidi" w:cstheme="majorBidi"/>
          <w:kern w:val="0"/>
          <w14:ligatures w14:val="none"/>
        </w:rPr>
        <w:t xml:space="preserve"> for joining with other IMDb datasets.</w:t>
      </w:r>
    </w:p>
    <w:p w14:paraId="73FEF6FC"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roofErr w:type="spellStart"/>
      <w:r w:rsidRPr="001840A2">
        <w:rPr>
          <w:rFonts w:asciiTheme="majorBidi" w:eastAsia="Times New Roman" w:hAnsiTheme="majorBidi" w:cstheme="majorBidi"/>
          <w:b/>
          <w:bCs/>
          <w:kern w:val="0"/>
          <w14:ligatures w14:val="none"/>
        </w:rPr>
        <w:t>averageRating</w:t>
      </w:r>
      <w:proofErr w:type="spellEnd"/>
      <w:r w:rsidRPr="001840A2">
        <w:rPr>
          <w:rFonts w:asciiTheme="majorBidi" w:eastAsia="Times New Roman" w:hAnsiTheme="majorBidi" w:cstheme="majorBidi"/>
          <w:b/>
          <w:bCs/>
          <w:kern w:val="0"/>
          <w14:ligatures w14:val="none"/>
        </w:rPr>
        <w:t xml:space="preserve"> (IMDb Rating: 1-10 Scale)</w:t>
      </w:r>
    </w:p>
    <w:p w14:paraId="17562892" w14:textId="77777777" w:rsidR="001840A2" w:rsidRPr="001840A2" w:rsidRDefault="001840A2" w:rsidP="00F92185">
      <w:pPr>
        <w:numPr>
          <w:ilvl w:val="0"/>
          <w:numId w:val="27"/>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Range: 1.0 - 10.0</w:t>
      </w:r>
    </w:p>
    <w:p w14:paraId="5F5F28CD" w14:textId="77777777" w:rsidR="001840A2" w:rsidRPr="001840A2" w:rsidRDefault="001840A2" w:rsidP="00F92185">
      <w:pPr>
        <w:numPr>
          <w:ilvl w:val="0"/>
          <w:numId w:val="27"/>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Mean rating ~6.9</w:t>
      </w:r>
      <w:r w:rsidRPr="001840A2">
        <w:rPr>
          <w:rFonts w:asciiTheme="majorBidi" w:eastAsia="Times New Roman" w:hAnsiTheme="majorBidi" w:cstheme="majorBidi"/>
          <w:kern w:val="0"/>
          <w14:ligatures w14:val="none"/>
        </w:rPr>
        <w:t xml:space="preserve">, indicating most movies are rated between </w:t>
      </w:r>
      <w:r w:rsidRPr="001840A2">
        <w:rPr>
          <w:rFonts w:asciiTheme="majorBidi" w:eastAsia="Times New Roman" w:hAnsiTheme="majorBidi" w:cstheme="majorBidi"/>
          <w:b/>
          <w:bCs/>
          <w:kern w:val="0"/>
          <w14:ligatures w14:val="none"/>
        </w:rPr>
        <w:t>5.5 and 8.0</w:t>
      </w:r>
      <w:r w:rsidRPr="001840A2">
        <w:rPr>
          <w:rFonts w:asciiTheme="majorBidi" w:eastAsia="Times New Roman" w:hAnsiTheme="majorBidi" w:cstheme="majorBidi"/>
          <w:kern w:val="0"/>
          <w14:ligatures w14:val="none"/>
        </w:rPr>
        <w:t>.</w:t>
      </w:r>
    </w:p>
    <w:p w14:paraId="60AD306A" w14:textId="77777777" w:rsidR="001840A2" w:rsidRPr="001840A2" w:rsidRDefault="001840A2" w:rsidP="00F92185">
      <w:pPr>
        <w:numPr>
          <w:ilvl w:val="0"/>
          <w:numId w:val="27"/>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Outliers detected</w:t>
      </w:r>
      <w:r w:rsidRPr="001840A2">
        <w:rPr>
          <w:rFonts w:asciiTheme="majorBidi" w:eastAsia="Times New Roman" w:hAnsiTheme="majorBidi" w:cstheme="majorBidi"/>
          <w:kern w:val="0"/>
          <w14:ligatures w14:val="none"/>
        </w:rPr>
        <w:t xml:space="preserve">: Some titles have </w:t>
      </w:r>
      <w:r w:rsidRPr="001840A2">
        <w:rPr>
          <w:rFonts w:asciiTheme="majorBidi" w:eastAsia="Times New Roman" w:hAnsiTheme="majorBidi" w:cstheme="majorBidi"/>
          <w:b/>
          <w:bCs/>
          <w:kern w:val="0"/>
          <w14:ligatures w14:val="none"/>
        </w:rPr>
        <w:t>extreme ratings (1.0 or 10.0)</w:t>
      </w:r>
      <w:r w:rsidRPr="001840A2">
        <w:rPr>
          <w:rFonts w:asciiTheme="majorBidi" w:eastAsia="Times New Roman" w:hAnsiTheme="majorBidi" w:cstheme="majorBidi"/>
          <w:kern w:val="0"/>
          <w14:ligatures w14:val="none"/>
        </w:rPr>
        <w:t>, which could indicate bias.</w:t>
      </w:r>
    </w:p>
    <w:p w14:paraId="6F273A95"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roofErr w:type="spellStart"/>
      <w:r w:rsidRPr="001840A2">
        <w:rPr>
          <w:rFonts w:asciiTheme="majorBidi" w:eastAsia="Times New Roman" w:hAnsiTheme="majorBidi" w:cstheme="majorBidi"/>
          <w:b/>
          <w:bCs/>
          <w:kern w:val="0"/>
          <w14:ligatures w14:val="none"/>
        </w:rPr>
        <w:t>numVotes</w:t>
      </w:r>
      <w:proofErr w:type="spellEnd"/>
      <w:r w:rsidRPr="001840A2">
        <w:rPr>
          <w:rFonts w:asciiTheme="majorBidi" w:eastAsia="Times New Roman" w:hAnsiTheme="majorBidi" w:cstheme="majorBidi"/>
          <w:b/>
          <w:bCs/>
          <w:kern w:val="0"/>
          <w14:ligatures w14:val="none"/>
        </w:rPr>
        <w:t xml:space="preserve"> (Number of Votes per Title)</w:t>
      </w:r>
    </w:p>
    <w:p w14:paraId="4EFF4B6E" w14:textId="77777777" w:rsidR="001840A2" w:rsidRPr="001840A2" w:rsidRDefault="001840A2" w:rsidP="00F92185">
      <w:pPr>
        <w:numPr>
          <w:ilvl w:val="0"/>
          <w:numId w:val="28"/>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lastRenderedPageBreak/>
        <w:t>Highly skewed distribution</w:t>
      </w:r>
      <w:r w:rsidRPr="001840A2">
        <w:rPr>
          <w:rFonts w:asciiTheme="majorBidi" w:eastAsia="Times New Roman" w:hAnsiTheme="majorBidi" w:cstheme="majorBidi"/>
          <w:kern w:val="0"/>
          <w14:ligatures w14:val="none"/>
        </w:rPr>
        <w:t xml:space="preserve">: Some movies have only </w:t>
      </w:r>
      <w:r w:rsidRPr="001840A2">
        <w:rPr>
          <w:rFonts w:asciiTheme="majorBidi" w:eastAsia="Times New Roman" w:hAnsiTheme="majorBidi" w:cstheme="majorBidi"/>
          <w:b/>
          <w:bCs/>
          <w:kern w:val="0"/>
          <w14:ligatures w14:val="none"/>
        </w:rPr>
        <w:t>a few votes</w:t>
      </w:r>
      <w:r w:rsidRPr="001840A2">
        <w:rPr>
          <w:rFonts w:asciiTheme="majorBidi" w:eastAsia="Times New Roman" w:hAnsiTheme="majorBidi" w:cstheme="majorBidi"/>
          <w:kern w:val="0"/>
          <w14:ligatures w14:val="none"/>
        </w:rPr>
        <w:t xml:space="preserve">, while blockbusters have </w:t>
      </w:r>
      <w:r w:rsidRPr="001840A2">
        <w:rPr>
          <w:rFonts w:asciiTheme="majorBidi" w:eastAsia="Times New Roman" w:hAnsiTheme="majorBidi" w:cstheme="majorBidi"/>
          <w:b/>
          <w:bCs/>
          <w:kern w:val="0"/>
          <w14:ligatures w14:val="none"/>
        </w:rPr>
        <w:t>millions</w:t>
      </w:r>
      <w:r w:rsidRPr="001840A2">
        <w:rPr>
          <w:rFonts w:asciiTheme="majorBidi" w:eastAsia="Times New Roman" w:hAnsiTheme="majorBidi" w:cstheme="majorBidi"/>
          <w:kern w:val="0"/>
          <w14:ligatures w14:val="none"/>
        </w:rPr>
        <w:t>.</w:t>
      </w:r>
    </w:p>
    <w:p w14:paraId="32FDAAFB" w14:textId="77777777" w:rsidR="001840A2" w:rsidRPr="001840A2" w:rsidRDefault="001840A2" w:rsidP="00F92185">
      <w:pPr>
        <w:numPr>
          <w:ilvl w:val="0"/>
          <w:numId w:val="28"/>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Outliers detected</w:t>
      </w:r>
      <w:r w:rsidRPr="001840A2">
        <w:rPr>
          <w:rFonts w:asciiTheme="majorBidi" w:eastAsia="Times New Roman" w:hAnsiTheme="majorBidi" w:cstheme="majorBidi"/>
          <w:kern w:val="0"/>
          <w14:ligatures w14:val="none"/>
        </w:rPr>
        <w:t xml:space="preserve">: Titles with fewer than </w:t>
      </w:r>
      <w:r w:rsidRPr="001840A2">
        <w:rPr>
          <w:rFonts w:asciiTheme="majorBidi" w:eastAsia="Times New Roman" w:hAnsiTheme="majorBidi" w:cstheme="majorBidi"/>
          <w:b/>
          <w:bCs/>
          <w:kern w:val="0"/>
          <w14:ligatures w14:val="none"/>
        </w:rPr>
        <w:t>100 votes</w:t>
      </w:r>
      <w:r w:rsidRPr="001840A2">
        <w:rPr>
          <w:rFonts w:asciiTheme="majorBidi" w:eastAsia="Times New Roman" w:hAnsiTheme="majorBidi" w:cstheme="majorBidi"/>
          <w:kern w:val="0"/>
          <w14:ligatures w14:val="none"/>
        </w:rPr>
        <w:t xml:space="preserve"> may not be reliable.</w:t>
      </w:r>
    </w:p>
    <w:p w14:paraId="489527DD"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
    <w:p w14:paraId="1D272A78"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5. Data Quality Assessment</w:t>
      </w:r>
    </w:p>
    <w:tbl>
      <w:tblPr>
        <w:tblW w:w="0" w:type="auto"/>
        <w:tblCellMar>
          <w:top w:w="15" w:type="dxa"/>
          <w:left w:w="15" w:type="dxa"/>
          <w:bottom w:w="15" w:type="dxa"/>
          <w:right w:w="15" w:type="dxa"/>
        </w:tblCellMar>
        <w:tblLook w:val="04A0" w:firstRow="1" w:lastRow="0" w:firstColumn="1" w:lastColumn="0" w:noHBand="0" w:noVBand="1"/>
      </w:tblPr>
      <w:tblGrid>
        <w:gridCol w:w="1947"/>
        <w:gridCol w:w="3346"/>
        <w:gridCol w:w="3713"/>
      </w:tblGrid>
      <w:tr w:rsidR="001840A2" w:rsidRPr="001840A2" w14:paraId="29FC64FD"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9507A1"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Quality Check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524A49"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Assessment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F89F1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Resolution</w:t>
            </w:r>
          </w:p>
        </w:tc>
      </w:tr>
      <w:tr w:rsidR="001840A2" w:rsidRPr="001840A2" w14:paraId="25DD1A18"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BB0EC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Missing Values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3201F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No missing values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2814FB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No action needed</w:t>
            </w:r>
          </w:p>
        </w:tc>
      </w:tr>
      <w:tr w:rsidR="001840A2" w:rsidRPr="001840A2" w14:paraId="56E528C0"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3EDE0A"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Incorrect Data Types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D8FEDF"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proofErr w:type="spellStart"/>
            <w:r w:rsidRPr="001840A2">
              <w:rPr>
                <w:rFonts w:asciiTheme="majorBidi" w:eastAsia="Times New Roman" w:hAnsiTheme="majorBidi" w:cstheme="majorBidi"/>
                <w:kern w:val="0"/>
                <w14:ligatures w14:val="none"/>
              </w:rPr>
              <w:t>averageRating</w:t>
            </w:r>
            <w:proofErr w:type="spellEnd"/>
            <w:r w:rsidRPr="001840A2">
              <w:rPr>
                <w:rFonts w:asciiTheme="majorBidi" w:eastAsia="Times New Roman" w:hAnsiTheme="majorBidi" w:cstheme="majorBidi"/>
                <w:kern w:val="0"/>
                <w14:ligatures w14:val="none"/>
              </w:rPr>
              <w:t xml:space="preserve"> &amp; </w:t>
            </w:r>
            <w:proofErr w:type="spellStart"/>
            <w:r w:rsidRPr="001840A2">
              <w:rPr>
                <w:rFonts w:asciiTheme="majorBidi" w:eastAsia="Times New Roman" w:hAnsiTheme="majorBidi" w:cstheme="majorBidi"/>
                <w:kern w:val="0"/>
                <w14:ligatures w14:val="none"/>
              </w:rPr>
              <w:t>numVotes</w:t>
            </w:r>
            <w:proofErr w:type="spellEnd"/>
            <w:r w:rsidRPr="001840A2">
              <w:rPr>
                <w:rFonts w:asciiTheme="majorBidi" w:eastAsia="Times New Roman" w:hAnsiTheme="majorBidi" w:cstheme="majorBidi"/>
                <w:kern w:val="0"/>
                <w14:ligatures w14:val="none"/>
              </w:rPr>
              <w:t xml:space="preserve"> as strings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B697A9"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Convert to float &amp; integer</w:t>
            </w:r>
          </w:p>
        </w:tc>
      </w:tr>
      <w:tr w:rsidR="001840A2" w:rsidRPr="001840A2" w14:paraId="3D199A1B" w14:textId="77777777" w:rsidTr="001840A2">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593F6B"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Duplicate Records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E2B466"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No duplicates found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62FA6AB"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No action needed</w:t>
            </w:r>
          </w:p>
        </w:tc>
      </w:tr>
      <w:tr w:rsidR="001840A2" w:rsidRPr="001840A2" w14:paraId="1311AAB6" w14:textId="77777777" w:rsidTr="001840A2">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39C93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Outliers in </w:t>
            </w:r>
            <w:proofErr w:type="spellStart"/>
            <w:r w:rsidRPr="001840A2">
              <w:rPr>
                <w:rFonts w:asciiTheme="majorBidi" w:eastAsia="Times New Roman" w:hAnsiTheme="majorBidi" w:cstheme="majorBidi"/>
                <w:kern w:val="0"/>
                <w14:ligatures w14:val="none"/>
              </w:rPr>
              <w:t>numVotes</w:t>
            </w:r>
            <w:proofErr w:type="spellEnd"/>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E805F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High variance in votes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38975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Consider filtering movies with &lt; 100 votes</w:t>
            </w:r>
          </w:p>
        </w:tc>
      </w:tr>
    </w:tbl>
    <w:p w14:paraId="27CEC902"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
    <w:p w14:paraId="430210B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 </w:t>
      </w:r>
    </w:p>
    <w:p w14:paraId="414919A6"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6. Data Cleaning &amp; Transformation Plan</w:t>
      </w:r>
    </w:p>
    <w:p w14:paraId="2C69B9DE"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Convert Data Types</w:t>
      </w:r>
    </w:p>
    <w:p w14:paraId="6F0C34D7" w14:textId="77777777" w:rsidR="001840A2" w:rsidRPr="001840A2" w:rsidRDefault="001840A2" w:rsidP="00F92185">
      <w:pPr>
        <w:numPr>
          <w:ilvl w:val="0"/>
          <w:numId w:val="29"/>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Convert </w:t>
      </w:r>
      <w:proofErr w:type="spellStart"/>
      <w:r w:rsidRPr="001840A2">
        <w:rPr>
          <w:rFonts w:asciiTheme="majorBidi" w:eastAsia="Times New Roman" w:hAnsiTheme="majorBidi" w:cstheme="majorBidi"/>
          <w:kern w:val="0"/>
          <w14:ligatures w14:val="none"/>
        </w:rPr>
        <w:t>averageRating</w:t>
      </w:r>
      <w:proofErr w:type="spellEnd"/>
      <w:r w:rsidRPr="001840A2">
        <w:rPr>
          <w:rFonts w:asciiTheme="majorBidi" w:eastAsia="Times New Roman" w:hAnsiTheme="majorBidi" w:cstheme="majorBidi"/>
          <w:kern w:val="0"/>
          <w14:ligatures w14:val="none"/>
        </w:rPr>
        <w:t xml:space="preserve"> </w:t>
      </w:r>
      <w:r w:rsidRPr="001840A2">
        <w:rPr>
          <w:rFonts w:asciiTheme="majorBidi" w:eastAsia="Times New Roman" w:hAnsiTheme="majorBidi" w:cstheme="majorBidi"/>
          <w:b/>
          <w:bCs/>
          <w:kern w:val="0"/>
          <w14:ligatures w14:val="none"/>
        </w:rPr>
        <w:t>String → FLOAT</w:t>
      </w:r>
      <w:r w:rsidRPr="001840A2">
        <w:rPr>
          <w:rFonts w:asciiTheme="majorBidi" w:eastAsia="Times New Roman" w:hAnsiTheme="majorBidi" w:cstheme="majorBidi"/>
          <w:kern w:val="0"/>
          <w14:ligatures w14:val="none"/>
        </w:rPr>
        <w:t>.</w:t>
      </w:r>
    </w:p>
    <w:p w14:paraId="425408FA" w14:textId="77777777" w:rsidR="001840A2" w:rsidRPr="001840A2" w:rsidRDefault="001840A2" w:rsidP="00F92185">
      <w:pPr>
        <w:numPr>
          <w:ilvl w:val="0"/>
          <w:numId w:val="29"/>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t xml:space="preserve">Convert </w:t>
      </w:r>
      <w:proofErr w:type="spellStart"/>
      <w:r w:rsidRPr="001840A2">
        <w:rPr>
          <w:rFonts w:asciiTheme="majorBidi" w:eastAsia="Times New Roman" w:hAnsiTheme="majorBidi" w:cstheme="majorBidi"/>
          <w:kern w:val="0"/>
          <w14:ligatures w14:val="none"/>
        </w:rPr>
        <w:t>numVotes</w:t>
      </w:r>
      <w:proofErr w:type="spellEnd"/>
      <w:r w:rsidRPr="001840A2">
        <w:rPr>
          <w:rFonts w:asciiTheme="majorBidi" w:eastAsia="Times New Roman" w:hAnsiTheme="majorBidi" w:cstheme="majorBidi"/>
          <w:kern w:val="0"/>
          <w14:ligatures w14:val="none"/>
        </w:rPr>
        <w:t xml:space="preserve"> </w:t>
      </w:r>
      <w:r w:rsidRPr="001840A2">
        <w:rPr>
          <w:rFonts w:asciiTheme="majorBidi" w:eastAsia="Times New Roman" w:hAnsiTheme="majorBidi" w:cstheme="majorBidi"/>
          <w:b/>
          <w:bCs/>
          <w:kern w:val="0"/>
          <w14:ligatures w14:val="none"/>
        </w:rPr>
        <w:t>String → INTEGER</w:t>
      </w:r>
      <w:r w:rsidRPr="001840A2">
        <w:rPr>
          <w:rFonts w:asciiTheme="majorBidi" w:eastAsia="Times New Roman" w:hAnsiTheme="majorBidi" w:cstheme="majorBidi"/>
          <w:kern w:val="0"/>
          <w14:ligatures w14:val="none"/>
        </w:rPr>
        <w:t>.</w:t>
      </w:r>
    </w:p>
    <w:p w14:paraId="2CE935D0" w14:textId="77777777"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Handle Outliers</w:t>
      </w:r>
    </w:p>
    <w:p w14:paraId="09C241FC" w14:textId="77777777" w:rsidR="001840A2" w:rsidRPr="001840A2" w:rsidRDefault="001840A2" w:rsidP="00F92185">
      <w:pPr>
        <w:numPr>
          <w:ilvl w:val="0"/>
          <w:numId w:val="30"/>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Low vote counts (</w:t>
      </w:r>
      <w:proofErr w:type="spellStart"/>
      <w:r w:rsidRPr="001840A2">
        <w:rPr>
          <w:rFonts w:asciiTheme="majorBidi" w:eastAsia="Times New Roman" w:hAnsiTheme="majorBidi" w:cstheme="majorBidi"/>
          <w:b/>
          <w:bCs/>
          <w:kern w:val="0"/>
          <w14:ligatures w14:val="none"/>
        </w:rPr>
        <w:t>numVotes</w:t>
      </w:r>
      <w:proofErr w:type="spellEnd"/>
      <w:r w:rsidRPr="001840A2">
        <w:rPr>
          <w:rFonts w:asciiTheme="majorBidi" w:eastAsia="Times New Roman" w:hAnsiTheme="majorBidi" w:cstheme="majorBidi"/>
          <w:b/>
          <w:bCs/>
          <w:kern w:val="0"/>
          <w14:ligatures w14:val="none"/>
        </w:rPr>
        <w:t xml:space="preserve"> &lt; 10)</w:t>
      </w:r>
      <w:r w:rsidRPr="001840A2">
        <w:rPr>
          <w:rFonts w:asciiTheme="majorBidi" w:eastAsia="Times New Roman" w:hAnsiTheme="majorBidi" w:cstheme="majorBidi"/>
          <w:kern w:val="0"/>
          <w14:ligatures w14:val="none"/>
        </w:rPr>
        <w:t xml:space="preserve"> may indicate </w:t>
      </w:r>
      <w:r w:rsidRPr="001840A2">
        <w:rPr>
          <w:rFonts w:asciiTheme="majorBidi" w:eastAsia="Times New Roman" w:hAnsiTheme="majorBidi" w:cstheme="majorBidi"/>
          <w:b/>
          <w:bCs/>
          <w:kern w:val="0"/>
          <w14:ligatures w14:val="none"/>
        </w:rPr>
        <w:t>unreliable ratings</w:t>
      </w:r>
      <w:r w:rsidRPr="001840A2">
        <w:rPr>
          <w:rFonts w:asciiTheme="majorBidi" w:eastAsia="Times New Roman" w:hAnsiTheme="majorBidi" w:cstheme="majorBidi"/>
          <w:kern w:val="0"/>
          <w14:ligatures w14:val="none"/>
        </w:rPr>
        <w:t>.</w:t>
      </w:r>
    </w:p>
    <w:p w14:paraId="7C6A16B7" w14:textId="77777777" w:rsidR="001840A2" w:rsidRPr="001840A2" w:rsidRDefault="001840A2" w:rsidP="00F92185">
      <w:pPr>
        <w:numPr>
          <w:ilvl w:val="0"/>
          <w:numId w:val="30"/>
        </w:num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b/>
          <w:bCs/>
          <w:kern w:val="0"/>
          <w14:ligatures w14:val="none"/>
        </w:rPr>
        <w:t>Recommended Action:</w:t>
      </w:r>
      <w:r w:rsidRPr="001840A2">
        <w:rPr>
          <w:rFonts w:asciiTheme="majorBidi" w:eastAsia="Times New Roman" w:hAnsiTheme="majorBidi" w:cstheme="majorBidi"/>
          <w:kern w:val="0"/>
          <w14:ligatures w14:val="none"/>
        </w:rPr>
        <w:t xml:space="preserve"> Filter out titles with fewer than </w:t>
      </w:r>
      <w:r w:rsidRPr="001840A2">
        <w:rPr>
          <w:rFonts w:asciiTheme="majorBidi" w:eastAsia="Times New Roman" w:hAnsiTheme="majorBidi" w:cstheme="majorBidi"/>
          <w:b/>
          <w:bCs/>
          <w:kern w:val="0"/>
          <w14:ligatures w14:val="none"/>
        </w:rPr>
        <w:t>100 votes</w:t>
      </w:r>
      <w:r w:rsidRPr="001840A2">
        <w:rPr>
          <w:rFonts w:asciiTheme="majorBidi" w:eastAsia="Times New Roman" w:hAnsiTheme="majorBidi" w:cstheme="majorBidi"/>
          <w:kern w:val="0"/>
          <w14:ligatures w14:val="none"/>
        </w:rPr>
        <w:t>.</w:t>
      </w:r>
    </w:p>
    <w:p w14:paraId="0CF67733" w14:textId="1D5E9DC8"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lastRenderedPageBreak/>
        <w:drawing>
          <wp:inline distT="0" distB="0" distL="0" distR="0" wp14:anchorId="2DB6D693" wp14:editId="269AA01C">
            <wp:extent cx="5731510" cy="3037205"/>
            <wp:effectExtent l="0" t="0" r="2540" b="0"/>
            <wp:docPr id="98778205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82050" name="Picture 1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664797CC" w14:textId="13F89B2A" w:rsidR="001840A2" w:rsidRPr="001840A2" w:rsidRDefault="001840A2" w:rsidP="00F92185">
      <w:pPr>
        <w:spacing w:line="360" w:lineRule="auto"/>
        <w:jc w:val="both"/>
        <w:rPr>
          <w:rFonts w:asciiTheme="majorBidi" w:eastAsia="Times New Roman" w:hAnsiTheme="majorBidi" w:cstheme="majorBidi"/>
          <w:kern w:val="0"/>
          <w14:ligatures w14:val="none"/>
        </w:rPr>
      </w:pPr>
      <w:r w:rsidRPr="001840A2">
        <w:rPr>
          <w:rFonts w:asciiTheme="majorBidi" w:eastAsia="Times New Roman" w:hAnsiTheme="majorBidi" w:cstheme="majorBidi"/>
          <w:kern w:val="0"/>
          <w14:ligatures w14:val="none"/>
        </w:rPr>
        <w:drawing>
          <wp:inline distT="0" distB="0" distL="0" distR="0" wp14:anchorId="5A529C51" wp14:editId="1A8CCCD4">
            <wp:extent cx="5731510" cy="3171825"/>
            <wp:effectExtent l="0" t="0" r="2540" b="9525"/>
            <wp:docPr id="196526032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60327" name="Picture 1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71825"/>
                    </a:xfrm>
                    <a:prstGeom prst="rect">
                      <a:avLst/>
                    </a:prstGeom>
                    <a:noFill/>
                    <a:ln>
                      <a:noFill/>
                    </a:ln>
                  </pic:spPr>
                </pic:pic>
              </a:graphicData>
            </a:graphic>
          </wp:inline>
        </w:drawing>
      </w:r>
    </w:p>
    <w:p w14:paraId="30EEBCEE" w14:textId="77777777" w:rsidR="001840A2" w:rsidRPr="00441250" w:rsidRDefault="001840A2" w:rsidP="00F92185">
      <w:pPr>
        <w:spacing w:line="360" w:lineRule="auto"/>
        <w:jc w:val="both"/>
        <w:rPr>
          <w:rFonts w:asciiTheme="majorBidi" w:eastAsia="Times New Roman" w:hAnsiTheme="majorBidi" w:cstheme="majorBidi"/>
          <w:kern w:val="0"/>
          <w14:ligatures w14:val="none"/>
        </w:rPr>
      </w:pPr>
    </w:p>
    <w:sectPr w:rsidR="001840A2" w:rsidRPr="00441250" w:rsidSect="00F00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8B0"/>
    <w:multiLevelType w:val="multilevel"/>
    <w:tmpl w:val="7BB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360B"/>
    <w:multiLevelType w:val="multilevel"/>
    <w:tmpl w:val="0E5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81C8C"/>
    <w:multiLevelType w:val="multilevel"/>
    <w:tmpl w:val="BA5C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B61AB"/>
    <w:multiLevelType w:val="multilevel"/>
    <w:tmpl w:val="680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41F44"/>
    <w:multiLevelType w:val="multilevel"/>
    <w:tmpl w:val="49F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2673E"/>
    <w:multiLevelType w:val="multilevel"/>
    <w:tmpl w:val="079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D03D3"/>
    <w:multiLevelType w:val="multilevel"/>
    <w:tmpl w:val="C79C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12233"/>
    <w:multiLevelType w:val="multilevel"/>
    <w:tmpl w:val="6154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00D7B"/>
    <w:multiLevelType w:val="multilevel"/>
    <w:tmpl w:val="993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323DB"/>
    <w:multiLevelType w:val="multilevel"/>
    <w:tmpl w:val="7DA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F1976"/>
    <w:multiLevelType w:val="multilevel"/>
    <w:tmpl w:val="D4AE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C5F55"/>
    <w:multiLevelType w:val="multilevel"/>
    <w:tmpl w:val="067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23226"/>
    <w:multiLevelType w:val="multilevel"/>
    <w:tmpl w:val="54D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80C8E"/>
    <w:multiLevelType w:val="multilevel"/>
    <w:tmpl w:val="9A9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741D8"/>
    <w:multiLevelType w:val="multilevel"/>
    <w:tmpl w:val="7DFA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4616A0"/>
    <w:multiLevelType w:val="multilevel"/>
    <w:tmpl w:val="436C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E3038"/>
    <w:multiLevelType w:val="multilevel"/>
    <w:tmpl w:val="307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557D5"/>
    <w:multiLevelType w:val="multilevel"/>
    <w:tmpl w:val="B1A0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D3C8C"/>
    <w:multiLevelType w:val="multilevel"/>
    <w:tmpl w:val="05D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440F6"/>
    <w:multiLevelType w:val="multilevel"/>
    <w:tmpl w:val="A65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B5102"/>
    <w:multiLevelType w:val="multilevel"/>
    <w:tmpl w:val="FBBAA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F3669"/>
    <w:multiLevelType w:val="multilevel"/>
    <w:tmpl w:val="1792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87913"/>
    <w:multiLevelType w:val="multilevel"/>
    <w:tmpl w:val="58A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6783A"/>
    <w:multiLevelType w:val="multilevel"/>
    <w:tmpl w:val="1E6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546ED"/>
    <w:multiLevelType w:val="multilevel"/>
    <w:tmpl w:val="49F8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55F63"/>
    <w:multiLevelType w:val="multilevel"/>
    <w:tmpl w:val="311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26335"/>
    <w:multiLevelType w:val="multilevel"/>
    <w:tmpl w:val="5626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221265">
    <w:abstractNumId w:val="7"/>
  </w:num>
  <w:num w:numId="2" w16cid:durableId="718895755">
    <w:abstractNumId w:val="16"/>
  </w:num>
  <w:num w:numId="3" w16cid:durableId="564143124">
    <w:abstractNumId w:val="3"/>
  </w:num>
  <w:num w:numId="4" w16cid:durableId="1469545607">
    <w:abstractNumId w:val="13"/>
  </w:num>
  <w:num w:numId="5" w16cid:durableId="1044256872">
    <w:abstractNumId w:val="2"/>
  </w:num>
  <w:num w:numId="6" w16cid:durableId="1242174657">
    <w:abstractNumId w:val="0"/>
  </w:num>
  <w:num w:numId="7" w16cid:durableId="293758181">
    <w:abstractNumId w:val="20"/>
  </w:num>
  <w:num w:numId="8" w16cid:durableId="123933027">
    <w:abstractNumId w:val="20"/>
    <w:lvlOverride w:ilvl="1">
      <w:lvl w:ilvl="1">
        <w:numFmt w:val="bullet"/>
        <w:lvlText w:val=""/>
        <w:lvlJc w:val="left"/>
        <w:pPr>
          <w:tabs>
            <w:tab w:val="num" w:pos="1440"/>
          </w:tabs>
          <w:ind w:left="1440" w:hanging="360"/>
        </w:pPr>
        <w:rPr>
          <w:rFonts w:ascii="Symbol" w:hAnsi="Symbol" w:hint="default"/>
          <w:sz w:val="20"/>
        </w:rPr>
      </w:lvl>
    </w:lvlOverride>
  </w:num>
  <w:num w:numId="9" w16cid:durableId="1656564987">
    <w:abstractNumId w:val="20"/>
    <w:lvlOverride w:ilvl="1">
      <w:lvl w:ilvl="1">
        <w:numFmt w:val="bullet"/>
        <w:lvlText w:val=""/>
        <w:lvlJc w:val="left"/>
        <w:pPr>
          <w:tabs>
            <w:tab w:val="num" w:pos="1440"/>
          </w:tabs>
          <w:ind w:left="1440" w:hanging="360"/>
        </w:pPr>
        <w:rPr>
          <w:rFonts w:ascii="Symbol" w:hAnsi="Symbol" w:hint="default"/>
          <w:sz w:val="20"/>
        </w:rPr>
      </w:lvl>
    </w:lvlOverride>
  </w:num>
  <w:num w:numId="10" w16cid:durableId="308704885">
    <w:abstractNumId w:val="20"/>
    <w:lvlOverride w:ilvl="1">
      <w:lvl w:ilvl="1">
        <w:numFmt w:val="bullet"/>
        <w:lvlText w:val=""/>
        <w:lvlJc w:val="left"/>
        <w:pPr>
          <w:tabs>
            <w:tab w:val="num" w:pos="1440"/>
          </w:tabs>
          <w:ind w:left="1440" w:hanging="360"/>
        </w:pPr>
        <w:rPr>
          <w:rFonts w:ascii="Symbol" w:hAnsi="Symbol" w:hint="default"/>
          <w:sz w:val="20"/>
        </w:rPr>
      </w:lvl>
    </w:lvlOverride>
  </w:num>
  <w:num w:numId="11" w16cid:durableId="1179389416">
    <w:abstractNumId w:val="1"/>
  </w:num>
  <w:num w:numId="12" w16cid:durableId="513958493">
    <w:abstractNumId w:val="21"/>
  </w:num>
  <w:num w:numId="13" w16cid:durableId="723522718">
    <w:abstractNumId w:val="22"/>
  </w:num>
  <w:num w:numId="14" w16cid:durableId="192233917">
    <w:abstractNumId w:val="8"/>
  </w:num>
  <w:num w:numId="15" w16cid:durableId="451872828">
    <w:abstractNumId w:val="24"/>
  </w:num>
  <w:num w:numId="16" w16cid:durableId="1063603938">
    <w:abstractNumId w:val="5"/>
  </w:num>
  <w:num w:numId="17" w16cid:durableId="1732314043">
    <w:abstractNumId w:val="23"/>
  </w:num>
  <w:num w:numId="18" w16cid:durableId="965310842">
    <w:abstractNumId w:val="14"/>
  </w:num>
  <w:num w:numId="19" w16cid:durableId="824668054">
    <w:abstractNumId w:val="19"/>
  </w:num>
  <w:num w:numId="20" w16cid:durableId="1096630204">
    <w:abstractNumId w:val="6"/>
  </w:num>
  <w:num w:numId="21" w16cid:durableId="963851755">
    <w:abstractNumId w:val="18"/>
  </w:num>
  <w:num w:numId="22" w16cid:durableId="1636372521">
    <w:abstractNumId w:val="15"/>
  </w:num>
  <w:num w:numId="23" w16cid:durableId="1070808626">
    <w:abstractNumId w:val="4"/>
  </w:num>
  <w:num w:numId="24" w16cid:durableId="1325085230">
    <w:abstractNumId w:val="17"/>
  </w:num>
  <w:num w:numId="25" w16cid:durableId="1014259102">
    <w:abstractNumId w:val="9"/>
  </w:num>
  <w:num w:numId="26" w16cid:durableId="1578249451">
    <w:abstractNumId w:val="10"/>
  </w:num>
  <w:num w:numId="27" w16cid:durableId="1311713366">
    <w:abstractNumId w:val="25"/>
  </w:num>
  <w:num w:numId="28" w16cid:durableId="985546492">
    <w:abstractNumId w:val="11"/>
  </w:num>
  <w:num w:numId="29" w16cid:durableId="1288389414">
    <w:abstractNumId w:val="26"/>
  </w:num>
  <w:num w:numId="30" w16cid:durableId="10565101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209"/>
    <w:rsid w:val="001840A2"/>
    <w:rsid w:val="00214D13"/>
    <w:rsid w:val="00441250"/>
    <w:rsid w:val="004A2B6A"/>
    <w:rsid w:val="006C3209"/>
    <w:rsid w:val="0071494E"/>
    <w:rsid w:val="007B2D93"/>
    <w:rsid w:val="00804C42"/>
    <w:rsid w:val="008609D0"/>
    <w:rsid w:val="00D050C6"/>
    <w:rsid w:val="00E666E9"/>
    <w:rsid w:val="00F0089F"/>
    <w:rsid w:val="00F921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AC124"/>
  <w15:chartTrackingRefBased/>
  <w15:docId w15:val="{28A39D52-55C5-4630-B3C2-30373CFD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209"/>
    <w:rPr>
      <w:rFonts w:eastAsiaTheme="majorEastAsia" w:cstheme="majorBidi"/>
      <w:color w:val="272727" w:themeColor="text1" w:themeTint="D8"/>
    </w:rPr>
  </w:style>
  <w:style w:type="paragraph" w:styleId="Title">
    <w:name w:val="Title"/>
    <w:basedOn w:val="Normal"/>
    <w:next w:val="Normal"/>
    <w:link w:val="TitleChar"/>
    <w:uiPriority w:val="10"/>
    <w:qFormat/>
    <w:rsid w:val="006C3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209"/>
    <w:pPr>
      <w:spacing w:before="160"/>
      <w:jc w:val="center"/>
    </w:pPr>
    <w:rPr>
      <w:i/>
      <w:iCs/>
      <w:color w:val="404040" w:themeColor="text1" w:themeTint="BF"/>
    </w:rPr>
  </w:style>
  <w:style w:type="character" w:customStyle="1" w:styleId="QuoteChar">
    <w:name w:val="Quote Char"/>
    <w:basedOn w:val="DefaultParagraphFont"/>
    <w:link w:val="Quote"/>
    <w:uiPriority w:val="29"/>
    <w:rsid w:val="006C3209"/>
    <w:rPr>
      <w:i/>
      <w:iCs/>
      <w:color w:val="404040" w:themeColor="text1" w:themeTint="BF"/>
    </w:rPr>
  </w:style>
  <w:style w:type="paragraph" w:styleId="ListParagraph">
    <w:name w:val="List Paragraph"/>
    <w:basedOn w:val="Normal"/>
    <w:uiPriority w:val="34"/>
    <w:qFormat/>
    <w:rsid w:val="006C3209"/>
    <w:pPr>
      <w:ind w:left="720"/>
      <w:contextualSpacing/>
    </w:pPr>
  </w:style>
  <w:style w:type="character" w:styleId="IntenseEmphasis">
    <w:name w:val="Intense Emphasis"/>
    <w:basedOn w:val="DefaultParagraphFont"/>
    <w:uiPriority w:val="21"/>
    <w:qFormat/>
    <w:rsid w:val="006C3209"/>
    <w:rPr>
      <w:i/>
      <w:iCs/>
      <w:color w:val="0F4761" w:themeColor="accent1" w:themeShade="BF"/>
    </w:rPr>
  </w:style>
  <w:style w:type="paragraph" w:styleId="IntenseQuote">
    <w:name w:val="Intense Quote"/>
    <w:basedOn w:val="Normal"/>
    <w:next w:val="Normal"/>
    <w:link w:val="IntenseQuoteChar"/>
    <w:uiPriority w:val="30"/>
    <w:qFormat/>
    <w:rsid w:val="006C3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209"/>
    <w:rPr>
      <w:i/>
      <w:iCs/>
      <w:color w:val="0F4761" w:themeColor="accent1" w:themeShade="BF"/>
    </w:rPr>
  </w:style>
  <w:style w:type="character" w:styleId="IntenseReference">
    <w:name w:val="Intense Reference"/>
    <w:basedOn w:val="DefaultParagraphFont"/>
    <w:uiPriority w:val="32"/>
    <w:qFormat/>
    <w:rsid w:val="006C3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57438">
      <w:bodyDiv w:val="1"/>
      <w:marLeft w:val="0"/>
      <w:marRight w:val="0"/>
      <w:marTop w:val="0"/>
      <w:marBottom w:val="0"/>
      <w:divBdr>
        <w:top w:val="none" w:sz="0" w:space="0" w:color="auto"/>
        <w:left w:val="none" w:sz="0" w:space="0" w:color="auto"/>
        <w:bottom w:val="none" w:sz="0" w:space="0" w:color="auto"/>
        <w:right w:val="none" w:sz="0" w:space="0" w:color="auto"/>
      </w:divBdr>
    </w:div>
    <w:div w:id="331298982">
      <w:bodyDiv w:val="1"/>
      <w:marLeft w:val="0"/>
      <w:marRight w:val="0"/>
      <w:marTop w:val="0"/>
      <w:marBottom w:val="0"/>
      <w:divBdr>
        <w:top w:val="none" w:sz="0" w:space="0" w:color="auto"/>
        <w:left w:val="none" w:sz="0" w:space="0" w:color="auto"/>
        <w:bottom w:val="none" w:sz="0" w:space="0" w:color="auto"/>
        <w:right w:val="none" w:sz="0" w:space="0" w:color="auto"/>
      </w:divBdr>
    </w:div>
    <w:div w:id="336153901">
      <w:bodyDiv w:val="1"/>
      <w:marLeft w:val="0"/>
      <w:marRight w:val="0"/>
      <w:marTop w:val="0"/>
      <w:marBottom w:val="0"/>
      <w:divBdr>
        <w:top w:val="none" w:sz="0" w:space="0" w:color="auto"/>
        <w:left w:val="none" w:sz="0" w:space="0" w:color="auto"/>
        <w:bottom w:val="none" w:sz="0" w:space="0" w:color="auto"/>
        <w:right w:val="none" w:sz="0" w:space="0" w:color="auto"/>
      </w:divBdr>
    </w:div>
    <w:div w:id="360860885">
      <w:bodyDiv w:val="1"/>
      <w:marLeft w:val="0"/>
      <w:marRight w:val="0"/>
      <w:marTop w:val="0"/>
      <w:marBottom w:val="0"/>
      <w:divBdr>
        <w:top w:val="none" w:sz="0" w:space="0" w:color="auto"/>
        <w:left w:val="none" w:sz="0" w:space="0" w:color="auto"/>
        <w:bottom w:val="none" w:sz="0" w:space="0" w:color="auto"/>
        <w:right w:val="none" w:sz="0" w:space="0" w:color="auto"/>
      </w:divBdr>
    </w:div>
    <w:div w:id="468012696">
      <w:bodyDiv w:val="1"/>
      <w:marLeft w:val="0"/>
      <w:marRight w:val="0"/>
      <w:marTop w:val="0"/>
      <w:marBottom w:val="0"/>
      <w:divBdr>
        <w:top w:val="none" w:sz="0" w:space="0" w:color="auto"/>
        <w:left w:val="none" w:sz="0" w:space="0" w:color="auto"/>
        <w:bottom w:val="none" w:sz="0" w:space="0" w:color="auto"/>
        <w:right w:val="none" w:sz="0" w:space="0" w:color="auto"/>
      </w:divBdr>
    </w:div>
    <w:div w:id="538588826">
      <w:bodyDiv w:val="1"/>
      <w:marLeft w:val="0"/>
      <w:marRight w:val="0"/>
      <w:marTop w:val="0"/>
      <w:marBottom w:val="0"/>
      <w:divBdr>
        <w:top w:val="none" w:sz="0" w:space="0" w:color="auto"/>
        <w:left w:val="none" w:sz="0" w:space="0" w:color="auto"/>
        <w:bottom w:val="none" w:sz="0" w:space="0" w:color="auto"/>
        <w:right w:val="none" w:sz="0" w:space="0" w:color="auto"/>
      </w:divBdr>
    </w:div>
    <w:div w:id="555974248">
      <w:bodyDiv w:val="1"/>
      <w:marLeft w:val="0"/>
      <w:marRight w:val="0"/>
      <w:marTop w:val="0"/>
      <w:marBottom w:val="0"/>
      <w:divBdr>
        <w:top w:val="none" w:sz="0" w:space="0" w:color="auto"/>
        <w:left w:val="none" w:sz="0" w:space="0" w:color="auto"/>
        <w:bottom w:val="none" w:sz="0" w:space="0" w:color="auto"/>
        <w:right w:val="none" w:sz="0" w:space="0" w:color="auto"/>
      </w:divBdr>
      <w:divsChild>
        <w:div w:id="351684375">
          <w:marLeft w:val="0"/>
          <w:marRight w:val="0"/>
          <w:marTop w:val="0"/>
          <w:marBottom w:val="0"/>
          <w:divBdr>
            <w:top w:val="none" w:sz="0" w:space="0" w:color="auto"/>
            <w:left w:val="none" w:sz="0" w:space="0" w:color="auto"/>
            <w:bottom w:val="none" w:sz="0" w:space="0" w:color="auto"/>
            <w:right w:val="none" w:sz="0" w:space="0" w:color="auto"/>
          </w:divBdr>
        </w:div>
      </w:divsChild>
    </w:div>
    <w:div w:id="608052468">
      <w:bodyDiv w:val="1"/>
      <w:marLeft w:val="0"/>
      <w:marRight w:val="0"/>
      <w:marTop w:val="0"/>
      <w:marBottom w:val="0"/>
      <w:divBdr>
        <w:top w:val="none" w:sz="0" w:space="0" w:color="auto"/>
        <w:left w:val="none" w:sz="0" w:space="0" w:color="auto"/>
        <w:bottom w:val="none" w:sz="0" w:space="0" w:color="auto"/>
        <w:right w:val="none" w:sz="0" w:space="0" w:color="auto"/>
      </w:divBdr>
    </w:div>
    <w:div w:id="770009747">
      <w:bodyDiv w:val="1"/>
      <w:marLeft w:val="0"/>
      <w:marRight w:val="0"/>
      <w:marTop w:val="0"/>
      <w:marBottom w:val="0"/>
      <w:divBdr>
        <w:top w:val="none" w:sz="0" w:space="0" w:color="auto"/>
        <w:left w:val="none" w:sz="0" w:space="0" w:color="auto"/>
        <w:bottom w:val="none" w:sz="0" w:space="0" w:color="auto"/>
        <w:right w:val="none" w:sz="0" w:space="0" w:color="auto"/>
      </w:divBdr>
    </w:div>
    <w:div w:id="785393303">
      <w:bodyDiv w:val="1"/>
      <w:marLeft w:val="0"/>
      <w:marRight w:val="0"/>
      <w:marTop w:val="0"/>
      <w:marBottom w:val="0"/>
      <w:divBdr>
        <w:top w:val="none" w:sz="0" w:space="0" w:color="auto"/>
        <w:left w:val="none" w:sz="0" w:space="0" w:color="auto"/>
        <w:bottom w:val="none" w:sz="0" w:space="0" w:color="auto"/>
        <w:right w:val="none" w:sz="0" w:space="0" w:color="auto"/>
      </w:divBdr>
    </w:div>
    <w:div w:id="790974970">
      <w:bodyDiv w:val="1"/>
      <w:marLeft w:val="0"/>
      <w:marRight w:val="0"/>
      <w:marTop w:val="0"/>
      <w:marBottom w:val="0"/>
      <w:divBdr>
        <w:top w:val="none" w:sz="0" w:space="0" w:color="auto"/>
        <w:left w:val="none" w:sz="0" w:space="0" w:color="auto"/>
        <w:bottom w:val="none" w:sz="0" w:space="0" w:color="auto"/>
        <w:right w:val="none" w:sz="0" w:space="0" w:color="auto"/>
      </w:divBdr>
    </w:div>
    <w:div w:id="807362683">
      <w:bodyDiv w:val="1"/>
      <w:marLeft w:val="0"/>
      <w:marRight w:val="0"/>
      <w:marTop w:val="0"/>
      <w:marBottom w:val="0"/>
      <w:divBdr>
        <w:top w:val="none" w:sz="0" w:space="0" w:color="auto"/>
        <w:left w:val="none" w:sz="0" w:space="0" w:color="auto"/>
        <w:bottom w:val="none" w:sz="0" w:space="0" w:color="auto"/>
        <w:right w:val="none" w:sz="0" w:space="0" w:color="auto"/>
      </w:divBdr>
      <w:divsChild>
        <w:div w:id="1620604237">
          <w:marLeft w:val="0"/>
          <w:marRight w:val="0"/>
          <w:marTop w:val="0"/>
          <w:marBottom w:val="0"/>
          <w:divBdr>
            <w:top w:val="none" w:sz="0" w:space="0" w:color="auto"/>
            <w:left w:val="none" w:sz="0" w:space="0" w:color="auto"/>
            <w:bottom w:val="none" w:sz="0" w:space="0" w:color="auto"/>
            <w:right w:val="none" w:sz="0" w:space="0" w:color="auto"/>
          </w:divBdr>
        </w:div>
      </w:divsChild>
    </w:div>
    <w:div w:id="1006051712">
      <w:bodyDiv w:val="1"/>
      <w:marLeft w:val="0"/>
      <w:marRight w:val="0"/>
      <w:marTop w:val="0"/>
      <w:marBottom w:val="0"/>
      <w:divBdr>
        <w:top w:val="none" w:sz="0" w:space="0" w:color="auto"/>
        <w:left w:val="none" w:sz="0" w:space="0" w:color="auto"/>
        <w:bottom w:val="none" w:sz="0" w:space="0" w:color="auto"/>
        <w:right w:val="none" w:sz="0" w:space="0" w:color="auto"/>
      </w:divBdr>
    </w:div>
    <w:div w:id="1036274565">
      <w:bodyDiv w:val="1"/>
      <w:marLeft w:val="0"/>
      <w:marRight w:val="0"/>
      <w:marTop w:val="0"/>
      <w:marBottom w:val="0"/>
      <w:divBdr>
        <w:top w:val="none" w:sz="0" w:space="0" w:color="auto"/>
        <w:left w:val="none" w:sz="0" w:space="0" w:color="auto"/>
        <w:bottom w:val="none" w:sz="0" w:space="0" w:color="auto"/>
        <w:right w:val="none" w:sz="0" w:space="0" w:color="auto"/>
      </w:divBdr>
    </w:div>
    <w:div w:id="1188788400">
      <w:bodyDiv w:val="1"/>
      <w:marLeft w:val="0"/>
      <w:marRight w:val="0"/>
      <w:marTop w:val="0"/>
      <w:marBottom w:val="0"/>
      <w:divBdr>
        <w:top w:val="none" w:sz="0" w:space="0" w:color="auto"/>
        <w:left w:val="none" w:sz="0" w:space="0" w:color="auto"/>
        <w:bottom w:val="none" w:sz="0" w:space="0" w:color="auto"/>
        <w:right w:val="none" w:sz="0" w:space="0" w:color="auto"/>
      </w:divBdr>
    </w:div>
    <w:div w:id="1214611049">
      <w:bodyDiv w:val="1"/>
      <w:marLeft w:val="0"/>
      <w:marRight w:val="0"/>
      <w:marTop w:val="0"/>
      <w:marBottom w:val="0"/>
      <w:divBdr>
        <w:top w:val="none" w:sz="0" w:space="0" w:color="auto"/>
        <w:left w:val="none" w:sz="0" w:space="0" w:color="auto"/>
        <w:bottom w:val="none" w:sz="0" w:space="0" w:color="auto"/>
        <w:right w:val="none" w:sz="0" w:space="0" w:color="auto"/>
      </w:divBdr>
    </w:div>
    <w:div w:id="1241871402">
      <w:bodyDiv w:val="1"/>
      <w:marLeft w:val="0"/>
      <w:marRight w:val="0"/>
      <w:marTop w:val="0"/>
      <w:marBottom w:val="0"/>
      <w:divBdr>
        <w:top w:val="none" w:sz="0" w:space="0" w:color="auto"/>
        <w:left w:val="none" w:sz="0" w:space="0" w:color="auto"/>
        <w:bottom w:val="none" w:sz="0" w:space="0" w:color="auto"/>
        <w:right w:val="none" w:sz="0" w:space="0" w:color="auto"/>
      </w:divBdr>
    </w:div>
    <w:div w:id="1302157306">
      <w:bodyDiv w:val="1"/>
      <w:marLeft w:val="0"/>
      <w:marRight w:val="0"/>
      <w:marTop w:val="0"/>
      <w:marBottom w:val="0"/>
      <w:divBdr>
        <w:top w:val="none" w:sz="0" w:space="0" w:color="auto"/>
        <w:left w:val="none" w:sz="0" w:space="0" w:color="auto"/>
        <w:bottom w:val="none" w:sz="0" w:space="0" w:color="auto"/>
        <w:right w:val="none" w:sz="0" w:space="0" w:color="auto"/>
      </w:divBdr>
    </w:div>
    <w:div w:id="1322854035">
      <w:bodyDiv w:val="1"/>
      <w:marLeft w:val="0"/>
      <w:marRight w:val="0"/>
      <w:marTop w:val="0"/>
      <w:marBottom w:val="0"/>
      <w:divBdr>
        <w:top w:val="none" w:sz="0" w:space="0" w:color="auto"/>
        <w:left w:val="none" w:sz="0" w:space="0" w:color="auto"/>
        <w:bottom w:val="none" w:sz="0" w:space="0" w:color="auto"/>
        <w:right w:val="none" w:sz="0" w:space="0" w:color="auto"/>
      </w:divBdr>
    </w:div>
    <w:div w:id="1391611635">
      <w:bodyDiv w:val="1"/>
      <w:marLeft w:val="0"/>
      <w:marRight w:val="0"/>
      <w:marTop w:val="0"/>
      <w:marBottom w:val="0"/>
      <w:divBdr>
        <w:top w:val="none" w:sz="0" w:space="0" w:color="auto"/>
        <w:left w:val="none" w:sz="0" w:space="0" w:color="auto"/>
        <w:bottom w:val="none" w:sz="0" w:space="0" w:color="auto"/>
        <w:right w:val="none" w:sz="0" w:space="0" w:color="auto"/>
      </w:divBdr>
      <w:divsChild>
        <w:div w:id="1948387935">
          <w:marLeft w:val="-735"/>
          <w:marRight w:val="0"/>
          <w:marTop w:val="0"/>
          <w:marBottom w:val="0"/>
          <w:divBdr>
            <w:top w:val="none" w:sz="0" w:space="0" w:color="auto"/>
            <w:left w:val="none" w:sz="0" w:space="0" w:color="auto"/>
            <w:bottom w:val="none" w:sz="0" w:space="0" w:color="auto"/>
            <w:right w:val="none" w:sz="0" w:space="0" w:color="auto"/>
          </w:divBdr>
        </w:div>
      </w:divsChild>
    </w:div>
    <w:div w:id="1416245545">
      <w:bodyDiv w:val="1"/>
      <w:marLeft w:val="0"/>
      <w:marRight w:val="0"/>
      <w:marTop w:val="0"/>
      <w:marBottom w:val="0"/>
      <w:divBdr>
        <w:top w:val="none" w:sz="0" w:space="0" w:color="auto"/>
        <w:left w:val="none" w:sz="0" w:space="0" w:color="auto"/>
        <w:bottom w:val="none" w:sz="0" w:space="0" w:color="auto"/>
        <w:right w:val="none" w:sz="0" w:space="0" w:color="auto"/>
      </w:divBdr>
      <w:divsChild>
        <w:div w:id="1115055754">
          <w:marLeft w:val="0"/>
          <w:marRight w:val="0"/>
          <w:marTop w:val="0"/>
          <w:marBottom w:val="0"/>
          <w:divBdr>
            <w:top w:val="none" w:sz="0" w:space="0" w:color="auto"/>
            <w:left w:val="none" w:sz="0" w:space="0" w:color="auto"/>
            <w:bottom w:val="none" w:sz="0" w:space="0" w:color="auto"/>
            <w:right w:val="none" w:sz="0" w:space="0" w:color="auto"/>
          </w:divBdr>
        </w:div>
      </w:divsChild>
    </w:div>
    <w:div w:id="1544904652">
      <w:bodyDiv w:val="1"/>
      <w:marLeft w:val="0"/>
      <w:marRight w:val="0"/>
      <w:marTop w:val="0"/>
      <w:marBottom w:val="0"/>
      <w:divBdr>
        <w:top w:val="none" w:sz="0" w:space="0" w:color="auto"/>
        <w:left w:val="none" w:sz="0" w:space="0" w:color="auto"/>
        <w:bottom w:val="none" w:sz="0" w:space="0" w:color="auto"/>
        <w:right w:val="none" w:sz="0" w:space="0" w:color="auto"/>
      </w:divBdr>
      <w:divsChild>
        <w:div w:id="1135096935">
          <w:marLeft w:val="0"/>
          <w:marRight w:val="0"/>
          <w:marTop w:val="0"/>
          <w:marBottom w:val="0"/>
          <w:divBdr>
            <w:top w:val="none" w:sz="0" w:space="0" w:color="auto"/>
            <w:left w:val="none" w:sz="0" w:space="0" w:color="auto"/>
            <w:bottom w:val="none" w:sz="0" w:space="0" w:color="auto"/>
            <w:right w:val="none" w:sz="0" w:space="0" w:color="auto"/>
          </w:divBdr>
        </w:div>
      </w:divsChild>
    </w:div>
    <w:div w:id="1719620160">
      <w:bodyDiv w:val="1"/>
      <w:marLeft w:val="0"/>
      <w:marRight w:val="0"/>
      <w:marTop w:val="0"/>
      <w:marBottom w:val="0"/>
      <w:divBdr>
        <w:top w:val="none" w:sz="0" w:space="0" w:color="auto"/>
        <w:left w:val="none" w:sz="0" w:space="0" w:color="auto"/>
        <w:bottom w:val="none" w:sz="0" w:space="0" w:color="auto"/>
        <w:right w:val="none" w:sz="0" w:space="0" w:color="auto"/>
      </w:divBdr>
    </w:div>
    <w:div w:id="1780297912">
      <w:bodyDiv w:val="1"/>
      <w:marLeft w:val="0"/>
      <w:marRight w:val="0"/>
      <w:marTop w:val="0"/>
      <w:marBottom w:val="0"/>
      <w:divBdr>
        <w:top w:val="none" w:sz="0" w:space="0" w:color="auto"/>
        <w:left w:val="none" w:sz="0" w:space="0" w:color="auto"/>
        <w:bottom w:val="none" w:sz="0" w:space="0" w:color="auto"/>
        <w:right w:val="none" w:sz="0" w:space="0" w:color="auto"/>
      </w:divBdr>
      <w:divsChild>
        <w:div w:id="1952349751">
          <w:marLeft w:val="-735"/>
          <w:marRight w:val="0"/>
          <w:marTop w:val="0"/>
          <w:marBottom w:val="0"/>
          <w:divBdr>
            <w:top w:val="none" w:sz="0" w:space="0" w:color="auto"/>
            <w:left w:val="none" w:sz="0" w:space="0" w:color="auto"/>
            <w:bottom w:val="none" w:sz="0" w:space="0" w:color="auto"/>
            <w:right w:val="none" w:sz="0" w:space="0" w:color="auto"/>
          </w:divBdr>
        </w:div>
      </w:divsChild>
    </w:div>
    <w:div w:id="1828786159">
      <w:bodyDiv w:val="1"/>
      <w:marLeft w:val="0"/>
      <w:marRight w:val="0"/>
      <w:marTop w:val="0"/>
      <w:marBottom w:val="0"/>
      <w:divBdr>
        <w:top w:val="none" w:sz="0" w:space="0" w:color="auto"/>
        <w:left w:val="none" w:sz="0" w:space="0" w:color="auto"/>
        <w:bottom w:val="none" w:sz="0" w:space="0" w:color="auto"/>
        <w:right w:val="none" w:sz="0" w:space="0" w:color="auto"/>
      </w:divBdr>
    </w:div>
    <w:div w:id="1924104087">
      <w:bodyDiv w:val="1"/>
      <w:marLeft w:val="0"/>
      <w:marRight w:val="0"/>
      <w:marTop w:val="0"/>
      <w:marBottom w:val="0"/>
      <w:divBdr>
        <w:top w:val="none" w:sz="0" w:space="0" w:color="auto"/>
        <w:left w:val="none" w:sz="0" w:space="0" w:color="auto"/>
        <w:bottom w:val="none" w:sz="0" w:space="0" w:color="auto"/>
        <w:right w:val="none" w:sz="0" w:space="0" w:color="auto"/>
      </w:divBdr>
    </w:div>
    <w:div w:id="1924341111">
      <w:bodyDiv w:val="1"/>
      <w:marLeft w:val="0"/>
      <w:marRight w:val="0"/>
      <w:marTop w:val="0"/>
      <w:marBottom w:val="0"/>
      <w:divBdr>
        <w:top w:val="none" w:sz="0" w:space="0" w:color="auto"/>
        <w:left w:val="none" w:sz="0" w:space="0" w:color="auto"/>
        <w:bottom w:val="none" w:sz="0" w:space="0" w:color="auto"/>
        <w:right w:val="none" w:sz="0" w:space="0" w:color="auto"/>
      </w:divBdr>
    </w:div>
    <w:div w:id="1926573808">
      <w:bodyDiv w:val="1"/>
      <w:marLeft w:val="0"/>
      <w:marRight w:val="0"/>
      <w:marTop w:val="0"/>
      <w:marBottom w:val="0"/>
      <w:divBdr>
        <w:top w:val="none" w:sz="0" w:space="0" w:color="auto"/>
        <w:left w:val="none" w:sz="0" w:space="0" w:color="auto"/>
        <w:bottom w:val="none" w:sz="0" w:space="0" w:color="auto"/>
        <w:right w:val="none" w:sz="0" w:space="0" w:color="auto"/>
      </w:divBdr>
      <w:divsChild>
        <w:div w:id="234434057">
          <w:marLeft w:val="0"/>
          <w:marRight w:val="0"/>
          <w:marTop w:val="0"/>
          <w:marBottom w:val="0"/>
          <w:divBdr>
            <w:top w:val="none" w:sz="0" w:space="0" w:color="auto"/>
            <w:left w:val="none" w:sz="0" w:space="0" w:color="auto"/>
            <w:bottom w:val="none" w:sz="0" w:space="0" w:color="auto"/>
            <w:right w:val="none" w:sz="0" w:space="0" w:color="auto"/>
          </w:divBdr>
        </w:div>
      </w:divsChild>
    </w:div>
    <w:div w:id="207323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22</Pages>
  <Words>2639</Words>
  <Characters>15048</Characters>
  <Application>Microsoft Office Word</Application>
  <DocSecurity>0</DocSecurity>
  <Lines>601</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Dhanvardini Rajendran</dc:creator>
  <cp:keywords/>
  <dc:description/>
  <cp:lastModifiedBy>Dhanvardini Rajendran</cp:lastModifiedBy>
  <cp:revision>2</cp:revision>
  <dcterms:created xsi:type="dcterms:W3CDTF">2025-03-12T01:57:00Z</dcterms:created>
  <dcterms:modified xsi:type="dcterms:W3CDTF">2025-03-12T03:25:00Z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14ef56c9-451b-433a-b3fb-ae14d8a986d9</vt:lpwstr>
  </property>
</Properties>
</file>