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9EF8" w14:textId="395091A7" w:rsidR="0045221D" w:rsidRDefault="0045221D">
      <w:r>
        <w:t>DS LAB 2 (INFIX TO POSTFIX)</w:t>
      </w:r>
    </w:p>
    <w:p w14:paraId="57C6B70C" w14:textId="59075E94" w:rsidR="0045221D" w:rsidRDefault="0045221D">
      <w:r>
        <w:rPr>
          <w:noProof/>
        </w:rPr>
        <w:drawing>
          <wp:inline distT="0" distB="0" distL="0" distR="0" wp14:anchorId="0AC433D4" wp14:editId="2404FA40">
            <wp:extent cx="5048250" cy="755650"/>
            <wp:effectExtent l="0" t="0" r="0" b="6350"/>
            <wp:docPr id="1807583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087C" w14:textId="4F72CA5B" w:rsidR="0045221D" w:rsidRDefault="0045221D">
      <w:r>
        <w:rPr>
          <w:noProof/>
        </w:rPr>
        <w:drawing>
          <wp:inline distT="0" distB="0" distL="0" distR="0" wp14:anchorId="33E4479B" wp14:editId="18B1A97E">
            <wp:extent cx="2571265" cy="4571867"/>
            <wp:effectExtent l="0" t="0" r="635" b="635"/>
            <wp:docPr id="689973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641" cy="458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2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1D"/>
    <w:rsid w:val="0045221D"/>
    <w:rsid w:val="0065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8008"/>
  <w15:chartTrackingRefBased/>
  <w15:docId w15:val="{8226E086-5C87-463E-A564-B9EC4450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</dc:creator>
  <cp:keywords/>
  <dc:description/>
  <cp:lastModifiedBy>Dhanya</cp:lastModifiedBy>
  <cp:revision>1</cp:revision>
  <dcterms:created xsi:type="dcterms:W3CDTF">2025-11-12T19:13:00Z</dcterms:created>
  <dcterms:modified xsi:type="dcterms:W3CDTF">2025-11-12T19:15:00Z</dcterms:modified>
</cp:coreProperties>
</file>