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819F" w14:textId="59C7AAE7" w:rsidR="00FC51C3" w:rsidRDefault="00FC51C3">
      <w:r>
        <w:t>DS LAB 4 (SINGLY LINKED LISTS)</w:t>
      </w:r>
    </w:p>
    <w:p w14:paraId="4591BF8B" w14:textId="4B9F5C7A" w:rsidR="00FC51C3" w:rsidRDefault="00FC51C3">
      <w:r>
        <w:rPr>
          <w:noProof/>
        </w:rPr>
        <w:drawing>
          <wp:inline distT="0" distB="0" distL="0" distR="0" wp14:anchorId="517FDE88" wp14:editId="56683792">
            <wp:extent cx="5727700" cy="3079750"/>
            <wp:effectExtent l="0" t="0" r="6350" b="6350"/>
            <wp:docPr id="3221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3CBB6" wp14:editId="7157F53E">
            <wp:extent cx="5727700" cy="3079750"/>
            <wp:effectExtent l="0" t="0" r="6350" b="6350"/>
            <wp:docPr id="1276642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95E1" w14:textId="77777777" w:rsidR="00FC51C3" w:rsidRDefault="00FC51C3"/>
    <w:p w14:paraId="31EB7BCE" w14:textId="40BB6D2C" w:rsidR="00FC51C3" w:rsidRDefault="00FC51C3">
      <w:r>
        <w:rPr>
          <w:noProof/>
        </w:rPr>
        <w:lastRenderedPageBreak/>
        <w:drawing>
          <wp:inline distT="0" distB="0" distL="0" distR="0" wp14:anchorId="3221FB82" wp14:editId="75510861">
            <wp:extent cx="4978400" cy="8851900"/>
            <wp:effectExtent l="0" t="0" r="0" b="6350"/>
            <wp:docPr id="1109387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C3"/>
    <w:rsid w:val="00651A04"/>
    <w:rsid w:val="00F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ED79"/>
  <w15:chartTrackingRefBased/>
  <w15:docId w15:val="{B05F6F49-CD87-4C0F-8D17-C3E3CAB7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</dc:creator>
  <cp:keywords/>
  <dc:description/>
  <cp:lastModifiedBy>Dhanya</cp:lastModifiedBy>
  <cp:revision>1</cp:revision>
  <dcterms:created xsi:type="dcterms:W3CDTF">2025-11-12T19:08:00Z</dcterms:created>
  <dcterms:modified xsi:type="dcterms:W3CDTF">2025-11-12T19:10:00Z</dcterms:modified>
</cp:coreProperties>
</file>