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f7b6cb93f24d7b" /><Relationship Type="http://schemas.openxmlformats.org/officeDocument/2006/relationships/extended-properties" Target="/docProps/app.xml" Id="Ra8e3deeb7e094bc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389202c926644af" /><Relationship Type="http://schemas.openxmlformats.org/officeDocument/2006/relationships/customXml" Target="/customXml/item.xml" Id="Rb9088518243348cc" /></Relationships>
</file>

<file path=customXml/item.xml>��
</file>

<file path=docProps/app.xml><?xml version="1.0" encoding="utf-8"?>
<ap:Properties xmlns:ap="http://schemas.openxmlformats.org/officeDocument/2006/extended-properties"/>
</file>