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47DB" w14:textId="77777777" w:rsidR="00F5739E" w:rsidRDefault="00F5739E" w:rsidP="00F5739E">
      <w:r>
        <w:t>EXPERIMENT 4</w:t>
      </w:r>
      <w:r w:rsidR="00165400">
        <w:t xml:space="preserve">                                                                                                                                 240701117</w:t>
      </w:r>
    </w:p>
    <w:p w14:paraId="002B7667" w14:textId="77777777" w:rsidR="00F5739E" w:rsidRDefault="00E065DA" w:rsidP="00F5739E">
      <w:proofErr w:type="spellStart"/>
      <w:r>
        <w:t>Name:M.N.Dharaan</w:t>
      </w:r>
      <w:proofErr w:type="spellEnd"/>
    </w:p>
    <w:p w14:paraId="1E69F8BB" w14:textId="77777777" w:rsidR="00E065DA" w:rsidRDefault="00E065DA" w:rsidP="00F5739E"/>
    <w:p w14:paraId="6277D0F6" w14:textId="77777777" w:rsidR="00F5739E" w:rsidRDefault="00F5739E" w:rsidP="00F5739E">
      <w:r>
        <w:t>Create a prototype with familiar and unfamiliar navigation elements. Evaluate ease of use with different user groups using Proto.io</w:t>
      </w:r>
      <w:r>
        <w:br/>
      </w:r>
      <w:r>
        <w:br/>
        <w:t>Screen 1: Sign In Page</w:t>
      </w:r>
    </w:p>
    <w:p w14:paraId="299849FB" w14:textId="77777777" w:rsidR="00F5739E" w:rsidRDefault="00F5739E" w:rsidP="00F5739E"/>
    <w:p w14:paraId="525AE924" w14:textId="77777777" w:rsidR="00F5739E" w:rsidRDefault="00F5739E" w:rsidP="00F5739E">
      <w:r>
        <w:t>This is the login page of the ATTYD fashion shopping application.</w:t>
      </w:r>
    </w:p>
    <w:p w14:paraId="04AEE472" w14:textId="77777777" w:rsidR="00F5739E" w:rsidRDefault="00F5739E" w:rsidP="00F5739E"/>
    <w:p w14:paraId="447E9F23" w14:textId="77777777" w:rsidR="00F5739E" w:rsidRDefault="00F5739E" w:rsidP="00F5739E">
      <w:r>
        <w:t>Familiar Icons:</w:t>
      </w:r>
    </w:p>
    <w:p w14:paraId="48ABE49F" w14:textId="77777777" w:rsidR="00F5739E" w:rsidRDefault="00F5739E" w:rsidP="00F5739E"/>
    <w:p w14:paraId="056E789D" w14:textId="683877F9" w:rsidR="00F5739E" w:rsidRDefault="00F5739E" w:rsidP="00F5739E">
      <w:pPr>
        <w:pStyle w:val="ListParagraph"/>
        <w:numPr>
          <w:ilvl w:val="0"/>
          <w:numId w:val="1"/>
        </w:numPr>
      </w:pPr>
      <w:r>
        <w:t xml:space="preserve">Mail Icon </w:t>
      </w:r>
      <w:r w:rsidRPr="00F5739E">
        <w:rPr>
          <w:rFonts w:ascii="Aptos" w:hAnsi="Aptos" w:cs="Aptos"/>
        </w:rPr>
        <w:t>–</w:t>
      </w:r>
      <w:r>
        <w:t xml:space="preserve"> Email Field</w:t>
      </w:r>
    </w:p>
    <w:p w14:paraId="7A15D222" w14:textId="77777777" w:rsidR="00F5739E" w:rsidRDefault="00F5739E" w:rsidP="00F5739E"/>
    <w:p w14:paraId="322B5DE9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Commonly used to indicate email input.</w:t>
      </w:r>
    </w:p>
    <w:p w14:paraId="44BE7B5A" w14:textId="77777777" w:rsidR="00F5739E" w:rsidRDefault="00F5739E" w:rsidP="00F5739E"/>
    <w:p w14:paraId="5A8EFF04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Users easily recognize this as the place to enter their email ID.</w:t>
      </w:r>
    </w:p>
    <w:p w14:paraId="3ADA15B2" w14:textId="77777777" w:rsidR="00F5739E" w:rsidRDefault="00F5739E" w:rsidP="00F5739E"/>
    <w:p w14:paraId="5B7F0DF4" w14:textId="5C4FEEAB" w:rsidR="00F5739E" w:rsidRDefault="00F5739E" w:rsidP="00F5739E">
      <w:pPr>
        <w:pStyle w:val="ListParagraph"/>
        <w:numPr>
          <w:ilvl w:val="0"/>
          <w:numId w:val="1"/>
        </w:numPr>
      </w:pPr>
      <w:r>
        <w:t>Lock Icon  – Password Field</w:t>
      </w:r>
    </w:p>
    <w:p w14:paraId="34471DA3" w14:textId="77777777" w:rsidR="00F5739E" w:rsidRDefault="00F5739E" w:rsidP="00F5739E"/>
    <w:p w14:paraId="2748C172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Universally recognized symbol for password/security.</w:t>
      </w:r>
    </w:p>
    <w:p w14:paraId="2D31F3FA" w14:textId="77777777" w:rsidR="00F5739E" w:rsidRDefault="00F5739E" w:rsidP="00F5739E"/>
    <w:p w14:paraId="7069952F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Indicates secure login credentials.</w:t>
      </w:r>
    </w:p>
    <w:p w14:paraId="1D8D2456" w14:textId="77777777" w:rsidR="00F5739E" w:rsidRDefault="00F5739E" w:rsidP="00F5739E"/>
    <w:p w14:paraId="4AB7BF3F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Login Button</w:t>
      </w:r>
    </w:p>
    <w:p w14:paraId="0630C316" w14:textId="77777777" w:rsidR="00F5739E" w:rsidRDefault="00F5739E" w:rsidP="00F5739E"/>
    <w:p w14:paraId="17B8C563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A standard call-to-action (CTA) button.</w:t>
      </w:r>
    </w:p>
    <w:p w14:paraId="267928C1" w14:textId="77777777" w:rsidR="00F5739E" w:rsidRDefault="00F5739E" w:rsidP="00F5739E"/>
    <w:p w14:paraId="111D3A06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Users understand that clicking it will allow access to the app.</w:t>
      </w:r>
    </w:p>
    <w:p w14:paraId="2947BDB7" w14:textId="77777777" w:rsidR="00F5739E" w:rsidRDefault="00F5739E" w:rsidP="00F5739E"/>
    <w:p w14:paraId="4045DE89" w14:textId="69E3C078" w:rsidR="00F5739E" w:rsidRDefault="00F5739E" w:rsidP="00F5739E">
      <w:r>
        <w:t>Unfamiliar Elements:</w:t>
      </w:r>
    </w:p>
    <w:p w14:paraId="53770B6E" w14:textId="77777777" w:rsidR="00F5739E" w:rsidRDefault="00F5739E" w:rsidP="00F5739E"/>
    <w:p w14:paraId="18FE56C0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“Create One” Text Link</w:t>
      </w:r>
    </w:p>
    <w:p w14:paraId="7052CAC8" w14:textId="77777777" w:rsidR="00F5739E" w:rsidRDefault="00F5739E" w:rsidP="00F5739E"/>
    <w:p w14:paraId="333A3BF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Instead of a clear “Sign Up” button, the phrase might not be immediately noticeable to all users.</w:t>
      </w:r>
    </w:p>
    <w:p w14:paraId="5C1C30F3" w14:textId="77777777" w:rsidR="00F5739E" w:rsidRDefault="00F5739E" w:rsidP="00F5739E"/>
    <w:p w14:paraId="408EC487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Some users may overlook it.</w:t>
      </w:r>
    </w:p>
    <w:p w14:paraId="40163840" w14:textId="77777777" w:rsidR="00F5739E" w:rsidRDefault="00F5739E" w:rsidP="00F5739E"/>
    <w:p w14:paraId="2F78B47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Minimalist Branding (“ATTYD” Header)</w:t>
      </w:r>
    </w:p>
    <w:p w14:paraId="44B0CC98" w14:textId="77777777" w:rsidR="00F5739E" w:rsidRDefault="00F5739E" w:rsidP="00F5739E"/>
    <w:p w14:paraId="4DA5AB00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Large typography branding without navigation hints may confuse first-time users.</w:t>
      </w:r>
    </w:p>
    <w:p w14:paraId="679DF949" w14:textId="77777777" w:rsidR="00F5739E" w:rsidRDefault="00F5739E" w:rsidP="00F5739E">
      <w:pPr>
        <w:pStyle w:val="ListParagraph"/>
      </w:pPr>
    </w:p>
    <w:p w14:paraId="32716101" w14:textId="7524EC59" w:rsidR="00F5739E" w:rsidRDefault="00AB3D43" w:rsidP="00F5739E">
      <w:pPr>
        <w:pStyle w:val="ListParagraph"/>
      </w:pPr>
      <w:r w:rsidRPr="00165400">
        <w:rPr>
          <w:noProof/>
        </w:rPr>
        <w:drawing>
          <wp:anchor distT="0" distB="0" distL="114300" distR="114300" simplePos="0" relativeHeight="251663360" behindDoc="0" locked="0" layoutInCell="1" allowOverlap="1" wp14:anchorId="248BF65D" wp14:editId="0426AEE2">
            <wp:simplePos x="0" y="0"/>
            <wp:positionH relativeFrom="margin">
              <wp:posOffset>1801504</wp:posOffset>
            </wp:positionH>
            <wp:positionV relativeFrom="paragraph">
              <wp:posOffset>-2928</wp:posOffset>
            </wp:positionV>
            <wp:extent cx="2156647" cy="4351397"/>
            <wp:effectExtent l="0" t="0" r="0" b="0"/>
            <wp:wrapSquare wrapText="bothSides"/>
            <wp:docPr id="10708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93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32407" w14:textId="2B7E2E2F" w:rsidR="00F5739E" w:rsidRDefault="00F5739E" w:rsidP="00F5739E">
      <w:pPr>
        <w:pStyle w:val="ListParagraph"/>
      </w:pPr>
    </w:p>
    <w:p w14:paraId="07A9F105" w14:textId="77777777" w:rsidR="00F5739E" w:rsidRDefault="00F5739E" w:rsidP="00F5739E">
      <w:pPr>
        <w:pStyle w:val="ListParagraph"/>
      </w:pPr>
    </w:p>
    <w:p w14:paraId="1D900371" w14:textId="77777777" w:rsidR="00F5739E" w:rsidRDefault="00F5739E" w:rsidP="00F5739E">
      <w:pPr>
        <w:pStyle w:val="ListParagraph"/>
      </w:pPr>
    </w:p>
    <w:p w14:paraId="38E0C97D" w14:textId="77777777" w:rsidR="00F5739E" w:rsidRDefault="00F5739E" w:rsidP="00F5739E">
      <w:pPr>
        <w:pStyle w:val="ListParagraph"/>
      </w:pPr>
    </w:p>
    <w:p w14:paraId="229E862C" w14:textId="77777777" w:rsidR="00F5739E" w:rsidRDefault="00F5739E" w:rsidP="00F5739E">
      <w:pPr>
        <w:pStyle w:val="ListParagraph"/>
      </w:pPr>
    </w:p>
    <w:p w14:paraId="368DFD95" w14:textId="77777777" w:rsidR="00F5739E" w:rsidRDefault="00F5739E" w:rsidP="00F5739E">
      <w:pPr>
        <w:pStyle w:val="ListParagraph"/>
      </w:pPr>
    </w:p>
    <w:p w14:paraId="00460E6E" w14:textId="77777777" w:rsidR="00F5739E" w:rsidRDefault="00F5739E" w:rsidP="00F5739E">
      <w:pPr>
        <w:pStyle w:val="ListParagraph"/>
      </w:pPr>
    </w:p>
    <w:p w14:paraId="1AA44883" w14:textId="77777777" w:rsidR="00F5739E" w:rsidRDefault="00F5739E" w:rsidP="00F5739E">
      <w:pPr>
        <w:pStyle w:val="ListParagraph"/>
      </w:pPr>
    </w:p>
    <w:p w14:paraId="2B7E860F" w14:textId="77777777" w:rsidR="00F5739E" w:rsidRDefault="00F5739E" w:rsidP="00F5739E">
      <w:pPr>
        <w:pStyle w:val="ListParagraph"/>
      </w:pPr>
    </w:p>
    <w:p w14:paraId="2FE9C5B3" w14:textId="77777777" w:rsidR="00F5739E" w:rsidRDefault="00F5739E" w:rsidP="00F5739E">
      <w:pPr>
        <w:pStyle w:val="ListParagraph"/>
      </w:pPr>
    </w:p>
    <w:p w14:paraId="36521E53" w14:textId="77777777" w:rsidR="00F5739E" w:rsidRDefault="00F5739E" w:rsidP="00F5739E">
      <w:pPr>
        <w:pStyle w:val="ListParagraph"/>
      </w:pPr>
    </w:p>
    <w:p w14:paraId="076215C5" w14:textId="77777777" w:rsidR="00F5739E" w:rsidRDefault="00F5739E" w:rsidP="00F5739E">
      <w:pPr>
        <w:pStyle w:val="ListParagraph"/>
      </w:pPr>
    </w:p>
    <w:p w14:paraId="58E9E235" w14:textId="77777777" w:rsidR="00F5739E" w:rsidRDefault="00F5739E" w:rsidP="00F5739E">
      <w:pPr>
        <w:pStyle w:val="ListParagraph"/>
      </w:pPr>
    </w:p>
    <w:p w14:paraId="1F97FB93" w14:textId="77777777" w:rsidR="00F5739E" w:rsidRDefault="00F5739E" w:rsidP="00F5739E">
      <w:pPr>
        <w:pStyle w:val="ListParagraph"/>
      </w:pPr>
    </w:p>
    <w:p w14:paraId="249AF498" w14:textId="77777777" w:rsidR="00F5739E" w:rsidRDefault="00F5739E" w:rsidP="00F5739E">
      <w:pPr>
        <w:pStyle w:val="ListParagraph"/>
      </w:pPr>
    </w:p>
    <w:p w14:paraId="67A63BEA" w14:textId="77777777" w:rsidR="00F5739E" w:rsidRDefault="00F5739E" w:rsidP="00F5739E">
      <w:pPr>
        <w:pStyle w:val="ListParagraph"/>
      </w:pPr>
    </w:p>
    <w:p w14:paraId="6F5571E5" w14:textId="77777777" w:rsidR="00F5739E" w:rsidRDefault="00F5739E" w:rsidP="00F5739E">
      <w:pPr>
        <w:pStyle w:val="ListParagraph"/>
      </w:pPr>
    </w:p>
    <w:p w14:paraId="3BFF61FE" w14:textId="77777777" w:rsidR="00F5739E" w:rsidRDefault="00F5739E" w:rsidP="00F5739E">
      <w:pPr>
        <w:pStyle w:val="ListParagraph"/>
      </w:pPr>
    </w:p>
    <w:p w14:paraId="4F5F143B" w14:textId="77777777" w:rsidR="00F5739E" w:rsidRDefault="00F5739E" w:rsidP="00F5739E">
      <w:pPr>
        <w:pStyle w:val="ListParagraph"/>
      </w:pPr>
    </w:p>
    <w:p w14:paraId="0D97F5CD" w14:textId="77777777" w:rsidR="00F5739E" w:rsidRDefault="00F5739E" w:rsidP="00F5739E">
      <w:pPr>
        <w:pStyle w:val="ListParagraph"/>
      </w:pPr>
    </w:p>
    <w:p w14:paraId="19BD6F33" w14:textId="77777777" w:rsidR="00F5739E" w:rsidRDefault="00F5739E" w:rsidP="00F5739E">
      <w:pPr>
        <w:pStyle w:val="ListParagraph"/>
      </w:pPr>
      <w:r>
        <w:lastRenderedPageBreak/>
        <w:t>Screen 2: Home Page</w:t>
      </w:r>
    </w:p>
    <w:p w14:paraId="135FB413" w14:textId="77777777" w:rsidR="00F5739E" w:rsidRDefault="00F5739E" w:rsidP="00F5739E">
      <w:pPr>
        <w:pStyle w:val="ListParagraph"/>
      </w:pPr>
    </w:p>
    <w:p w14:paraId="598BE763" w14:textId="77777777" w:rsidR="00F5739E" w:rsidRDefault="00F5739E" w:rsidP="00F5739E">
      <w:pPr>
        <w:pStyle w:val="ListParagraph"/>
      </w:pPr>
      <w:r>
        <w:t>This is the main shopping interface displaying trending products.</w:t>
      </w:r>
    </w:p>
    <w:p w14:paraId="67389A6D" w14:textId="77777777" w:rsidR="00F5739E" w:rsidRDefault="00F5739E" w:rsidP="00F5739E">
      <w:pPr>
        <w:pStyle w:val="ListParagraph"/>
      </w:pPr>
    </w:p>
    <w:p w14:paraId="01894329" w14:textId="77777777" w:rsidR="00F5739E" w:rsidRDefault="00F5739E" w:rsidP="00F5739E">
      <w:pPr>
        <w:pStyle w:val="ListParagraph"/>
      </w:pPr>
      <w:r>
        <w:t>Familiar Icons:</w:t>
      </w:r>
    </w:p>
    <w:p w14:paraId="09E21D2B" w14:textId="77777777" w:rsidR="00F5739E" w:rsidRDefault="00F5739E" w:rsidP="00F5739E">
      <w:pPr>
        <w:pStyle w:val="ListParagraph"/>
      </w:pPr>
    </w:p>
    <w:p w14:paraId="4285A09C" w14:textId="506EAF48" w:rsidR="00F5739E" w:rsidRDefault="00F5739E" w:rsidP="00F5739E">
      <w:pPr>
        <w:pStyle w:val="ListParagraph"/>
        <w:numPr>
          <w:ilvl w:val="0"/>
          <w:numId w:val="2"/>
        </w:numPr>
      </w:pPr>
      <w:r>
        <w:t>Search Icon – Top Bar</w:t>
      </w:r>
    </w:p>
    <w:p w14:paraId="1B6F6989" w14:textId="77777777" w:rsidR="00F5739E" w:rsidRDefault="00F5739E" w:rsidP="00F5739E">
      <w:pPr>
        <w:pStyle w:val="ListParagraph"/>
      </w:pPr>
    </w:p>
    <w:p w14:paraId="1C307B4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Used to search products.</w:t>
      </w:r>
    </w:p>
    <w:p w14:paraId="0AF6D3E0" w14:textId="77777777" w:rsidR="00F5739E" w:rsidRDefault="00F5739E" w:rsidP="00F5739E">
      <w:pPr>
        <w:pStyle w:val="ListParagraph"/>
      </w:pPr>
    </w:p>
    <w:p w14:paraId="3A2AF3D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Highly recognizable across all apps.</w:t>
      </w:r>
    </w:p>
    <w:p w14:paraId="1CDA6E08" w14:textId="77777777" w:rsidR="00F5739E" w:rsidRDefault="00F5739E" w:rsidP="00F5739E">
      <w:pPr>
        <w:pStyle w:val="ListParagraph"/>
      </w:pPr>
    </w:p>
    <w:p w14:paraId="02BBEF58" w14:textId="2AE870A4" w:rsidR="00F5739E" w:rsidRDefault="00F5739E" w:rsidP="00F5739E">
      <w:pPr>
        <w:pStyle w:val="ListParagraph"/>
        <w:numPr>
          <w:ilvl w:val="0"/>
          <w:numId w:val="2"/>
        </w:numPr>
      </w:pPr>
      <w:r>
        <w:t>Cart Icon  – Top Right</w:t>
      </w:r>
    </w:p>
    <w:p w14:paraId="7ED9AC8D" w14:textId="77777777" w:rsidR="00F5739E" w:rsidRDefault="00F5739E" w:rsidP="00F5739E">
      <w:pPr>
        <w:pStyle w:val="ListParagraph"/>
      </w:pPr>
    </w:p>
    <w:p w14:paraId="7FBD9628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Universal e-commerce symbol.</w:t>
      </w:r>
    </w:p>
    <w:p w14:paraId="273673E5" w14:textId="77777777" w:rsidR="00F5739E" w:rsidRDefault="00F5739E" w:rsidP="00F5739E">
      <w:pPr>
        <w:pStyle w:val="ListParagraph"/>
      </w:pPr>
    </w:p>
    <w:p w14:paraId="6F08D94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Indicates access to shopping cart.</w:t>
      </w:r>
    </w:p>
    <w:p w14:paraId="41855941" w14:textId="77777777" w:rsidR="00F5739E" w:rsidRDefault="00F5739E" w:rsidP="00F5739E">
      <w:pPr>
        <w:pStyle w:val="ListParagraph"/>
      </w:pPr>
    </w:p>
    <w:p w14:paraId="33BDFD3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Category Filter Icons (All, T-shirt, Pants, etc.)</w:t>
      </w:r>
    </w:p>
    <w:p w14:paraId="1AA8D2D9" w14:textId="77777777" w:rsidR="00F5739E" w:rsidRDefault="00F5739E" w:rsidP="00F5739E">
      <w:pPr>
        <w:pStyle w:val="ListParagraph"/>
      </w:pPr>
    </w:p>
    <w:p w14:paraId="59AD7F76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Used for filtering product categories.</w:t>
      </w:r>
    </w:p>
    <w:p w14:paraId="6FFFA748" w14:textId="77777777" w:rsidR="00F5739E" w:rsidRDefault="00F5739E" w:rsidP="00F5739E">
      <w:pPr>
        <w:pStyle w:val="ListParagraph"/>
      </w:pPr>
    </w:p>
    <w:p w14:paraId="3DC1780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Common in online shopping apps.</w:t>
      </w:r>
    </w:p>
    <w:p w14:paraId="42279783" w14:textId="77777777" w:rsidR="00F5739E" w:rsidRDefault="00F5739E" w:rsidP="00F5739E">
      <w:pPr>
        <w:pStyle w:val="ListParagraph"/>
      </w:pPr>
    </w:p>
    <w:p w14:paraId="03EC620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Bottom Navigation Bar Icons:</w:t>
      </w:r>
    </w:p>
    <w:p w14:paraId="1E7A1797" w14:textId="77777777" w:rsidR="00F5739E" w:rsidRDefault="00F5739E" w:rsidP="00F5739E">
      <w:pPr>
        <w:pStyle w:val="ListParagraph"/>
      </w:pPr>
    </w:p>
    <w:p w14:paraId="4CE7BC4B" w14:textId="17917AEA" w:rsidR="00F5739E" w:rsidRDefault="00F5739E" w:rsidP="00F5739E">
      <w:pPr>
        <w:pStyle w:val="ListParagraph"/>
        <w:numPr>
          <w:ilvl w:val="0"/>
          <w:numId w:val="2"/>
        </w:numPr>
      </w:pPr>
      <w:r>
        <w:t>Home – Returns to main page.</w:t>
      </w:r>
    </w:p>
    <w:p w14:paraId="712F6B2D" w14:textId="77777777" w:rsidR="00F5739E" w:rsidRDefault="00F5739E" w:rsidP="00F5739E">
      <w:pPr>
        <w:pStyle w:val="ListParagraph"/>
      </w:pPr>
    </w:p>
    <w:p w14:paraId="432F86B2" w14:textId="397F0289" w:rsidR="00F5739E" w:rsidRDefault="00F5739E" w:rsidP="00F5739E">
      <w:pPr>
        <w:pStyle w:val="ListParagraph"/>
        <w:numPr>
          <w:ilvl w:val="0"/>
          <w:numId w:val="2"/>
        </w:numPr>
      </w:pPr>
      <w:r>
        <w:t>Search  – Opens search.</w:t>
      </w:r>
    </w:p>
    <w:p w14:paraId="114F437E" w14:textId="77777777" w:rsidR="00F5739E" w:rsidRDefault="00F5739E" w:rsidP="00F5739E">
      <w:pPr>
        <w:pStyle w:val="ListParagraph"/>
      </w:pPr>
    </w:p>
    <w:p w14:paraId="28DCF0AC" w14:textId="0B404752" w:rsidR="00F5739E" w:rsidRDefault="00F5739E" w:rsidP="00F5739E">
      <w:pPr>
        <w:pStyle w:val="ListParagraph"/>
        <w:numPr>
          <w:ilvl w:val="0"/>
          <w:numId w:val="2"/>
        </w:numPr>
      </w:pPr>
      <w:r>
        <w:t>Cart – Opens cart page.</w:t>
      </w:r>
    </w:p>
    <w:p w14:paraId="3F09BD4B" w14:textId="77777777" w:rsidR="00F5739E" w:rsidRDefault="00F5739E" w:rsidP="00F5739E">
      <w:pPr>
        <w:pStyle w:val="ListParagraph"/>
      </w:pPr>
    </w:p>
    <w:p w14:paraId="73AFB2AC" w14:textId="193FC62B" w:rsidR="00F5739E" w:rsidRDefault="00F5739E" w:rsidP="00F5739E">
      <w:pPr>
        <w:pStyle w:val="ListParagraph"/>
        <w:numPr>
          <w:ilvl w:val="0"/>
          <w:numId w:val="2"/>
        </w:numPr>
      </w:pPr>
      <w:r>
        <w:t>Profile – Opens user account.</w:t>
      </w:r>
    </w:p>
    <w:p w14:paraId="366654D0" w14:textId="77777777" w:rsidR="00F5739E" w:rsidRDefault="00F5739E" w:rsidP="00F5739E">
      <w:pPr>
        <w:pStyle w:val="ListParagraph"/>
      </w:pPr>
    </w:p>
    <w:p w14:paraId="0ED091C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These are highly familiar navigation elements.</w:t>
      </w:r>
    </w:p>
    <w:p w14:paraId="7275F79A" w14:textId="77777777" w:rsidR="00F5739E" w:rsidRDefault="00F5739E" w:rsidP="00F5739E">
      <w:pPr>
        <w:pStyle w:val="ListParagraph"/>
      </w:pPr>
    </w:p>
    <w:p w14:paraId="32A8CD80" w14:textId="417F015A" w:rsidR="00F5739E" w:rsidRDefault="00F5739E" w:rsidP="00F5739E">
      <w:pPr>
        <w:pStyle w:val="ListParagraph"/>
      </w:pPr>
      <w:r>
        <w:t>Unfamiliar Icons:</w:t>
      </w:r>
    </w:p>
    <w:p w14:paraId="10E07966" w14:textId="77777777" w:rsidR="00F5739E" w:rsidRDefault="00F5739E" w:rsidP="00F5739E">
      <w:pPr>
        <w:pStyle w:val="ListParagraph"/>
      </w:pPr>
    </w:p>
    <w:p w14:paraId="0E9E05F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List/Grid Toggle Icon</w:t>
      </w:r>
    </w:p>
    <w:p w14:paraId="5F587CC5" w14:textId="77777777" w:rsidR="00F5739E" w:rsidRDefault="00F5739E" w:rsidP="00F5739E">
      <w:pPr>
        <w:pStyle w:val="ListParagraph"/>
      </w:pPr>
    </w:p>
    <w:p w14:paraId="60B784C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lastRenderedPageBreak/>
        <w:t>Some users may not immediately understand layout switching.</w:t>
      </w:r>
    </w:p>
    <w:p w14:paraId="7B6EBA9C" w14:textId="77777777" w:rsidR="00F5739E" w:rsidRDefault="00F5739E" w:rsidP="00F5739E">
      <w:pPr>
        <w:pStyle w:val="ListParagraph"/>
      </w:pPr>
    </w:p>
    <w:p w14:paraId="61F9E277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Trending Arrow (→)</w:t>
      </w:r>
    </w:p>
    <w:p w14:paraId="4A71C95E" w14:textId="77777777" w:rsidR="00F5739E" w:rsidRDefault="00F5739E" w:rsidP="00F5739E">
      <w:pPr>
        <w:pStyle w:val="ListParagraph"/>
      </w:pPr>
    </w:p>
    <w:p w14:paraId="0A4708B2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May not clearly indicate “See All” functionality for first-time users.</w:t>
      </w:r>
    </w:p>
    <w:p w14:paraId="62255D91" w14:textId="77777777" w:rsidR="00F5739E" w:rsidRDefault="00F5739E" w:rsidP="00F5739E">
      <w:pPr>
        <w:pStyle w:val="ListParagraph"/>
      </w:pPr>
    </w:p>
    <w:p w14:paraId="4E8379C3" w14:textId="77777777" w:rsidR="00F5739E" w:rsidRDefault="00F5739E" w:rsidP="00F5739E">
      <w:pPr>
        <w:pStyle w:val="ListParagraph"/>
      </w:pPr>
    </w:p>
    <w:p w14:paraId="24E311DF" w14:textId="77777777" w:rsidR="00F5739E" w:rsidRDefault="00F5739E" w:rsidP="00F5739E">
      <w:pPr>
        <w:pStyle w:val="ListParagraph"/>
      </w:pPr>
    </w:p>
    <w:p w14:paraId="36315E4C" w14:textId="78D54C1F" w:rsidR="00165400" w:rsidRDefault="00666B2F" w:rsidP="00F5739E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FAC4F0" wp14:editId="5B09C727">
            <wp:simplePos x="0" y="0"/>
            <wp:positionH relativeFrom="column">
              <wp:posOffset>1700167</wp:posOffset>
            </wp:positionH>
            <wp:positionV relativeFrom="paragraph">
              <wp:posOffset>6804</wp:posOffset>
            </wp:positionV>
            <wp:extent cx="2171700" cy="4252595"/>
            <wp:effectExtent l="0" t="0" r="0" b="0"/>
            <wp:wrapSquare wrapText="bothSides"/>
            <wp:docPr id="5237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25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FB4BA0" w14:textId="333AFBA9" w:rsidR="00165400" w:rsidRDefault="00165400" w:rsidP="00F5739E">
      <w:pPr>
        <w:pStyle w:val="ListParagraph"/>
      </w:pPr>
    </w:p>
    <w:p w14:paraId="2990ED94" w14:textId="77777777" w:rsidR="00165400" w:rsidRDefault="00165400" w:rsidP="00F5739E">
      <w:pPr>
        <w:pStyle w:val="ListParagraph"/>
      </w:pPr>
    </w:p>
    <w:p w14:paraId="37F6FFF0" w14:textId="77777777" w:rsidR="00165400" w:rsidRDefault="00165400" w:rsidP="00F5739E">
      <w:pPr>
        <w:pStyle w:val="ListParagraph"/>
      </w:pPr>
    </w:p>
    <w:p w14:paraId="19C5645F" w14:textId="77777777" w:rsidR="00165400" w:rsidRDefault="00165400" w:rsidP="00F5739E">
      <w:pPr>
        <w:pStyle w:val="ListParagraph"/>
      </w:pPr>
    </w:p>
    <w:p w14:paraId="44A83D3E" w14:textId="77777777" w:rsidR="00165400" w:rsidRDefault="00165400" w:rsidP="00F5739E">
      <w:pPr>
        <w:pStyle w:val="ListParagraph"/>
      </w:pPr>
    </w:p>
    <w:p w14:paraId="05425E3A" w14:textId="77777777" w:rsidR="00165400" w:rsidRDefault="00165400" w:rsidP="00F5739E">
      <w:pPr>
        <w:pStyle w:val="ListParagraph"/>
      </w:pPr>
    </w:p>
    <w:p w14:paraId="5E257D5B" w14:textId="77777777" w:rsidR="00165400" w:rsidRDefault="00165400" w:rsidP="00F5739E">
      <w:pPr>
        <w:pStyle w:val="ListParagraph"/>
      </w:pPr>
    </w:p>
    <w:p w14:paraId="5F47054A" w14:textId="77777777" w:rsidR="00165400" w:rsidRDefault="00165400" w:rsidP="00F5739E">
      <w:pPr>
        <w:pStyle w:val="ListParagraph"/>
      </w:pPr>
    </w:p>
    <w:p w14:paraId="42A2E40A" w14:textId="77777777" w:rsidR="00165400" w:rsidRDefault="00165400" w:rsidP="00F5739E">
      <w:pPr>
        <w:pStyle w:val="ListParagraph"/>
      </w:pPr>
    </w:p>
    <w:p w14:paraId="7E132CA5" w14:textId="77777777" w:rsidR="00165400" w:rsidRDefault="00165400" w:rsidP="00F5739E">
      <w:pPr>
        <w:pStyle w:val="ListParagraph"/>
      </w:pPr>
    </w:p>
    <w:p w14:paraId="40A4AE0D" w14:textId="77777777" w:rsidR="00165400" w:rsidRDefault="00165400" w:rsidP="00F5739E">
      <w:pPr>
        <w:pStyle w:val="ListParagraph"/>
      </w:pPr>
    </w:p>
    <w:p w14:paraId="08B60929" w14:textId="77777777" w:rsidR="00165400" w:rsidRDefault="00165400" w:rsidP="00F5739E">
      <w:pPr>
        <w:pStyle w:val="ListParagraph"/>
      </w:pPr>
    </w:p>
    <w:p w14:paraId="4A8A149A" w14:textId="77777777" w:rsidR="00165400" w:rsidRDefault="00165400" w:rsidP="00F5739E">
      <w:pPr>
        <w:pStyle w:val="ListParagraph"/>
      </w:pPr>
    </w:p>
    <w:p w14:paraId="2E454651" w14:textId="77777777" w:rsidR="00165400" w:rsidRDefault="00165400" w:rsidP="00F5739E">
      <w:pPr>
        <w:pStyle w:val="ListParagraph"/>
      </w:pPr>
    </w:p>
    <w:p w14:paraId="32A75A42" w14:textId="77777777" w:rsidR="00165400" w:rsidRDefault="00165400" w:rsidP="00F5739E">
      <w:pPr>
        <w:pStyle w:val="ListParagraph"/>
      </w:pPr>
    </w:p>
    <w:p w14:paraId="593E5EBB" w14:textId="77777777" w:rsidR="00165400" w:rsidRDefault="00165400" w:rsidP="00F5739E">
      <w:pPr>
        <w:pStyle w:val="ListParagraph"/>
      </w:pPr>
    </w:p>
    <w:p w14:paraId="48C51415" w14:textId="77777777" w:rsidR="00165400" w:rsidRDefault="00165400" w:rsidP="00F5739E">
      <w:pPr>
        <w:pStyle w:val="ListParagraph"/>
      </w:pPr>
    </w:p>
    <w:p w14:paraId="4BA055E6" w14:textId="77777777" w:rsidR="00165400" w:rsidRDefault="00165400" w:rsidP="00F5739E">
      <w:pPr>
        <w:pStyle w:val="ListParagraph"/>
      </w:pPr>
    </w:p>
    <w:p w14:paraId="610C4473" w14:textId="77777777" w:rsidR="00165400" w:rsidRDefault="00165400" w:rsidP="00F5739E">
      <w:pPr>
        <w:pStyle w:val="ListParagraph"/>
      </w:pPr>
    </w:p>
    <w:p w14:paraId="2EAADF32" w14:textId="77777777" w:rsidR="00165400" w:rsidRDefault="00165400" w:rsidP="00F5739E">
      <w:pPr>
        <w:pStyle w:val="ListParagraph"/>
      </w:pPr>
    </w:p>
    <w:p w14:paraId="6C415ED2" w14:textId="77777777" w:rsidR="00165400" w:rsidRDefault="00165400" w:rsidP="00F5739E">
      <w:pPr>
        <w:pStyle w:val="ListParagraph"/>
      </w:pPr>
    </w:p>
    <w:p w14:paraId="22DFA071" w14:textId="77777777" w:rsidR="00165400" w:rsidRDefault="00165400" w:rsidP="00F5739E">
      <w:pPr>
        <w:pStyle w:val="ListParagraph"/>
      </w:pPr>
    </w:p>
    <w:p w14:paraId="781AD628" w14:textId="77777777" w:rsidR="00165400" w:rsidRDefault="00165400" w:rsidP="00F5739E">
      <w:pPr>
        <w:pStyle w:val="ListParagraph"/>
      </w:pPr>
    </w:p>
    <w:p w14:paraId="3896A4D5" w14:textId="77777777" w:rsidR="00F5739E" w:rsidRDefault="00F5739E" w:rsidP="00F5739E">
      <w:pPr>
        <w:pStyle w:val="ListParagraph"/>
      </w:pPr>
      <w:r>
        <w:t>Screen 3: Product Detail Page (Oversized T-Shirt)</w:t>
      </w:r>
    </w:p>
    <w:p w14:paraId="063E533A" w14:textId="77777777" w:rsidR="00F5739E" w:rsidRDefault="00F5739E" w:rsidP="00F5739E">
      <w:pPr>
        <w:pStyle w:val="ListParagraph"/>
      </w:pPr>
    </w:p>
    <w:p w14:paraId="200B955D" w14:textId="77777777" w:rsidR="00F5739E" w:rsidRDefault="00F5739E" w:rsidP="00F5739E">
      <w:pPr>
        <w:pStyle w:val="ListParagraph"/>
      </w:pPr>
      <w:r>
        <w:t>This screen shows detailed information about a selected product.</w:t>
      </w:r>
    </w:p>
    <w:p w14:paraId="776DDA96" w14:textId="77777777" w:rsidR="00F5739E" w:rsidRDefault="00F5739E" w:rsidP="00F5739E">
      <w:pPr>
        <w:pStyle w:val="ListParagraph"/>
      </w:pPr>
    </w:p>
    <w:p w14:paraId="4C67A979" w14:textId="77777777" w:rsidR="00F5739E" w:rsidRDefault="00F5739E" w:rsidP="00F5739E">
      <w:pPr>
        <w:pStyle w:val="ListParagraph"/>
      </w:pPr>
      <w:r>
        <w:t>Familiar Icons:</w:t>
      </w:r>
    </w:p>
    <w:p w14:paraId="3FDD5FE6" w14:textId="77777777" w:rsidR="00F5739E" w:rsidRDefault="00F5739E" w:rsidP="00F5739E">
      <w:pPr>
        <w:pStyle w:val="ListParagraph"/>
      </w:pPr>
    </w:p>
    <w:p w14:paraId="2AB4C556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Back Arrow (←) – Top Left</w:t>
      </w:r>
    </w:p>
    <w:p w14:paraId="7403325B" w14:textId="77777777" w:rsidR="00F5739E" w:rsidRDefault="00F5739E" w:rsidP="00F5739E">
      <w:pPr>
        <w:pStyle w:val="ListParagraph"/>
      </w:pPr>
    </w:p>
    <w:p w14:paraId="39AFBD27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Standard navigation icon.</w:t>
      </w:r>
    </w:p>
    <w:p w14:paraId="25F850D2" w14:textId="77777777" w:rsidR="00F5739E" w:rsidRDefault="00F5739E" w:rsidP="00F5739E">
      <w:pPr>
        <w:pStyle w:val="ListParagraph"/>
      </w:pPr>
    </w:p>
    <w:p w14:paraId="42413EFD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Returns user to previous page.</w:t>
      </w:r>
    </w:p>
    <w:p w14:paraId="5C1A3A50" w14:textId="77777777" w:rsidR="00F5739E" w:rsidRDefault="00F5739E" w:rsidP="00F5739E">
      <w:pPr>
        <w:pStyle w:val="ListParagraph"/>
      </w:pPr>
    </w:p>
    <w:p w14:paraId="753BF70F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Heart Icon (</w:t>
      </w:r>
      <w:r>
        <w:rPr>
          <w:rFonts w:ascii="Segoe UI Symbol" w:hAnsi="Segoe UI Symbol" w:cs="Segoe UI Symbol"/>
        </w:rPr>
        <w:t>♡</w:t>
      </w:r>
      <w:r>
        <w:t xml:space="preserve">) </w:t>
      </w:r>
      <w:r>
        <w:rPr>
          <w:rFonts w:ascii="Aptos" w:hAnsi="Aptos" w:cs="Aptos"/>
        </w:rPr>
        <w:t>–</w:t>
      </w:r>
      <w:r>
        <w:t xml:space="preserve"> Top Right</w:t>
      </w:r>
    </w:p>
    <w:p w14:paraId="1881FF26" w14:textId="77777777" w:rsidR="00F5739E" w:rsidRDefault="00F5739E" w:rsidP="00F5739E">
      <w:pPr>
        <w:pStyle w:val="ListParagraph"/>
      </w:pPr>
    </w:p>
    <w:p w14:paraId="4E2622A8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 xml:space="preserve">Represents </w:t>
      </w:r>
      <w:proofErr w:type="spellStart"/>
      <w:r>
        <w:t>wishlist</w:t>
      </w:r>
      <w:proofErr w:type="spellEnd"/>
      <w:r>
        <w:t>/</w:t>
      </w:r>
      <w:proofErr w:type="spellStart"/>
      <w:r>
        <w:t>favorite</w:t>
      </w:r>
      <w:proofErr w:type="spellEnd"/>
      <w:r>
        <w:t>.</w:t>
      </w:r>
    </w:p>
    <w:p w14:paraId="280C564F" w14:textId="77777777" w:rsidR="00F5739E" w:rsidRDefault="00F5739E" w:rsidP="00F5739E">
      <w:pPr>
        <w:pStyle w:val="ListParagraph"/>
      </w:pPr>
    </w:p>
    <w:p w14:paraId="7C57CEEA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Common in shopping apps.</w:t>
      </w:r>
    </w:p>
    <w:p w14:paraId="4FA9EC61" w14:textId="77777777" w:rsidR="00F5739E" w:rsidRDefault="00F5739E" w:rsidP="00F5739E">
      <w:pPr>
        <w:pStyle w:val="ListParagraph"/>
      </w:pPr>
    </w:p>
    <w:p w14:paraId="44DE2B5E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Star Rating (</w:t>
      </w:r>
      <w:r>
        <w:rPr>
          <w:rFonts w:ascii="Segoe UI Symbol" w:hAnsi="Segoe UI Symbol" w:cs="Segoe UI Symbol"/>
        </w:rPr>
        <w:t>★★★★★</w:t>
      </w:r>
      <w:r>
        <w:t>)</w:t>
      </w:r>
    </w:p>
    <w:p w14:paraId="1A327EBB" w14:textId="77777777" w:rsidR="00F5739E" w:rsidRDefault="00F5739E" w:rsidP="00F5739E">
      <w:pPr>
        <w:pStyle w:val="ListParagraph"/>
      </w:pPr>
    </w:p>
    <w:p w14:paraId="1E348DA6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Indicates product reviews.</w:t>
      </w:r>
    </w:p>
    <w:p w14:paraId="612AD83E" w14:textId="77777777" w:rsidR="00F5739E" w:rsidRDefault="00F5739E" w:rsidP="00F5739E">
      <w:pPr>
        <w:pStyle w:val="ListParagraph"/>
      </w:pPr>
    </w:p>
    <w:p w14:paraId="43B6B28B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Easily recognizable.</w:t>
      </w:r>
    </w:p>
    <w:p w14:paraId="52EC472D" w14:textId="77777777" w:rsidR="00F5739E" w:rsidRDefault="00F5739E" w:rsidP="00F5739E">
      <w:pPr>
        <w:pStyle w:val="ListParagraph"/>
      </w:pPr>
    </w:p>
    <w:p w14:paraId="4D736A87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“Add to Cart” Button</w:t>
      </w:r>
    </w:p>
    <w:p w14:paraId="5FCAAD6F" w14:textId="77777777" w:rsidR="00F5739E" w:rsidRDefault="00F5739E" w:rsidP="00F5739E">
      <w:pPr>
        <w:pStyle w:val="ListParagraph"/>
      </w:pPr>
    </w:p>
    <w:p w14:paraId="7D6C66D8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Clear CTA for purchase action.</w:t>
      </w:r>
    </w:p>
    <w:p w14:paraId="42B25F69" w14:textId="77777777" w:rsidR="00F5739E" w:rsidRDefault="00F5739E" w:rsidP="00F5739E">
      <w:pPr>
        <w:pStyle w:val="ListParagraph"/>
      </w:pPr>
    </w:p>
    <w:p w14:paraId="50030B32" w14:textId="77777777" w:rsidR="00F5739E" w:rsidRDefault="00F5739E" w:rsidP="00F5739E">
      <w:pPr>
        <w:pStyle w:val="ListParagraph"/>
      </w:pPr>
      <w:r>
        <w:t>Unfamiliar Elements:</w:t>
      </w:r>
    </w:p>
    <w:p w14:paraId="1FD16504" w14:textId="77777777" w:rsidR="00F5739E" w:rsidRDefault="00F5739E" w:rsidP="00F5739E">
      <w:pPr>
        <w:pStyle w:val="ListParagraph"/>
      </w:pPr>
    </w:p>
    <w:p w14:paraId="3F1D1ADA" w14:textId="2D0B2C39" w:rsidR="00F5739E" w:rsidRDefault="006001FF" w:rsidP="00165400">
      <w:pPr>
        <w:pStyle w:val="ListParagraph"/>
        <w:numPr>
          <w:ilvl w:val="0"/>
          <w:numId w:val="2"/>
        </w:numPr>
      </w:pPr>
      <w:r>
        <w:t xml:space="preserve">The Like </w:t>
      </w:r>
      <w:r w:rsidR="000533EC">
        <w:t>button might not be understood by the users</w:t>
      </w:r>
    </w:p>
    <w:p w14:paraId="5A9BF336" w14:textId="77777777" w:rsidR="00F5739E" w:rsidRDefault="00F5739E" w:rsidP="00F5739E">
      <w:pPr>
        <w:pStyle w:val="ListParagraph"/>
      </w:pPr>
    </w:p>
    <w:p w14:paraId="2BCE4C8A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Users unfamiliar with concise descriptions may look for more detailed specs.</w:t>
      </w:r>
    </w:p>
    <w:p w14:paraId="245B0F85" w14:textId="77777777" w:rsidR="00165400" w:rsidRDefault="00165400" w:rsidP="00165400">
      <w:pPr>
        <w:pStyle w:val="ListParagraph"/>
      </w:pPr>
    </w:p>
    <w:p w14:paraId="546F1C6F" w14:textId="77777777" w:rsidR="00165400" w:rsidRDefault="00165400" w:rsidP="00165400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361C46" wp14:editId="5ADCF9CC">
            <wp:simplePos x="0" y="0"/>
            <wp:positionH relativeFrom="column">
              <wp:posOffset>1813560</wp:posOffset>
            </wp:positionH>
            <wp:positionV relativeFrom="paragraph">
              <wp:posOffset>95250</wp:posOffset>
            </wp:positionV>
            <wp:extent cx="1996440" cy="3230880"/>
            <wp:effectExtent l="0" t="0" r="3810" b="7620"/>
            <wp:wrapSquare wrapText="bothSides"/>
            <wp:docPr id="312158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A2B43A" w14:textId="77777777" w:rsidR="00165400" w:rsidRDefault="00165400" w:rsidP="00165400">
      <w:pPr>
        <w:pStyle w:val="ListParagraph"/>
      </w:pPr>
    </w:p>
    <w:p w14:paraId="0DE8F01D" w14:textId="77777777" w:rsidR="00165400" w:rsidRDefault="00165400" w:rsidP="00165400">
      <w:pPr>
        <w:pStyle w:val="ListParagraph"/>
      </w:pPr>
    </w:p>
    <w:p w14:paraId="3C50303F" w14:textId="77777777" w:rsidR="00165400" w:rsidRDefault="00165400" w:rsidP="00165400">
      <w:pPr>
        <w:pStyle w:val="ListParagraph"/>
      </w:pPr>
    </w:p>
    <w:p w14:paraId="6B57C510" w14:textId="77777777" w:rsidR="00165400" w:rsidRDefault="00165400" w:rsidP="00165400">
      <w:pPr>
        <w:pStyle w:val="ListParagraph"/>
      </w:pPr>
    </w:p>
    <w:p w14:paraId="212FF166" w14:textId="77777777" w:rsidR="00165400" w:rsidRDefault="00165400" w:rsidP="00165400">
      <w:pPr>
        <w:pStyle w:val="ListParagraph"/>
      </w:pPr>
    </w:p>
    <w:p w14:paraId="474C8FD3" w14:textId="77777777" w:rsidR="00165400" w:rsidRDefault="00165400" w:rsidP="00165400">
      <w:pPr>
        <w:pStyle w:val="ListParagraph"/>
      </w:pPr>
    </w:p>
    <w:p w14:paraId="5F366D37" w14:textId="77777777" w:rsidR="00165400" w:rsidRDefault="00165400" w:rsidP="00165400">
      <w:pPr>
        <w:pStyle w:val="ListParagraph"/>
      </w:pPr>
    </w:p>
    <w:p w14:paraId="4608AF79" w14:textId="77777777" w:rsidR="00165400" w:rsidRDefault="00165400" w:rsidP="00165400">
      <w:pPr>
        <w:pStyle w:val="ListParagraph"/>
      </w:pPr>
    </w:p>
    <w:p w14:paraId="56407C4A" w14:textId="77777777" w:rsidR="00165400" w:rsidRDefault="00165400" w:rsidP="00165400">
      <w:pPr>
        <w:pStyle w:val="ListParagraph"/>
      </w:pPr>
    </w:p>
    <w:p w14:paraId="02ECF9BB" w14:textId="77777777" w:rsidR="00165400" w:rsidRDefault="00165400" w:rsidP="00165400">
      <w:pPr>
        <w:pStyle w:val="ListParagraph"/>
      </w:pPr>
    </w:p>
    <w:p w14:paraId="58351C0D" w14:textId="77777777" w:rsidR="00165400" w:rsidRDefault="00165400" w:rsidP="00165400">
      <w:pPr>
        <w:pStyle w:val="ListParagraph"/>
      </w:pPr>
    </w:p>
    <w:p w14:paraId="08820382" w14:textId="77777777" w:rsidR="00165400" w:rsidRDefault="00165400" w:rsidP="00165400">
      <w:pPr>
        <w:pStyle w:val="ListParagraph"/>
      </w:pPr>
    </w:p>
    <w:p w14:paraId="7ECD421A" w14:textId="77777777" w:rsidR="00165400" w:rsidRDefault="00165400" w:rsidP="00165400">
      <w:pPr>
        <w:pStyle w:val="ListParagraph"/>
      </w:pPr>
    </w:p>
    <w:p w14:paraId="236DE246" w14:textId="77777777" w:rsidR="00165400" w:rsidRDefault="00165400" w:rsidP="00165400">
      <w:pPr>
        <w:pStyle w:val="ListParagraph"/>
      </w:pPr>
    </w:p>
    <w:p w14:paraId="498E509A" w14:textId="77777777" w:rsidR="00165400" w:rsidRDefault="00165400" w:rsidP="00165400">
      <w:pPr>
        <w:pStyle w:val="ListParagraph"/>
      </w:pPr>
    </w:p>
    <w:p w14:paraId="73B6EE1F" w14:textId="77777777" w:rsidR="00165400" w:rsidRDefault="00165400" w:rsidP="00165400">
      <w:pPr>
        <w:pStyle w:val="ListParagraph"/>
      </w:pPr>
      <w:r>
        <w:t>Screen 4: Cart Page</w:t>
      </w:r>
    </w:p>
    <w:p w14:paraId="4BDA14B8" w14:textId="77777777" w:rsidR="00165400" w:rsidRDefault="00165400" w:rsidP="00165400">
      <w:pPr>
        <w:pStyle w:val="ListParagraph"/>
      </w:pPr>
    </w:p>
    <w:p w14:paraId="0859C19F" w14:textId="77777777" w:rsidR="00165400" w:rsidRDefault="00165400" w:rsidP="00165400">
      <w:pPr>
        <w:pStyle w:val="ListParagraph"/>
      </w:pPr>
      <w:r>
        <w:t>Displays selected products before checkout.</w:t>
      </w:r>
    </w:p>
    <w:p w14:paraId="76659E04" w14:textId="77777777" w:rsidR="00165400" w:rsidRDefault="00165400" w:rsidP="00165400">
      <w:pPr>
        <w:pStyle w:val="ListParagraph"/>
      </w:pPr>
    </w:p>
    <w:p w14:paraId="336BF491" w14:textId="77777777" w:rsidR="00165400" w:rsidRDefault="00165400" w:rsidP="00165400">
      <w:pPr>
        <w:pStyle w:val="ListParagraph"/>
      </w:pPr>
      <w:r>
        <w:t>Familiar Icons:</w:t>
      </w:r>
    </w:p>
    <w:p w14:paraId="4F9234EB" w14:textId="77777777" w:rsidR="00165400" w:rsidRDefault="00165400" w:rsidP="00165400">
      <w:pPr>
        <w:pStyle w:val="ListParagraph"/>
      </w:pPr>
    </w:p>
    <w:p w14:paraId="3704F7D5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Back Arrow (←)</w:t>
      </w:r>
    </w:p>
    <w:p w14:paraId="54A485C3" w14:textId="77777777" w:rsidR="00165400" w:rsidRDefault="00165400" w:rsidP="00165400">
      <w:pPr>
        <w:pStyle w:val="ListParagraph"/>
      </w:pPr>
    </w:p>
    <w:p w14:paraId="46AC6C72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Navigates back to shopping page.</w:t>
      </w:r>
    </w:p>
    <w:p w14:paraId="5FC92CC0" w14:textId="77777777" w:rsidR="00165400" w:rsidRDefault="00165400" w:rsidP="00165400">
      <w:pPr>
        <w:pStyle w:val="ListParagraph"/>
      </w:pPr>
    </w:p>
    <w:p w14:paraId="43C6ABB3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Plus (+) and Minus (−) Buttons</w:t>
      </w:r>
    </w:p>
    <w:p w14:paraId="37B5C5B9" w14:textId="77777777" w:rsidR="00165400" w:rsidRDefault="00165400" w:rsidP="00165400">
      <w:pPr>
        <w:pStyle w:val="ListParagraph"/>
      </w:pPr>
    </w:p>
    <w:p w14:paraId="536F1FED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Used to increase/decrease product quantity.</w:t>
      </w:r>
    </w:p>
    <w:p w14:paraId="69289924" w14:textId="77777777" w:rsidR="00165400" w:rsidRDefault="00165400" w:rsidP="00165400">
      <w:pPr>
        <w:pStyle w:val="ListParagraph"/>
      </w:pPr>
    </w:p>
    <w:p w14:paraId="5587F64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Common in all shopping carts.</w:t>
      </w:r>
    </w:p>
    <w:p w14:paraId="5C0114AE" w14:textId="77777777" w:rsidR="00165400" w:rsidRDefault="00165400" w:rsidP="00165400">
      <w:pPr>
        <w:pStyle w:val="ListParagraph"/>
      </w:pPr>
    </w:p>
    <w:p w14:paraId="30834B34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Subtotal / Delivery / Total Section</w:t>
      </w:r>
    </w:p>
    <w:p w14:paraId="37E8C443" w14:textId="77777777" w:rsidR="00165400" w:rsidRDefault="00165400" w:rsidP="00165400">
      <w:pPr>
        <w:pStyle w:val="ListParagraph"/>
      </w:pPr>
    </w:p>
    <w:p w14:paraId="77BE04EB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Standard breakdown of pricing.</w:t>
      </w:r>
    </w:p>
    <w:p w14:paraId="4FCFAF9E" w14:textId="77777777" w:rsidR="00165400" w:rsidRDefault="00165400" w:rsidP="00165400">
      <w:pPr>
        <w:pStyle w:val="ListParagraph"/>
      </w:pPr>
    </w:p>
    <w:p w14:paraId="6D91312A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Payment Method Icons</w:t>
      </w:r>
    </w:p>
    <w:p w14:paraId="76180041" w14:textId="77777777" w:rsidR="00165400" w:rsidRDefault="00165400" w:rsidP="00165400">
      <w:pPr>
        <w:pStyle w:val="ListParagraph"/>
      </w:pPr>
    </w:p>
    <w:p w14:paraId="11CEC250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Credit/Debit Card</w:t>
      </w:r>
    </w:p>
    <w:p w14:paraId="440144EA" w14:textId="77777777" w:rsidR="00165400" w:rsidRDefault="00165400" w:rsidP="00165400">
      <w:pPr>
        <w:pStyle w:val="ListParagraph"/>
      </w:pPr>
    </w:p>
    <w:p w14:paraId="7FBD9447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UPI</w:t>
      </w:r>
    </w:p>
    <w:p w14:paraId="26EE6EBE" w14:textId="77777777" w:rsidR="00165400" w:rsidRDefault="00165400" w:rsidP="00165400">
      <w:pPr>
        <w:pStyle w:val="ListParagraph"/>
      </w:pPr>
    </w:p>
    <w:p w14:paraId="241B27B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Cash on Delivery</w:t>
      </w:r>
    </w:p>
    <w:p w14:paraId="40D0911F" w14:textId="77777777" w:rsidR="00165400" w:rsidRDefault="00165400" w:rsidP="00165400">
      <w:pPr>
        <w:pStyle w:val="ListParagraph"/>
      </w:pPr>
    </w:p>
    <w:p w14:paraId="1C5C17B9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These are highly familiar to Indian users.</w:t>
      </w:r>
    </w:p>
    <w:p w14:paraId="1406D64C" w14:textId="77777777" w:rsidR="00165400" w:rsidRDefault="00165400" w:rsidP="00165400">
      <w:pPr>
        <w:pStyle w:val="ListParagraph"/>
      </w:pPr>
    </w:p>
    <w:p w14:paraId="6557DD07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“Pay” Button</w:t>
      </w:r>
    </w:p>
    <w:p w14:paraId="76C730F4" w14:textId="77777777" w:rsidR="00165400" w:rsidRDefault="00165400" w:rsidP="00165400">
      <w:pPr>
        <w:pStyle w:val="ListParagraph"/>
      </w:pPr>
    </w:p>
    <w:p w14:paraId="52ADF18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Final call-to-action to complete purchase.</w:t>
      </w:r>
    </w:p>
    <w:p w14:paraId="7618CA98" w14:textId="77777777" w:rsidR="00165400" w:rsidRDefault="00165400" w:rsidP="00165400">
      <w:pPr>
        <w:pStyle w:val="ListParagraph"/>
      </w:pPr>
    </w:p>
    <w:p w14:paraId="30212CA5" w14:textId="77777777" w:rsidR="00165400" w:rsidRDefault="00165400" w:rsidP="00165400">
      <w:pPr>
        <w:pStyle w:val="ListParagraph"/>
      </w:pPr>
      <w:r>
        <w:t>Unfamiliar Elements:</w:t>
      </w:r>
    </w:p>
    <w:p w14:paraId="03BA8080" w14:textId="77777777" w:rsidR="00165400" w:rsidRDefault="00165400" w:rsidP="00165400">
      <w:pPr>
        <w:pStyle w:val="ListParagraph"/>
      </w:pPr>
    </w:p>
    <w:p w14:paraId="24E057B6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Radio Buttons for Payment Selection</w:t>
      </w:r>
    </w:p>
    <w:p w14:paraId="4D91B736" w14:textId="77777777" w:rsidR="00165400" w:rsidRDefault="00165400" w:rsidP="00165400">
      <w:pPr>
        <w:pStyle w:val="ListParagraph"/>
      </w:pPr>
    </w:p>
    <w:p w14:paraId="6A2E6124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Some new users may not immediately understand selection indication.</w:t>
      </w:r>
    </w:p>
    <w:p w14:paraId="105189B5" w14:textId="77777777" w:rsidR="00165400" w:rsidRDefault="00165400" w:rsidP="00165400">
      <w:pPr>
        <w:pStyle w:val="ListParagraph"/>
      </w:pPr>
    </w:p>
    <w:p w14:paraId="231CA040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Static Delivery Fee Display</w:t>
      </w:r>
    </w:p>
    <w:p w14:paraId="1C3C7345" w14:textId="77777777" w:rsidR="00165400" w:rsidRDefault="00165400" w:rsidP="00165400">
      <w:pPr>
        <w:pStyle w:val="ListParagraph"/>
      </w:pPr>
    </w:p>
    <w:p w14:paraId="561EE47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Users may expect dynamic calculation.</w:t>
      </w:r>
    </w:p>
    <w:p w14:paraId="7A30D272" w14:textId="77777777" w:rsidR="00165400" w:rsidRDefault="00165400" w:rsidP="00165400">
      <w:pPr>
        <w:pStyle w:val="ListParagraph"/>
      </w:pPr>
    </w:p>
    <w:p w14:paraId="3E065859" w14:textId="77777777" w:rsidR="00165400" w:rsidRDefault="00165400" w:rsidP="00165400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FCD6C0" wp14:editId="6A67F64D">
            <wp:simplePos x="0" y="0"/>
            <wp:positionH relativeFrom="column">
              <wp:posOffset>1687043</wp:posOffset>
            </wp:positionH>
            <wp:positionV relativeFrom="paragraph">
              <wp:posOffset>267282</wp:posOffset>
            </wp:positionV>
            <wp:extent cx="2156460" cy="4595495"/>
            <wp:effectExtent l="0" t="0" r="0" b="0"/>
            <wp:wrapSquare wrapText="bothSides"/>
            <wp:docPr id="68330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59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6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3088"/>
    <w:multiLevelType w:val="hybridMultilevel"/>
    <w:tmpl w:val="10746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266F0"/>
    <w:multiLevelType w:val="hybridMultilevel"/>
    <w:tmpl w:val="5EC2C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5778">
    <w:abstractNumId w:val="0"/>
  </w:num>
  <w:num w:numId="2" w16cid:durableId="73913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9E"/>
    <w:rsid w:val="000533EC"/>
    <w:rsid w:val="000E014F"/>
    <w:rsid w:val="00165400"/>
    <w:rsid w:val="00246090"/>
    <w:rsid w:val="005A3774"/>
    <w:rsid w:val="006001FF"/>
    <w:rsid w:val="00666B2F"/>
    <w:rsid w:val="009026F5"/>
    <w:rsid w:val="00AB3D43"/>
    <w:rsid w:val="00E065DA"/>
    <w:rsid w:val="00EB7B9B"/>
    <w:rsid w:val="00EC339E"/>
    <w:rsid w:val="00F5739E"/>
    <w:rsid w:val="00FE4948"/>
    <w:rsid w:val="00FE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02A8"/>
  <w15:chartTrackingRefBased/>
  <w15:docId w15:val="{037F827B-01E7-41F4-932E-E9339D51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dharshana shri</cp:lastModifiedBy>
  <cp:revision>2</cp:revision>
  <dcterms:created xsi:type="dcterms:W3CDTF">2026-04-21T12:13:00Z</dcterms:created>
  <dcterms:modified xsi:type="dcterms:W3CDTF">2026-04-21T12:13:00Z</dcterms:modified>
</cp:coreProperties>
</file>