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8046" w14:textId="77777777" w:rsidR="003448FC" w:rsidRPr="003448FC" w:rsidRDefault="003448FC" w:rsidP="003448FC">
      <w:pPr>
        <w:spacing w:before="0" w:line="259" w:lineRule="auto"/>
        <w:jc w:val="center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  <w:sz w:val="34"/>
        </w:rPr>
        <w:t>MOHAMMED ISMAIL CHAUDHARY</w:t>
      </w:r>
    </w:p>
    <w:p w14:paraId="63D8D41F" w14:textId="47D5EDCC" w:rsidR="003448FC" w:rsidRPr="003448FC" w:rsidRDefault="003448FC" w:rsidP="003448FC">
      <w:pPr>
        <w:spacing w:before="0" w:after="73" w:line="259" w:lineRule="auto"/>
        <w:jc w:val="center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w:t>+91</w:t>
      </w:r>
      <w:r w:rsidRPr="003448FC">
        <w:rPr>
          <w:rFonts w:ascii="Times New Roman" w:hAnsi="Times New Roman" w:cs="Times New Roman"/>
        </w:rPr>
        <w:t xml:space="preserve"> </w:t>
      </w:r>
      <w:r w:rsidRPr="003448FC">
        <w:rPr>
          <w:rFonts w:ascii="Times New Roman" w:hAnsi="Times New Roman" w:cs="Times New Roman"/>
        </w:rPr>
        <w:t xml:space="preserve">9321891428 </w:t>
      </w:r>
      <w:r w:rsidRPr="003448FC">
        <w:rPr>
          <w:rFonts w:ascii="Cambria Math" w:eastAsia="Cambria" w:hAnsi="Cambria Math" w:cs="Cambria Math"/>
        </w:rPr>
        <w:t>⋄</w:t>
      </w:r>
      <w:r w:rsidRPr="003448FC">
        <w:rPr>
          <w:rFonts w:ascii="Times New Roman" w:eastAsia="Cambria" w:hAnsi="Times New Roman" w:cs="Times New Roman"/>
        </w:rPr>
        <w:t xml:space="preserve"> Mumbai</w:t>
      </w:r>
      <w:r w:rsidRPr="003448FC">
        <w:rPr>
          <w:rFonts w:ascii="Times New Roman" w:hAnsi="Times New Roman" w:cs="Times New Roman"/>
        </w:rPr>
        <w:t xml:space="preserve"> Maharashtra, India</w:t>
      </w:r>
    </w:p>
    <w:p w14:paraId="74CA1142" w14:textId="7C682ACB" w:rsidR="00D10A96" w:rsidRPr="003448FC" w:rsidRDefault="003448FC" w:rsidP="003448FC">
      <w:pPr>
        <w:spacing w:before="0" w:after="268" w:line="259" w:lineRule="auto"/>
        <w:jc w:val="center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color w:val="0000FF"/>
        </w:rPr>
        <w:t xml:space="preserve">ismailchaudhary2002@gmail.com </w:t>
      </w:r>
      <w:r w:rsidRPr="003448FC">
        <w:rPr>
          <w:rFonts w:ascii="Cambria Math" w:eastAsia="Cambria" w:hAnsi="Cambria Math" w:cs="Cambria Math"/>
        </w:rPr>
        <w:t>⋄</w:t>
      </w:r>
      <w:r w:rsidRPr="003448FC">
        <w:rPr>
          <w:rFonts w:ascii="Times New Roman" w:eastAsia="Cambria" w:hAnsi="Times New Roman" w:cs="Times New Roman"/>
        </w:rPr>
        <w:t xml:space="preserve"> </w:t>
      </w:r>
      <w:hyperlink r:id="rId10">
        <w:r w:rsidRPr="003448FC">
          <w:rPr>
            <w:rFonts w:ascii="Times New Roman" w:hAnsi="Times New Roman" w:cs="Times New Roman"/>
            <w:color w:val="0000FF"/>
          </w:rPr>
          <w:t>linkedin.com/company/</w:t>
        </w:r>
      </w:hyperlink>
      <w:r w:rsidRPr="003448FC">
        <w:rPr>
          <w:rFonts w:ascii="Times New Roman" w:hAnsi="Times New Roman" w:cs="Times New Roman"/>
          <w:lang w:val="fr-FR"/>
        </w:rPr>
        <w:tab/>
      </w:r>
    </w:p>
    <w:p w14:paraId="30DD79E9" w14:textId="77777777" w:rsidR="00D10A96" w:rsidRPr="003448FC" w:rsidRDefault="00D10A96" w:rsidP="00D10A96">
      <w:pPr>
        <w:pStyle w:val="Line"/>
        <w:rPr>
          <w:rFonts w:ascii="Times New Roman" w:hAnsi="Times New Roman" w:cs="Times New Roman"/>
          <w:lang w:val="fr-FR"/>
        </w:rPr>
      </w:pPr>
    </w:p>
    <w:p w14:paraId="6859E47D" w14:textId="6FABE783" w:rsidR="00D10A96" w:rsidRPr="003448FC" w:rsidRDefault="006A2BAF" w:rsidP="00F41319">
      <w:pPr>
        <w:pStyle w:val="Heading1"/>
        <w:rPr>
          <w:rFonts w:ascii="Times New Roman" w:hAnsi="Times New Roman" w:cs="Times New Roman"/>
          <w:lang w:val="fr-FR"/>
        </w:rPr>
      </w:pPr>
      <w:sdt>
        <w:sdtPr>
          <w:rPr>
            <w:rFonts w:ascii="Times New Roman" w:hAnsi="Times New Roman" w:cs="Times New Roman"/>
          </w:r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EndPr/>
        <w:sdtContent>
          <w:r w:rsidR="00D10A96" w:rsidRPr="003448FC">
            <w:rPr>
              <w:rFonts w:ascii="Times New Roman" w:hAnsi="Times New Roman" w:cs="Times New Roman"/>
              <w:lang w:val="fr-FR"/>
            </w:rPr>
            <w:t>Objective</w:t>
          </w:r>
        </w:sdtContent>
      </w:sdt>
    </w:p>
    <w:p w14:paraId="5D909132" w14:textId="5AE11D10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349B3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B9F90BC" w14:textId="456269CB" w:rsidR="00D10A96" w:rsidRPr="003448FC" w:rsidRDefault="003448FC" w:rsidP="00F02E6B">
      <w:p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w:t>Detail-oriented Software Developer with 1 year of experience in designing, developing, and maintaining software solutions. Proficient in [C#, SQL, HTML, CSS, JS/.NET MVC], eager to contribute to dynamic development teams. Passionate about problem-solving and committed to continuous learning in software development.</w:t>
      </w:r>
    </w:p>
    <w:p w14:paraId="138069C5" w14:textId="77777777" w:rsidR="00D10A96" w:rsidRPr="003448FC" w:rsidRDefault="00D10A96" w:rsidP="00DC1B52">
      <w:pPr>
        <w:rPr>
          <w:rFonts w:ascii="Times New Roman" w:hAnsi="Times New Roman" w:cs="Times New Roman"/>
          <w:sz w:val="18"/>
          <w:szCs w:val="16"/>
        </w:rPr>
      </w:pPr>
    </w:p>
    <w:p w14:paraId="40666C81" w14:textId="77777777" w:rsidR="00D10A96" w:rsidRPr="003448FC" w:rsidRDefault="006A2BAF" w:rsidP="00F41319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04716257"/>
          <w:placeholder>
            <w:docPart w:val="16EF1D77E15A458887E417EB363F0D83"/>
          </w:placeholder>
          <w:temporary/>
          <w:showingPlcHdr/>
          <w15:appearance w15:val="hidden"/>
        </w:sdtPr>
        <w:sdtEndPr/>
        <w:sdtContent>
          <w:r w:rsidR="00D10A96" w:rsidRPr="003448FC">
            <w:rPr>
              <w:rFonts w:ascii="Times New Roman" w:hAnsi="Times New Roman" w:cs="Times New Roman"/>
            </w:rPr>
            <w:t>Skills &amp; Abilities</w:t>
          </w:r>
        </w:sdtContent>
      </w:sdt>
    </w:p>
    <w:p w14:paraId="20432D61" w14:textId="77777777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F52D4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C7BF74" w14:textId="3FDD0C9E" w:rsidR="003448FC" w:rsidRDefault="003448FC" w:rsidP="005A7C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Proficiency in Programming Languages</w:t>
      </w:r>
      <w:r w:rsidRPr="003448FC">
        <w:rPr>
          <w:rFonts w:ascii="Times New Roman" w:hAnsi="Times New Roman" w:cs="Times New Roman"/>
        </w:rPr>
        <w:t xml:space="preserve">: Mastery of languages such as C#, JavaScript, or </w:t>
      </w:r>
      <w:r>
        <w:rPr>
          <w:rFonts w:ascii="Times New Roman" w:hAnsi="Times New Roman" w:cs="Times New Roman"/>
        </w:rPr>
        <w:t>jQuery</w:t>
      </w:r>
    </w:p>
    <w:p w14:paraId="1E39F12D" w14:textId="64AB594D" w:rsidR="003448FC" w:rsidRPr="003448FC" w:rsidRDefault="003448FC" w:rsidP="003448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Database Management</w:t>
      </w:r>
      <w:r w:rsidRPr="003448FC">
        <w:rPr>
          <w:rFonts w:ascii="Times New Roman" w:hAnsi="Times New Roman" w:cs="Times New Roman"/>
        </w:rPr>
        <w:t>: Proficiency in working with databases, SQL queries, and database management systems (e.g.</w:t>
      </w:r>
      <w:r>
        <w:rPr>
          <w:rFonts w:ascii="Times New Roman" w:hAnsi="Times New Roman" w:cs="Times New Roman"/>
        </w:rPr>
        <w:t xml:space="preserve"> MS SQL</w:t>
      </w:r>
      <w:r w:rsidRPr="003448FC">
        <w:rPr>
          <w:rFonts w:ascii="Times New Roman" w:hAnsi="Times New Roman" w:cs="Times New Roman"/>
        </w:rPr>
        <w:t>)</w:t>
      </w:r>
    </w:p>
    <w:p w14:paraId="345D64B6" w14:textId="6636003F" w:rsidR="00D10A96" w:rsidRDefault="003448FC" w:rsidP="003448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Software Development Lifecycle (SDLC) Knowledge</w:t>
      </w:r>
      <w:r w:rsidRPr="003448FC">
        <w:rPr>
          <w:rFonts w:ascii="Times New Roman" w:hAnsi="Times New Roman" w:cs="Times New Roman"/>
        </w:rPr>
        <w:t>: Familiarity with various phases of SDLC, including design, development, testing, deployment, and maintenance</w:t>
      </w:r>
    </w:p>
    <w:p w14:paraId="27BC9F92" w14:textId="77777777" w:rsidR="003448FC" w:rsidRPr="003448FC" w:rsidRDefault="003448FC" w:rsidP="003448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Version Control</w:t>
      </w:r>
      <w:r w:rsidRPr="003448FC">
        <w:rPr>
          <w:rFonts w:ascii="Times New Roman" w:hAnsi="Times New Roman" w:cs="Times New Roman"/>
        </w:rPr>
        <w:t>: Experience with version control systems like Git for collaborative development and code management.</w:t>
      </w:r>
    </w:p>
    <w:p w14:paraId="2A965F9B" w14:textId="7E0B5685" w:rsidR="003448FC" w:rsidRPr="003448FC" w:rsidRDefault="003448FC" w:rsidP="003448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Web Development</w:t>
      </w:r>
      <w:r w:rsidRPr="003448FC">
        <w:rPr>
          <w:rFonts w:ascii="Times New Roman" w:hAnsi="Times New Roman" w:cs="Times New Roman"/>
        </w:rPr>
        <w:t>: Knowledge of web technologies such as HTML, CSS, and JavaScript frameworks (e.g.</w:t>
      </w:r>
      <w:r>
        <w:rPr>
          <w:rFonts w:ascii="Times New Roman" w:hAnsi="Times New Roman" w:cs="Times New Roman"/>
        </w:rPr>
        <w:t xml:space="preserve"> .NET MVC Framework</w:t>
      </w:r>
      <w:r w:rsidRPr="003448FC">
        <w:rPr>
          <w:rFonts w:ascii="Times New Roman" w:hAnsi="Times New Roman" w:cs="Times New Roman"/>
        </w:rPr>
        <w:t>) for building interactive and responsive web applications.</w:t>
      </w:r>
    </w:p>
    <w:p w14:paraId="42BAFC0F" w14:textId="77777777" w:rsidR="003448FC" w:rsidRPr="003448FC" w:rsidRDefault="003448FC" w:rsidP="003448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  <w:b/>
        </w:rPr>
        <w:t>Time Management and Prioritization</w:t>
      </w:r>
      <w:r w:rsidRPr="003448FC">
        <w:rPr>
          <w:rFonts w:ascii="Times New Roman" w:hAnsi="Times New Roman" w:cs="Times New Roman"/>
        </w:rPr>
        <w:t>: Ability to manage multiple tasks, meet deadlines, and prioritize work effectively.</w:t>
      </w:r>
    </w:p>
    <w:p w14:paraId="7DED5768" w14:textId="77777777" w:rsidR="00D10A96" w:rsidRPr="003448FC" w:rsidRDefault="00D10A96" w:rsidP="003448FC">
      <w:pPr>
        <w:pStyle w:val="ListParagraph"/>
        <w:rPr>
          <w:rFonts w:ascii="Times New Roman" w:hAnsi="Times New Roman" w:cs="Times New Roman"/>
        </w:rPr>
      </w:pPr>
    </w:p>
    <w:p w14:paraId="153F20F4" w14:textId="77777777" w:rsidR="00D10A96" w:rsidRPr="003448FC" w:rsidRDefault="006A2BAF" w:rsidP="00DC1B5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EndPr/>
        <w:sdtContent>
          <w:r w:rsidR="00D10A96" w:rsidRPr="003448FC">
            <w:rPr>
              <w:rFonts w:ascii="Times New Roman" w:hAnsi="Times New Roman" w:cs="Times New Roman"/>
            </w:rPr>
            <w:t>Experience</w:t>
          </w:r>
        </w:sdtContent>
      </w:sdt>
    </w:p>
    <w:p w14:paraId="23C65746" w14:textId="77777777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3713BE62" w:rsidR="00D10A96" w:rsidRPr="003448FC" w:rsidRDefault="003D7671" w:rsidP="00021847">
      <w:pPr>
        <w:pStyle w:val="Heading2"/>
        <w:rPr>
          <w:rFonts w:ascii="Times New Roman" w:hAnsi="Times New Roman" w:cs="Times New Roman"/>
        </w:rPr>
      </w:pPr>
      <w:r>
        <w:rPr>
          <w:rStyle w:val="NotBold"/>
          <w:rFonts w:ascii="Times New Roman" w:hAnsi="Times New Roman" w:cs="Times New Roman"/>
        </w:rPr>
        <w:t>2024</w:t>
      </w:r>
      <w:r w:rsidR="00D10A96" w:rsidRPr="003448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Junior Software Developer, Mumbai Maharashtra </w:t>
      </w:r>
    </w:p>
    <w:p w14:paraId="7ADD6F04" w14:textId="0EB3649B" w:rsidR="00D10A96" w:rsidRPr="003448FC" w:rsidRDefault="003D7671" w:rsidP="0002184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EDGEAXIS TECHNOLGIES LLP</w:t>
      </w:r>
    </w:p>
    <w:p w14:paraId="1BF8F7BF" w14:textId="0766BF7A" w:rsidR="00D10A96" w:rsidRPr="003448FC" w:rsidRDefault="00D10A96" w:rsidP="00D10A96">
      <w:pPr>
        <w:pStyle w:val="NormalIndent"/>
        <w:rPr>
          <w:rFonts w:ascii="Times New Roman" w:hAnsi="Times New Roman" w:cs="Times New Roman"/>
        </w:rPr>
      </w:pPr>
    </w:p>
    <w:p w14:paraId="2D0E7C78" w14:textId="3B4F1EBD" w:rsidR="00D10A96" w:rsidRPr="003448FC" w:rsidRDefault="003D7671" w:rsidP="00021847">
      <w:pPr>
        <w:pStyle w:val="Heading2"/>
        <w:rPr>
          <w:rFonts w:ascii="Times New Roman" w:hAnsi="Times New Roman" w:cs="Times New Roman"/>
        </w:rPr>
      </w:pPr>
      <w:r>
        <w:rPr>
          <w:rStyle w:val="NotBold"/>
          <w:rFonts w:ascii="Times New Roman" w:hAnsi="Times New Roman" w:cs="Times New Roman"/>
        </w:rPr>
        <w:t>2023</w:t>
      </w:r>
      <w:r w:rsidR="00021847" w:rsidRPr="003448FC">
        <w:rPr>
          <w:rStyle w:val="NotBold"/>
          <w:rFonts w:ascii="Times New Roman" w:hAnsi="Times New Roman" w:cs="Times New Roman"/>
        </w:rPr>
        <w:tab/>
      </w:r>
      <w:r w:rsidRPr="003D7671">
        <w:rPr>
          <w:rStyle w:val="NotBold"/>
          <w:rFonts w:ascii="Times New Roman" w:hAnsi="Times New Roman" w:cs="Times New Roman"/>
          <w:b/>
        </w:rPr>
        <w:t>Software</w:t>
      </w:r>
      <w:r>
        <w:rPr>
          <w:rStyle w:val="NotBold"/>
          <w:rFonts w:ascii="Times New Roman" w:hAnsi="Times New Roman" w:cs="Times New Roman"/>
        </w:rPr>
        <w:t xml:space="preserve"> </w:t>
      </w:r>
      <w:r w:rsidRPr="003D7671">
        <w:rPr>
          <w:rStyle w:val="NotBold"/>
          <w:rFonts w:ascii="Times New Roman" w:hAnsi="Times New Roman" w:cs="Times New Roman"/>
          <w:b/>
        </w:rPr>
        <w:t>Developer</w:t>
      </w:r>
      <w:r>
        <w:rPr>
          <w:rStyle w:val="NotBold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Intern, Mumbai Maharashtra </w:t>
      </w:r>
    </w:p>
    <w:p w14:paraId="1FC9E2C9" w14:textId="6AACDB17" w:rsidR="00D10A96" w:rsidRPr="003448FC" w:rsidRDefault="003D7671" w:rsidP="003D76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EDGEAXIS TECHNOLGIES LLP</w:t>
      </w:r>
    </w:p>
    <w:p w14:paraId="7489F20E" w14:textId="3A3E11BE" w:rsidR="00D10A96" w:rsidRPr="003448FC" w:rsidRDefault="005B1702" w:rsidP="00DC1B52">
      <w:pPr>
        <w:rPr>
          <w:rStyle w:val="Heading2Char"/>
          <w:rFonts w:ascii="Times New Roman" w:hAnsi="Times New Roman" w:cs="Times New Roman"/>
          <w:sz w:val="18"/>
        </w:rPr>
      </w:pPr>
      <w:r>
        <w:rPr>
          <w:rStyle w:val="Heading2Char"/>
          <w:rFonts w:ascii="Times New Roman" w:hAnsi="Times New Roman" w:cs="Times New Roman"/>
          <w:sz w:val="18"/>
        </w:rPr>
        <w:t xml:space="preserve">                                                              Build </w:t>
      </w:r>
      <w:bookmarkStart w:id="0" w:name="_GoBack"/>
      <w:bookmarkEnd w:id="0"/>
    </w:p>
    <w:p w14:paraId="6B17FE6A" w14:textId="77777777" w:rsidR="00D10A96" w:rsidRPr="003448FC" w:rsidRDefault="006A2BAF" w:rsidP="00F02E6B">
      <w:pPr>
        <w:pStyle w:val="Heading1"/>
        <w:rPr>
          <w:rFonts w:ascii="Times New Roman" w:hAnsi="Times New Roman" w:cs="Times New Roman"/>
          <w:b/>
          <w:szCs w:val="24"/>
        </w:rPr>
      </w:pPr>
      <w:sdt>
        <w:sdtPr>
          <w:rPr>
            <w:rFonts w:ascii="Times New Roman" w:hAnsi="Times New Roman" w:cs="Times New Roman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b w:val="0"/>
            <w:szCs w:val="28"/>
          </w:rPr>
        </w:sdtEndPr>
        <w:sdtContent>
          <w:r w:rsidR="00D10A96" w:rsidRPr="003448FC">
            <w:rPr>
              <w:rFonts w:ascii="Times New Roman" w:hAnsi="Times New Roman" w:cs="Times New Roman"/>
            </w:rPr>
            <w:t>Education</w:t>
          </w:r>
        </w:sdtContent>
      </w:sdt>
    </w:p>
    <w:p w14:paraId="2626EE30" w14:textId="77777777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77A0E7" w14:textId="65C58353" w:rsidR="00D10A96" w:rsidRPr="003448FC" w:rsidRDefault="006A2BAF" w:rsidP="00021847">
      <w:pPr>
        <w:pStyle w:val="Heading2"/>
        <w:rPr>
          <w:rFonts w:ascii="Times New Roman" w:hAnsi="Times New Roman" w:cs="Times New Roman"/>
        </w:rPr>
      </w:pPr>
      <w:sdt>
        <w:sdtPr>
          <w:rPr>
            <w:rStyle w:val="NotBold"/>
            <w:rFonts w:ascii="Times New Roman" w:hAnsi="Times New Roman" w:cs="Times New Roman"/>
          </w:rPr>
          <w:id w:val="11351972"/>
          <w:placeholder>
            <w:docPart w:val="1A09C74938B54B9283D1BF17D2C2B863"/>
          </w:placeholder>
          <w:temporary/>
          <w:showingPlcHdr/>
          <w15:appearance w15:val="hidden"/>
        </w:sdtPr>
        <w:sdtEndPr>
          <w:rPr>
            <w:rStyle w:val="NotBold"/>
          </w:rPr>
        </w:sdtEndPr>
        <w:sdtContent>
          <w:r w:rsidR="00D10A96" w:rsidRPr="003448FC">
            <w:rPr>
              <w:rStyle w:val="NotBold"/>
              <w:rFonts w:ascii="Times New Roman" w:hAnsi="Times New Roman" w:cs="Times New Roman"/>
            </w:rPr>
            <w:t>June 20XX</w:t>
          </w:r>
        </w:sdtContent>
      </w:sdt>
      <w:r w:rsidR="00021847" w:rsidRPr="003448FC">
        <w:rPr>
          <w:rStyle w:val="NotBold"/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548570918"/>
          <w:placeholder>
            <w:docPart w:val="4E6CBCF4A9064F1CAD5EAF45C0EB9400"/>
          </w:placeholder>
          <w:temporary/>
          <w:showingPlcHdr/>
          <w15:appearance w15:val="hidden"/>
        </w:sdtPr>
        <w:sdtEndPr/>
        <w:sdtContent>
          <w:r w:rsidR="00D10A96" w:rsidRPr="003448FC">
            <w:rPr>
              <w:rFonts w:ascii="Times New Roman" w:hAnsi="Times New Roman" w:cs="Times New Roman"/>
            </w:rPr>
            <w:t>Master of Fine Arts in Writing and Publishing</w:t>
          </w:r>
        </w:sdtContent>
      </w:sdt>
    </w:p>
    <w:p w14:paraId="64647284" w14:textId="389D72E5" w:rsidR="00D10A96" w:rsidRPr="003448FC" w:rsidRDefault="006A2BAF" w:rsidP="00021847">
      <w:pPr>
        <w:pStyle w:val="Heading3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098212590"/>
          <w:placeholder>
            <w:docPart w:val="617ED4EC0625476D8105AF94B12FE751"/>
          </w:placeholder>
          <w:temporary/>
          <w:showingPlcHdr/>
          <w15:appearance w15:val="hidden"/>
        </w:sdtPr>
        <w:sdtEndPr/>
        <w:sdtContent>
          <w:r w:rsidR="00A239BF" w:rsidRPr="003448FC">
            <w:rPr>
              <w:rFonts w:ascii="Times New Roman" w:hAnsi="Times New Roman" w:cs="Times New Roman"/>
            </w:rPr>
            <w:t>Ehsaas College of the Arts</w:t>
          </w:r>
        </w:sdtContent>
      </w:sdt>
    </w:p>
    <w:p w14:paraId="7C8A1F6C" w14:textId="77777777" w:rsidR="00D10A96" w:rsidRPr="003448FC" w:rsidRDefault="006A2BAF" w:rsidP="00D10A96">
      <w:pPr>
        <w:pStyle w:val="NormalIndent"/>
        <w:rPr>
          <w:rStyle w:val="Heading2Char"/>
          <w:rFonts w:ascii="Times New Roman" w:eastAsiaTheme="minorEastAsia" w:hAnsi="Times New Roman" w:cs="Times New Roman"/>
          <w:b w:val="0"/>
          <w:color w:val="262626" w:themeColor="text1" w:themeTint="D9"/>
          <w:szCs w:val="22"/>
        </w:rPr>
      </w:pPr>
      <w:sdt>
        <w:sdtPr>
          <w:rPr>
            <w:rFonts w:ascii="Times New Roman" w:eastAsiaTheme="majorEastAsia" w:hAnsi="Times New Roman" w:cs="Times New Roman"/>
            <w:b/>
            <w:color w:val="000000" w:themeColor="text1"/>
            <w:szCs w:val="24"/>
          </w:rPr>
          <w:id w:val="1858844893"/>
          <w:placeholder>
            <w:docPart w:val="CAFE53DC2DD44B5CA5F9ED9545AAB95D"/>
          </w:placeholder>
          <w:temporary/>
          <w:showingPlcHdr/>
          <w15:appearance w15:val="hidden"/>
        </w:sdtPr>
        <w:sdtEndPr>
          <w:rPr>
            <w:rFonts w:eastAsiaTheme="minorEastAsia"/>
            <w:b w:val="0"/>
            <w:color w:val="262626" w:themeColor="text1" w:themeTint="D9"/>
            <w:szCs w:val="22"/>
          </w:rPr>
        </w:sdtEndPr>
        <w:sdtContent>
          <w:r w:rsidR="00D10A96" w:rsidRPr="003448FC">
            <w:rPr>
              <w:rFonts w:ascii="Times New Roman" w:hAnsi="Times New Roman" w:cs="Times New Roman"/>
            </w:rPr>
            <w:t>Completed a rigorous curriculum in professional writing, publishing, and editorial practices.</w:t>
          </w:r>
        </w:sdtContent>
      </w:sdt>
    </w:p>
    <w:p w14:paraId="59E45A89" w14:textId="77777777" w:rsidR="00D10A96" w:rsidRPr="003448FC" w:rsidRDefault="00D10A96" w:rsidP="00D10A96">
      <w:pPr>
        <w:rPr>
          <w:rFonts w:ascii="Times New Roman" w:hAnsi="Times New Roman" w:cs="Times New Roman"/>
        </w:rPr>
      </w:pPr>
    </w:p>
    <w:p w14:paraId="6D278157" w14:textId="77777777" w:rsidR="00D10A96" w:rsidRPr="003448FC" w:rsidRDefault="006A2BAF" w:rsidP="00D10A96">
      <w:pPr>
        <w:pStyle w:val="Heading1"/>
        <w:rPr>
          <w:rStyle w:val="Heading1Char"/>
          <w:rFonts w:ascii="Times New Roman" w:hAnsi="Times New Roman" w:cs="Times New Roman"/>
          <w:caps/>
        </w:rPr>
      </w:pPr>
      <w:sdt>
        <w:sdtPr>
          <w:rPr>
            <w:rStyle w:val="Heading1Char"/>
            <w:rFonts w:ascii="Times New Roman" w:hAnsi="Times New Roman" w:cs="Times New Roman"/>
            <w:caps/>
          </w:rPr>
          <w:id w:val="-849491498"/>
          <w:placeholder>
            <w:docPart w:val="35F7ACE96B5F421CA0238219EAD6BC17"/>
          </w:placeholder>
          <w:temporary/>
          <w:showingPlcHdr/>
          <w15:appearance w15:val="hidden"/>
        </w:sdtPr>
        <w:sdtEndPr>
          <w:rPr>
            <w:rStyle w:val="Heading1Char"/>
          </w:rPr>
        </w:sdtEndPr>
        <w:sdtContent>
          <w:r w:rsidR="00D10A96" w:rsidRPr="003448FC">
            <w:rPr>
              <w:rStyle w:val="Heading1Char"/>
              <w:rFonts w:ascii="Times New Roman" w:hAnsi="Times New Roman" w:cs="Times New Roman"/>
              <w:caps/>
            </w:rPr>
            <w:t>Communication</w:t>
          </w:r>
        </w:sdtContent>
      </w:sdt>
    </w:p>
    <w:p w14:paraId="0BAED804" w14:textId="45EB40F3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A8123B1" w14:textId="1EF99A17" w:rsidR="00D10A96" w:rsidRPr="003448FC" w:rsidRDefault="006A2BAF" w:rsidP="00F02E6B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38131678"/>
          <w:placeholder>
            <w:docPart w:val="0BCC48D3681E40B4A97CCCD10C776EB5"/>
          </w:placeholder>
          <w:temporary/>
          <w:showingPlcHdr/>
          <w15:appearance w15:val="hidden"/>
        </w:sdtPr>
        <w:sdtEndPr/>
        <w:sdtContent>
          <w:r w:rsidR="00A239BF" w:rsidRPr="003448FC">
            <w:rPr>
              <w:rFonts w:ascii="Times New Roman" w:hAnsi="Times New Roman" w:cs="Times New Roman"/>
            </w:rPr>
            <w:t>Strong written and verbal communication skills, including the ability to provide constructive feedback and collaborate effectively with writers, editors, and other stakeholders.</w:t>
          </w:r>
        </w:sdtContent>
      </w:sdt>
    </w:p>
    <w:p w14:paraId="0743071C" w14:textId="77777777" w:rsidR="00D10A96" w:rsidRPr="003448FC" w:rsidRDefault="00D10A96" w:rsidP="00DC1B52">
      <w:pPr>
        <w:tabs>
          <w:tab w:val="left" w:pos="2805"/>
        </w:tabs>
        <w:rPr>
          <w:rFonts w:ascii="Times New Roman" w:hAnsi="Times New Roman" w:cs="Times New Roman"/>
          <w:sz w:val="18"/>
        </w:rPr>
      </w:pPr>
    </w:p>
    <w:p w14:paraId="31746D6D" w14:textId="77777777" w:rsidR="00D10A96" w:rsidRPr="003448FC" w:rsidRDefault="006A2BAF" w:rsidP="00DC1B5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74465639"/>
          <w:placeholder>
            <w:docPart w:val="3300306457C94D739C4DB046D4CD2B5C"/>
          </w:placeholder>
          <w:temporary/>
          <w:showingPlcHdr/>
          <w15:appearance w15:val="hidden"/>
        </w:sdtPr>
        <w:sdtEndPr/>
        <w:sdtContent>
          <w:r w:rsidR="00D10A96" w:rsidRPr="003448FC">
            <w:rPr>
              <w:rFonts w:ascii="Times New Roman" w:hAnsi="Times New Roman" w:cs="Times New Roman"/>
            </w:rPr>
            <w:t>Leadership</w:t>
          </w:r>
        </w:sdtContent>
      </w:sdt>
    </w:p>
    <w:p w14:paraId="5C47A2AE" w14:textId="77777777" w:rsidR="00D10A96" w:rsidRPr="003448FC" w:rsidRDefault="00D10A96" w:rsidP="00D10A96">
      <w:pPr>
        <w:pStyle w:val="Line"/>
        <w:rPr>
          <w:rFonts w:ascii="Times New Roman" w:hAnsi="Times New Roman" w:cs="Times New Roman"/>
        </w:rPr>
      </w:pPr>
      <w:r w:rsidRPr="003448FC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6C789" w14:textId="207DFB05" w:rsidR="00D10A96" w:rsidRPr="003448FC" w:rsidRDefault="006A2BAF" w:rsidP="00F02E6B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13578421"/>
          <w:placeholder>
            <w:docPart w:val="2827B5ADD4C546109CE7C961D1337582"/>
          </w:placeholder>
          <w:temporary/>
          <w:showingPlcHdr/>
          <w15:appearance w15:val="hidden"/>
        </w:sdtPr>
        <w:sdtEndPr/>
        <w:sdtContent>
          <w:r w:rsidR="00A239BF" w:rsidRPr="003448FC">
            <w:rPr>
              <w:rFonts w:ascii="Times New Roman" w:hAnsi="Times New Roman" w:cs="Times New Roman"/>
            </w:rPr>
            <w:t>Ability to manage multiple projects simultaneously and meet tight deadlines, while maintaining the highest standards of quality.</w:t>
          </w:r>
        </w:sdtContent>
      </w:sdt>
    </w:p>
    <w:sectPr w:rsidR="00D10A96" w:rsidRPr="003448F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05F8" w14:textId="77777777" w:rsidR="006A2BAF" w:rsidRDefault="006A2BAF">
      <w:r>
        <w:separator/>
      </w:r>
    </w:p>
  </w:endnote>
  <w:endnote w:type="continuationSeparator" w:id="0">
    <w:p w14:paraId="4A75462A" w14:textId="77777777" w:rsidR="006A2BAF" w:rsidRDefault="006A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1FC4" w14:textId="77777777" w:rsidR="006A2BAF" w:rsidRDefault="006A2BAF">
      <w:r>
        <w:separator/>
      </w:r>
    </w:p>
  </w:footnote>
  <w:footnote w:type="continuationSeparator" w:id="0">
    <w:p w14:paraId="17012866" w14:textId="77777777" w:rsidR="006A2BAF" w:rsidRDefault="006A2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6C4AB7"/>
    <w:multiLevelType w:val="hybridMultilevel"/>
    <w:tmpl w:val="1606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448FC"/>
    <w:rsid w:val="00355FC2"/>
    <w:rsid w:val="0036516F"/>
    <w:rsid w:val="00381FB1"/>
    <w:rsid w:val="003A3138"/>
    <w:rsid w:val="003D5A64"/>
    <w:rsid w:val="003D617D"/>
    <w:rsid w:val="003D7671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702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A2BAF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45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inkedin.com/company/faangp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16000F" w:rsidP="0016000F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RDefault="0016000F" w:rsidP="00592E7B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16000F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16000F" w:rsidP="00592E7B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1A09C74938B54B9283D1BF17D2C2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B694-AE55-4AA1-A8A1-8E61D978F34B}"/>
      </w:docPartPr>
      <w:docPartBody>
        <w:p w:rsidR="001B3AB2" w:rsidRDefault="0016000F" w:rsidP="0016000F">
          <w:pPr>
            <w:pStyle w:val="1A09C74938B54B9283D1BF17D2C2B8633"/>
          </w:pPr>
          <w:r w:rsidRPr="00021847">
            <w:rPr>
              <w:rStyle w:val="NotBold"/>
            </w:rPr>
            <w:t>June 20XX</w:t>
          </w:r>
        </w:p>
      </w:docPartBody>
    </w:docPart>
    <w:docPart>
      <w:docPartPr>
        <w:name w:val="4E6CBCF4A9064F1CAD5EAF45C0EB9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D4C9-FB17-4EFD-A79A-8D34CDF1E1DA}"/>
      </w:docPartPr>
      <w:docPartBody>
        <w:p w:rsidR="001B3AB2" w:rsidRDefault="0016000F" w:rsidP="00592E7B">
          <w:pPr>
            <w:pStyle w:val="4E6CBCF4A9064F1CAD5EAF45C0EB9400"/>
          </w:pPr>
          <w:r w:rsidRPr="001C1671">
            <w:t>Master of Fine Arts in Writing and Publishing</w:t>
          </w:r>
        </w:p>
      </w:docPartBody>
    </w:docPart>
    <w:docPart>
      <w:docPartPr>
        <w:name w:val="617ED4EC0625476D8105AF94B12FE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F6202-76CD-451F-8F67-B95A66B21C4C}"/>
      </w:docPartPr>
      <w:docPartBody>
        <w:p w:rsidR="001B3AB2" w:rsidRDefault="0016000F" w:rsidP="00592E7B">
          <w:pPr>
            <w:pStyle w:val="617ED4EC0625476D8105AF94B12FE751"/>
          </w:pPr>
          <w:r w:rsidRPr="00A239BF">
            <w:t>Ehsaas College of the Arts</w:t>
          </w:r>
        </w:p>
      </w:docPartBody>
    </w:docPart>
    <w:docPart>
      <w:docPartPr>
        <w:name w:val="CAFE53DC2DD44B5CA5F9ED9545AA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4BBD1-035D-4AD8-8166-0F84420F5E02}"/>
      </w:docPartPr>
      <w:docPartBody>
        <w:p w:rsidR="001B3AB2" w:rsidRDefault="0016000F" w:rsidP="00592E7B">
          <w:pPr>
            <w:pStyle w:val="CAFE53DC2DD44B5CA5F9ED9545AAB95D"/>
          </w:pPr>
          <w:r w:rsidRPr="004D407C">
            <w:t>Completed a rigorous curriculum in professional writing, publishing, and editorial practices</w:t>
          </w:r>
          <w:r>
            <w:t>.</w:t>
          </w:r>
        </w:p>
      </w:docPartBody>
    </w:docPart>
    <w:docPart>
      <w:docPartPr>
        <w:name w:val="35F7ACE96B5F421CA0238219EAD6B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2EDF-B094-46F3-9A4C-1D0108E31949}"/>
      </w:docPartPr>
      <w:docPartBody>
        <w:p w:rsidR="001B3AB2" w:rsidRDefault="0016000F" w:rsidP="0016000F">
          <w:pPr>
            <w:pStyle w:val="35F7ACE96B5F421CA0238219EAD6BC175"/>
          </w:pPr>
          <w:r w:rsidRPr="00D10A96">
            <w:rPr>
              <w:rStyle w:val="Heading1Char"/>
            </w:rPr>
            <w:t>Communication</w:t>
          </w:r>
        </w:p>
      </w:docPartBody>
    </w:docPart>
    <w:docPart>
      <w:docPartPr>
        <w:name w:val="0BCC48D3681E40B4A97CCCD10C77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3BA4-90CB-4B55-A1A4-F7252D6F5C68}"/>
      </w:docPartPr>
      <w:docPartBody>
        <w:p w:rsidR="001B3AB2" w:rsidRDefault="0016000F" w:rsidP="00592E7B">
          <w:pPr>
            <w:pStyle w:val="0BCC48D3681E40B4A97CCCD10C776EB5"/>
          </w:pPr>
          <w:r w:rsidRPr="00A239BF">
            <w:t>Strong written and verbal communication skills, including the ability to provide constructive feedback and collaborate effectively with writers, editors, and other stakeholders.</w:t>
          </w:r>
        </w:p>
      </w:docPartBody>
    </w:docPart>
    <w:docPart>
      <w:docPartPr>
        <w:name w:val="3300306457C94D739C4DB046D4CD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0925F-3326-4146-ACE6-9BFE264486FF}"/>
      </w:docPartPr>
      <w:docPartBody>
        <w:p w:rsidR="001B3AB2" w:rsidRDefault="0016000F" w:rsidP="00592E7B">
          <w:pPr>
            <w:pStyle w:val="3300306457C94D739C4DB046D4CD2B5C"/>
          </w:pPr>
          <w:r>
            <w:t>Leadership</w:t>
          </w:r>
        </w:p>
      </w:docPartBody>
    </w:docPart>
    <w:docPart>
      <w:docPartPr>
        <w:name w:val="2827B5ADD4C546109CE7C961D133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0B64-B756-4BB9-A2D8-24BCB91C56EC}"/>
      </w:docPartPr>
      <w:docPartBody>
        <w:p w:rsidR="001B3AB2" w:rsidRDefault="0016000F" w:rsidP="00592E7B">
          <w:pPr>
            <w:pStyle w:val="2827B5ADD4C546109CE7C961D1337582"/>
          </w:pPr>
          <w:r w:rsidRPr="00A239BF">
            <w:t>Ability to manage multiple projects simultaneously and meet tight deadlines, while maintaining the highest standards of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10E08"/>
    <w:rsid w:val="0016000F"/>
    <w:rsid w:val="001B3AB2"/>
    <w:rsid w:val="001D5399"/>
    <w:rsid w:val="00395257"/>
    <w:rsid w:val="004C04F3"/>
    <w:rsid w:val="00592E7B"/>
    <w:rsid w:val="00647800"/>
    <w:rsid w:val="0097644A"/>
    <w:rsid w:val="00BB7F9F"/>
    <w:rsid w:val="00BC22DC"/>
    <w:rsid w:val="00C9000E"/>
    <w:rsid w:val="00D31FB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16000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6000F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16000F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16000F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16000F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16000F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16000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16000F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16000F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16000F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16000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2023-05-10T23:40:00Z</dcterms:created>
  <dcterms:modified xsi:type="dcterms:W3CDTF">2024-05-25T10:58:00Z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