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D9825" w14:textId="220DBC61" w:rsidR="00E81D7F" w:rsidRDefault="00E81D7F" w:rsidP="00E81D7F">
      <w:pPr>
        <w:jc w:val="center"/>
        <w:rPr>
          <w:b/>
          <w:bCs/>
          <w:sz w:val="40"/>
          <w:lang w:val="en-US"/>
        </w:rPr>
      </w:pPr>
      <w:r>
        <w:rPr>
          <w:b/>
          <w:bCs/>
          <w:sz w:val="40"/>
          <w:lang w:val="en-US"/>
        </w:rPr>
        <w:t>DBMS</w:t>
      </w:r>
    </w:p>
    <w:p w14:paraId="21C29FD5" w14:textId="304F18F3" w:rsidR="00E81D7F" w:rsidRPr="00EB4ECF" w:rsidRDefault="00E81D7F" w:rsidP="00E81D7F">
      <w:pPr>
        <w:rPr>
          <w:sz w:val="20"/>
          <w:lang w:val="en-US"/>
        </w:rPr>
      </w:pPr>
      <w:r>
        <w:rPr>
          <w:sz w:val="20"/>
          <w:lang w:val="en-US"/>
        </w:rPr>
        <w:t>Data is an unorganised</w:t>
      </w:r>
      <w:r w:rsidR="003B7755">
        <w:rPr>
          <w:sz w:val="20"/>
          <w:lang w:val="en-US"/>
        </w:rPr>
        <w:t>/unprocessed</w:t>
      </w:r>
      <w:r>
        <w:rPr>
          <w:sz w:val="20"/>
          <w:lang w:val="en-US"/>
        </w:rPr>
        <w:t xml:space="preserve"> Information and </w:t>
      </w:r>
      <w:r w:rsidR="003B7755">
        <w:rPr>
          <w:sz w:val="20"/>
          <w:lang w:val="en-US"/>
        </w:rPr>
        <w:t>Database is used to</w:t>
      </w:r>
      <w:r>
        <w:rPr>
          <w:sz w:val="20"/>
          <w:lang w:val="en-US"/>
        </w:rPr>
        <w:t xml:space="preserve"> organize the and store the Data</w:t>
      </w:r>
      <w:r w:rsidR="003B7755">
        <w:rPr>
          <w:sz w:val="20"/>
          <w:lang w:val="en-US"/>
        </w:rPr>
        <w:t xml:space="preserve"> and DBMS is a software/tool used to man</w:t>
      </w:r>
      <w:r w:rsidR="00841610">
        <w:rPr>
          <w:sz w:val="20"/>
          <w:lang w:val="en-US"/>
        </w:rPr>
        <w:t>i</w:t>
      </w:r>
      <w:r w:rsidR="003B7755">
        <w:rPr>
          <w:sz w:val="20"/>
          <w:lang w:val="en-US"/>
        </w:rPr>
        <w:t>pulate</w:t>
      </w:r>
      <w:r w:rsidR="00841610">
        <w:rPr>
          <w:sz w:val="20"/>
          <w:lang w:val="en-US"/>
        </w:rPr>
        <w:t>/manage</w:t>
      </w:r>
      <w:r w:rsidR="003B7755">
        <w:rPr>
          <w:sz w:val="20"/>
          <w:lang w:val="en-US"/>
        </w:rPr>
        <w:t xml:space="preserve"> the Database (E</w:t>
      </w:r>
      <w:r w:rsidR="00841610">
        <w:rPr>
          <w:sz w:val="20"/>
          <w:lang w:val="en-US"/>
        </w:rPr>
        <w:t>g, Oracle,Mongo DB, My SQL,etc)</w:t>
      </w:r>
      <w:r>
        <w:rPr>
          <w:sz w:val="20"/>
          <w:lang w:val="en-US"/>
        </w:rPr>
        <w:t>.</w:t>
      </w:r>
    </w:p>
    <w:p w14:paraId="427A606E" w14:textId="4301BAC1" w:rsidR="00E81D7F" w:rsidRDefault="00E81D7F" w:rsidP="00E81D7F">
      <w:pPr>
        <w:rPr>
          <w:b/>
          <w:bCs/>
          <w:sz w:val="20"/>
          <w:lang w:val="en-US"/>
        </w:rPr>
      </w:pPr>
      <w:r w:rsidRPr="00580B42">
        <w:rPr>
          <w:b/>
          <w:bCs/>
          <w:noProof/>
          <w:sz w:val="20"/>
          <w:lang w:val="en-US"/>
        </w:rPr>
        <w:drawing>
          <wp:inline distT="0" distB="0" distL="0" distR="0" wp14:anchorId="4B933394" wp14:editId="54A244D0">
            <wp:extent cx="3091543" cy="1629386"/>
            <wp:effectExtent l="0" t="0" r="0" b="9525"/>
            <wp:docPr id="14437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990" name=""/>
                    <pic:cNvPicPr/>
                  </pic:nvPicPr>
                  <pic:blipFill>
                    <a:blip r:embed="rId5"/>
                    <a:stretch>
                      <a:fillRect/>
                    </a:stretch>
                  </pic:blipFill>
                  <pic:spPr>
                    <a:xfrm>
                      <a:off x="0" y="0"/>
                      <a:ext cx="3110328" cy="1639287"/>
                    </a:xfrm>
                    <a:prstGeom prst="rect">
                      <a:avLst/>
                    </a:prstGeom>
                  </pic:spPr>
                </pic:pic>
              </a:graphicData>
            </a:graphic>
          </wp:inline>
        </w:drawing>
      </w:r>
    </w:p>
    <w:p w14:paraId="6BD242AF" w14:textId="0CE809D8" w:rsidR="00E81D7F" w:rsidRDefault="00E81D7F" w:rsidP="00E81D7F">
      <w:pPr>
        <w:rPr>
          <w:sz w:val="20"/>
          <w:lang w:val="en-US"/>
        </w:rPr>
      </w:pPr>
      <w:r w:rsidRPr="00580B42">
        <w:rPr>
          <w:noProof/>
          <w:sz w:val="20"/>
          <w:lang w:val="en-US"/>
        </w:rPr>
        <w:drawing>
          <wp:anchor distT="0" distB="0" distL="114300" distR="114300" simplePos="0" relativeHeight="251659264" behindDoc="1" locked="0" layoutInCell="1" allowOverlap="1" wp14:anchorId="3C6EE778" wp14:editId="563A4D6F">
            <wp:simplePos x="0" y="0"/>
            <wp:positionH relativeFrom="column">
              <wp:posOffset>2283460</wp:posOffset>
            </wp:positionH>
            <wp:positionV relativeFrom="paragraph">
              <wp:posOffset>17780</wp:posOffset>
            </wp:positionV>
            <wp:extent cx="2807970" cy="712470"/>
            <wp:effectExtent l="0" t="0" r="0" b="0"/>
            <wp:wrapTight wrapText="bothSides">
              <wp:wrapPolygon edited="0">
                <wp:start x="0" y="0"/>
                <wp:lineTo x="0" y="20791"/>
                <wp:lineTo x="21395" y="20791"/>
                <wp:lineTo x="21395" y="0"/>
                <wp:lineTo x="0" y="0"/>
              </wp:wrapPolygon>
            </wp:wrapTight>
            <wp:docPr id="130943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35972" name=""/>
                    <pic:cNvPicPr/>
                  </pic:nvPicPr>
                  <pic:blipFill>
                    <a:blip r:embed="rId6">
                      <a:extLst>
                        <a:ext uri="{28A0092B-C50C-407E-A947-70E740481C1C}">
                          <a14:useLocalDpi xmlns:a14="http://schemas.microsoft.com/office/drawing/2010/main" val="0"/>
                        </a:ext>
                      </a:extLst>
                    </a:blip>
                    <a:stretch>
                      <a:fillRect/>
                    </a:stretch>
                  </pic:blipFill>
                  <pic:spPr>
                    <a:xfrm>
                      <a:off x="0" y="0"/>
                      <a:ext cx="2807970" cy="712470"/>
                    </a:xfrm>
                    <a:prstGeom prst="rect">
                      <a:avLst/>
                    </a:prstGeom>
                  </pic:spPr>
                </pic:pic>
              </a:graphicData>
            </a:graphic>
          </wp:anchor>
        </w:drawing>
      </w:r>
      <w:r>
        <w:rPr>
          <w:sz w:val="20"/>
          <w:lang w:val="en-US"/>
        </w:rPr>
        <w:t>In DBMS complete data is stored in the form of Tables.</w:t>
      </w:r>
      <w:r w:rsidRPr="008B7492">
        <w:rPr>
          <w:sz w:val="20"/>
          <w:lang w:val="en-US"/>
        </w:rPr>
        <w:t xml:space="preserve"> </w:t>
      </w:r>
    </w:p>
    <w:p w14:paraId="7C5534E6" w14:textId="1B419385" w:rsidR="00E81D7F" w:rsidRDefault="00E81D7F" w:rsidP="00E81D7F">
      <w:pPr>
        <w:rPr>
          <w:sz w:val="20"/>
          <w:lang w:val="en-US"/>
        </w:rPr>
      </w:pPr>
    </w:p>
    <w:p w14:paraId="6BDB492C" w14:textId="4FA02928" w:rsidR="00E81D7F" w:rsidRDefault="00E81D7F" w:rsidP="00E81D7F">
      <w:pPr>
        <w:ind w:left="-567" w:right="-427"/>
        <w:jc w:val="center"/>
        <w:rPr>
          <w:sz w:val="20"/>
          <w:lang w:val="en-US"/>
        </w:rPr>
      </w:pPr>
    </w:p>
    <w:p w14:paraId="5693134C" w14:textId="16904AA6" w:rsidR="00E81D7F" w:rsidRDefault="00E81D7F" w:rsidP="00E81D7F">
      <w:pPr>
        <w:rPr>
          <w:sz w:val="20"/>
          <w:lang w:val="en-US"/>
        </w:rPr>
      </w:pPr>
    </w:p>
    <w:p w14:paraId="63581D41" w14:textId="1CD20A85" w:rsidR="00E81D7F" w:rsidRDefault="00E81D7F" w:rsidP="00E81D7F">
      <w:pPr>
        <w:jc w:val="center"/>
        <w:rPr>
          <w:b/>
          <w:bCs/>
          <w:sz w:val="28"/>
          <w:lang w:val="en-US"/>
        </w:rPr>
      </w:pPr>
      <w:r w:rsidRPr="00DB7183">
        <w:rPr>
          <w:b/>
          <w:bCs/>
          <w:noProof/>
          <w:sz w:val="28"/>
          <w:lang w:val="en-US"/>
        </w:rPr>
        <w:drawing>
          <wp:anchor distT="0" distB="0" distL="114300" distR="114300" simplePos="0" relativeHeight="251661312" behindDoc="0" locked="0" layoutInCell="1" allowOverlap="1" wp14:anchorId="355C5632" wp14:editId="60208635">
            <wp:simplePos x="0" y="0"/>
            <wp:positionH relativeFrom="column">
              <wp:posOffset>1846580</wp:posOffset>
            </wp:positionH>
            <wp:positionV relativeFrom="paragraph">
              <wp:posOffset>314325</wp:posOffset>
            </wp:positionV>
            <wp:extent cx="3091180" cy="1819910"/>
            <wp:effectExtent l="0" t="0" r="0" b="8890"/>
            <wp:wrapSquare wrapText="bothSides"/>
            <wp:docPr id="13666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654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91180" cy="1819910"/>
                    </a:xfrm>
                    <a:prstGeom prst="rect">
                      <a:avLst/>
                    </a:prstGeom>
                  </pic:spPr>
                </pic:pic>
              </a:graphicData>
            </a:graphic>
            <wp14:sizeRelH relativeFrom="margin">
              <wp14:pctWidth>0</wp14:pctWidth>
            </wp14:sizeRelH>
            <wp14:sizeRelV relativeFrom="margin">
              <wp14:pctHeight>0</wp14:pctHeight>
            </wp14:sizeRelV>
          </wp:anchor>
        </w:drawing>
      </w:r>
      <w:r w:rsidRPr="008B7492">
        <w:rPr>
          <w:noProof/>
          <w:sz w:val="20"/>
          <w:lang w:val="en-US"/>
        </w:rPr>
        <w:drawing>
          <wp:anchor distT="0" distB="0" distL="114300" distR="114300" simplePos="0" relativeHeight="251660288" behindDoc="0" locked="0" layoutInCell="1" allowOverlap="1" wp14:anchorId="306D6253" wp14:editId="6F61C50B">
            <wp:simplePos x="0" y="0"/>
            <wp:positionH relativeFrom="column">
              <wp:posOffset>-973455</wp:posOffset>
            </wp:positionH>
            <wp:positionV relativeFrom="paragraph">
              <wp:posOffset>313690</wp:posOffset>
            </wp:positionV>
            <wp:extent cx="2819400" cy="1808480"/>
            <wp:effectExtent l="0" t="0" r="0" b="1270"/>
            <wp:wrapSquare wrapText="bothSides"/>
            <wp:docPr id="118518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282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9400" cy="1808480"/>
                    </a:xfrm>
                    <a:prstGeom prst="rect">
                      <a:avLst/>
                    </a:prstGeom>
                  </pic:spPr>
                </pic:pic>
              </a:graphicData>
            </a:graphic>
          </wp:anchor>
        </w:drawing>
      </w:r>
      <w:r>
        <w:rPr>
          <w:b/>
          <w:bCs/>
          <w:sz w:val="28"/>
          <w:lang w:val="en-US"/>
        </w:rPr>
        <w:t>Types of Database</w:t>
      </w:r>
      <w:r w:rsidR="00491191">
        <w:rPr>
          <w:b/>
          <w:bCs/>
          <w:sz w:val="28"/>
          <w:lang w:val="en-US"/>
        </w:rPr>
        <w:t>s</w:t>
      </w:r>
    </w:p>
    <w:p w14:paraId="46672DDD" w14:textId="3C0DA6CD" w:rsidR="00E81D7F" w:rsidRDefault="00E81D7F" w:rsidP="00E81D7F">
      <w:pPr>
        <w:rPr>
          <w:b/>
          <w:bCs/>
          <w:sz w:val="28"/>
          <w:lang w:val="en-US"/>
        </w:rPr>
      </w:pPr>
    </w:p>
    <w:p w14:paraId="7F575CA9" w14:textId="77777777" w:rsidR="00E81D7F" w:rsidRPr="00580B42" w:rsidRDefault="00E81D7F" w:rsidP="00E81D7F">
      <w:pPr>
        <w:ind w:left="3261" w:right="-710" w:hanging="3970"/>
        <w:rPr>
          <w:sz w:val="20"/>
          <w:lang w:val="en-US"/>
        </w:rPr>
      </w:pPr>
    </w:p>
    <w:p w14:paraId="558AB661" w14:textId="77777777" w:rsidR="00E81D7F" w:rsidRDefault="00E81D7F" w:rsidP="00E81D7F">
      <w:pPr>
        <w:ind w:left="3261" w:right="-710" w:hanging="3970"/>
        <w:rPr>
          <w:sz w:val="20"/>
          <w:lang w:val="en-US"/>
        </w:rPr>
      </w:pPr>
    </w:p>
    <w:p w14:paraId="45839229" w14:textId="77777777" w:rsidR="00E81D7F" w:rsidRDefault="00E81D7F" w:rsidP="00E81D7F">
      <w:pPr>
        <w:ind w:left="3261" w:right="-710" w:hanging="3970"/>
        <w:rPr>
          <w:sz w:val="20"/>
          <w:lang w:val="en-US"/>
        </w:rPr>
      </w:pPr>
    </w:p>
    <w:p w14:paraId="638B1073" w14:textId="77777777" w:rsidR="00E81D7F" w:rsidRDefault="00E81D7F" w:rsidP="00E81D7F">
      <w:pPr>
        <w:ind w:left="3261" w:right="-710" w:hanging="3970"/>
        <w:rPr>
          <w:sz w:val="20"/>
          <w:lang w:val="en-US"/>
        </w:rPr>
      </w:pPr>
    </w:p>
    <w:p w14:paraId="6902F8A5" w14:textId="77777777" w:rsidR="00E81D7F" w:rsidRDefault="00E81D7F" w:rsidP="00E81D7F">
      <w:pPr>
        <w:ind w:left="3261" w:right="-710" w:hanging="3970"/>
        <w:rPr>
          <w:sz w:val="20"/>
          <w:lang w:val="en-US"/>
        </w:rPr>
      </w:pPr>
    </w:p>
    <w:p w14:paraId="3209CF39" w14:textId="77777777" w:rsidR="00E81D7F" w:rsidRDefault="00E81D7F" w:rsidP="00E81D7F">
      <w:pPr>
        <w:ind w:left="3261" w:right="-710" w:hanging="3970"/>
        <w:rPr>
          <w:sz w:val="20"/>
          <w:lang w:val="en-US"/>
        </w:rPr>
      </w:pPr>
      <w:r w:rsidRPr="004B4B91">
        <w:rPr>
          <w:b/>
          <w:bCs/>
          <w:noProof/>
          <w:sz w:val="28"/>
          <w:lang w:val="en-US"/>
        </w:rPr>
        <w:drawing>
          <wp:anchor distT="0" distB="0" distL="114300" distR="114300" simplePos="0" relativeHeight="251662336" behindDoc="0" locked="0" layoutInCell="1" allowOverlap="1" wp14:anchorId="14D12E5C" wp14:editId="37EC4089">
            <wp:simplePos x="0" y="0"/>
            <wp:positionH relativeFrom="column">
              <wp:posOffset>1847850</wp:posOffset>
            </wp:positionH>
            <wp:positionV relativeFrom="paragraph">
              <wp:posOffset>116205</wp:posOffset>
            </wp:positionV>
            <wp:extent cx="3047365" cy="447040"/>
            <wp:effectExtent l="0" t="0" r="635" b="0"/>
            <wp:wrapSquare wrapText="bothSides"/>
            <wp:docPr id="15624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1126" name=""/>
                    <pic:cNvPicPr/>
                  </pic:nvPicPr>
                  <pic:blipFill>
                    <a:blip r:embed="rId9">
                      <a:extLst>
                        <a:ext uri="{28A0092B-C50C-407E-A947-70E740481C1C}">
                          <a14:useLocalDpi xmlns:a14="http://schemas.microsoft.com/office/drawing/2010/main" val="0"/>
                        </a:ext>
                      </a:extLst>
                    </a:blip>
                    <a:stretch>
                      <a:fillRect/>
                    </a:stretch>
                  </pic:blipFill>
                  <pic:spPr>
                    <a:xfrm>
                      <a:off x="0" y="0"/>
                      <a:ext cx="3047365" cy="447040"/>
                    </a:xfrm>
                    <a:prstGeom prst="rect">
                      <a:avLst/>
                    </a:prstGeom>
                  </pic:spPr>
                </pic:pic>
              </a:graphicData>
            </a:graphic>
            <wp14:sizeRelH relativeFrom="margin">
              <wp14:pctWidth>0</wp14:pctWidth>
            </wp14:sizeRelH>
            <wp14:sizeRelV relativeFrom="margin">
              <wp14:pctHeight>0</wp14:pctHeight>
            </wp14:sizeRelV>
          </wp:anchor>
        </w:drawing>
      </w:r>
    </w:p>
    <w:p w14:paraId="3D5F8C28" w14:textId="192788D5" w:rsidR="00E81D7F" w:rsidRDefault="00E81D7F" w:rsidP="00E81D7F">
      <w:pPr>
        <w:ind w:left="3261" w:right="-710" w:hanging="3970"/>
        <w:rPr>
          <w:sz w:val="20"/>
          <w:lang w:val="en-US"/>
        </w:rPr>
      </w:pPr>
    </w:p>
    <w:p w14:paraId="1590BB31" w14:textId="77777777" w:rsidR="00E81D7F" w:rsidRDefault="00E81D7F" w:rsidP="00E81D7F">
      <w:pPr>
        <w:ind w:left="3261" w:right="-710" w:hanging="3970"/>
        <w:rPr>
          <w:sz w:val="20"/>
          <w:lang w:val="en-US"/>
        </w:rPr>
      </w:pPr>
    </w:p>
    <w:p w14:paraId="6C6A066A" w14:textId="77777777" w:rsidR="00E81D7F" w:rsidRDefault="00E81D7F" w:rsidP="00E81D7F">
      <w:pPr>
        <w:ind w:left="3261" w:right="-710" w:hanging="3970"/>
        <w:rPr>
          <w:sz w:val="20"/>
          <w:lang w:val="en-US"/>
        </w:rPr>
      </w:pPr>
    </w:p>
    <w:p w14:paraId="3A84F284" w14:textId="3E64BF90" w:rsidR="00E81D7F" w:rsidRDefault="00E81D7F" w:rsidP="00E81D7F">
      <w:pPr>
        <w:ind w:left="-567" w:right="-710"/>
        <w:jc w:val="center"/>
        <w:rPr>
          <w:sz w:val="20"/>
          <w:lang w:val="en-US"/>
        </w:rPr>
      </w:pPr>
      <w:r>
        <w:rPr>
          <w:b/>
          <w:bCs/>
          <w:sz w:val="28"/>
          <w:lang w:val="en-US"/>
        </w:rPr>
        <w:t>RDBMS</w:t>
      </w:r>
      <w:r>
        <w:rPr>
          <w:sz w:val="20"/>
          <w:lang w:val="en-US"/>
        </w:rPr>
        <w:t>(Relational Database Management System)</w:t>
      </w:r>
      <w:r w:rsidR="00410334" w:rsidRPr="00410334">
        <w:rPr>
          <w:noProof/>
        </w:rPr>
        <w:t xml:space="preserve"> </w:t>
      </w:r>
    </w:p>
    <w:p w14:paraId="19587BE9" w14:textId="615E71A7" w:rsidR="00E81D7F" w:rsidRDefault="00E81D7F" w:rsidP="00410334">
      <w:pPr>
        <w:ind w:left="3261" w:right="-710" w:hanging="3970"/>
        <w:rPr>
          <w:sz w:val="20"/>
          <w:lang w:val="en-US"/>
        </w:rPr>
      </w:pPr>
      <w:r>
        <w:rPr>
          <w:sz w:val="20"/>
          <w:lang w:val="en-US"/>
        </w:rPr>
        <w:t>In RDBMS data is stored in the form of tables where each row is called as Tuples/Records and Columns as Attribute</w:t>
      </w:r>
      <w:r w:rsidR="009B2305">
        <w:rPr>
          <w:sz w:val="20"/>
          <w:lang w:val="en-US"/>
        </w:rPr>
        <w:t>.</w:t>
      </w:r>
      <w:r>
        <w:rPr>
          <w:sz w:val="20"/>
          <w:lang w:val="en-US"/>
        </w:rPr>
        <w:t xml:space="preserve">                         </w:t>
      </w:r>
    </w:p>
    <w:p w14:paraId="729657D5" w14:textId="179030AA" w:rsidR="00E81D7F" w:rsidRDefault="00410334" w:rsidP="00E81D7F">
      <w:pPr>
        <w:ind w:left="-567" w:right="-710"/>
        <w:rPr>
          <w:sz w:val="20"/>
          <w:lang w:val="en-US"/>
        </w:rPr>
      </w:pPr>
      <w:r w:rsidRPr="00410334">
        <w:rPr>
          <w:noProof/>
          <w:sz w:val="20"/>
          <w:lang w:val="en-US"/>
        </w:rPr>
        <w:lastRenderedPageBreak/>
        <w:drawing>
          <wp:anchor distT="0" distB="0" distL="114300" distR="114300" simplePos="0" relativeHeight="251664384" behindDoc="1" locked="0" layoutInCell="1" allowOverlap="1" wp14:anchorId="4658FD35" wp14:editId="6802848D">
            <wp:simplePos x="0" y="0"/>
            <wp:positionH relativeFrom="column">
              <wp:posOffset>4209415</wp:posOffset>
            </wp:positionH>
            <wp:positionV relativeFrom="paragraph">
              <wp:posOffset>84455</wp:posOffset>
            </wp:positionV>
            <wp:extent cx="2192020" cy="1043305"/>
            <wp:effectExtent l="0" t="0" r="0" b="4445"/>
            <wp:wrapTight wrapText="bothSides">
              <wp:wrapPolygon edited="0">
                <wp:start x="0" y="0"/>
                <wp:lineTo x="0" y="21298"/>
                <wp:lineTo x="21400" y="21298"/>
                <wp:lineTo x="21400" y="0"/>
                <wp:lineTo x="0" y="0"/>
              </wp:wrapPolygon>
            </wp:wrapTight>
            <wp:docPr id="14661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235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2020" cy="1043305"/>
                    </a:xfrm>
                    <a:prstGeom prst="rect">
                      <a:avLst/>
                    </a:prstGeom>
                  </pic:spPr>
                </pic:pic>
              </a:graphicData>
            </a:graphic>
            <wp14:sizeRelH relativeFrom="margin">
              <wp14:pctWidth>0</wp14:pctWidth>
            </wp14:sizeRelH>
            <wp14:sizeRelV relativeFrom="margin">
              <wp14:pctHeight>0</wp14:pctHeight>
            </wp14:sizeRelV>
          </wp:anchor>
        </w:drawing>
      </w:r>
      <w:r w:rsidR="00E81D7F" w:rsidRPr="00545AB1">
        <w:rPr>
          <w:b/>
          <w:bCs/>
          <w:sz w:val="20"/>
          <w:lang w:val="en-US"/>
        </w:rPr>
        <w:t>Tuples rules</w:t>
      </w:r>
      <w:r w:rsidR="00E81D7F">
        <w:rPr>
          <w:sz w:val="20"/>
          <w:lang w:val="en-US"/>
        </w:rPr>
        <w:t xml:space="preserve">:                                                                     </w:t>
      </w:r>
      <w:r w:rsidR="00E81D7F">
        <w:rPr>
          <w:sz w:val="20"/>
          <w:lang w:val="en-US"/>
        </w:rPr>
        <w:tab/>
      </w:r>
      <w:r w:rsidR="00E81D7F">
        <w:rPr>
          <w:sz w:val="20"/>
          <w:lang w:val="en-US"/>
        </w:rPr>
        <w:tab/>
      </w:r>
      <w:r w:rsidR="00E81D7F">
        <w:rPr>
          <w:sz w:val="20"/>
          <w:lang w:val="en-US"/>
        </w:rPr>
        <w:tab/>
        <w:t xml:space="preserve">             </w:t>
      </w:r>
      <w:r>
        <w:rPr>
          <w:sz w:val="20"/>
          <w:lang w:val="en-US"/>
        </w:rPr>
        <w:t xml:space="preserve">               </w:t>
      </w:r>
      <w:r w:rsidR="00E81D7F">
        <w:rPr>
          <w:sz w:val="20"/>
          <w:lang w:val="en-US"/>
        </w:rPr>
        <w:t>1. Duplicates are not allowed in Tuples mtlb assume tuple 1 me sundeep ka data h and same data not allowed in other Tuples.</w:t>
      </w:r>
    </w:p>
    <w:p w14:paraId="0CB47D72" w14:textId="3F970B49" w:rsidR="00E81D7F" w:rsidRDefault="00E81D7F" w:rsidP="00E81D7F">
      <w:pPr>
        <w:ind w:left="-567" w:right="-710"/>
        <w:rPr>
          <w:sz w:val="20"/>
          <w:lang w:val="en-US"/>
        </w:rPr>
      </w:pPr>
      <w:r>
        <w:rPr>
          <w:sz w:val="20"/>
          <w:lang w:val="en-US"/>
        </w:rPr>
        <w:t>2. Tuples should follow same format.(Eg tuple me id, name, percent h to agle tuple me bhi yahi order se hona chahiye)</w:t>
      </w:r>
    </w:p>
    <w:p w14:paraId="033D23A8" w14:textId="1F99BAE5" w:rsidR="00E81D7F" w:rsidRDefault="00E81D7F" w:rsidP="00E81D7F">
      <w:pPr>
        <w:ind w:left="-567" w:right="-710"/>
        <w:rPr>
          <w:sz w:val="20"/>
          <w:lang w:val="en-US"/>
        </w:rPr>
      </w:pPr>
      <w:r>
        <w:rPr>
          <w:b/>
          <w:bCs/>
          <w:sz w:val="20"/>
          <w:lang w:val="en-US"/>
        </w:rPr>
        <w:t>Attribute rules:</w:t>
      </w:r>
      <w:r>
        <w:rPr>
          <w:b/>
          <w:bCs/>
          <w:sz w:val="20"/>
          <w:lang w:val="en-US"/>
        </w:rPr>
        <w:tab/>
        <w:t xml:space="preserve"> </w:t>
      </w:r>
      <w:r>
        <w:rPr>
          <w:sz w:val="20"/>
          <w:lang w:val="en-US"/>
        </w:rPr>
        <w:t>1. Should have name (vo attribute kya store kr raha h). Above Attribute 1 stores Student_Id, 2 -&gt; name, 3-&gt; Percent.</w:t>
      </w:r>
    </w:p>
    <w:p w14:paraId="5B8DA212" w14:textId="229D700B" w:rsidR="00E81D7F" w:rsidRDefault="00E81D7F" w:rsidP="00E81D7F">
      <w:pPr>
        <w:ind w:left="-567" w:right="-710"/>
        <w:rPr>
          <w:sz w:val="20"/>
          <w:lang w:val="en-US"/>
        </w:rPr>
      </w:pPr>
      <w:r>
        <w:rPr>
          <w:sz w:val="20"/>
          <w:lang w:val="en-US"/>
        </w:rPr>
        <w:t xml:space="preserve">2. To identify a tuple there is a unique attribute called Primary key which stores only unique </w:t>
      </w:r>
      <w:r w:rsidR="009B2305">
        <w:rPr>
          <w:sz w:val="20"/>
          <w:lang w:val="en-US"/>
        </w:rPr>
        <w:t xml:space="preserve">and not null </w:t>
      </w:r>
      <w:r>
        <w:rPr>
          <w:sz w:val="20"/>
          <w:lang w:val="en-US"/>
        </w:rPr>
        <w:t>value. Eg, above id is a primary key since id is unique for every student but not the name and percent.</w:t>
      </w:r>
    </w:p>
    <w:p w14:paraId="52399474" w14:textId="01A92832" w:rsidR="00410334" w:rsidRPr="00410334" w:rsidRDefault="00410334" w:rsidP="00410334">
      <w:pPr>
        <w:ind w:left="-567" w:right="-710"/>
        <w:jc w:val="center"/>
        <w:rPr>
          <w:b/>
          <w:bCs/>
          <w:sz w:val="24"/>
          <w:lang w:val="en-US"/>
        </w:rPr>
      </w:pPr>
      <w:r>
        <w:rPr>
          <w:b/>
          <w:bCs/>
          <w:sz w:val="24"/>
          <w:lang w:val="en-US"/>
        </w:rPr>
        <w:t>Basic Terminology in RDBMS</w:t>
      </w:r>
    </w:p>
    <w:p w14:paraId="78AECD22" w14:textId="4A6E10B5" w:rsidR="00171194" w:rsidRDefault="00E81D7F" w:rsidP="00171194">
      <w:pPr>
        <w:ind w:left="-567" w:right="-710"/>
        <w:rPr>
          <w:sz w:val="20"/>
          <w:lang w:val="en-US"/>
        </w:rPr>
      </w:pPr>
      <w:r w:rsidRPr="00410334">
        <w:rPr>
          <w:b/>
          <w:bCs/>
          <w:lang w:val="en-US"/>
        </w:rPr>
        <w:t>Data Item/ Cell Data</w:t>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t xml:space="preserve"> Intersection of Tuple and attribute. (hr ek dabbe me stored data). Eg 101, Deepak, 95</w:t>
      </w:r>
      <w:r w:rsidR="00171194">
        <w:rPr>
          <w:sz w:val="20"/>
          <w:lang w:val="en-US"/>
        </w:rPr>
        <w:t>,etc.                                                                It must have single value only. Eg Deepak,Ramesh ek cell me nhi ho sakte.</w:t>
      </w:r>
    </w:p>
    <w:p w14:paraId="7856230B" w14:textId="1D217452" w:rsidR="00410334" w:rsidRPr="003A7EB0" w:rsidRDefault="00410334" w:rsidP="00171194">
      <w:pPr>
        <w:ind w:left="-567" w:right="-710"/>
        <w:rPr>
          <w:sz w:val="20"/>
          <w:lang w:val="en-US"/>
        </w:rPr>
      </w:pPr>
      <w:r>
        <w:rPr>
          <w:b/>
          <w:bCs/>
          <w:lang w:val="en-US"/>
        </w:rPr>
        <w:t xml:space="preserve">Cardinality: </w:t>
      </w:r>
      <w:r w:rsidR="003A7EB0">
        <w:rPr>
          <w:sz w:val="20"/>
          <w:lang w:val="en-US"/>
        </w:rPr>
        <w:t xml:space="preserve"> No. of Tuples in a table. Eg above 3</w:t>
      </w:r>
    </w:p>
    <w:p w14:paraId="2191EBAA" w14:textId="296F93FF" w:rsidR="003A7EB0" w:rsidRDefault="00410334" w:rsidP="003A7EB0">
      <w:pPr>
        <w:ind w:left="-567" w:right="-710"/>
        <w:rPr>
          <w:sz w:val="20"/>
          <w:lang w:val="en-US"/>
        </w:rPr>
      </w:pPr>
      <w:r>
        <w:rPr>
          <w:b/>
          <w:bCs/>
          <w:lang w:val="en-US"/>
        </w:rPr>
        <w:t>Degree</w:t>
      </w:r>
      <w:r w:rsidR="003A7EB0">
        <w:rPr>
          <w:b/>
          <w:bCs/>
          <w:lang w:val="en-US"/>
        </w:rPr>
        <w:t xml:space="preserve"> : </w:t>
      </w:r>
      <w:r w:rsidR="003A7EB0">
        <w:rPr>
          <w:sz w:val="20"/>
          <w:lang w:val="en-US"/>
        </w:rPr>
        <w:t xml:space="preserve"> No. of  Attributes in a table. Eg above 3</w:t>
      </w:r>
    </w:p>
    <w:p w14:paraId="4CA683EC" w14:textId="7A4A97C2" w:rsidR="003A7EB0" w:rsidRDefault="003A7EB0" w:rsidP="003A7EB0">
      <w:pPr>
        <w:ind w:left="-567" w:right="-710"/>
        <w:rPr>
          <w:sz w:val="20"/>
          <w:lang w:val="en-US"/>
        </w:rPr>
      </w:pPr>
      <w:r>
        <w:rPr>
          <w:b/>
          <w:bCs/>
          <w:lang w:val="en-US"/>
        </w:rPr>
        <w:t>Domain:</w:t>
      </w:r>
      <w:r>
        <w:rPr>
          <w:sz w:val="20"/>
          <w:lang w:val="en-US"/>
        </w:rPr>
        <w:t xml:space="preserve"> Range of values from which value for an attribute is selected. Eg, In percent Domain -&gt; (0,100)</w:t>
      </w:r>
    </w:p>
    <w:p w14:paraId="6FB62281" w14:textId="30050B2D" w:rsidR="003A7EB0" w:rsidRPr="003A7EB0" w:rsidRDefault="003A7EB0" w:rsidP="003A7EB0">
      <w:pPr>
        <w:ind w:left="-567" w:right="-710"/>
        <w:rPr>
          <w:sz w:val="20"/>
          <w:lang w:val="en-US"/>
        </w:rPr>
      </w:pPr>
      <w:r>
        <w:rPr>
          <w:b/>
          <w:bCs/>
          <w:sz w:val="20"/>
          <w:lang w:val="en-US"/>
        </w:rPr>
        <w:t xml:space="preserve">NULL Value: </w:t>
      </w:r>
      <w:r>
        <w:rPr>
          <w:sz w:val="20"/>
          <w:lang w:val="en-US"/>
        </w:rPr>
        <w:t>Cell without any value is set to NULL. It doesn’t mean 0 or blank space. Primary key can’t be set to NULL.</w:t>
      </w:r>
    </w:p>
    <w:p w14:paraId="1E4D525C" w14:textId="4325C957" w:rsidR="00410334" w:rsidRPr="00410334" w:rsidRDefault="00410334" w:rsidP="00171194">
      <w:pPr>
        <w:ind w:left="-567" w:right="-710"/>
        <w:rPr>
          <w:lang w:val="en-US"/>
        </w:rPr>
      </w:pPr>
    </w:p>
    <w:p w14:paraId="41515C60" w14:textId="1634C232" w:rsidR="00410334" w:rsidRDefault="00491191" w:rsidP="00491191">
      <w:pPr>
        <w:ind w:left="-567" w:right="-710"/>
        <w:jc w:val="center"/>
        <w:rPr>
          <w:b/>
          <w:bCs/>
          <w:sz w:val="28"/>
          <w:lang w:val="en-US"/>
        </w:rPr>
      </w:pPr>
      <w:r>
        <w:rPr>
          <w:b/>
          <w:bCs/>
          <w:sz w:val="28"/>
          <w:lang w:val="en-US"/>
        </w:rPr>
        <w:t>Difference between DBMS and RDBMS</w:t>
      </w:r>
    </w:p>
    <w:p w14:paraId="3848E3F1" w14:textId="7DCFF2F5" w:rsidR="00491191" w:rsidRPr="00491191" w:rsidRDefault="00491191" w:rsidP="00491191">
      <w:pPr>
        <w:ind w:left="-567" w:right="-710"/>
        <w:jc w:val="center"/>
        <w:rPr>
          <w:b/>
          <w:bCs/>
          <w:sz w:val="28"/>
          <w:lang w:val="en-US"/>
        </w:rPr>
      </w:pPr>
      <w:r w:rsidRPr="00491191">
        <w:rPr>
          <w:b/>
          <w:bCs/>
          <w:noProof/>
          <w:sz w:val="28"/>
          <w:lang w:val="en-US"/>
        </w:rPr>
        <w:drawing>
          <wp:inline distT="0" distB="0" distL="0" distR="0" wp14:anchorId="581DD0FC" wp14:editId="0D44720B">
            <wp:extent cx="3608438" cy="2063865"/>
            <wp:effectExtent l="0" t="0" r="0" b="0"/>
            <wp:docPr id="1901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1101" cy="2065388"/>
                    </a:xfrm>
                    <a:prstGeom prst="rect">
                      <a:avLst/>
                    </a:prstGeom>
                  </pic:spPr>
                </pic:pic>
              </a:graphicData>
            </a:graphic>
          </wp:inline>
        </w:drawing>
      </w:r>
    </w:p>
    <w:p w14:paraId="6B351B63" w14:textId="360C7A90" w:rsidR="00746B5A" w:rsidRDefault="00746B5A" w:rsidP="00171194">
      <w:pPr>
        <w:ind w:right="-710"/>
        <w:rPr>
          <w:sz w:val="20"/>
          <w:lang w:val="en-US"/>
        </w:rPr>
      </w:pPr>
    </w:p>
    <w:p w14:paraId="1CAF2185" w14:textId="0DD8579F" w:rsidR="00746B5A" w:rsidRDefault="00746B5A" w:rsidP="00171194">
      <w:pPr>
        <w:ind w:right="-710"/>
        <w:rPr>
          <w:sz w:val="20"/>
          <w:lang w:val="en-US"/>
        </w:rPr>
      </w:pPr>
    </w:p>
    <w:p w14:paraId="7DEF1D55" w14:textId="77777777" w:rsidR="00746B5A" w:rsidRDefault="00746B5A" w:rsidP="00171194">
      <w:pPr>
        <w:ind w:right="-710"/>
        <w:rPr>
          <w:sz w:val="20"/>
          <w:lang w:val="en-US"/>
        </w:rPr>
      </w:pPr>
    </w:p>
    <w:p w14:paraId="50BE2F76" w14:textId="77777777" w:rsidR="00746B5A" w:rsidRDefault="00746B5A" w:rsidP="00171194">
      <w:pPr>
        <w:ind w:right="-710"/>
        <w:rPr>
          <w:sz w:val="20"/>
          <w:lang w:val="en-US"/>
        </w:rPr>
      </w:pPr>
    </w:p>
    <w:p w14:paraId="5F9CFC15" w14:textId="77777777" w:rsidR="00746B5A" w:rsidRDefault="00746B5A" w:rsidP="00171194">
      <w:pPr>
        <w:ind w:right="-710"/>
        <w:rPr>
          <w:sz w:val="20"/>
          <w:lang w:val="en-US"/>
        </w:rPr>
      </w:pPr>
    </w:p>
    <w:p w14:paraId="50B3B71D" w14:textId="77777777" w:rsidR="00746B5A" w:rsidRDefault="00746B5A" w:rsidP="00171194">
      <w:pPr>
        <w:ind w:right="-710"/>
        <w:rPr>
          <w:sz w:val="20"/>
          <w:lang w:val="en-US"/>
        </w:rPr>
      </w:pPr>
    </w:p>
    <w:p w14:paraId="110D7849" w14:textId="6B9CAC0F" w:rsidR="00746B5A" w:rsidRPr="00746B5A" w:rsidRDefault="00746B5A" w:rsidP="00746B5A">
      <w:pPr>
        <w:ind w:right="-710"/>
        <w:jc w:val="center"/>
        <w:rPr>
          <w:b/>
          <w:bCs/>
          <w:sz w:val="28"/>
          <w:lang w:val="en-US"/>
        </w:rPr>
      </w:pPr>
      <w:r w:rsidRPr="00746B5A">
        <w:rPr>
          <w:sz w:val="20"/>
          <w:lang w:val="en-US"/>
        </w:rPr>
        <w:lastRenderedPageBreak/>
        <w:drawing>
          <wp:anchor distT="0" distB="0" distL="114300" distR="114300" simplePos="0" relativeHeight="251668480" behindDoc="0" locked="0" layoutInCell="1" allowOverlap="1" wp14:anchorId="1EB4B787" wp14:editId="1CC57DEE">
            <wp:simplePos x="0" y="0"/>
            <wp:positionH relativeFrom="column">
              <wp:posOffset>3533775</wp:posOffset>
            </wp:positionH>
            <wp:positionV relativeFrom="paragraph">
              <wp:posOffset>280670</wp:posOffset>
            </wp:positionV>
            <wp:extent cx="2673985" cy="2013585"/>
            <wp:effectExtent l="0" t="0" r="0" b="5715"/>
            <wp:wrapSquare wrapText="bothSides"/>
            <wp:docPr id="4048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2769" name=""/>
                    <pic:cNvPicPr/>
                  </pic:nvPicPr>
                  <pic:blipFill>
                    <a:blip r:embed="rId12">
                      <a:extLst>
                        <a:ext uri="{28A0092B-C50C-407E-A947-70E740481C1C}">
                          <a14:useLocalDpi xmlns:a14="http://schemas.microsoft.com/office/drawing/2010/main" val="0"/>
                        </a:ext>
                      </a:extLst>
                    </a:blip>
                    <a:stretch>
                      <a:fillRect/>
                    </a:stretch>
                  </pic:blipFill>
                  <pic:spPr>
                    <a:xfrm>
                      <a:off x="0" y="0"/>
                      <a:ext cx="2673985" cy="2013585"/>
                    </a:xfrm>
                    <a:prstGeom prst="rect">
                      <a:avLst/>
                    </a:prstGeom>
                  </pic:spPr>
                </pic:pic>
              </a:graphicData>
            </a:graphic>
            <wp14:sizeRelH relativeFrom="margin">
              <wp14:pctWidth>0</wp14:pctWidth>
            </wp14:sizeRelH>
            <wp14:sizeRelV relativeFrom="margin">
              <wp14:pctHeight>0</wp14:pctHeight>
            </wp14:sizeRelV>
          </wp:anchor>
        </w:drawing>
      </w:r>
      <w:r>
        <w:rPr>
          <w:b/>
          <w:bCs/>
          <w:sz w:val="28"/>
          <w:lang w:val="en-US"/>
        </w:rPr>
        <w:t>Schema</w:t>
      </w:r>
      <w:r w:rsidR="004D2AA3">
        <w:rPr>
          <w:b/>
          <w:bCs/>
          <w:sz w:val="28"/>
          <w:lang w:val="en-US"/>
        </w:rPr>
        <w:t xml:space="preserve"> &amp; Instance</w:t>
      </w:r>
    </w:p>
    <w:p w14:paraId="07EF1DAD" w14:textId="625BD9F9" w:rsidR="00171194" w:rsidRDefault="00841610" w:rsidP="00171194">
      <w:pPr>
        <w:ind w:right="-710"/>
        <w:rPr>
          <w:sz w:val="20"/>
          <w:lang w:val="en-US"/>
        </w:rPr>
      </w:pPr>
      <w:r>
        <w:rPr>
          <w:sz w:val="20"/>
          <w:lang w:val="en-US"/>
        </w:rPr>
        <w:t>Schema is a structure</w:t>
      </w:r>
      <w:r w:rsidR="004B47CB">
        <w:rPr>
          <w:sz w:val="20"/>
          <w:lang w:val="en-US"/>
        </w:rPr>
        <w:t>/design</w:t>
      </w:r>
      <w:r>
        <w:rPr>
          <w:sz w:val="20"/>
          <w:lang w:val="en-US"/>
        </w:rPr>
        <w:t xml:space="preserve"> which the database follows</w:t>
      </w:r>
    </w:p>
    <w:p w14:paraId="5AC4382A" w14:textId="38156E06" w:rsidR="00D45808" w:rsidRDefault="00D45808" w:rsidP="00D45808">
      <w:pPr>
        <w:ind w:right="-710"/>
        <w:rPr>
          <w:sz w:val="20"/>
          <w:lang w:val="en-US"/>
        </w:rPr>
      </w:pPr>
      <w:r>
        <w:rPr>
          <w:sz w:val="20"/>
          <w:lang w:val="en-US"/>
        </w:rPr>
        <w:t xml:space="preserve">Types of Schemas: </w:t>
      </w:r>
    </w:p>
    <w:p w14:paraId="7BFCABF4" w14:textId="11B72792" w:rsidR="00D45808" w:rsidRDefault="00D45808" w:rsidP="00D45808">
      <w:pPr>
        <w:pStyle w:val="ListParagraph"/>
        <w:numPr>
          <w:ilvl w:val="0"/>
          <w:numId w:val="2"/>
        </w:numPr>
        <w:ind w:right="-710"/>
        <w:rPr>
          <w:sz w:val="20"/>
          <w:lang w:val="en-US"/>
        </w:rPr>
      </w:pPr>
      <w:r w:rsidRPr="00D45808">
        <w:rPr>
          <w:b/>
          <w:bCs/>
          <w:sz w:val="20"/>
          <w:lang w:val="en-US"/>
        </w:rPr>
        <w:t>Physical Schema</w:t>
      </w:r>
      <w:r>
        <w:rPr>
          <w:sz w:val="20"/>
          <w:lang w:val="en-US"/>
        </w:rPr>
        <w:t xml:space="preserve"> :- It describes how the data is stored in the Storage system. Eg file system, indices etc</w:t>
      </w:r>
    </w:p>
    <w:p w14:paraId="041E7B92" w14:textId="366D9D9E" w:rsidR="00D45808" w:rsidRPr="00801A50" w:rsidRDefault="00D45808" w:rsidP="00D45808">
      <w:pPr>
        <w:pStyle w:val="ListParagraph"/>
        <w:numPr>
          <w:ilvl w:val="0"/>
          <w:numId w:val="2"/>
        </w:numPr>
        <w:ind w:right="-710"/>
        <w:rPr>
          <w:sz w:val="20"/>
          <w:lang w:val="en-US"/>
        </w:rPr>
      </w:pPr>
      <w:r>
        <w:rPr>
          <w:b/>
          <w:bCs/>
          <w:sz w:val="20"/>
          <w:lang w:val="en-US"/>
        </w:rPr>
        <w:t xml:space="preserve">Logical Schema </w:t>
      </w:r>
      <w:r>
        <w:rPr>
          <w:sz w:val="20"/>
          <w:lang w:val="en-US"/>
        </w:rPr>
        <w:t xml:space="preserve">:- </w:t>
      </w:r>
      <w:r w:rsidR="00801A50">
        <w:rPr>
          <w:sz w:val="20"/>
          <w:lang w:val="en-US"/>
        </w:rPr>
        <w:t>d</w:t>
      </w:r>
      <w:r w:rsidR="00801A50" w:rsidRPr="00801A50">
        <w:rPr>
          <w:rFonts w:cstheme="minorHAnsi"/>
          <w:color w:val="000000" w:themeColor="text1"/>
          <w:sz w:val="20"/>
          <w:szCs w:val="30"/>
        </w:rPr>
        <w:t>efines the structure of the data itself and the relationships between the various attributes, tables, and entries</w:t>
      </w:r>
      <w:r w:rsidR="00801A50">
        <w:rPr>
          <w:rFonts w:cstheme="minorHAnsi"/>
          <w:color w:val="000000" w:themeColor="text1"/>
          <w:sz w:val="20"/>
          <w:szCs w:val="30"/>
        </w:rPr>
        <w:t>. (Table kaisa dikhta h database me ye samjh le).</w:t>
      </w:r>
    </w:p>
    <w:p w14:paraId="3C0B4338" w14:textId="3EE04444" w:rsidR="00801A50" w:rsidRDefault="00801A50" w:rsidP="00D45808">
      <w:pPr>
        <w:pStyle w:val="ListParagraph"/>
        <w:numPr>
          <w:ilvl w:val="0"/>
          <w:numId w:val="2"/>
        </w:numPr>
        <w:ind w:right="-710"/>
        <w:rPr>
          <w:sz w:val="20"/>
          <w:lang w:val="en-US"/>
        </w:rPr>
      </w:pPr>
      <w:r>
        <w:rPr>
          <w:b/>
          <w:bCs/>
          <w:sz w:val="20"/>
          <w:lang w:val="en-US"/>
        </w:rPr>
        <w:t xml:space="preserve">View Schema: </w:t>
      </w:r>
      <w:r>
        <w:rPr>
          <w:sz w:val="20"/>
          <w:lang w:val="en-US"/>
        </w:rPr>
        <w:t>How the data is visible to the end user.</w:t>
      </w:r>
      <w:r w:rsidR="00491997">
        <w:rPr>
          <w:sz w:val="20"/>
          <w:lang w:val="en-US"/>
        </w:rPr>
        <w:t xml:space="preserve"> (Interface ki tarah samjh le)</w:t>
      </w:r>
    </w:p>
    <w:p w14:paraId="66BA48CB" w14:textId="1AF7B16F" w:rsidR="00746B5A" w:rsidRPr="00D45808" w:rsidRDefault="00746B5A" w:rsidP="00746B5A">
      <w:pPr>
        <w:pStyle w:val="ListParagraph"/>
        <w:ind w:right="-710"/>
        <w:rPr>
          <w:sz w:val="20"/>
          <w:lang w:val="en-US"/>
        </w:rPr>
      </w:pPr>
    </w:p>
    <w:p w14:paraId="7984A10D" w14:textId="6FDC57AE" w:rsidR="009B2305" w:rsidRDefault="009B2305" w:rsidP="00D9021A">
      <w:pPr>
        <w:ind w:right="-710"/>
        <w:jc w:val="center"/>
        <w:rPr>
          <w:b/>
          <w:bCs/>
          <w:sz w:val="28"/>
          <w:lang w:val="en-US"/>
        </w:rPr>
      </w:pPr>
    </w:p>
    <w:p w14:paraId="17EBE70E" w14:textId="68362D7A" w:rsidR="009B2305" w:rsidRDefault="004D2AA3" w:rsidP="004D2AA3">
      <w:pPr>
        <w:ind w:right="-710"/>
        <w:rPr>
          <w:sz w:val="20"/>
          <w:lang w:val="en-US"/>
        </w:rPr>
      </w:pPr>
      <w:r>
        <w:rPr>
          <w:sz w:val="20"/>
          <w:lang w:val="en-US"/>
        </w:rPr>
        <w:t>Instance is a view of the database at a particular instance of time. (abhi database dekhne jaau to bol sakta hu abhi kya dikh raha h vo mera instance h).</w:t>
      </w:r>
    </w:p>
    <w:p w14:paraId="58B22E85" w14:textId="77777777" w:rsidR="004D2AA3" w:rsidRPr="004D2AA3" w:rsidRDefault="004D2AA3" w:rsidP="004D2AA3">
      <w:pPr>
        <w:pStyle w:val="NormalWeb"/>
        <w:spacing w:before="120" w:beforeAutospacing="0" w:after="144" w:afterAutospacing="0"/>
        <w:jc w:val="both"/>
        <w:rPr>
          <w:rFonts w:asciiTheme="minorHAnsi" w:hAnsiTheme="minorHAnsi" w:cstheme="minorHAnsi"/>
          <w:color w:val="000000"/>
          <w:sz w:val="20"/>
        </w:rPr>
      </w:pPr>
      <w:r w:rsidRPr="004D2AA3">
        <w:rPr>
          <w:rFonts w:asciiTheme="minorHAnsi" w:hAnsiTheme="minorHAnsi" w:cstheme="minorHAnsi"/>
          <w:color w:val="000000"/>
          <w:sz w:val="20"/>
        </w:rPr>
        <w:t>It is important that we distinguish these two terms individually. Database schema is the skeleton of database. It is designed when the database doesn't exist at all. Once the database is operational, it is very difficult to make any changes to it. A database schema does not contain any data or information.</w:t>
      </w:r>
    </w:p>
    <w:p w14:paraId="46AF9383" w14:textId="77777777" w:rsidR="004D2AA3" w:rsidRPr="004D2AA3" w:rsidRDefault="004D2AA3" w:rsidP="004D2AA3">
      <w:pPr>
        <w:pStyle w:val="NormalWeb"/>
        <w:spacing w:before="120" w:beforeAutospacing="0" w:after="144" w:afterAutospacing="0"/>
        <w:jc w:val="both"/>
        <w:rPr>
          <w:rFonts w:asciiTheme="minorHAnsi" w:hAnsiTheme="minorHAnsi" w:cstheme="minorHAnsi"/>
          <w:color w:val="000000"/>
          <w:sz w:val="20"/>
        </w:rPr>
      </w:pPr>
      <w:r w:rsidRPr="004D2AA3">
        <w:rPr>
          <w:rFonts w:asciiTheme="minorHAnsi" w:hAnsiTheme="minorHAnsi" w:cstheme="minorHAnsi"/>
          <w:color w:val="000000"/>
          <w:sz w:val="20"/>
        </w:rPr>
        <w:t>A database instance is a state of operational database with data at any given time. It contains a snapshot of the database. Database instances tend to change with time. A DBMS ensures that its every instance (state) is in a valid state, by diligently following all the validations, constraints, and conditions that the database designers have imposed</w:t>
      </w:r>
    </w:p>
    <w:p w14:paraId="7E43EB1C" w14:textId="77777777" w:rsidR="004D2AA3" w:rsidRPr="004D2AA3" w:rsidRDefault="004D2AA3" w:rsidP="004D2AA3">
      <w:pPr>
        <w:ind w:right="-710"/>
        <w:rPr>
          <w:sz w:val="20"/>
          <w:lang w:val="en-US"/>
        </w:rPr>
      </w:pPr>
    </w:p>
    <w:p w14:paraId="6EC147A2" w14:textId="0FF92734" w:rsidR="009B2305" w:rsidRDefault="009B2305" w:rsidP="00D9021A">
      <w:pPr>
        <w:ind w:right="-710"/>
        <w:jc w:val="center"/>
        <w:rPr>
          <w:b/>
          <w:bCs/>
          <w:sz w:val="28"/>
          <w:lang w:val="en-US"/>
        </w:rPr>
      </w:pPr>
      <w:r w:rsidRPr="005A2497">
        <w:rPr>
          <w:noProof/>
          <w:sz w:val="20"/>
          <w:lang w:val="en-US"/>
        </w:rPr>
        <w:drawing>
          <wp:anchor distT="0" distB="0" distL="114300" distR="114300" simplePos="0" relativeHeight="251667456" behindDoc="1" locked="0" layoutInCell="1" allowOverlap="1" wp14:anchorId="1190F219" wp14:editId="16EFC20D">
            <wp:simplePos x="0" y="0"/>
            <wp:positionH relativeFrom="column">
              <wp:posOffset>-770890</wp:posOffset>
            </wp:positionH>
            <wp:positionV relativeFrom="paragraph">
              <wp:posOffset>488950</wp:posOffset>
            </wp:positionV>
            <wp:extent cx="3460750" cy="1631315"/>
            <wp:effectExtent l="0" t="0" r="6350" b="6985"/>
            <wp:wrapTight wrapText="bothSides">
              <wp:wrapPolygon edited="0">
                <wp:start x="0" y="0"/>
                <wp:lineTo x="0" y="21440"/>
                <wp:lineTo x="21521" y="21440"/>
                <wp:lineTo x="21521" y="0"/>
                <wp:lineTo x="0" y="0"/>
              </wp:wrapPolygon>
            </wp:wrapTight>
            <wp:docPr id="114755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548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0750" cy="1631315"/>
                    </a:xfrm>
                    <a:prstGeom prst="rect">
                      <a:avLst/>
                    </a:prstGeom>
                  </pic:spPr>
                </pic:pic>
              </a:graphicData>
            </a:graphic>
          </wp:anchor>
        </w:drawing>
      </w:r>
      <w:r>
        <w:rPr>
          <w:b/>
          <w:bCs/>
          <w:sz w:val="28"/>
          <w:lang w:val="en-US"/>
        </w:rPr>
        <w:t>DBMS languages</w:t>
      </w:r>
    </w:p>
    <w:p w14:paraId="757CBD29" w14:textId="2D8258CE" w:rsidR="009B2305" w:rsidRDefault="009B2305" w:rsidP="009B2305">
      <w:pPr>
        <w:pStyle w:val="ListParagraph"/>
        <w:numPr>
          <w:ilvl w:val="0"/>
          <w:numId w:val="1"/>
        </w:numPr>
        <w:shd w:val="clear" w:color="auto" w:fill="FFFFFF"/>
        <w:spacing w:before="100" w:beforeAutospacing="1" w:after="100" w:afterAutospacing="1" w:line="312" w:lineRule="atLeast"/>
        <w:jc w:val="both"/>
        <w:outlineLvl w:val="1"/>
        <w:rPr>
          <w:rFonts w:ascii="Helvetica" w:eastAsia="Times New Roman" w:hAnsi="Helvetica" w:cs="Times New Roman"/>
          <w:color w:val="610B38"/>
          <w:kern w:val="0"/>
          <w:sz w:val="20"/>
          <w:szCs w:val="38"/>
          <w:lang w:eastAsia="en-IN"/>
          <w14:ligatures w14:val="none"/>
        </w:rPr>
      </w:pPr>
      <w:r w:rsidRPr="009B2305">
        <w:rPr>
          <w:rFonts w:ascii="Helvetica" w:eastAsia="Times New Roman" w:hAnsi="Helvetica" w:cs="Times New Roman"/>
          <w:color w:val="610B38"/>
          <w:kern w:val="0"/>
          <w:sz w:val="20"/>
          <w:szCs w:val="38"/>
          <w:lang w:eastAsia="en-IN"/>
          <w14:ligatures w14:val="none"/>
        </w:rPr>
        <w:t>Data</w:t>
      </w:r>
      <w:r w:rsidRPr="009B2305">
        <w:rPr>
          <w:rFonts w:ascii="Helvetica" w:eastAsia="Times New Roman" w:hAnsi="Helvetica" w:cs="Times New Roman"/>
          <w:color w:val="610B38"/>
          <w:kern w:val="0"/>
          <w:sz w:val="20"/>
          <w:szCs w:val="38"/>
          <w:lang w:eastAsia="en-IN"/>
          <w14:ligatures w14:val="none"/>
        </w:rPr>
        <w:t xml:space="preserve"> Definitio</w:t>
      </w:r>
      <w:r>
        <w:rPr>
          <w:rFonts w:ascii="Helvetica" w:eastAsia="Times New Roman" w:hAnsi="Helvetica" w:cs="Times New Roman"/>
          <w:color w:val="610B38"/>
          <w:kern w:val="0"/>
          <w:sz w:val="20"/>
          <w:szCs w:val="38"/>
          <w:lang w:eastAsia="en-IN"/>
          <w14:ligatures w14:val="none"/>
        </w:rPr>
        <w:t>n Langauge</w:t>
      </w:r>
      <w:r w:rsidRPr="009B2305">
        <w:rPr>
          <w:rFonts w:ascii="Helvetica" w:eastAsia="Times New Roman" w:hAnsi="Helvetica" w:cs="Times New Roman"/>
          <w:color w:val="610B38"/>
          <w:kern w:val="0"/>
          <w:sz w:val="20"/>
          <w:szCs w:val="38"/>
          <w:lang w:eastAsia="en-IN"/>
          <w14:ligatures w14:val="none"/>
        </w:rPr>
        <w:t xml:space="preserve"> (DDL)</w:t>
      </w:r>
    </w:p>
    <w:p w14:paraId="5B769E3F" w14:textId="1560FFE4" w:rsidR="009B2305" w:rsidRPr="009B2305" w:rsidRDefault="009B2305" w:rsidP="009B2305">
      <w:pPr>
        <w:pStyle w:val="Heading2"/>
        <w:numPr>
          <w:ilvl w:val="0"/>
          <w:numId w:val="1"/>
        </w:numPr>
        <w:shd w:val="clear" w:color="auto" w:fill="FFFFFF"/>
        <w:spacing w:line="312" w:lineRule="atLeast"/>
        <w:jc w:val="both"/>
        <w:rPr>
          <w:rFonts w:ascii="Helvetica" w:hAnsi="Helvetica"/>
          <w:b w:val="0"/>
          <w:bCs w:val="0"/>
          <w:color w:val="610B38"/>
          <w:sz w:val="20"/>
          <w:szCs w:val="38"/>
        </w:rPr>
      </w:pPr>
      <w:r w:rsidRPr="009B2305">
        <w:rPr>
          <w:rFonts w:ascii="Helvetica" w:hAnsi="Helvetica"/>
          <w:b w:val="0"/>
          <w:bCs w:val="0"/>
          <w:color w:val="610B38"/>
          <w:sz w:val="20"/>
          <w:szCs w:val="38"/>
        </w:rPr>
        <w:t>Data Manipulation Language (DML)</w:t>
      </w:r>
    </w:p>
    <w:p w14:paraId="0B1E42EA" w14:textId="77777777" w:rsidR="009B2305" w:rsidRDefault="009B2305" w:rsidP="009B2305">
      <w:pPr>
        <w:pStyle w:val="Heading2"/>
        <w:numPr>
          <w:ilvl w:val="0"/>
          <w:numId w:val="1"/>
        </w:numPr>
        <w:shd w:val="clear" w:color="auto" w:fill="FFFFFF"/>
        <w:spacing w:line="312" w:lineRule="atLeast"/>
        <w:jc w:val="both"/>
        <w:rPr>
          <w:rFonts w:ascii="Helvetica" w:hAnsi="Helvetica"/>
          <w:b w:val="0"/>
          <w:bCs w:val="0"/>
          <w:color w:val="610B38"/>
          <w:sz w:val="20"/>
          <w:szCs w:val="38"/>
        </w:rPr>
      </w:pPr>
      <w:r w:rsidRPr="009B2305">
        <w:rPr>
          <w:rFonts w:ascii="Helvetica" w:hAnsi="Helvetica"/>
          <w:b w:val="0"/>
          <w:bCs w:val="0"/>
          <w:color w:val="610B38"/>
          <w:sz w:val="20"/>
          <w:szCs w:val="38"/>
        </w:rPr>
        <w:t>Data Control Language (DCL)</w:t>
      </w:r>
    </w:p>
    <w:p w14:paraId="6EDFE988" w14:textId="054A36A0" w:rsidR="009B2305" w:rsidRPr="009B2305" w:rsidRDefault="009B2305" w:rsidP="009B2305">
      <w:pPr>
        <w:pStyle w:val="Heading2"/>
        <w:numPr>
          <w:ilvl w:val="0"/>
          <w:numId w:val="1"/>
        </w:numPr>
        <w:shd w:val="clear" w:color="auto" w:fill="FFFFFF"/>
        <w:spacing w:line="312" w:lineRule="atLeast"/>
        <w:jc w:val="both"/>
        <w:rPr>
          <w:rFonts w:ascii="Helvetica" w:hAnsi="Helvetica"/>
          <w:b w:val="0"/>
          <w:bCs w:val="0"/>
          <w:color w:val="610B38"/>
          <w:sz w:val="20"/>
          <w:szCs w:val="38"/>
        </w:rPr>
      </w:pPr>
      <w:r w:rsidRPr="009B2305">
        <w:rPr>
          <w:rFonts w:ascii="Helvetica" w:hAnsi="Helvetica"/>
          <w:b w:val="0"/>
          <w:bCs w:val="0"/>
          <w:color w:val="610B38"/>
          <w:sz w:val="20"/>
          <w:szCs w:val="38"/>
        </w:rPr>
        <w:t>Transaction Control Language (TCL)</w:t>
      </w:r>
    </w:p>
    <w:p w14:paraId="11E1D9FA" w14:textId="5EB455D2" w:rsidR="009B2305" w:rsidRPr="009B2305" w:rsidRDefault="009B2305" w:rsidP="009B2305">
      <w:pPr>
        <w:shd w:val="clear" w:color="auto" w:fill="FFFFFF"/>
        <w:spacing w:before="100" w:beforeAutospacing="1" w:after="100" w:afterAutospacing="1" w:line="312" w:lineRule="atLeast"/>
        <w:jc w:val="both"/>
        <w:outlineLvl w:val="1"/>
        <w:rPr>
          <w:rFonts w:ascii="Helvetica" w:eastAsia="Times New Roman" w:hAnsi="Helvetica" w:cs="Times New Roman"/>
          <w:color w:val="610B38"/>
          <w:kern w:val="0"/>
          <w:sz w:val="20"/>
          <w:szCs w:val="38"/>
          <w:lang w:eastAsia="en-IN"/>
          <w14:ligatures w14:val="none"/>
        </w:rPr>
      </w:pPr>
    </w:p>
    <w:p w14:paraId="153A83D4" w14:textId="77777777" w:rsidR="009B2305" w:rsidRPr="009B2305" w:rsidRDefault="009B2305" w:rsidP="009B2305">
      <w:pPr>
        <w:ind w:right="-710"/>
        <w:rPr>
          <w:b/>
          <w:bCs/>
          <w:sz w:val="20"/>
          <w:lang w:val="en-US"/>
        </w:rPr>
      </w:pPr>
    </w:p>
    <w:p w14:paraId="14835285" w14:textId="77777777" w:rsidR="009B2305" w:rsidRDefault="009B2305" w:rsidP="00FE4E6C">
      <w:pPr>
        <w:ind w:right="-710"/>
        <w:rPr>
          <w:b/>
          <w:bCs/>
          <w:sz w:val="28"/>
          <w:lang w:val="en-US"/>
        </w:rPr>
      </w:pPr>
    </w:p>
    <w:p w14:paraId="7ADFA5EE" w14:textId="77777777" w:rsidR="00FE4E6C" w:rsidRDefault="00FE4E6C" w:rsidP="00FE4E6C">
      <w:pPr>
        <w:ind w:right="-710"/>
        <w:rPr>
          <w:b/>
          <w:bCs/>
          <w:sz w:val="28"/>
          <w:lang w:val="en-US"/>
        </w:rPr>
      </w:pPr>
    </w:p>
    <w:p w14:paraId="3DF55501" w14:textId="2192B701" w:rsidR="00D9021A" w:rsidRPr="00D9021A" w:rsidRDefault="00D9021A" w:rsidP="00D9021A">
      <w:pPr>
        <w:ind w:right="-710"/>
        <w:jc w:val="center"/>
        <w:rPr>
          <w:b/>
          <w:bCs/>
          <w:sz w:val="28"/>
          <w:lang w:val="en-US"/>
        </w:rPr>
      </w:pPr>
      <w:r w:rsidRPr="00D9021A">
        <w:rPr>
          <w:noProof/>
          <w:sz w:val="20"/>
          <w:lang w:val="en-US"/>
        </w:rPr>
        <w:lastRenderedPageBreak/>
        <w:drawing>
          <wp:anchor distT="0" distB="0" distL="114300" distR="114300" simplePos="0" relativeHeight="251666432" behindDoc="1" locked="0" layoutInCell="1" allowOverlap="1" wp14:anchorId="798CA1A1" wp14:editId="4FFE61B5">
            <wp:simplePos x="0" y="0"/>
            <wp:positionH relativeFrom="column">
              <wp:posOffset>1830070</wp:posOffset>
            </wp:positionH>
            <wp:positionV relativeFrom="paragraph">
              <wp:posOffset>332105</wp:posOffset>
            </wp:positionV>
            <wp:extent cx="2994025" cy="1248410"/>
            <wp:effectExtent l="0" t="0" r="0" b="8890"/>
            <wp:wrapTight wrapText="bothSides">
              <wp:wrapPolygon edited="0">
                <wp:start x="0" y="0"/>
                <wp:lineTo x="0" y="21424"/>
                <wp:lineTo x="21440" y="21424"/>
                <wp:lineTo x="21440" y="0"/>
                <wp:lineTo x="0" y="0"/>
              </wp:wrapPolygon>
            </wp:wrapTight>
            <wp:docPr id="69401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17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4025" cy="1248410"/>
                    </a:xfrm>
                    <a:prstGeom prst="rect">
                      <a:avLst/>
                    </a:prstGeom>
                  </pic:spPr>
                </pic:pic>
              </a:graphicData>
            </a:graphic>
            <wp14:sizeRelH relativeFrom="margin">
              <wp14:pctWidth>0</wp14:pctWidth>
            </wp14:sizeRelH>
            <wp14:sizeRelV relativeFrom="margin">
              <wp14:pctHeight>0</wp14:pctHeight>
            </wp14:sizeRelV>
          </wp:anchor>
        </w:drawing>
      </w:r>
      <w:r w:rsidRPr="00D9021A">
        <w:rPr>
          <w:noProof/>
          <w:sz w:val="20"/>
          <w:lang w:val="en-US"/>
        </w:rPr>
        <w:drawing>
          <wp:anchor distT="0" distB="0" distL="114300" distR="114300" simplePos="0" relativeHeight="251665408" behindDoc="0" locked="0" layoutInCell="1" allowOverlap="1" wp14:anchorId="3B077F3A" wp14:editId="1BB4876B">
            <wp:simplePos x="0" y="0"/>
            <wp:positionH relativeFrom="column">
              <wp:posOffset>-1080135</wp:posOffset>
            </wp:positionH>
            <wp:positionV relativeFrom="paragraph">
              <wp:posOffset>332105</wp:posOffset>
            </wp:positionV>
            <wp:extent cx="2910205" cy="1891665"/>
            <wp:effectExtent l="0" t="0" r="4445" b="0"/>
            <wp:wrapSquare wrapText="bothSides"/>
            <wp:docPr id="55558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813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205" cy="1891665"/>
                    </a:xfrm>
                    <a:prstGeom prst="rect">
                      <a:avLst/>
                    </a:prstGeom>
                  </pic:spPr>
                </pic:pic>
              </a:graphicData>
            </a:graphic>
          </wp:anchor>
        </w:drawing>
      </w:r>
      <w:r>
        <w:rPr>
          <w:b/>
          <w:bCs/>
          <w:sz w:val="28"/>
          <w:lang w:val="en-US"/>
        </w:rPr>
        <w:t>Entity</w:t>
      </w:r>
    </w:p>
    <w:p w14:paraId="11A1E589" w14:textId="2FA36F1B" w:rsidR="00E81D7F" w:rsidRDefault="00E81D7F" w:rsidP="00E81D7F">
      <w:pPr>
        <w:ind w:left="-567" w:right="-710"/>
        <w:rPr>
          <w:sz w:val="20"/>
          <w:lang w:val="en-US"/>
        </w:rPr>
      </w:pPr>
    </w:p>
    <w:p w14:paraId="0AEF6608" w14:textId="5EDED76F" w:rsidR="00E81D7F" w:rsidRDefault="00E81D7F" w:rsidP="00E81D7F">
      <w:pPr>
        <w:ind w:left="-567" w:right="-710"/>
        <w:rPr>
          <w:sz w:val="20"/>
          <w:lang w:val="en-US"/>
        </w:rPr>
      </w:pPr>
    </w:p>
    <w:p w14:paraId="1D29E94C" w14:textId="77777777" w:rsidR="00E81D7F" w:rsidRDefault="00E81D7F" w:rsidP="00491191">
      <w:pPr>
        <w:ind w:left="-567" w:right="-710"/>
        <w:jc w:val="center"/>
        <w:rPr>
          <w:sz w:val="20"/>
          <w:lang w:val="en-US"/>
        </w:rPr>
      </w:pPr>
    </w:p>
    <w:p w14:paraId="6BE7B869" w14:textId="77777777" w:rsidR="00E81D7F" w:rsidRPr="00043879" w:rsidRDefault="00E81D7F" w:rsidP="00E81D7F">
      <w:pPr>
        <w:ind w:right="-710"/>
        <w:rPr>
          <w:sz w:val="20"/>
          <w:lang w:val="en-US"/>
        </w:rPr>
      </w:pPr>
    </w:p>
    <w:p w14:paraId="1715681A" w14:textId="37128A79" w:rsidR="004F6D63" w:rsidRDefault="004F6D63">
      <w:pPr>
        <w:rPr>
          <w:sz w:val="28"/>
          <w:lang w:val="en-US"/>
        </w:rPr>
      </w:pPr>
    </w:p>
    <w:p w14:paraId="22EA2C6D" w14:textId="65F8D3E6" w:rsidR="00D9021A" w:rsidRDefault="00D9021A">
      <w:pPr>
        <w:rPr>
          <w:sz w:val="20"/>
          <w:lang w:val="en-US"/>
        </w:rPr>
      </w:pPr>
      <w:r>
        <w:rPr>
          <w:sz w:val="20"/>
          <w:lang w:val="en-US"/>
        </w:rPr>
        <w:t>Note: Weak Entity takes help of Strong Entity to identify the records.</w:t>
      </w:r>
    </w:p>
    <w:p w14:paraId="637CFCE7" w14:textId="2ACC28BA" w:rsidR="00FE4E6C" w:rsidRDefault="00FE4E6C">
      <w:pPr>
        <w:rPr>
          <w:sz w:val="20"/>
          <w:lang w:val="en-US"/>
        </w:rPr>
      </w:pPr>
    </w:p>
    <w:p w14:paraId="728A09BE" w14:textId="7D9BA0FF" w:rsidR="00FE4E6C" w:rsidRDefault="009D2643">
      <w:pPr>
        <w:rPr>
          <w:sz w:val="20"/>
        </w:rPr>
      </w:pPr>
      <w:r w:rsidRPr="009D2643">
        <w:rPr>
          <w:sz w:val="20"/>
        </w:rPr>
        <w:drawing>
          <wp:anchor distT="0" distB="0" distL="114300" distR="114300" simplePos="0" relativeHeight="251669504" behindDoc="1" locked="0" layoutInCell="1" allowOverlap="1" wp14:anchorId="3C5206C4" wp14:editId="1287EA1C">
            <wp:simplePos x="0" y="0"/>
            <wp:positionH relativeFrom="column">
              <wp:posOffset>-383540</wp:posOffset>
            </wp:positionH>
            <wp:positionV relativeFrom="paragraph">
              <wp:posOffset>255905</wp:posOffset>
            </wp:positionV>
            <wp:extent cx="3406775" cy="2170430"/>
            <wp:effectExtent l="0" t="0" r="3175" b="1270"/>
            <wp:wrapTight wrapText="bothSides">
              <wp:wrapPolygon edited="0">
                <wp:start x="0" y="0"/>
                <wp:lineTo x="0" y="21423"/>
                <wp:lineTo x="21499" y="21423"/>
                <wp:lineTo x="21499" y="0"/>
                <wp:lineTo x="0" y="0"/>
              </wp:wrapPolygon>
            </wp:wrapTight>
            <wp:docPr id="17786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77820" name=""/>
                    <pic:cNvPicPr/>
                  </pic:nvPicPr>
                  <pic:blipFill>
                    <a:blip r:embed="rId16">
                      <a:extLst>
                        <a:ext uri="{28A0092B-C50C-407E-A947-70E740481C1C}">
                          <a14:useLocalDpi xmlns:a14="http://schemas.microsoft.com/office/drawing/2010/main" val="0"/>
                        </a:ext>
                      </a:extLst>
                    </a:blip>
                    <a:stretch>
                      <a:fillRect/>
                    </a:stretch>
                  </pic:blipFill>
                  <pic:spPr>
                    <a:xfrm>
                      <a:off x="0" y="0"/>
                      <a:ext cx="3406775" cy="2170430"/>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Eg, </w:t>
      </w:r>
    </w:p>
    <w:p w14:paraId="6FC4DA2F" w14:textId="5B96725D" w:rsidR="009D2643" w:rsidRDefault="009D2643" w:rsidP="009D2643">
      <w:pPr>
        <w:rPr>
          <w:sz w:val="20"/>
        </w:rPr>
      </w:pPr>
      <w:r>
        <w:rPr>
          <w:sz w:val="20"/>
        </w:rPr>
        <w:t>Here each row can be called as entity and saare rows have same attributes therefore we can call it Entity set. Entity set ka naam h STUDENT to ye hua Entitiy type.</w:t>
      </w:r>
    </w:p>
    <w:p w14:paraId="752FABFC" w14:textId="3601283B" w:rsidR="009D2643" w:rsidRDefault="009D2643" w:rsidP="009D2643">
      <w:pPr>
        <w:rPr>
          <w:sz w:val="20"/>
        </w:rPr>
      </w:pPr>
      <w:r>
        <w:rPr>
          <w:sz w:val="20"/>
        </w:rPr>
        <w:t>Since 1</w:t>
      </w:r>
      <w:r w:rsidRPr="009D2643">
        <w:rPr>
          <w:sz w:val="20"/>
          <w:vertAlign w:val="superscript"/>
        </w:rPr>
        <w:t>st</w:t>
      </w:r>
      <w:r>
        <w:rPr>
          <w:sz w:val="20"/>
        </w:rPr>
        <w:t xml:space="preserve"> table has primary key. Therefore, Strong Entity type and 2</w:t>
      </w:r>
      <w:r w:rsidRPr="009D2643">
        <w:rPr>
          <w:sz w:val="20"/>
          <w:vertAlign w:val="superscript"/>
        </w:rPr>
        <w:t>nd</w:t>
      </w:r>
      <w:r>
        <w:rPr>
          <w:sz w:val="20"/>
        </w:rPr>
        <w:t xml:space="preserve"> table is Weak Entity type.</w:t>
      </w:r>
    </w:p>
    <w:p w14:paraId="2A1674CB" w14:textId="70A5636A" w:rsidR="003044B3" w:rsidRDefault="003044B3" w:rsidP="009D2643">
      <w:pPr>
        <w:rPr>
          <w:sz w:val="20"/>
        </w:rPr>
      </w:pPr>
    </w:p>
    <w:p w14:paraId="1127D3A0" w14:textId="38A89DB6" w:rsidR="003044B3" w:rsidRDefault="003044B3" w:rsidP="009D2643">
      <w:pPr>
        <w:rPr>
          <w:sz w:val="20"/>
        </w:rPr>
      </w:pPr>
    </w:p>
    <w:p w14:paraId="355B87AE" w14:textId="4AAFB59B" w:rsidR="003044B3" w:rsidRDefault="003044B3" w:rsidP="009D2643">
      <w:pPr>
        <w:rPr>
          <w:sz w:val="20"/>
        </w:rPr>
      </w:pPr>
    </w:p>
    <w:p w14:paraId="6C53E5A6" w14:textId="35768635" w:rsidR="003044B3" w:rsidRDefault="003044B3" w:rsidP="009D2643">
      <w:pPr>
        <w:rPr>
          <w:sz w:val="20"/>
        </w:rPr>
      </w:pPr>
    </w:p>
    <w:p w14:paraId="6BCB4B52" w14:textId="6A4A87E8" w:rsidR="003044B3" w:rsidRDefault="003044B3" w:rsidP="009D2643">
      <w:pPr>
        <w:rPr>
          <w:sz w:val="20"/>
        </w:rPr>
      </w:pPr>
    </w:p>
    <w:p w14:paraId="4434D4AF" w14:textId="78E6A83C" w:rsidR="006C1945" w:rsidRDefault="003044B3" w:rsidP="00C8140C">
      <w:pPr>
        <w:jc w:val="center"/>
        <w:rPr>
          <w:b/>
          <w:bCs/>
          <w:sz w:val="28"/>
        </w:rPr>
      </w:pPr>
      <w:r>
        <w:rPr>
          <w:b/>
          <w:bCs/>
          <w:sz w:val="28"/>
        </w:rPr>
        <w:t>Attribute</w:t>
      </w:r>
    </w:p>
    <w:p w14:paraId="5E1099D1" w14:textId="30073A4D" w:rsidR="003044B3" w:rsidRPr="006C1945" w:rsidRDefault="006C1945" w:rsidP="006C1945">
      <w:pPr>
        <w:rPr>
          <w:sz w:val="20"/>
        </w:rPr>
      </w:pPr>
      <w:r w:rsidRPr="006C1945">
        <w:rPr>
          <w:sz w:val="20"/>
        </w:rPr>
        <w:t>It is a</w:t>
      </w:r>
      <w:r>
        <w:rPr>
          <w:sz w:val="20"/>
        </w:rPr>
        <w:t xml:space="preserve"> </w:t>
      </w:r>
      <w:r>
        <w:rPr>
          <w:sz w:val="20"/>
        </w:rPr>
        <w:t>property or characteristics that describes an entity.</w:t>
      </w:r>
      <w:r>
        <w:rPr>
          <w:sz w:val="20"/>
        </w:rPr>
        <w:t>)</w:t>
      </w:r>
    </w:p>
    <w:p w14:paraId="562CE9E0" w14:textId="09406AF4" w:rsidR="003044B3" w:rsidRDefault="009F528D" w:rsidP="003044B3">
      <w:pPr>
        <w:rPr>
          <w:sz w:val="20"/>
        </w:rPr>
      </w:pPr>
      <w:r>
        <w:rPr>
          <w:sz w:val="20"/>
        </w:rPr>
        <w:t>Types of Attributes:</w:t>
      </w:r>
    </w:p>
    <w:p w14:paraId="70302305" w14:textId="0EA48F4A" w:rsidR="009F528D" w:rsidRDefault="009F528D" w:rsidP="009F528D">
      <w:pPr>
        <w:pStyle w:val="ListParagraph"/>
        <w:numPr>
          <w:ilvl w:val="0"/>
          <w:numId w:val="3"/>
        </w:numPr>
        <w:rPr>
          <w:sz w:val="20"/>
        </w:rPr>
      </w:pPr>
      <w:r>
        <w:rPr>
          <w:b/>
          <w:bCs/>
          <w:sz w:val="20"/>
        </w:rPr>
        <w:t xml:space="preserve">Single Valued: </w:t>
      </w:r>
      <w:r>
        <w:rPr>
          <w:sz w:val="20"/>
        </w:rPr>
        <w:t>Attribute which can hold single value only. Eg age, gender, roll no etc</w:t>
      </w:r>
    </w:p>
    <w:p w14:paraId="2DB04C27" w14:textId="4359D2AC" w:rsidR="009F528D" w:rsidRDefault="009F528D" w:rsidP="009F528D">
      <w:pPr>
        <w:pStyle w:val="ListParagraph"/>
        <w:numPr>
          <w:ilvl w:val="0"/>
          <w:numId w:val="3"/>
        </w:numPr>
        <w:rPr>
          <w:sz w:val="20"/>
        </w:rPr>
      </w:pPr>
      <w:r>
        <w:rPr>
          <w:b/>
          <w:bCs/>
          <w:sz w:val="20"/>
        </w:rPr>
        <w:t xml:space="preserve">Multivalued: </w:t>
      </w:r>
      <w:r>
        <w:rPr>
          <w:sz w:val="20"/>
        </w:rPr>
        <w:t xml:space="preserve">Attribute which can hold </w:t>
      </w:r>
      <w:r>
        <w:rPr>
          <w:sz w:val="20"/>
        </w:rPr>
        <w:t>multiple values. Eg, email, skillset.</w:t>
      </w:r>
    </w:p>
    <w:p w14:paraId="56658736" w14:textId="0A4CDE3D" w:rsidR="009F528D" w:rsidRDefault="009F528D" w:rsidP="009F528D">
      <w:pPr>
        <w:pStyle w:val="ListParagraph"/>
        <w:numPr>
          <w:ilvl w:val="0"/>
          <w:numId w:val="3"/>
        </w:numPr>
        <w:rPr>
          <w:sz w:val="20"/>
        </w:rPr>
      </w:pPr>
      <w:r>
        <w:rPr>
          <w:b/>
          <w:bCs/>
          <w:sz w:val="20"/>
        </w:rPr>
        <w:t xml:space="preserve">Compound/Composite: </w:t>
      </w:r>
      <w:r>
        <w:rPr>
          <w:sz w:val="20"/>
        </w:rPr>
        <w:t xml:space="preserve">Attribute </w:t>
      </w:r>
      <w:r w:rsidR="001E0C0D">
        <w:rPr>
          <w:sz w:val="20"/>
        </w:rPr>
        <w:t>that can be subdivided into two or more other attributes. Eg name can be divided into First name, middle name and last name.</w:t>
      </w:r>
    </w:p>
    <w:p w14:paraId="783DDDCD" w14:textId="2DC3BA82" w:rsidR="001E0C0D" w:rsidRDefault="001E0C0D" w:rsidP="00277F7A">
      <w:pPr>
        <w:pStyle w:val="ListParagraph"/>
        <w:numPr>
          <w:ilvl w:val="0"/>
          <w:numId w:val="3"/>
        </w:numPr>
        <w:rPr>
          <w:sz w:val="20"/>
        </w:rPr>
      </w:pPr>
      <w:r w:rsidRPr="001E0C0D">
        <w:rPr>
          <w:b/>
          <w:bCs/>
          <w:sz w:val="20"/>
        </w:rPr>
        <w:t>Singl</w:t>
      </w:r>
      <w:r>
        <w:rPr>
          <w:b/>
          <w:bCs/>
          <w:sz w:val="20"/>
        </w:rPr>
        <w:t>e</w:t>
      </w:r>
      <w:r w:rsidRPr="001E0C0D">
        <w:rPr>
          <w:b/>
          <w:bCs/>
          <w:sz w:val="20"/>
        </w:rPr>
        <w:t>/Atomic:</w:t>
      </w:r>
      <w:r w:rsidRPr="001E0C0D">
        <w:rPr>
          <w:sz w:val="20"/>
        </w:rPr>
        <w:t xml:space="preserve"> </w:t>
      </w:r>
      <w:r w:rsidRPr="001E0C0D">
        <w:rPr>
          <w:sz w:val="20"/>
        </w:rPr>
        <w:t>Attribute that can</w:t>
      </w:r>
      <w:r w:rsidRPr="001E0C0D">
        <w:rPr>
          <w:sz w:val="20"/>
        </w:rPr>
        <w:t xml:space="preserve">’t </w:t>
      </w:r>
      <w:r w:rsidRPr="001E0C0D">
        <w:rPr>
          <w:sz w:val="20"/>
        </w:rPr>
        <w:t xml:space="preserve">be subdivided </w:t>
      </w:r>
      <w:r>
        <w:rPr>
          <w:sz w:val="20"/>
        </w:rPr>
        <w:t>into smaller parts. Eg age, mobile, email, etc.</w:t>
      </w:r>
    </w:p>
    <w:p w14:paraId="7BE638E1" w14:textId="1A975ED4" w:rsidR="001E0C0D" w:rsidRDefault="001E0C0D" w:rsidP="00277F7A">
      <w:pPr>
        <w:pStyle w:val="ListParagraph"/>
        <w:numPr>
          <w:ilvl w:val="0"/>
          <w:numId w:val="3"/>
        </w:numPr>
        <w:rPr>
          <w:sz w:val="20"/>
        </w:rPr>
      </w:pPr>
      <w:r>
        <w:rPr>
          <w:b/>
          <w:bCs/>
          <w:sz w:val="20"/>
        </w:rPr>
        <w:t>Derived:</w:t>
      </w:r>
      <w:r>
        <w:rPr>
          <w:sz w:val="20"/>
        </w:rPr>
        <w:t xml:space="preserve"> An attribute that can be derived from another Attribute. Eg age can be derived from DOB, percentage from marks, etc.</w:t>
      </w:r>
    </w:p>
    <w:p w14:paraId="5B480E39" w14:textId="10043EA9" w:rsidR="003044B3" w:rsidRPr="00F571B6" w:rsidRDefault="001E0C0D" w:rsidP="00277F7A">
      <w:pPr>
        <w:pStyle w:val="ListParagraph"/>
        <w:numPr>
          <w:ilvl w:val="0"/>
          <w:numId w:val="3"/>
        </w:numPr>
        <w:rPr>
          <w:rFonts w:cstheme="minorHAnsi"/>
          <w:sz w:val="20"/>
        </w:rPr>
      </w:pPr>
      <w:r>
        <w:rPr>
          <w:b/>
          <w:bCs/>
          <w:sz w:val="20"/>
        </w:rPr>
        <w:t>Stored</w:t>
      </w:r>
      <w:r w:rsidRPr="001E0C0D">
        <w:rPr>
          <w:rFonts w:cstheme="minorHAnsi"/>
          <w:b/>
          <w:bCs/>
          <w:sz w:val="20"/>
        </w:rPr>
        <w:t xml:space="preserve">: </w:t>
      </w:r>
      <w:r w:rsidRPr="001E0C0D">
        <w:rPr>
          <w:rFonts w:cstheme="minorHAnsi"/>
          <w:color w:val="000000" w:themeColor="text1"/>
          <w:spacing w:val="3"/>
          <w:sz w:val="20"/>
        </w:rPr>
        <w:t>data that remain constant and fixed for an entity instance. These values help in deriving the derived attributes.</w:t>
      </w:r>
    </w:p>
    <w:p w14:paraId="038AA4F3" w14:textId="78338AF4" w:rsidR="00C8140C" w:rsidRPr="00C8140C" w:rsidRDefault="00C8140C" w:rsidP="00C8140C">
      <w:pPr>
        <w:pStyle w:val="ListParagraph"/>
        <w:numPr>
          <w:ilvl w:val="0"/>
          <w:numId w:val="3"/>
        </w:numPr>
        <w:rPr>
          <w:rFonts w:cstheme="minorHAnsi"/>
          <w:sz w:val="20"/>
        </w:rPr>
      </w:pPr>
      <w:r w:rsidRPr="003044B3">
        <w:rPr>
          <w:sz w:val="20"/>
        </w:rPr>
        <w:lastRenderedPageBreak/>
        <w:drawing>
          <wp:anchor distT="0" distB="0" distL="114300" distR="114300" simplePos="0" relativeHeight="251673600" behindDoc="0" locked="0" layoutInCell="1" allowOverlap="1" wp14:anchorId="3C08C771" wp14:editId="5B9D2171">
            <wp:simplePos x="0" y="0"/>
            <wp:positionH relativeFrom="column">
              <wp:posOffset>266700</wp:posOffset>
            </wp:positionH>
            <wp:positionV relativeFrom="paragraph">
              <wp:posOffset>191770</wp:posOffset>
            </wp:positionV>
            <wp:extent cx="4658995" cy="1160780"/>
            <wp:effectExtent l="0" t="0" r="8255" b="1270"/>
            <wp:wrapSquare wrapText="bothSides"/>
            <wp:docPr id="87642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22664" name=""/>
                    <pic:cNvPicPr/>
                  </pic:nvPicPr>
                  <pic:blipFill>
                    <a:blip r:embed="rId17">
                      <a:extLst>
                        <a:ext uri="{28A0092B-C50C-407E-A947-70E740481C1C}">
                          <a14:useLocalDpi xmlns:a14="http://schemas.microsoft.com/office/drawing/2010/main" val="0"/>
                        </a:ext>
                      </a:extLst>
                    </a:blip>
                    <a:stretch>
                      <a:fillRect/>
                    </a:stretch>
                  </pic:blipFill>
                  <pic:spPr>
                    <a:xfrm>
                      <a:off x="0" y="0"/>
                      <a:ext cx="4658995" cy="1160780"/>
                    </a:xfrm>
                    <a:prstGeom prst="rect">
                      <a:avLst/>
                    </a:prstGeom>
                  </pic:spPr>
                </pic:pic>
              </a:graphicData>
            </a:graphic>
            <wp14:sizeRelH relativeFrom="margin">
              <wp14:pctWidth>0</wp14:pctWidth>
            </wp14:sizeRelH>
            <wp14:sizeRelV relativeFrom="margin">
              <wp14:pctHeight>0</wp14:pctHeight>
            </wp14:sizeRelV>
          </wp:anchor>
        </w:drawing>
      </w:r>
      <w:r w:rsidR="00F571B6">
        <w:rPr>
          <w:b/>
          <w:bCs/>
          <w:sz w:val="20"/>
        </w:rPr>
        <w:t xml:space="preserve">Key: </w:t>
      </w:r>
      <w:r w:rsidR="00F571B6">
        <w:rPr>
          <w:sz w:val="20"/>
        </w:rPr>
        <w:t>used to identify an entity uniquely. Every primary key is a key attribute. Eg roll no, pid, etc.</w:t>
      </w:r>
    </w:p>
    <w:p w14:paraId="4C5087AF" w14:textId="1204902C" w:rsidR="003044B3" w:rsidRDefault="003044B3" w:rsidP="003044B3">
      <w:pPr>
        <w:rPr>
          <w:sz w:val="20"/>
        </w:rPr>
      </w:pPr>
    </w:p>
    <w:p w14:paraId="1CA878F4" w14:textId="507D7663" w:rsidR="006106E3" w:rsidRDefault="006106E3" w:rsidP="006C1945">
      <w:pPr>
        <w:jc w:val="center"/>
        <w:rPr>
          <w:b/>
          <w:bCs/>
          <w:sz w:val="28"/>
        </w:rPr>
      </w:pPr>
    </w:p>
    <w:p w14:paraId="71CDF215" w14:textId="77777777" w:rsidR="00C8140C" w:rsidRDefault="00C8140C" w:rsidP="006C1945">
      <w:pPr>
        <w:jc w:val="center"/>
        <w:rPr>
          <w:b/>
          <w:bCs/>
          <w:sz w:val="28"/>
        </w:rPr>
      </w:pPr>
    </w:p>
    <w:p w14:paraId="4561A41D" w14:textId="77777777" w:rsidR="00C8140C" w:rsidRDefault="00C8140C" w:rsidP="006C1945">
      <w:pPr>
        <w:jc w:val="center"/>
        <w:rPr>
          <w:b/>
          <w:bCs/>
          <w:sz w:val="28"/>
        </w:rPr>
      </w:pPr>
    </w:p>
    <w:p w14:paraId="6B8C6B23" w14:textId="77777777" w:rsidR="00C8140C" w:rsidRDefault="00C8140C" w:rsidP="006C1945">
      <w:pPr>
        <w:jc w:val="center"/>
        <w:rPr>
          <w:b/>
          <w:bCs/>
          <w:sz w:val="28"/>
        </w:rPr>
      </w:pPr>
    </w:p>
    <w:p w14:paraId="59F2461F" w14:textId="4DE1D3F0" w:rsidR="006C1945" w:rsidRDefault="006C1945" w:rsidP="006C1945">
      <w:pPr>
        <w:jc w:val="center"/>
        <w:rPr>
          <w:b/>
          <w:bCs/>
          <w:sz w:val="28"/>
        </w:rPr>
      </w:pPr>
      <w:r>
        <w:rPr>
          <w:b/>
          <w:bCs/>
          <w:sz w:val="28"/>
        </w:rPr>
        <w:t>Relationship</w:t>
      </w:r>
    </w:p>
    <w:p w14:paraId="2DD9504E" w14:textId="04F70C76" w:rsidR="006C1945" w:rsidRDefault="006C1945" w:rsidP="006C1945">
      <w:pPr>
        <w:rPr>
          <w:sz w:val="20"/>
        </w:rPr>
      </w:pPr>
      <w:r>
        <w:rPr>
          <w:sz w:val="20"/>
        </w:rPr>
        <w:t>Relating one table with one or many table is termed as Relatioship</w:t>
      </w:r>
      <w:r w:rsidR="00C8140C">
        <w:rPr>
          <w:sz w:val="20"/>
        </w:rPr>
        <w:t>.</w:t>
      </w:r>
    </w:p>
    <w:p w14:paraId="3F220D5F" w14:textId="175AFEDB" w:rsidR="006106E3" w:rsidRDefault="009F528D" w:rsidP="006C1945">
      <w:pPr>
        <w:rPr>
          <w:sz w:val="20"/>
        </w:rPr>
      </w:pPr>
      <w:r w:rsidRPr="009F528D">
        <w:rPr>
          <w:sz w:val="20"/>
        </w:rPr>
        <w:drawing>
          <wp:anchor distT="0" distB="0" distL="114300" distR="114300" simplePos="0" relativeHeight="251672576" behindDoc="1" locked="0" layoutInCell="1" allowOverlap="1" wp14:anchorId="1E571F1A" wp14:editId="0FB59381">
            <wp:simplePos x="0" y="0"/>
            <wp:positionH relativeFrom="column">
              <wp:posOffset>-1080135</wp:posOffset>
            </wp:positionH>
            <wp:positionV relativeFrom="paragraph">
              <wp:posOffset>1200150</wp:posOffset>
            </wp:positionV>
            <wp:extent cx="3537585" cy="1322070"/>
            <wp:effectExtent l="0" t="0" r="5715" b="0"/>
            <wp:wrapTight wrapText="bothSides">
              <wp:wrapPolygon edited="0">
                <wp:start x="0" y="0"/>
                <wp:lineTo x="0" y="21164"/>
                <wp:lineTo x="21519" y="21164"/>
                <wp:lineTo x="21519" y="0"/>
                <wp:lineTo x="0" y="0"/>
              </wp:wrapPolygon>
            </wp:wrapTight>
            <wp:docPr id="168303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005" name=""/>
                    <pic:cNvPicPr/>
                  </pic:nvPicPr>
                  <pic:blipFill>
                    <a:blip r:embed="rId18">
                      <a:extLst>
                        <a:ext uri="{28A0092B-C50C-407E-A947-70E740481C1C}">
                          <a14:useLocalDpi xmlns:a14="http://schemas.microsoft.com/office/drawing/2010/main" val="0"/>
                        </a:ext>
                      </a:extLst>
                    </a:blip>
                    <a:stretch>
                      <a:fillRect/>
                    </a:stretch>
                  </pic:blipFill>
                  <pic:spPr>
                    <a:xfrm>
                      <a:off x="0" y="0"/>
                      <a:ext cx="3537585" cy="1322070"/>
                    </a:xfrm>
                    <a:prstGeom prst="rect">
                      <a:avLst/>
                    </a:prstGeom>
                  </pic:spPr>
                </pic:pic>
              </a:graphicData>
            </a:graphic>
            <wp14:sizeRelH relativeFrom="margin">
              <wp14:pctWidth>0</wp14:pctWidth>
            </wp14:sizeRelH>
            <wp14:sizeRelV relativeFrom="margin">
              <wp14:pctHeight>0</wp14:pctHeight>
            </wp14:sizeRelV>
          </wp:anchor>
        </w:drawing>
      </w:r>
      <w:r w:rsidRPr="006106E3">
        <w:rPr>
          <w:sz w:val="20"/>
        </w:rPr>
        <w:drawing>
          <wp:anchor distT="0" distB="0" distL="114300" distR="114300" simplePos="0" relativeHeight="251670528" behindDoc="0" locked="0" layoutInCell="1" allowOverlap="1" wp14:anchorId="4402D670" wp14:editId="48CB10C4">
            <wp:simplePos x="0" y="0"/>
            <wp:positionH relativeFrom="column">
              <wp:posOffset>2402840</wp:posOffset>
            </wp:positionH>
            <wp:positionV relativeFrom="paragraph">
              <wp:posOffset>35560</wp:posOffset>
            </wp:positionV>
            <wp:extent cx="3472180" cy="1234440"/>
            <wp:effectExtent l="0" t="0" r="0" b="3810"/>
            <wp:wrapSquare wrapText="bothSides"/>
            <wp:docPr id="153378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5622" name=""/>
                    <pic:cNvPicPr/>
                  </pic:nvPicPr>
                  <pic:blipFill>
                    <a:blip r:embed="rId19">
                      <a:extLst>
                        <a:ext uri="{28A0092B-C50C-407E-A947-70E740481C1C}">
                          <a14:useLocalDpi xmlns:a14="http://schemas.microsoft.com/office/drawing/2010/main" val="0"/>
                        </a:ext>
                      </a:extLst>
                    </a:blip>
                    <a:stretch>
                      <a:fillRect/>
                    </a:stretch>
                  </pic:blipFill>
                  <pic:spPr>
                    <a:xfrm>
                      <a:off x="0" y="0"/>
                      <a:ext cx="3472180" cy="1234440"/>
                    </a:xfrm>
                    <a:prstGeom prst="rect">
                      <a:avLst/>
                    </a:prstGeom>
                  </pic:spPr>
                </pic:pic>
              </a:graphicData>
            </a:graphic>
            <wp14:sizeRelH relativeFrom="margin">
              <wp14:pctWidth>0</wp14:pctWidth>
            </wp14:sizeRelH>
            <wp14:sizeRelV relativeFrom="margin">
              <wp14:pctHeight>0</wp14:pctHeight>
            </wp14:sizeRelV>
          </wp:anchor>
        </w:drawing>
      </w:r>
      <w:r w:rsidRPr="006106E3">
        <w:rPr>
          <w:sz w:val="20"/>
        </w:rPr>
        <w:drawing>
          <wp:anchor distT="0" distB="0" distL="114300" distR="114300" simplePos="0" relativeHeight="251671552" behindDoc="1" locked="0" layoutInCell="1" allowOverlap="1" wp14:anchorId="24701D31" wp14:editId="18FFB866">
            <wp:simplePos x="0" y="0"/>
            <wp:positionH relativeFrom="column">
              <wp:posOffset>-1080135</wp:posOffset>
            </wp:positionH>
            <wp:positionV relativeFrom="paragraph">
              <wp:posOffset>196850</wp:posOffset>
            </wp:positionV>
            <wp:extent cx="3482975" cy="1003300"/>
            <wp:effectExtent l="0" t="0" r="3175" b="6350"/>
            <wp:wrapTight wrapText="bothSides">
              <wp:wrapPolygon edited="0">
                <wp:start x="0" y="0"/>
                <wp:lineTo x="0" y="21327"/>
                <wp:lineTo x="21502" y="21327"/>
                <wp:lineTo x="21502" y="0"/>
                <wp:lineTo x="0" y="0"/>
              </wp:wrapPolygon>
            </wp:wrapTight>
            <wp:docPr id="163043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2400" name=""/>
                    <pic:cNvPicPr/>
                  </pic:nvPicPr>
                  <pic:blipFill>
                    <a:blip r:embed="rId20">
                      <a:extLst>
                        <a:ext uri="{28A0092B-C50C-407E-A947-70E740481C1C}">
                          <a14:useLocalDpi xmlns:a14="http://schemas.microsoft.com/office/drawing/2010/main" val="0"/>
                        </a:ext>
                      </a:extLst>
                    </a:blip>
                    <a:stretch>
                      <a:fillRect/>
                    </a:stretch>
                  </pic:blipFill>
                  <pic:spPr>
                    <a:xfrm>
                      <a:off x="0" y="0"/>
                      <a:ext cx="3482975" cy="1003300"/>
                    </a:xfrm>
                    <a:prstGeom prst="rect">
                      <a:avLst/>
                    </a:prstGeom>
                  </pic:spPr>
                </pic:pic>
              </a:graphicData>
            </a:graphic>
            <wp14:sizeRelH relativeFrom="margin">
              <wp14:pctWidth>0</wp14:pctWidth>
            </wp14:sizeRelH>
            <wp14:sizeRelV relativeFrom="margin">
              <wp14:pctHeight>0</wp14:pctHeight>
            </wp14:sizeRelV>
          </wp:anchor>
        </w:drawing>
      </w:r>
      <w:r w:rsidR="006106E3">
        <w:rPr>
          <w:sz w:val="20"/>
        </w:rPr>
        <w:t>There are 3 types of Relationship.</w:t>
      </w:r>
    </w:p>
    <w:p w14:paraId="2A402617" w14:textId="0900AB74" w:rsidR="006106E3" w:rsidRDefault="006106E3" w:rsidP="006C1945">
      <w:pPr>
        <w:rPr>
          <w:noProof/>
        </w:rPr>
      </w:pPr>
      <w:r w:rsidRPr="006106E3">
        <w:rPr>
          <w:noProof/>
        </w:rPr>
        <w:t xml:space="preserve"> </w:t>
      </w:r>
    </w:p>
    <w:p w14:paraId="7B0E2B9C" w14:textId="77777777" w:rsidR="00C8140C" w:rsidRDefault="00C8140C" w:rsidP="006C1945">
      <w:pPr>
        <w:rPr>
          <w:noProof/>
        </w:rPr>
      </w:pPr>
    </w:p>
    <w:p w14:paraId="0821F381" w14:textId="32418F79" w:rsidR="00C8140C" w:rsidRDefault="00C8140C" w:rsidP="006C1945">
      <w:pPr>
        <w:rPr>
          <w:noProof/>
        </w:rPr>
      </w:pPr>
    </w:p>
    <w:p w14:paraId="7543C210" w14:textId="5FB33737" w:rsidR="00C8140C" w:rsidRDefault="00C8140C" w:rsidP="006C1945">
      <w:pPr>
        <w:rPr>
          <w:noProof/>
        </w:rPr>
      </w:pPr>
    </w:p>
    <w:p w14:paraId="0BE6D148" w14:textId="77D5282B" w:rsidR="00C8140C" w:rsidRDefault="00C8140C" w:rsidP="006C1945">
      <w:pPr>
        <w:rPr>
          <w:noProof/>
        </w:rPr>
      </w:pPr>
    </w:p>
    <w:p w14:paraId="47ADC6A6" w14:textId="59D64EC5" w:rsidR="00C8140C" w:rsidRDefault="00C8140C" w:rsidP="006C1945">
      <w:pPr>
        <w:rPr>
          <w:noProof/>
        </w:rPr>
      </w:pPr>
    </w:p>
    <w:p w14:paraId="5BFEDC43" w14:textId="71E20885" w:rsidR="00C8140C" w:rsidRDefault="00C8140C" w:rsidP="00C8140C">
      <w:pPr>
        <w:jc w:val="center"/>
        <w:rPr>
          <w:b/>
          <w:bCs/>
          <w:noProof/>
          <w:sz w:val="28"/>
        </w:rPr>
      </w:pPr>
      <w:r>
        <w:rPr>
          <w:b/>
          <w:bCs/>
          <w:noProof/>
          <w:sz w:val="28"/>
        </w:rPr>
        <w:t>ER-Model</w:t>
      </w:r>
    </w:p>
    <w:p w14:paraId="286845EE" w14:textId="366FE856" w:rsidR="00C8140C" w:rsidRDefault="00C8140C" w:rsidP="00C8140C">
      <w:pPr>
        <w:rPr>
          <w:noProof/>
          <w:sz w:val="20"/>
        </w:rPr>
      </w:pPr>
      <w:r>
        <w:rPr>
          <w:noProof/>
          <w:sz w:val="20"/>
        </w:rPr>
        <w:t>Pictorial representation of a database showing Entity type and their relationships.</w:t>
      </w:r>
    </w:p>
    <w:p w14:paraId="35E832FB" w14:textId="769B9FAC" w:rsidR="00C8140C" w:rsidRDefault="00C8140C" w:rsidP="00C8140C">
      <w:pPr>
        <w:rPr>
          <w:noProof/>
          <w:sz w:val="20"/>
        </w:rPr>
      </w:pPr>
      <w:r>
        <w:rPr>
          <w:noProof/>
          <w:sz w:val="20"/>
        </w:rPr>
        <w:t>Components of ER-Model: 1.</w:t>
      </w:r>
      <w:r w:rsidR="00C47C85">
        <w:rPr>
          <w:noProof/>
          <w:sz w:val="20"/>
        </w:rPr>
        <w:t xml:space="preserve"> Entity</w:t>
      </w:r>
      <w:r w:rsidR="00C47C85">
        <w:rPr>
          <w:noProof/>
          <w:sz w:val="20"/>
        </w:rPr>
        <w:tab/>
        <w:t xml:space="preserve">    2. Attribute    3. Relationship</w:t>
      </w:r>
    </w:p>
    <w:p w14:paraId="593A83DC" w14:textId="0CAD8CA4" w:rsidR="00C47C85" w:rsidRPr="00C47C85" w:rsidRDefault="00C47C85" w:rsidP="00C8140C">
      <w:pPr>
        <w:rPr>
          <w:b/>
          <w:bCs/>
          <w:noProof/>
          <w:sz w:val="24"/>
        </w:rPr>
      </w:pPr>
      <w:r>
        <w:rPr>
          <w:b/>
          <w:bCs/>
          <w:noProof/>
          <w:sz w:val="24"/>
        </w:rPr>
        <w:t>Notations in ER-Model:</w:t>
      </w:r>
    </w:p>
    <w:p w14:paraId="5B90A096" w14:textId="2F852B61" w:rsidR="00C47C85" w:rsidRPr="00C8140C" w:rsidRDefault="00C47C85" w:rsidP="00C8140C">
      <w:pPr>
        <w:rPr>
          <w:noProof/>
          <w:sz w:val="20"/>
        </w:rPr>
      </w:pPr>
      <w:r w:rsidRPr="00C47C85">
        <w:rPr>
          <w:noProof/>
          <w:sz w:val="20"/>
        </w:rPr>
        <w:lastRenderedPageBreak/>
        <w:drawing>
          <wp:inline distT="0" distB="0" distL="0" distR="0" wp14:anchorId="22DDFA96" wp14:editId="64B29261">
            <wp:extent cx="3831771" cy="2098372"/>
            <wp:effectExtent l="0" t="0" r="0" b="0"/>
            <wp:docPr id="102824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9400" name=""/>
                    <pic:cNvPicPr/>
                  </pic:nvPicPr>
                  <pic:blipFill>
                    <a:blip r:embed="rId21"/>
                    <a:stretch>
                      <a:fillRect/>
                    </a:stretch>
                  </pic:blipFill>
                  <pic:spPr>
                    <a:xfrm>
                      <a:off x="0" y="0"/>
                      <a:ext cx="3858620" cy="2113075"/>
                    </a:xfrm>
                    <a:prstGeom prst="rect">
                      <a:avLst/>
                    </a:prstGeom>
                  </pic:spPr>
                </pic:pic>
              </a:graphicData>
            </a:graphic>
          </wp:inline>
        </w:drawing>
      </w:r>
    </w:p>
    <w:p w14:paraId="1CE84FDD" w14:textId="77777777" w:rsidR="00C8140C" w:rsidRDefault="00C8140C" w:rsidP="006C1945">
      <w:pPr>
        <w:rPr>
          <w:noProof/>
        </w:rPr>
      </w:pPr>
    </w:p>
    <w:p w14:paraId="71A72F4E" w14:textId="4250D2DE" w:rsidR="00C8140C" w:rsidRDefault="00B43DAB" w:rsidP="00B43DAB">
      <w:pPr>
        <w:jc w:val="center"/>
        <w:rPr>
          <w:b/>
          <w:bCs/>
          <w:sz w:val="28"/>
        </w:rPr>
      </w:pPr>
      <w:r>
        <w:rPr>
          <w:b/>
          <w:bCs/>
          <w:sz w:val="28"/>
        </w:rPr>
        <w:t>Keys</w:t>
      </w:r>
    </w:p>
    <w:p w14:paraId="3EADCB41" w14:textId="2CF02FC7" w:rsidR="00B43DAB" w:rsidRDefault="00B43DAB" w:rsidP="00B43DAB">
      <w:pPr>
        <w:rPr>
          <w:sz w:val="20"/>
        </w:rPr>
      </w:pPr>
      <w:r>
        <w:rPr>
          <w:sz w:val="20"/>
        </w:rPr>
        <w:t>It is a</w:t>
      </w:r>
      <w:r w:rsidR="002C2917">
        <w:rPr>
          <w:sz w:val="20"/>
        </w:rPr>
        <w:t>n</w:t>
      </w:r>
      <w:r>
        <w:rPr>
          <w:sz w:val="20"/>
        </w:rPr>
        <w:t xml:space="preserve"> Attribute/set of attributes which uniquely identifies a tuple.</w:t>
      </w:r>
    </w:p>
    <w:p w14:paraId="22C1B8BE" w14:textId="0232992A" w:rsidR="002C2917" w:rsidRDefault="002C2917" w:rsidP="00B43DAB">
      <w:pPr>
        <w:rPr>
          <w:sz w:val="20"/>
        </w:rPr>
      </w:pPr>
      <w:r>
        <w:rPr>
          <w:sz w:val="20"/>
        </w:rPr>
        <w:t xml:space="preserve">Types of Keys. </w:t>
      </w:r>
    </w:p>
    <w:p w14:paraId="7C89BAF4" w14:textId="418CD5C7" w:rsidR="002C2917" w:rsidRDefault="002C2917" w:rsidP="002C2917">
      <w:pPr>
        <w:pStyle w:val="ListParagraph"/>
        <w:numPr>
          <w:ilvl w:val="0"/>
          <w:numId w:val="4"/>
        </w:numPr>
        <w:rPr>
          <w:sz w:val="20"/>
        </w:rPr>
      </w:pPr>
      <w:r w:rsidRPr="002C2917">
        <w:rPr>
          <w:b/>
          <w:bCs/>
          <w:sz w:val="20"/>
        </w:rPr>
        <w:t>Super Key</w:t>
      </w:r>
      <w:r>
        <w:rPr>
          <w:sz w:val="20"/>
        </w:rPr>
        <w:t xml:space="preserve">: </w:t>
      </w:r>
      <w:r>
        <w:rPr>
          <w:sz w:val="20"/>
        </w:rPr>
        <w:t>Attribute/set of attributes which uniquely identifies a tuple.</w:t>
      </w:r>
    </w:p>
    <w:p w14:paraId="295C3521" w14:textId="51CA336D" w:rsidR="002C2917" w:rsidRDefault="002C2917" w:rsidP="002C2917">
      <w:pPr>
        <w:pStyle w:val="ListParagraph"/>
        <w:numPr>
          <w:ilvl w:val="0"/>
          <w:numId w:val="4"/>
        </w:numPr>
        <w:rPr>
          <w:sz w:val="20"/>
        </w:rPr>
      </w:pPr>
      <w:r>
        <w:rPr>
          <w:b/>
          <w:bCs/>
          <w:sz w:val="20"/>
        </w:rPr>
        <w:t>Candidate Key</w:t>
      </w:r>
      <w:r w:rsidRPr="002C2917">
        <w:rPr>
          <w:sz w:val="20"/>
        </w:rPr>
        <w:t>:</w:t>
      </w:r>
      <w:r>
        <w:rPr>
          <w:sz w:val="20"/>
        </w:rPr>
        <w:t xml:space="preserve"> Minimal set</w:t>
      </w:r>
      <w:r w:rsidR="00300BFF">
        <w:rPr>
          <w:sz w:val="20"/>
        </w:rPr>
        <w:t>/combination</w:t>
      </w:r>
      <w:r>
        <w:rPr>
          <w:sz w:val="20"/>
        </w:rPr>
        <w:t xml:space="preserve"> of super keys.</w:t>
      </w:r>
    </w:p>
    <w:p w14:paraId="34C678BF" w14:textId="19A252EA" w:rsidR="00205E28" w:rsidRDefault="00205E28" w:rsidP="002C2917">
      <w:pPr>
        <w:pStyle w:val="ListParagraph"/>
        <w:numPr>
          <w:ilvl w:val="0"/>
          <w:numId w:val="4"/>
        </w:numPr>
        <w:rPr>
          <w:sz w:val="20"/>
        </w:rPr>
      </w:pPr>
      <w:r>
        <w:rPr>
          <w:b/>
          <w:bCs/>
          <w:sz w:val="20"/>
        </w:rPr>
        <w:t>Primary Key</w:t>
      </w:r>
      <w:r w:rsidRPr="00205E28">
        <w:rPr>
          <w:sz w:val="20"/>
        </w:rPr>
        <w:t>:</w:t>
      </w:r>
      <w:r>
        <w:rPr>
          <w:sz w:val="20"/>
        </w:rPr>
        <w:t xml:space="preserve"> A key from candidate key which is considered as Primary key. Note: any 1 key can be considered as Primary Key.</w:t>
      </w:r>
    </w:p>
    <w:p w14:paraId="0239DACA" w14:textId="301079D4" w:rsidR="00205E28" w:rsidRDefault="00205E28" w:rsidP="002C2917">
      <w:pPr>
        <w:pStyle w:val="ListParagraph"/>
        <w:numPr>
          <w:ilvl w:val="0"/>
          <w:numId w:val="4"/>
        </w:numPr>
        <w:rPr>
          <w:sz w:val="20"/>
        </w:rPr>
      </w:pPr>
      <w:r>
        <w:rPr>
          <w:b/>
          <w:bCs/>
          <w:sz w:val="20"/>
        </w:rPr>
        <w:t>Alternate Key</w:t>
      </w:r>
      <w:r w:rsidRPr="00205E28">
        <w:rPr>
          <w:sz w:val="20"/>
        </w:rPr>
        <w:t>:</w:t>
      </w:r>
      <w:r w:rsidR="007D74D9">
        <w:rPr>
          <w:sz w:val="20"/>
        </w:rPr>
        <w:t xml:space="preserve"> All candidate key except primary key</w:t>
      </w:r>
      <w:r>
        <w:rPr>
          <w:sz w:val="20"/>
        </w:rPr>
        <w:t>.</w:t>
      </w:r>
    </w:p>
    <w:p w14:paraId="63D3D0DD" w14:textId="4753EB20" w:rsidR="00B531BD" w:rsidRDefault="00B531BD" w:rsidP="002C2917">
      <w:pPr>
        <w:pStyle w:val="ListParagraph"/>
        <w:numPr>
          <w:ilvl w:val="0"/>
          <w:numId w:val="4"/>
        </w:numPr>
        <w:rPr>
          <w:sz w:val="20"/>
        </w:rPr>
      </w:pPr>
      <w:r>
        <w:rPr>
          <w:b/>
          <w:bCs/>
          <w:sz w:val="20"/>
        </w:rPr>
        <w:t>Unique Key</w:t>
      </w:r>
      <w:r w:rsidRPr="00B531BD">
        <w:rPr>
          <w:sz w:val="20"/>
        </w:rPr>
        <w:t>:</w:t>
      </w:r>
      <w:r>
        <w:rPr>
          <w:sz w:val="20"/>
        </w:rPr>
        <w:t xml:space="preserve"> Same as Primary key but can have NULL value.</w:t>
      </w:r>
    </w:p>
    <w:p w14:paraId="31DB8B60" w14:textId="4F7C9C30" w:rsidR="00377F4D" w:rsidRDefault="00377F4D" w:rsidP="002C2917">
      <w:pPr>
        <w:pStyle w:val="ListParagraph"/>
        <w:numPr>
          <w:ilvl w:val="0"/>
          <w:numId w:val="4"/>
        </w:numPr>
        <w:rPr>
          <w:sz w:val="20"/>
        </w:rPr>
      </w:pPr>
      <w:r>
        <w:rPr>
          <w:b/>
          <w:bCs/>
          <w:sz w:val="20"/>
        </w:rPr>
        <w:t>Foreign Key</w:t>
      </w:r>
      <w:r w:rsidRPr="00377F4D">
        <w:rPr>
          <w:sz w:val="20"/>
        </w:rPr>
        <w:t>:</w:t>
      </w:r>
      <w:r>
        <w:rPr>
          <w:sz w:val="20"/>
        </w:rPr>
        <w:t xml:space="preserve"> Attribute in a table which points at Primary Key from </w:t>
      </w:r>
      <w:r w:rsidR="00A1636E">
        <w:rPr>
          <w:sz w:val="20"/>
        </w:rPr>
        <w:t>a</w:t>
      </w:r>
      <w:r>
        <w:rPr>
          <w:sz w:val="20"/>
        </w:rPr>
        <w:t>nother table. It basically, relates one table with one or many table.</w:t>
      </w:r>
      <w:r w:rsidR="0013163E">
        <w:rPr>
          <w:sz w:val="20"/>
        </w:rPr>
        <w:t xml:space="preserve"> (Ellaborated more in SQL notes).</w:t>
      </w:r>
    </w:p>
    <w:p w14:paraId="1C82218A" w14:textId="77777777" w:rsidR="002C2917" w:rsidRDefault="002C2917" w:rsidP="002C2917">
      <w:pPr>
        <w:pStyle w:val="ListParagraph"/>
        <w:rPr>
          <w:sz w:val="20"/>
        </w:rPr>
      </w:pPr>
    </w:p>
    <w:p w14:paraId="654BA962" w14:textId="4EA37C3D" w:rsidR="002C2917" w:rsidRPr="002C2917" w:rsidRDefault="002C2917" w:rsidP="002C2917">
      <w:pPr>
        <w:rPr>
          <w:sz w:val="20"/>
        </w:rPr>
      </w:pPr>
      <w:r w:rsidRPr="002C2917">
        <w:rPr>
          <w:sz w:val="20"/>
        </w:rPr>
        <w:drawing>
          <wp:anchor distT="0" distB="0" distL="114300" distR="114300" simplePos="0" relativeHeight="251674624" behindDoc="1" locked="0" layoutInCell="1" allowOverlap="1" wp14:anchorId="4A375F6C" wp14:editId="47864B02">
            <wp:simplePos x="0" y="0"/>
            <wp:positionH relativeFrom="column">
              <wp:posOffset>-1080135</wp:posOffset>
            </wp:positionH>
            <wp:positionV relativeFrom="paragraph">
              <wp:posOffset>268605</wp:posOffset>
            </wp:positionV>
            <wp:extent cx="3831590" cy="1075055"/>
            <wp:effectExtent l="0" t="0" r="0" b="0"/>
            <wp:wrapTight wrapText="bothSides">
              <wp:wrapPolygon edited="0">
                <wp:start x="0" y="0"/>
                <wp:lineTo x="0" y="21051"/>
                <wp:lineTo x="21478" y="21051"/>
                <wp:lineTo x="21478" y="0"/>
                <wp:lineTo x="0" y="0"/>
              </wp:wrapPolygon>
            </wp:wrapTight>
            <wp:docPr id="144588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4933" name=""/>
                    <pic:cNvPicPr/>
                  </pic:nvPicPr>
                  <pic:blipFill>
                    <a:blip r:embed="rId22">
                      <a:extLst>
                        <a:ext uri="{28A0092B-C50C-407E-A947-70E740481C1C}">
                          <a14:useLocalDpi xmlns:a14="http://schemas.microsoft.com/office/drawing/2010/main" val="0"/>
                        </a:ext>
                      </a:extLst>
                    </a:blip>
                    <a:stretch>
                      <a:fillRect/>
                    </a:stretch>
                  </pic:blipFill>
                  <pic:spPr>
                    <a:xfrm>
                      <a:off x="0" y="0"/>
                      <a:ext cx="3831590" cy="1075055"/>
                    </a:xfrm>
                    <a:prstGeom prst="rect">
                      <a:avLst/>
                    </a:prstGeom>
                  </pic:spPr>
                </pic:pic>
              </a:graphicData>
            </a:graphic>
          </wp:anchor>
        </w:drawing>
      </w:r>
      <w:r w:rsidRPr="002C2917">
        <w:rPr>
          <w:sz w:val="20"/>
        </w:rPr>
        <w:t>Consider the b</w:t>
      </w:r>
      <w:r>
        <w:rPr>
          <w:sz w:val="20"/>
        </w:rPr>
        <w:t>elow mentioned table for eg,</w:t>
      </w:r>
    </w:p>
    <w:p w14:paraId="5A7A03CF" w14:textId="57A9419B" w:rsidR="002C2917" w:rsidRPr="00BF76E9" w:rsidRDefault="002C2917" w:rsidP="002C2917">
      <w:pPr>
        <w:rPr>
          <w:b/>
          <w:bCs/>
          <w:sz w:val="20"/>
        </w:rPr>
      </w:pPr>
      <w:r w:rsidRPr="002C2917">
        <w:rPr>
          <w:sz w:val="20"/>
        </w:rPr>
        <w:drawing>
          <wp:anchor distT="0" distB="0" distL="114300" distR="114300" simplePos="0" relativeHeight="251675648" behindDoc="0" locked="0" layoutInCell="1" allowOverlap="1" wp14:anchorId="65A09770" wp14:editId="05D7D26C">
            <wp:simplePos x="0" y="0"/>
            <wp:positionH relativeFrom="column">
              <wp:posOffset>2901315</wp:posOffset>
            </wp:positionH>
            <wp:positionV relativeFrom="paragraph">
              <wp:posOffset>205740</wp:posOffset>
            </wp:positionV>
            <wp:extent cx="3439795" cy="543560"/>
            <wp:effectExtent l="0" t="0" r="8255" b="8890"/>
            <wp:wrapSquare wrapText="bothSides"/>
            <wp:docPr id="3605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7666" name=""/>
                    <pic:cNvPicPr/>
                  </pic:nvPicPr>
                  <pic:blipFill>
                    <a:blip r:embed="rId23">
                      <a:extLst>
                        <a:ext uri="{28A0092B-C50C-407E-A947-70E740481C1C}">
                          <a14:useLocalDpi xmlns:a14="http://schemas.microsoft.com/office/drawing/2010/main" val="0"/>
                        </a:ext>
                      </a:extLst>
                    </a:blip>
                    <a:stretch>
                      <a:fillRect/>
                    </a:stretch>
                  </pic:blipFill>
                  <pic:spPr>
                    <a:xfrm>
                      <a:off x="0" y="0"/>
                      <a:ext cx="3439795" cy="543560"/>
                    </a:xfrm>
                    <a:prstGeom prst="rect">
                      <a:avLst/>
                    </a:prstGeom>
                  </pic:spPr>
                </pic:pic>
              </a:graphicData>
            </a:graphic>
          </wp:anchor>
        </w:drawing>
      </w:r>
      <w:r>
        <w:rPr>
          <w:sz w:val="20"/>
        </w:rPr>
        <w:t xml:space="preserve"> </w:t>
      </w:r>
      <w:r w:rsidRPr="00BF76E9">
        <w:rPr>
          <w:b/>
          <w:bCs/>
          <w:sz w:val="20"/>
        </w:rPr>
        <w:t xml:space="preserve">Super Key =&gt; </w:t>
      </w:r>
    </w:p>
    <w:p w14:paraId="5C0311E2" w14:textId="43F9FD09" w:rsidR="006106E3" w:rsidRDefault="002C2917" w:rsidP="008B504F">
      <w:pPr>
        <w:jc w:val="right"/>
        <w:rPr>
          <w:sz w:val="20"/>
        </w:rPr>
      </w:pPr>
      <w:r w:rsidRPr="00BF76E9">
        <w:rPr>
          <w:b/>
          <w:bCs/>
          <w:sz w:val="20"/>
        </w:rPr>
        <w:t>Candidate key</w:t>
      </w:r>
      <w:r>
        <w:rPr>
          <w:sz w:val="20"/>
        </w:rPr>
        <w:t xml:space="preserve"> =&gt; </w:t>
      </w:r>
      <w:r w:rsidR="00A54FF7" w:rsidRPr="007D74D9">
        <w:rPr>
          <w:b/>
          <w:bCs/>
          <w:sz w:val="20"/>
        </w:rPr>
        <w:t>{</w:t>
      </w:r>
      <w:r w:rsidRPr="007D74D9">
        <w:rPr>
          <w:b/>
          <w:bCs/>
          <w:sz w:val="20"/>
        </w:rPr>
        <w:t>Emp_Id and Emp_Aadhar</w:t>
      </w:r>
      <w:r w:rsidR="00A54FF7" w:rsidRPr="007D74D9">
        <w:rPr>
          <w:b/>
          <w:bCs/>
          <w:sz w:val="20"/>
        </w:rPr>
        <w:t>}</w:t>
      </w:r>
      <w:r>
        <w:rPr>
          <w:sz w:val="20"/>
        </w:rPr>
        <w:t xml:space="preserve"> (sinc</w:t>
      </w:r>
      <w:r w:rsidR="00A54FF7">
        <w:rPr>
          <w:sz w:val="20"/>
        </w:rPr>
        <w:t>e they are not repeated. The set of Emp_Id and Emp_name</w:t>
      </w:r>
      <w:r w:rsidR="00BF76E9">
        <w:rPr>
          <w:sz w:val="20"/>
        </w:rPr>
        <w:t xml:space="preserve"> and other sets </w:t>
      </w:r>
      <w:r w:rsidR="00A54FF7">
        <w:rPr>
          <w:sz w:val="20"/>
        </w:rPr>
        <w:t xml:space="preserve">can’t be called as Candidate key as Emp_Id is already </w:t>
      </w:r>
      <w:r w:rsidR="00BF76E9">
        <w:rPr>
          <w:sz w:val="20"/>
        </w:rPr>
        <w:t>used. Basically</w:t>
      </w:r>
      <w:r w:rsidR="00A54FF7">
        <w:rPr>
          <w:sz w:val="20"/>
        </w:rPr>
        <w:t>, we cannot use duplicate attributes as candidate key</w:t>
      </w:r>
      <w:r w:rsidR="00831608">
        <w:rPr>
          <w:sz w:val="20"/>
        </w:rPr>
        <w:t>).</w:t>
      </w:r>
    </w:p>
    <w:p w14:paraId="14C856B6" w14:textId="6C094A59" w:rsidR="008B504F" w:rsidRDefault="008B504F" w:rsidP="008B504F">
      <w:pPr>
        <w:jc w:val="right"/>
        <w:rPr>
          <w:sz w:val="20"/>
        </w:rPr>
      </w:pPr>
      <w:r w:rsidRPr="008B504F">
        <w:rPr>
          <w:b/>
          <w:bCs/>
          <w:sz w:val="20"/>
        </w:rPr>
        <w:t>Note</w:t>
      </w:r>
      <w:r>
        <w:rPr>
          <w:sz w:val="20"/>
        </w:rPr>
        <w:t>: Combinations of keys can also be termed as Candidate key bss they must not be repeated before.</w:t>
      </w:r>
    </w:p>
    <w:p w14:paraId="030E613D" w14:textId="6B5FD5AC" w:rsidR="004B3546" w:rsidRPr="004B3546" w:rsidRDefault="004B3546" w:rsidP="004B3546">
      <w:pPr>
        <w:rPr>
          <w:sz w:val="20"/>
        </w:rPr>
      </w:pPr>
      <w:r>
        <w:rPr>
          <w:b/>
          <w:bCs/>
          <w:sz w:val="20"/>
        </w:rPr>
        <w:t>Unique Key:</w:t>
      </w:r>
      <w:r w:rsidR="00377F4D">
        <w:rPr>
          <w:b/>
          <w:bCs/>
          <w:sz w:val="20"/>
        </w:rPr>
        <w:t xml:space="preserve"> =&gt; </w:t>
      </w:r>
      <w:r>
        <w:rPr>
          <w:sz w:val="20"/>
        </w:rPr>
        <w:t>Emp_Contact and Emp_Email.</w:t>
      </w:r>
    </w:p>
    <w:p w14:paraId="2BE5E4AB" w14:textId="1DF5B25C" w:rsidR="00BF76E9" w:rsidRDefault="00BF76E9" w:rsidP="00BF76E9">
      <w:pPr>
        <w:rPr>
          <w:sz w:val="20"/>
        </w:rPr>
      </w:pPr>
    </w:p>
    <w:p w14:paraId="6E32136C" w14:textId="77777777" w:rsidR="00EE1ED7" w:rsidRDefault="00EE1ED7" w:rsidP="00BF76E9">
      <w:pPr>
        <w:rPr>
          <w:sz w:val="20"/>
        </w:rPr>
      </w:pPr>
    </w:p>
    <w:p w14:paraId="472CAB2B" w14:textId="77777777" w:rsidR="0041044B" w:rsidRDefault="0041044B" w:rsidP="00EE1ED7">
      <w:pPr>
        <w:jc w:val="center"/>
        <w:rPr>
          <w:b/>
          <w:bCs/>
          <w:sz w:val="28"/>
        </w:rPr>
      </w:pPr>
    </w:p>
    <w:p w14:paraId="424023C2" w14:textId="77777777" w:rsidR="0041044B" w:rsidRDefault="0041044B" w:rsidP="00EE1ED7">
      <w:pPr>
        <w:jc w:val="center"/>
        <w:rPr>
          <w:b/>
          <w:bCs/>
          <w:sz w:val="28"/>
        </w:rPr>
      </w:pPr>
    </w:p>
    <w:p w14:paraId="709A0001" w14:textId="1B4DC6F5" w:rsidR="00EE1ED7" w:rsidRDefault="0041044B" w:rsidP="00EE1ED7">
      <w:pPr>
        <w:jc w:val="center"/>
        <w:rPr>
          <w:b/>
          <w:bCs/>
          <w:sz w:val="28"/>
        </w:rPr>
      </w:pPr>
      <w:r w:rsidRPr="00787D0F">
        <w:rPr>
          <w:sz w:val="20"/>
        </w:rPr>
        <w:lastRenderedPageBreak/>
        <w:drawing>
          <wp:anchor distT="0" distB="0" distL="114300" distR="114300" simplePos="0" relativeHeight="251676672" behindDoc="0" locked="0" layoutInCell="1" allowOverlap="1" wp14:anchorId="78DAA3CF" wp14:editId="4E4EFCA2">
            <wp:simplePos x="0" y="0"/>
            <wp:positionH relativeFrom="column">
              <wp:posOffset>3872865</wp:posOffset>
            </wp:positionH>
            <wp:positionV relativeFrom="paragraph">
              <wp:posOffset>128270</wp:posOffset>
            </wp:positionV>
            <wp:extent cx="2318385" cy="1817370"/>
            <wp:effectExtent l="0" t="0" r="5715" b="0"/>
            <wp:wrapSquare wrapText="bothSides"/>
            <wp:docPr id="165424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0567" name=""/>
                    <pic:cNvPicPr/>
                  </pic:nvPicPr>
                  <pic:blipFill>
                    <a:blip r:embed="rId24">
                      <a:extLst>
                        <a:ext uri="{28A0092B-C50C-407E-A947-70E740481C1C}">
                          <a14:useLocalDpi xmlns:a14="http://schemas.microsoft.com/office/drawing/2010/main" val="0"/>
                        </a:ext>
                      </a:extLst>
                    </a:blip>
                    <a:stretch>
                      <a:fillRect/>
                    </a:stretch>
                  </pic:blipFill>
                  <pic:spPr>
                    <a:xfrm>
                      <a:off x="0" y="0"/>
                      <a:ext cx="2318385" cy="1817370"/>
                    </a:xfrm>
                    <a:prstGeom prst="rect">
                      <a:avLst/>
                    </a:prstGeom>
                  </pic:spPr>
                </pic:pic>
              </a:graphicData>
            </a:graphic>
            <wp14:sizeRelV relativeFrom="margin">
              <wp14:pctHeight>0</wp14:pctHeight>
            </wp14:sizeRelV>
          </wp:anchor>
        </w:drawing>
      </w:r>
      <w:r w:rsidR="00EE1ED7">
        <w:rPr>
          <w:b/>
          <w:bCs/>
          <w:sz w:val="28"/>
        </w:rPr>
        <w:t>Relational Algebra</w:t>
      </w:r>
    </w:p>
    <w:p w14:paraId="6AF0BC59" w14:textId="0DFAAC79" w:rsidR="00EE1ED7" w:rsidRDefault="0041044B" w:rsidP="00EE1ED7">
      <w:pPr>
        <w:rPr>
          <w:sz w:val="20"/>
        </w:rPr>
      </w:pPr>
      <w:r>
        <w:rPr>
          <w:rFonts w:cstheme="minorHAnsi"/>
          <w:color w:val="000000" w:themeColor="text1"/>
          <w:sz w:val="20"/>
          <w:szCs w:val="30"/>
        </w:rPr>
        <w:t xml:space="preserve">It’s </w:t>
      </w:r>
      <w:r w:rsidR="00787D0F" w:rsidRPr="00787D0F">
        <w:rPr>
          <w:rFonts w:cstheme="minorHAnsi"/>
          <w:color w:val="000000" w:themeColor="text1"/>
          <w:sz w:val="20"/>
          <w:szCs w:val="30"/>
        </w:rPr>
        <w:t>a procedural query language that accepts a Relation as input and outputs another Relation</w:t>
      </w:r>
      <w:r w:rsidR="00787D0F">
        <w:rPr>
          <w:rFonts w:cstheme="minorHAnsi"/>
          <w:color w:val="000000" w:themeColor="text1"/>
          <w:sz w:val="20"/>
          <w:szCs w:val="30"/>
        </w:rPr>
        <w:t>.</w:t>
      </w:r>
      <w:r w:rsidR="00EE1ED7" w:rsidRPr="00787D0F">
        <w:rPr>
          <w:rFonts w:cstheme="minorHAnsi"/>
          <w:color w:val="000000" w:themeColor="text1"/>
          <w:sz w:val="20"/>
        </w:rPr>
        <w:t xml:space="preserve">It </w:t>
      </w:r>
      <w:r w:rsidR="00EE1ED7">
        <w:rPr>
          <w:sz w:val="20"/>
        </w:rPr>
        <w:t>is a theoritical language and base for SQL.</w:t>
      </w:r>
    </w:p>
    <w:p w14:paraId="32698E8E" w14:textId="5A376C97" w:rsidR="00EE1ED7" w:rsidRDefault="00EE1ED7" w:rsidP="00EE1ED7">
      <w:pPr>
        <w:rPr>
          <w:sz w:val="20"/>
        </w:rPr>
      </w:pPr>
    </w:p>
    <w:p w14:paraId="3865AF10" w14:textId="77777777" w:rsidR="00897ADF" w:rsidRDefault="00897ADF" w:rsidP="00EE1ED7">
      <w:pPr>
        <w:rPr>
          <w:sz w:val="20"/>
        </w:rPr>
      </w:pPr>
    </w:p>
    <w:p w14:paraId="1D414BC8" w14:textId="77777777" w:rsidR="00897ADF" w:rsidRDefault="00897ADF" w:rsidP="00EE1ED7">
      <w:pPr>
        <w:rPr>
          <w:sz w:val="20"/>
        </w:rPr>
      </w:pPr>
    </w:p>
    <w:p w14:paraId="7582F20F" w14:textId="77777777" w:rsidR="00897ADF" w:rsidRDefault="00897ADF" w:rsidP="00EE1ED7">
      <w:pPr>
        <w:rPr>
          <w:sz w:val="20"/>
        </w:rPr>
      </w:pPr>
    </w:p>
    <w:p w14:paraId="2DB26963" w14:textId="2D7244E5" w:rsidR="00897ADF" w:rsidRDefault="00897ADF" w:rsidP="00EE1ED7">
      <w:pPr>
        <w:rPr>
          <w:b/>
          <w:bCs/>
          <w:sz w:val="20"/>
        </w:rPr>
      </w:pPr>
      <w:r>
        <w:rPr>
          <w:b/>
          <w:bCs/>
          <w:sz w:val="20"/>
        </w:rPr>
        <w:t>Types of Operators in Relational Algebra</w:t>
      </w:r>
    </w:p>
    <w:p w14:paraId="40562069" w14:textId="57619C16" w:rsidR="00897ADF" w:rsidRPr="00897ADF" w:rsidRDefault="00897ADF" w:rsidP="00EE1ED7">
      <w:pPr>
        <w:rPr>
          <w:b/>
          <w:bCs/>
          <w:sz w:val="20"/>
        </w:rPr>
      </w:pPr>
      <w:r w:rsidRPr="00897ADF">
        <w:rPr>
          <w:b/>
          <w:bCs/>
          <w:sz w:val="20"/>
        </w:rPr>
        <w:drawing>
          <wp:inline distT="0" distB="0" distL="0" distR="0" wp14:anchorId="56ADEA68" wp14:editId="3B99E658">
            <wp:extent cx="4343400" cy="2127265"/>
            <wp:effectExtent l="0" t="0" r="0" b="6350"/>
            <wp:docPr id="93553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35290" name=""/>
                    <pic:cNvPicPr/>
                  </pic:nvPicPr>
                  <pic:blipFill>
                    <a:blip r:embed="rId25"/>
                    <a:stretch>
                      <a:fillRect/>
                    </a:stretch>
                  </pic:blipFill>
                  <pic:spPr>
                    <a:xfrm>
                      <a:off x="0" y="0"/>
                      <a:ext cx="4363508" cy="2137113"/>
                    </a:xfrm>
                    <a:prstGeom prst="rect">
                      <a:avLst/>
                    </a:prstGeom>
                  </pic:spPr>
                </pic:pic>
              </a:graphicData>
            </a:graphic>
          </wp:inline>
        </w:drawing>
      </w:r>
    </w:p>
    <w:sectPr w:rsidR="00897ADF" w:rsidRPr="00897ADF" w:rsidSect="002F4A9D">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B4C72"/>
    <w:multiLevelType w:val="hybridMultilevel"/>
    <w:tmpl w:val="5F663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C23F9D"/>
    <w:multiLevelType w:val="hybridMultilevel"/>
    <w:tmpl w:val="C826F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744A05"/>
    <w:multiLevelType w:val="hybridMultilevel"/>
    <w:tmpl w:val="DE70F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DB33374"/>
    <w:multiLevelType w:val="hybridMultilevel"/>
    <w:tmpl w:val="7EB09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6970745">
    <w:abstractNumId w:val="0"/>
  </w:num>
  <w:num w:numId="2" w16cid:durableId="1806466972">
    <w:abstractNumId w:val="1"/>
  </w:num>
  <w:num w:numId="3" w16cid:durableId="1084952722">
    <w:abstractNumId w:val="2"/>
  </w:num>
  <w:num w:numId="4" w16cid:durableId="96994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oNotDisplayPageBoundarie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CFE"/>
    <w:rsid w:val="000F2EF6"/>
    <w:rsid w:val="0013163E"/>
    <w:rsid w:val="00171194"/>
    <w:rsid w:val="001E0C0D"/>
    <w:rsid w:val="00205E28"/>
    <w:rsid w:val="002B2DDB"/>
    <w:rsid w:val="002C2917"/>
    <w:rsid w:val="002F4A9D"/>
    <w:rsid w:val="00300BFF"/>
    <w:rsid w:val="003044B3"/>
    <w:rsid w:val="00377F4D"/>
    <w:rsid w:val="003A7EB0"/>
    <w:rsid w:val="003B7755"/>
    <w:rsid w:val="00410334"/>
    <w:rsid w:val="0041044B"/>
    <w:rsid w:val="00476CFE"/>
    <w:rsid w:val="00491191"/>
    <w:rsid w:val="00491997"/>
    <w:rsid w:val="004B3546"/>
    <w:rsid w:val="004B47CB"/>
    <w:rsid w:val="004D2AA3"/>
    <w:rsid w:val="004F6D63"/>
    <w:rsid w:val="00537782"/>
    <w:rsid w:val="005971C4"/>
    <w:rsid w:val="005A2497"/>
    <w:rsid w:val="006106E3"/>
    <w:rsid w:val="006C1945"/>
    <w:rsid w:val="00746B5A"/>
    <w:rsid w:val="00787D0F"/>
    <w:rsid w:val="007D74D9"/>
    <w:rsid w:val="00801A50"/>
    <w:rsid w:val="00831608"/>
    <w:rsid w:val="00841610"/>
    <w:rsid w:val="00897ADF"/>
    <w:rsid w:val="008B504F"/>
    <w:rsid w:val="009B2305"/>
    <w:rsid w:val="009D2643"/>
    <w:rsid w:val="009F528D"/>
    <w:rsid w:val="00A1636E"/>
    <w:rsid w:val="00A54FF7"/>
    <w:rsid w:val="00B43DAB"/>
    <w:rsid w:val="00B531BD"/>
    <w:rsid w:val="00BF76E9"/>
    <w:rsid w:val="00C47C85"/>
    <w:rsid w:val="00C8140C"/>
    <w:rsid w:val="00D45808"/>
    <w:rsid w:val="00D9021A"/>
    <w:rsid w:val="00DB4CD1"/>
    <w:rsid w:val="00E81D7F"/>
    <w:rsid w:val="00EB26CD"/>
    <w:rsid w:val="00EC58A8"/>
    <w:rsid w:val="00EE1ED7"/>
    <w:rsid w:val="00F571B6"/>
    <w:rsid w:val="00FE4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8A74"/>
  <w15:chartTrackingRefBased/>
  <w15:docId w15:val="{DDAEC290-AE1F-4DF6-B941-0DC2CEDE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D7F"/>
  </w:style>
  <w:style w:type="paragraph" w:styleId="Heading2">
    <w:name w:val="heading 2"/>
    <w:basedOn w:val="Normal"/>
    <w:link w:val="Heading2Char"/>
    <w:uiPriority w:val="9"/>
    <w:qFormat/>
    <w:rsid w:val="009B23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230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9B2305"/>
    <w:pPr>
      <w:ind w:left="720"/>
      <w:contextualSpacing/>
    </w:pPr>
  </w:style>
  <w:style w:type="paragraph" w:styleId="NormalWeb">
    <w:name w:val="Normal (Web)"/>
    <w:basedOn w:val="Normal"/>
    <w:uiPriority w:val="99"/>
    <w:semiHidden/>
    <w:unhideWhenUsed/>
    <w:rsid w:val="004D2A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6494">
      <w:bodyDiv w:val="1"/>
      <w:marLeft w:val="0"/>
      <w:marRight w:val="0"/>
      <w:marTop w:val="0"/>
      <w:marBottom w:val="0"/>
      <w:divBdr>
        <w:top w:val="none" w:sz="0" w:space="0" w:color="auto"/>
        <w:left w:val="none" w:sz="0" w:space="0" w:color="auto"/>
        <w:bottom w:val="none" w:sz="0" w:space="0" w:color="auto"/>
        <w:right w:val="none" w:sz="0" w:space="0" w:color="auto"/>
      </w:divBdr>
    </w:div>
    <w:div w:id="379407158">
      <w:bodyDiv w:val="1"/>
      <w:marLeft w:val="0"/>
      <w:marRight w:val="0"/>
      <w:marTop w:val="0"/>
      <w:marBottom w:val="0"/>
      <w:divBdr>
        <w:top w:val="none" w:sz="0" w:space="0" w:color="auto"/>
        <w:left w:val="none" w:sz="0" w:space="0" w:color="auto"/>
        <w:bottom w:val="none" w:sz="0" w:space="0" w:color="auto"/>
        <w:right w:val="none" w:sz="0" w:space="0" w:color="auto"/>
      </w:divBdr>
    </w:div>
    <w:div w:id="590940123">
      <w:bodyDiv w:val="1"/>
      <w:marLeft w:val="0"/>
      <w:marRight w:val="0"/>
      <w:marTop w:val="0"/>
      <w:marBottom w:val="0"/>
      <w:divBdr>
        <w:top w:val="none" w:sz="0" w:space="0" w:color="auto"/>
        <w:left w:val="none" w:sz="0" w:space="0" w:color="auto"/>
        <w:bottom w:val="none" w:sz="0" w:space="0" w:color="auto"/>
        <w:right w:val="none" w:sz="0" w:space="0" w:color="auto"/>
      </w:divBdr>
    </w:div>
    <w:div w:id="1156922485">
      <w:bodyDiv w:val="1"/>
      <w:marLeft w:val="0"/>
      <w:marRight w:val="0"/>
      <w:marTop w:val="0"/>
      <w:marBottom w:val="0"/>
      <w:divBdr>
        <w:top w:val="none" w:sz="0" w:space="0" w:color="auto"/>
        <w:left w:val="none" w:sz="0" w:space="0" w:color="auto"/>
        <w:bottom w:val="none" w:sz="0" w:space="0" w:color="auto"/>
        <w:right w:val="none" w:sz="0" w:space="0" w:color="auto"/>
      </w:divBdr>
    </w:div>
    <w:div w:id="158021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7</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saw</dc:creator>
  <cp:keywords/>
  <dc:description/>
  <cp:lastModifiedBy>ganesh saw</cp:lastModifiedBy>
  <cp:revision>35</cp:revision>
  <dcterms:created xsi:type="dcterms:W3CDTF">2023-08-23T10:35:00Z</dcterms:created>
  <dcterms:modified xsi:type="dcterms:W3CDTF">2023-09-03T12:28:00Z</dcterms:modified>
</cp:coreProperties>
</file>