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Bitbucket to Azure Web App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Create an New Project in Azure Devops: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GB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Create a new pipeline and click bitbucket cloud (YAML):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GB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Write a YAML code once it configured: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Once YAML is completed, run the pipeline: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Job 1 [Build] run Successfully: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Job 2 [Deploy] run Successfully: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 in Azure Web App: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690" cy="27978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7978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62ECC"/>
    <w:rsid w:val="33F95E15"/>
    <w:rsid w:val="7AE6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2024-02-10T03:53:00Z</dcterms:created>
  <dc:creator>dharanesh.kumar</dc:creator>
  <cp:lastModifiedBy>dharanesh.kumar</cp:lastModifiedBy>
  <dcterms:modified xsi:type="dcterms:W3CDTF">2024-02-10T04:11:44Z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11B6AB5B0A25478AB7D3F2028B8A699C</vt:lpwstr>
  </property>
</Properties>
</file>