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A9D6" w14:textId="3BFAA458" w:rsidR="006E6E52" w:rsidRPr="005A3D78" w:rsidRDefault="00D32C78" w:rsidP="005A3D78">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IoT Based Digital LCD Notice</w:t>
      </w:r>
      <w:r w:rsidR="001F2527">
        <w:rPr>
          <w:rFonts w:ascii="Times New Roman" w:hAnsi="Times New Roman" w:cs="Times New Roman"/>
          <w:b/>
          <w:bCs/>
          <w:sz w:val="32"/>
          <w:szCs w:val="32"/>
          <w:u w:val="single"/>
        </w:rPr>
        <w:t xml:space="preserve"> Board</w:t>
      </w:r>
    </w:p>
    <w:p w14:paraId="1235D664" w14:textId="77777777" w:rsidR="009A6731" w:rsidRPr="009A6731" w:rsidRDefault="009A6731">
      <w:pPr>
        <w:rPr>
          <w:rFonts w:ascii="Times New Roman" w:hAnsi="Times New Roman" w:cs="Times New Roman"/>
          <w:b/>
          <w:bCs/>
          <w:sz w:val="24"/>
          <w:szCs w:val="24"/>
        </w:rPr>
      </w:pPr>
    </w:p>
    <w:p w14:paraId="44C231A8" w14:textId="749E604A" w:rsidR="009A6731" w:rsidRPr="009A6731" w:rsidRDefault="009A6731">
      <w:pPr>
        <w:rPr>
          <w:rFonts w:ascii="Times New Roman" w:hAnsi="Times New Roman" w:cs="Times New Roman"/>
          <w:b/>
          <w:bCs/>
          <w:sz w:val="24"/>
          <w:szCs w:val="24"/>
        </w:rPr>
      </w:pPr>
      <w:proofErr w:type="gramStart"/>
      <w:r w:rsidRPr="009A6731">
        <w:rPr>
          <w:rFonts w:ascii="Times New Roman" w:hAnsi="Times New Roman" w:cs="Times New Roman"/>
          <w:b/>
          <w:bCs/>
          <w:sz w:val="28"/>
          <w:szCs w:val="28"/>
        </w:rPr>
        <w:t xml:space="preserve">Abstract </w:t>
      </w:r>
      <w:r w:rsidRPr="009A6731">
        <w:rPr>
          <w:rFonts w:ascii="Times New Roman" w:hAnsi="Times New Roman" w:cs="Times New Roman"/>
          <w:b/>
          <w:bCs/>
          <w:sz w:val="24"/>
          <w:szCs w:val="24"/>
        </w:rPr>
        <w:t>:</w:t>
      </w:r>
      <w:proofErr w:type="gramEnd"/>
    </w:p>
    <w:p w14:paraId="4DD4CFAF" w14:textId="4EF563E7" w:rsidR="00BE1AFA" w:rsidRPr="00BE1AFA" w:rsidRDefault="00BE1AFA" w:rsidP="00056854">
      <w:pPr>
        <w:spacing w:after="100" w:afterAutospacing="1" w:line="240" w:lineRule="auto"/>
        <w:jc w:val="both"/>
        <w:rPr>
          <w:rFonts w:ascii="Times New Roman" w:hAnsi="Times New Roman" w:cs="Times New Roman"/>
          <w:sz w:val="24"/>
          <w:szCs w:val="24"/>
        </w:rPr>
      </w:pPr>
      <w:r w:rsidRPr="00BE1AFA">
        <w:rPr>
          <w:rFonts w:ascii="Times New Roman" w:hAnsi="Times New Roman" w:cs="Times New Roman"/>
          <w:sz w:val="24"/>
          <w:szCs w:val="24"/>
        </w:rPr>
        <w:t>The rapid growth of information exchange in educational institutions and organizations has increased the demand for efficient, reliable, and real-time notice dissemination systems. Conventional paper-based notice boards suffer from several limitations such as delayed updates, manual effort, high maintenance, and lack of flexibility. Although electronic notice boards using GSM, Bluetooth, and basic wireless technologies exist, many of them offer limited range, lack centralized management, and are not scalable for modern requirements.</w:t>
      </w:r>
      <w:r w:rsidR="006004C5">
        <w:rPr>
          <w:rFonts w:ascii="Times New Roman" w:hAnsi="Times New Roman" w:cs="Times New Roman"/>
          <w:sz w:val="24"/>
          <w:szCs w:val="24"/>
        </w:rPr>
        <w:t xml:space="preserve"> </w:t>
      </w:r>
      <w:r w:rsidRPr="00BE1AFA">
        <w:rPr>
          <w:rFonts w:ascii="Times New Roman" w:hAnsi="Times New Roman" w:cs="Times New Roman"/>
          <w:sz w:val="24"/>
          <w:szCs w:val="24"/>
        </w:rPr>
        <w:t>This project presents an IoT Based Digital LCD Notice Board designed to enable secure, wireless, and real-time updating of notices through cloud and Wi-Fi technologies. Authorized users can post, modify, or delete notices using a web or mobile interface. The notice content is stored in a cloud database, ensuring centralized control and easy management from remote locations. An ESP8266/ESP32 microcontroller connects to the cloud over Wi-Fi, retrieves the updated notice data using embedded control logic, and displays it on a 16×2 LCD module interfaced via I2C, reducing wiring complexity and improving reliability.</w:t>
      </w:r>
      <w:r w:rsidR="006004C5">
        <w:rPr>
          <w:rFonts w:ascii="Times New Roman" w:hAnsi="Times New Roman" w:cs="Times New Roman"/>
          <w:sz w:val="24"/>
          <w:szCs w:val="24"/>
        </w:rPr>
        <w:t xml:space="preserve"> </w:t>
      </w:r>
      <w:r w:rsidRPr="00BE1AFA">
        <w:rPr>
          <w:rFonts w:ascii="Times New Roman" w:hAnsi="Times New Roman" w:cs="Times New Roman"/>
          <w:sz w:val="24"/>
          <w:szCs w:val="24"/>
        </w:rPr>
        <w:t xml:space="preserve">To overcome the limited display size of the LCD, a scrolling mechanism is implemented in software, allowing long messages to be displayed smoothly and clearly. The system is designed to ensure that only authenticated users can update notices, </w:t>
      </w:r>
      <w:proofErr w:type="gramStart"/>
      <w:r w:rsidRPr="00BE1AFA">
        <w:rPr>
          <w:rFonts w:ascii="Times New Roman" w:hAnsi="Times New Roman" w:cs="Times New Roman"/>
          <w:sz w:val="24"/>
          <w:szCs w:val="24"/>
        </w:rPr>
        <w:t>improving</w:t>
      </w:r>
      <w:proofErr w:type="gramEnd"/>
      <w:r w:rsidRPr="00BE1AFA">
        <w:rPr>
          <w:rFonts w:ascii="Times New Roman" w:hAnsi="Times New Roman" w:cs="Times New Roman"/>
          <w:sz w:val="24"/>
          <w:szCs w:val="24"/>
        </w:rPr>
        <w:t xml:space="preserve"> security and preventing unauthorized access. The proposed solution significantly reduces manual intervention and paper usage while enabling faster information dissemination</w:t>
      </w:r>
      <w:r w:rsidR="006004C5">
        <w:rPr>
          <w:rFonts w:ascii="Times New Roman" w:hAnsi="Times New Roman" w:cs="Times New Roman"/>
          <w:sz w:val="24"/>
          <w:szCs w:val="24"/>
        </w:rPr>
        <w:t xml:space="preserve">. </w:t>
      </w:r>
      <w:r w:rsidRPr="00BE1AFA">
        <w:rPr>
          <w:rFonts w:ascii="Times New Roman" w:hAnsi="Times New Roman" w:cs="Times New Roman"/>
          <w:sz w:val="24"/>
          <w:szCs w:val="24"/>
        </w:rPr>
        <w:t>The system is cost-effective, easy to deploy, and scalable, making it suitable for applications in colleges, offices, and public institutions. By integrating IoT and cloud technologies, the proposed digital notice board provides a practical and efficient alternative to traditional notice management systems.</w:t>
      </w:r>
    </w:p>
    <w:p w14:paraId="4E86C867" w14:textId="77777777" w:rsidR="009A6731" w:rsidRDefault="009A6731">
      <w:pPr>
        <w:rPr>
          <w:rFonts w:ascii="Times New Roman" w:hAnsi="Times New Roman" w:cs="Times New Roman"/>
          <w:sz w:val="28"/>
          <w:szCs w:val="28"/>
        </w:rPr>
      </w:pPr>
    </w:p>
    <w:p w14:paraId="630857D4" w14:textId="219E3E21" w:rsidR="009A6731" w:rsidRPr="009A6731" w:rsidRDefault="008C0E1B">
      <w:pPr>
        <w:rPr>
          <w:rFonts w:ascii="Times New Roman" w:hAnsi="Times New Roman" w:cs="Times New Roman"/>
          <w:b/>
          <w:bCs/>
          <w:sz w:val="24"/>
          <w:szCs w:val="24"/>
        </w:rPr>
      </w:pPr>
      <w:r>
        <w:rPr>
          <w:rFonts w:ascii="Times New Roman" w:hAnsi="Times New Roman" w:cs="Times New Roman"/>
          <w:b/>
          <w:bCs/>
          <w:sz w:val="24"/>
          <w:szCs w:val="24"/>
        </w:rPr>
        <w:t xml:space="preserve">      </w:t>
      </w:r>
      <w:r w:rsidR="009A6731" w:rsidRPr="008C0E1B">
        <w:rPr>
          <w:rFonts w:ascii="Times New Roman" w:hAnsi="Times New Roman" w:cs="Times New Roman"/>
          <w:b/>
          <w:bCs/>
          <w:sz w:val="24"/>
          <w:szCs w:val="24"/>
          <w:u w:val="single"/>
        </w:rPr>
        <w:t xml:space="preserve">Submitted </w:t>
      </w:r>
      <w:r w:rsidR="006A73DF" w:rsidRPr="008C0E1B">
        <w:rPr>
          <w:rFonts w:ascii="Times New Roman" w:hAnsi="Times New Roman" w:cs="Times New Roman"/>
          <w:b/>
          <w:bCs/>
          <w:sz w:val="24"/>
          <w:szCs w:val="24"/>
          <w:u w:val="single"/>
        </w:rPr>
        <w:t>by:</w:t>
      </w:r>
      <w:r w:rsidR="009A6731" w:rsidRPr="008C0E1B">
        <w:rPr>
          <w:rFonts w:ascii="Times New Roman" w:hAnsi="Times New Roman" w:cs="Times New Roman"/>
          <w:b/>
          <w:bCs/>
          <w:sz w:val="24"/>
          <w:szCs w:val="24"/>
        </w:rPr>
        <w:t xml:space="preserve">                                                              </w:t>
      </w:r>
      <w:r w:rsidR="00E11335">
        <w:rPr>
          <w:rFonts w:ascii="Times New Roman" w:hAnsi="Times New Roman" w:cs="Times New Roman"/>
          <w:b/>
          <w:bCs/>
          <w:sz w:val="24"/>
          <w:szCs w:val="24"/>
        </w:rPr>
        <w:t xml:space="preserve">         </w:t>
      </w:r>
      <w:r w:rsidR="00E11335" w:rsidRPr="00E11335">
        <w:rPr>
          <w:rFonts w:ascii="Times New Roman" w:hAnsi="Times New Roman" w:cs="Times New Roman"/>
          <w:b/>
          <w:bCs/>
          <w:sz w:val="24"/>
          <w:szCs w:val="24"/>
          <w:u w:val="single"/>
        </w:rPr>
        <w:t>Project Guide:</w:t>
      </w:r>
      <w:r w:rsidR="009A6731" w:rsidRPr="008C0E1B">
        <w:rPr>
          <w:rFonts w:ascii="Times New Roman" w:hAnsi="Times New Roman" w:cs="Times New Roman"/>
          <w:b/>
          <w:bCs/>
          <w:sz w:val="24"/>
          <w:szCs w:val="24"/>
        </w:rPr>
        <w:t xml:space="preserve">            </w:t>
      </w:r>
    </w:p>
    <w:p w14:paraId="5BACC477" w14:textId="3D693BAC" w:rsidR="00A7207B" w:rsidRPr="00182CEC" w:rsidRDefault="00182CEC" w:rsidP="00182CEC">
      <w:pPr>
        <w:rPr>
          <w:rFonts w:ascii="Times New Roman" w:hAnsi="Times New Roman" w:cs="Times New Roman"/>
          <w:b/>
          <w:bCs/>
          <w:sz w:val="24"/>
          <w:szCs w:val="24"/>
        </w:rPr>
      </w:pPr>
      <w:r>
        <w:rPr>
          <w:rFonts w:ascii="Times New Roman" w:hAnsi="Times New Roman" w:cs="Times New Roman"/>
          <w:b/>
          <w:bCs/>
          <w:sz w:val="24"/>
          <w:szCs w:val="24"/>
        </w:rPr>
        <w:t xml:space="preserve">      </w:t>
      </w:r>
      <w:r w:rsidR="00A7207B" w:rsidRPr="00182CEC">
        <w:rPr>
          <w:rFonts w:ascii="Times New Roman" w:hAnsi="Times New Roman" w:cs="Times New Roman"/>
          <w:b/>
          <w:bCs/>
          <w:sz w:val="24"/>
          <w:szCs w:val="24"/>
        </w:rPr>
        <w:t xml:space="preserve">Batch – </w:t>
      </w:r>
      <w:proofErr w:type="gramStart"/>
      <w:r w:rsidR="008F4EC7">
        <w:rPr>
          <w:rFonts w:ascii="Times New Roman" w:hAnsi="Times New Roman" w:cs="Times New Roman"/>
          <w:b/>
          <w:bCs/>
          <w:sz w:val="24"/>
          <w:szCs w:val="24"/>
        </w:rPr>
        <w:t>5</w:t>
      </w:r>
      <w:r w:rsidR="001D351F">
        <w:rPr>
          <w:rFonts w:ascii="Times New Roman" w:hAnsi="Times New Roman" w:cs="Times New Roman"/>
          <w:b/>
          <w:bCs/>
          <w:sz w:val="24"/>
          <w:szCs w:val="24"/>
        </w:rPr>
        <w:t xml:space="preserve"> </w:t>
      </w:r>
      <w:r w:rsidR="009E0FDD">
        <w:rPr>
          <w:rFonts w:ascii="Times New Roman" w:hAnsi="Times New Roman" w:cs="Times New Roman"/>
          <w:b/>
          <w:bCs/>
          <w:sz w:val="24"/>
          <w:szCs w:val="24"/>
        </w:rPr>
        <w:t xml:space="preserve"> </w:t>
      </w:r>
      <w:r w:rsidR="001D351F">
        <w:rPr>
          <w:rFonts w:ascii="Times New Roman" w:hAnsi="Times New Roman" w:cs="Times New Roman"/>
          <w:b/>
          <w:bCs/>
          <w:sz w:val="24"/>
          <w:szCs w:val="24"/>
        </w:rPr>
        <w:t>CSE</w:t>
      </w:r>
      <w:proofErr w:type="gramEnd"/>
      <w:r w:rsidR="001D351F">
        <w:rPr>
          <w:rFonts w:ascii="Times New Roman" w:hAnsi="Times New Roman" w:cs="Times New Roman"/>
          <w:b/>
          <w:bCs/>
          <w:sz w:val="24"/>
          <w:szCs w:val="24"/>
        </w:rPr>
        <w:t xml:space="preserve"> </w:t>
      </w:r>
      <w:r w:rsidR="008F4EC7">
        <w:rPr>
          <w:rFonts w:ascii="Times New Roman" w:hAnsi="Times New Roman" w:cs="Times New Roman"/>
          <w:b/>
          <w:bCs/>
          <w:sz w:val="24"/>
          <w:szCs w:val="24"/>
        </w:rPr>
        <w:t>3</w:t>
      </w:r>
      <w:r w:rsidR="001D351F">
        <w:rPr>
          <w:rFonts w:ascii="Times New Roman" w:hAnsi="Times New Roman" w:cs="Times New Roman"/>
          <w:b/>
          <w:bCs/>
          <w:sz w:val="24"/>
          <w:szCs w:val="24"/>
        </w:rPr>
        <w:t>-2</w:t>
      </w:r>
      <w:r w:rsidR="00E11335">
        <w:rPr>
          <w:rFonts w:ascii="Times New Roman" w:hAnsi="Times New Roman" w:cs="Times New Roman"/>
          <w:b/>
          <w:bCs/>
          <w:sz w:val="24"/>
          <w:szCs w:val="24"/>
        </w:rPr>
        <w:t xml:space="preserve">                                                              </w:t>
      </w:r>
      <w:r w:rsidR="001D351F">
        <w:rPr>
          <w:rFonts w:ascii="Times New Roman" w:hAnsi="Times New Roman" w:cs="Times New Roman"/>
          <w:b/>
          <w:bCs/>
          <w:sz w:val="24"/>
          <w:szCs w:val="24"/>
        </w:rPr>
        <w:t xml:space="preserve"> </w:t>
      </w:r>
      <w:r w:rsidR="008F4EC7">
        <w:rPr>
          <w:rFonts w:ascii="Times New Roman" w:hAnsi="Times New Roman" w:cs="Times New Roman"/>
          <w:b/>
          <w:bCs/>
          <w:sz w:val="24"/>
          <w:szCs w:val="24"/>
        </w:rPr>
        <w:t xml:space="preserve"> </w:t>
      </w:r>
      <w:r w:rsidR="00E11335">
        <w:rPr>
          <w:rFonts w:ascii="Times New Roman" w:hAnsi="Times New Roman" w:cs="Times New Roman"/>
          <w:b/>
          <w:bCs/>
          <w:sz w:val="24"/>
          <w:szCs w:val="24"/>
        </w:rPr>
        <w:t>Mrs</w:t>
      </w:r>
      <w:r w:rsidR="001D351F">
        <w:rPr>
          <w:rFonts w:ascii="Times New Roman" w:hAnsi="Times New Roman" w:cs="Times New Roman"/>
          <w:b/>
          <w:bCs/>
          <w:sz w:val="24"/>
          <w:szCs w:val="24"/>
        </w:rPr>
        <w:t xml:space="preserve">. </w:t>
      </w:r>
      <w:r w:rsidR="00A84BD2">
        <w:rPr>
          <w:rFonts w:ascii="Times New Roman" w:hAnsi="Times New Roman" w:cs="Times New Roman"/>
          <w:b/>
          <w:bCs/>
          <w:sz w:val="24"/>
          <w:szCs w:val="24"/>
        </w:rPr>
        <w:t>K</w:t>
      </w:r>
      <w:r w:rsidR="001D351F">
        <w:rPr>
          <w:rFonts w:ascii="Times New Roman" w:hAnsi="Times New Roman" w:cs="Times New Roman"/>
          <w:b/>
          <w:bCs/>
          <w:sz w:val="24"/>
          <w:szCs w:val="24"/>
        </w:rPr>
        <w:t xml:space="preserve">. </w:t>
      </w:r>
      <w:r w:rsidR="008F4EC7">
        <w:rPr>
          <w:rFonts w:ascii="Times New Roman" w:hAnsi="Times New Roman" w:cs="Times New Roman"/>
          <w:b/>
          <w:bCs/>
          <w:sz w:val="24"/>
          <w:szCs w:val="24"/>
        </w:rPr>
        <w:t>Neeraja</w:t>
      </w:r>
    </w:p>
    <w:p w14:paraId="2DDDAFEB" w14:textId="5479F036" w:rsidR="009A6731" w:rsidRPr="006A6FE6" w:rsidRDefault="009A6731" w:rsidP="006A6FE6">
      <w:pPr>
        <w:pStyle w:val="ListParagraph"/>
        <w:numPr>
          <w:ilvl w:val="0"/>
          <w:numId w:val="3"/>
        </w:numPr>
        <w:rPr>
          <w:rFonts w:ascii="Times New Roman" w:hAnsi="Times New Roman" w:cs="Times New Roman"/>
          <w:b/>
          <w:bCs/>
          <w:sz w:val="24"/>
          <w:szCs w:val="24"/>
        </w:rPr>
      </w:pPr>
      <w:r w:rsidRPr="006A6FE6">
        <w:rPr>
          <w:rFonts w:ascii="Times New Roman" w:hAnsi="Times New Roman" w:cs="Times New Roman"/>
          <w:b/>
          <w:bCs/>
          <w:sz w:val="24"/>
          <w:szCs w:val="24"/>
        </w:rPr>
        <w:t xml:space="preserve">G. Dharani          </w:t>
      </w:r>
      <w:r w:rsidR="00982BCC">
        <w:rPr>
          <w:rFonts w:ascii="Times New Roman" w:hAnsi="Times New Roman" w:cs="Times New Roman"/>
          <w:b/>
          <w:bCs/>
          <w:sz w:val="24"/>
          <w:szCs w:val="24"/>
        </w:rPr>
        <w:tab/>
      </w:r>
      <w:r w:rsidR="00064BC7">
        <w:rPr>
          <w:rFonts w:ascii="Times New Roman" w:hAnsi="Times New Roman" w:cs="Times New Roman"/>
          <w:b/>
          <w:bCs/>
          <w:sz w:val="24"/>
          <w:szCs w:val="24"/>
        </w:rPr>
        <w:t xml:space="preserve">23SS1A0520                          </w:t>
      </w:r>
      <w:r w:rsidR="001D351F">
        <w:rPr>
          <w:rFonts w:ascii="Times New Roman" w:hAnsi="Times New Roman" w:cs="Times New Roman"/>
          <w:b/>
          <w:bCs/>
          <w:sz w:val="24"/>
          <w:szCs w:val="24"/>
        </w:rPr>
        <w:t xml:space="preserve">       Assistant Professor</w:t>
      </w:r>
      <w:r w:rsidR="00064BC7">
        <w:rPr>
          <w:rFonts w:ascii="Times New Roman" w:hAnsi="Times New Roman" w:cs="Times New Roman"/>
          <w:b/>
          <w:bCs/>
          <w:sz w:val="24"/>
          <w:szCs w:val="24"/>
        </w:rPr>
        <w:t xml:space="preserve">        </w:t>
      </w:r>
      <w:r w:rsidRPr="006A6FE6">
        <w:rPr>
          <w:rFonts w:ascii="Times New Roman" w:hAnsi="Times New Roman" w:cs="Times New Roman"/>
          <w:b/>
          <w:bCs/>
          <w:sz w:val="24"/>
          <w:szCs w:val="24"/>
        </w:rPr>
        <w:t xml:space="preserve"> </w:t>
      </w:r>
      <w:r w:rsidR="002C5527" w:rsidRPr="006A6FE6">
        <w:rPr>
          <w:rFonts w:ascii="Times New Roman" w:hAnsi="Times New Roman" w:cs="Times New Roman"/>
          <w:b/>
          <w:bCs/>
          <w:sz w:val="24"/>
          <w:szCs w:val="24"/>
        </w:rPr>
        <w:t xml:space="preserve"> </w:t>
      </w:r>
    </w:p>
    <w:p w14:paraId="36DB2F86" w14:textId="65011CE2" w:rsidR="009A6731" w:rsidRPr="006A6FE6" w:rsidRDefault="004D7364" w:rsidP="006A6FE6">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P. Komali Kavya</w:t>
      </w:r>
      <w:r w:rsidR="00962E1C">
        <w:rPr>
          <w:rFonts w:ascii="Times New Roman" w:hAnsi="Times New Roman" w:cs="Times New Roman"/>
          <w:b/>
          <w:bCs/>
          <w:sz w:val="24"/>
          <w:szCs w:val="24"/>
        </w:rPr>
        <w:tab/>
      </w:r>
      <w:r w:rsidR="00064BC7">
        <w:rPr>
          <w:rFonts w:ascii="Times New Roman" w:hAnsi="Times New Roman" w:cs="Times New Roman"/>
          <w:b/>
          <w:bCs/>
          <w:sz w:val="24"/>
          <w:szCs w:val="24"/>
        </w:rPr>
        <w:t xml:space="preserve">23SS1A0548                    </w:t>
      </w:r>
      <w:r w:rsidR="001D351F">
        <w:rPr>
          <w:rFonts w:ascii="Times New Roman" w:hAnsi="Times New Roman" w:cs="Times New Roman"/>
          <w:b/>
          <w:bCs/>
          <w:sz w:val="24"/>
          <w:szCs w:val="24"/>
        </w:rPr>
        <w:t xml:space="preserve">             CSE Department</w:t>
      </w:r>
      <w:r w:rsidR="00064BC7">
        <w:rPr>
          <w:rFonts w:ascii="Times New Roman" w:hAnsi="Times New Roman" w:cs="Times New Roman"/>
          <w:b/>
          <w:bCs/>
          <w:sz w:val="24"/>
          <w:szCs w:val="24"/>
        </w:rPr>
        <w:t xml:space="preserve">                </w:t>
      </w:r>
    </w:p>
    <w:p w14:paraId="319190F4" w14:textId="6C46D446" w:rsidR="004D7364" w:rsidRPr="004D7364" w:rsidRDefault="004D7364" w:rsidP="004D7364">
      <w:pPr>
        <w:pStyle w:val="ListParagraph"/>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G. Anjali             </w:t>
      </w:r>
      <w:r w:rsidR="00982BCC">
        <w:rPr>
          <w:rFonts w:ascii="Times New Roman" w:hAnsi="Times New Roman" w:cs="Times New Roman"/>
          <w:b/>
          <w:bCs/>
          <w:sz w:val="24"/>
          <w:szCs w:val="24"/>
        </w:rPr>
        <w:tab/>
      </w:r>
      <w:r w:rsidR="00064BC7">
        <w:rPr>
          <w:rFonts w:ascii="Times New Roman" w:hAnsi="Times New Roman" w:cs="Times New Roman"/>
          <w:b/>
          <w:bCs/>
          <w:sz w:val="24"/>
          <w:szCs w:val="24"/>
        </w:rPr>
        <w:t>23SS1A0518</w:t>
      </w:r>
      <w:r w:rsidR="00962E1C">
        <w:rPr>
          <w:rFonts w:ascii="Times New Roman" w:hAnsi="Times New Roman" w:cs="Times New Roman"/>
          <w:b/>
          <w:bCs/>
          <w:sz w:val="24"/>
          <w:szCs w:val="24"/>
        </w:rPr>
        <w:t xml:space="preserve">                                    </w:t>
      </w:r>
    </w:p>
    <w:p w14:paraId="2070F19D" w14:textId="0D9261D4" w:rsidR="0063795F" w:rsidRDefault="004D7364" w:rsidP="007910E9">
      <w:pPr>
        <w:pStyle w:val="ListParagraph"/>
        <w:numPr>
          <w:ilvl w:val="0"/>
          <w:numId w:val="3"/>
        </w:numPr>
        <w:rPr>
          <w:rFonts w:ascii="Times New Roman" w:hAnsi="Times New Roman" w:cs="Times New Roman"/>
          <w:b/>
          <w:bCs/>
          <w:sz w:val="24"/>
          <w:szCs w:val="24"/>
        </w:rPr>
      </w:pPr>
      <w:r w:rsidRPr="004D7364">
        <w:rPr>
          <w:rFonts w:ascii="Times New Roman" w:hAnsi="Times New Roman" w:cs="Times New Roman"/>
          <w:b/>
          <w:bCs/>
          <w:sz w:val="24"/>
          <w:szCs w:val="24"/>
        </w:rPr>
        <w:t xml:space="preserve">K. Poojitha         </w:t>
      </w:r>
      <w:r w:rsidR="00982BCC">
        <w:rPr>
          <w:rFonts w:ascii="Times New Roman" w:hAnsi="Times New Roman" w:cs="Times New Roman"/>
          <w:b/>
          <w:bCs/>
          <w:sz w:val="24"/>
          <w:szCs w:val="24"/>
        </w:rPr>
        <w:tab/>
      </w:r>
      <w:r w:rsidR="00962E1C">
        <w:rPr>
          <w:rFonts w:ascii="Times New Roman" w:hAnsi="Times New Roman" w:cs="Times New Roman"/>
          <w:b/>
          <w:bCs/>
          <w:sz w:val="24"/>
          <w:szCs w:val="24"/>
        </w:rPr>
        <w:t>23SS1A05</w:t>
      </w:r>
      <w:r w:rsidR="0057238E">
        <w:rPr>
          <w:rFonts w:ascii="Times New Roman" w:hAnsi="Times New Roman" w:cs="Times New Roman"/>
          <w:b/>
          <w:bCs/>
          <w:sz w:val="24"/>
          <w:szCs w:val="24"/>
        </w:rPr>
        <w:t>31</w:t>
      </w:r>
      <w:r w:rsidRPr="004D7364">
        <w:rPr>
          <w:rFonts w:ascii="Times New Roman" w:hAnsi="Times New Roman" w:cs="Times New Roman"/>
          <w:b/>
          <w:bCs/>
          <w:sz w:val="24"/>
          <w:szCs w:val="24"/>
        </w:rPr>
        <w:t xml:space="preserve">                     </w:t>
      </w:r>
    </w:p>
    <w:p w14:paraId="04C158C3" w14:textId="77777777" w:rsidR="0063795F" w:rsidRDefault="0063795F" w:rsidP="0063795F">
      <w:pPr>
        <w:pStyle w:val="ListParagraph"/>
        <w:rPr>
          <w:rFonts w:ascii="Times New Roman" w:hAnsi="Times New Roman" w:cs="Times New Roman"/>
          <w:b/>
          <w:bCs/>
          <w:sz w:val="24"/>
          <w:szCs w:val="24"/>
        </w:rPr>
      </w:pPr>
    </w:p>
    <w:p w14:paraId="533053F6" w14:textId="77777777" w:rsidR="0063795F" w:rsidRDefault="0063795F" w:rsidP="0063795F">
      <w:pPr>
        <w:pStyle w:val="ListParagraph"/>
        <w:rPr>
          <w:rFonts w:ascii="Times New Roman" w:hAnsi="Times New Roman" w:cs="Times New Roman"/>
          <w:b/>
          <w:bCs/>
          <w:sz w:val="24"/>
          <w:szCs w:val="24"/>
        </w:rPr>
      </w:pPr>
    </w:p>
    <w:p w14:paraId="4897A826" w14:textId="77777777" w:rsidR="0063795F" w:rsidRDefault="0063795F" w:rsidP="0063795F">
      <w:pPr>
        <w:pStyle w:val="ListParagraph"/>
        <w:rPr>
          <w:rFonts w:ascii="Times New Roman" w:hAnsi="Times New Roman" w:cs="Times New Roman"/>
          <w:b/>
          <w:bCs/>
          <w:sz w:val="24"/>
          <w:szCs w:val="24"/>
        </w:rPr>
      </w:pPr>
    </w:p>
    <w:p w14:paraId="0198E97E" w14:textId="77777777" w:rsidR="0063795F" w:rsidRDefault="0063795F" w:rsidP="0063795F">
      <w:pPr>
        <w:pStyle w:val="ListParagraph"/>
        <w:rPr>
          <w:rFonts w:ascii="Times New Roman" w:hAnsi="Times New Roman" w:cs="Times New Roman"/>
          <w:b/>
          <w:bCs/>
          <w:sz w:val="24"/>
          <w:szCs w:val="24"/>
        </w:rPr>
      </w:pPr>
    </w:p>
    <w:p w14:paraId="2290719D" w14:textId="77777777" w:rsidR="0063795F" w:rsidRDefault="0063795F" w:rsidP="0063795F">
      <w:pPr>
        <w:pStyle w:val="ListParagraph"/>
        <w:rPr>
          <w:rFonts w:ascii="Times New Roman" w:hAnsi="Times New Roman" w:cs="Times New Roman"/>
          <w:b/>
          <w:bCs/>
          <w:sz w:val="24"/>
          <w:szCs w:val="24"/>
        </w:rPr>
      </w:pPr>
    </w:p>
    <w:p w14:paraId="70E8B9A9" w14:textId="77777777" w:rsidR="0063795F" w:rsidRDefault="0063795F" w:rsidP="0063795F">
      <w:pPr>
        <w:pStyle w:val="ListParagraph"/>
        <w:rPr>
          <w:rFonts w:ascii="Times New Roman" w:hAnsi="Times New Roman" w:cs="Times New Roman"/>
          <w:b/>
          <w:bCs/>
          <w:sz w:val="24"/>
          <w:szCs w:val="24"/>
        </w:rPr>
      </w:pPr>
    </w:p>
    <w:p w14:paraId="2451A28B" w14:textId="77777777" w:rsidR="0063795F" w:rsidRDefault="0063795F" w:rsidP="0063795F">
      <w:pPr>
        <w:pStyle w:val="ListParagraph"/>
        <w:rPr>
          <w:rFonts w:ascii="Times New Roman" w:hAnsi="Times New Roman" w:cs="Times New Roman"/>
          <w:b/>
          <w:bCs/>
          <w:sz w:val="24"/>
          <w:szCs w:val="24"/>
        </w:rPr>
      </w:pPr>
    </w:p>
    <w:p w14:paraId="639E4371" w14:textId="77777777" w:rsidR="0063795F" w:rsidRPr="00B04472" w:rsidRDefault="0063795F" w:rsidP="00B04472">
      <w:pPr>
        <w:rPr>
          <w:rFonts w:ascii="Times New Roman" w:hAnsi="Times New Roman" w:cs="Times New Roman"/>
          <w:b/>
          <w:bCs/>
          <w:sz w:val="24"/>
          <w:szCs w:val="24"/>
        </w:rPr>
      </w:pPr>
    </w:p>
    <w:sectPr w:rsidR="0063795F" w:rsidRPr="00B04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8C0"/>
    <w:multiLevelType w:val="hybridMultilevel"/>
    <w:tmpl w:val="DAE4FB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C1D10"/>
    <w:multiLevelType w:val="multilevel"/>
    <w:tmpl w:val="6FA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1894"/>
    <w:multiLevelType w:val="multilevel"/>
    <w:tmpl w:val="4B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E7338"/>
    <w:multiLevelType w:val="multilevel"/>
    <w:tmpl w:val="D35A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81FFF"/>
    <w:multiLevelType w:val="hybridMultilevel"/>
    <w:tmpl w:val="3F7CD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054F82"/>
    <w:multiLevelType w:val="multilevel"/>
    <w:tmpl w:val="F2E4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B7213"/>
    <w:multiLevelType w:val="hybridMultilevel"/>
    <w:tmpl w:val="E83E25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56B7B9B"/>
    <w:multiLevelType w:val="multilevel"/>
    <w:tmpl w:val="61B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958D8"/>
    <w:multiLevelType w:val="multilevel"/>
    <w:tmpl w:val="1B76D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F4498A"/>
    <w:multiLevelType w:val="multilevel"/>
    <w:tmpl w:val="08E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E86340"/>
    <w:multiLevelType w:val="multilevel"/>
    <w:tmpl w:val="B0B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721602">
    <w:abstractNumId w:val="6"/>
  </w:num>
  <w:num w:numId="2" w16cid:durableId="1254899161">
    <w:abstractNumId w:val="0"/>
  </w:num>
  <w:num w:numId="3" w16cid:durableId="887910758">
    <w:abstractNumId w:val="4"/>
  </w:num>
  <w:num w:numId="4" w16cid:durableId="1868058572">
    <w:abstractNumId w:val="9"/>
  </w:num>
  <w:num w:numId="5" w16cid:durableId="880288042">
    <w:abstractNumId w:val="10"/>
  </w:num>
  <w:num w:numId="6" w16cid:durableId="409541584">
    <w:abstractNumId w:val="1"/>
  </w:num>
  <w:num w:numId="7" w16cid:durableId="1172527333">
    <w:abstractNumId w:val="3"/>
  </w:num>
  <w:num w:numId="8" w16cid:durableId="456216292">
    <w:abstractNumId w:val="2"/>
  </w:num>
  <w:num w:numId="9" w16cid:durableId="57561495">
    <w:abstractNumId w:val="7"/>
  </w:num>
  <w:num w:numId="10" w16cid:durableId="1618180535">
    <w:abstractNumId w:val="8"/>
  </w:num>
  <w:num w:numId="11" w16cid:durableId="1189756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00"/>
    <w:rsid w:val="0001707B"/>
    <w:rsid w:val="00056854"/>
    <w:rsid w:val="00064BC7"/>
    <w:rsid w:val="0009280D"/>
    <w:rsid w:val="000B5A84"/>
    <w:rsid w:val="00182CEC"/>
    <w:rsid w:val="00196B67"/>
    <w:rsid w:val="001B0DAA"/>
    <w:rsid w:val="001D351F"/>
    <w:rsid w:val="001D6328"/>
    <w:rsid w:val="001F2527"/>
    <w:rsid w:val="00231EBC"/>
    <w:rsid w:val="0025203C"/>
    <w:rsid w:val="00297A7A"/>
    <w:rsid w:val="002C5527"/>
    <w:rsid w:val="002C566C"/>
    <w:rsid w:val="002D0E4A"/>
    <w:rsid w:val="003A2676"/>
    <w:rsid w:val="00492F1E"/>
    <w:rsid w:val="004D7364"/>
    <w:rsid w:val="00502CEE"/>
    <w:rsid w:val="005416E4"/>
    <w:rsid w:val="0057238E"/>
    <w:rsid w:val="0058346C"/>
    <w:rsid w:val="0058431F"/>
    <w:rsid w:val="005A3D78"/>
    <w:rsid w:val="005A4B65"/>
    <w:rsid w:val="005A61DF"/>
    <w:rsid w:val="006004C5"/>
    <w:rsid w:val="00624F26"/>
    <w:rsid w:val="0063795F"/>
    <w:rsid w:val="006A6FE6"/>
    <w:rsid w:val="006A73DF"/>
    <w:rsid w:val="006C0CEC"/>
    <w:rsid w:val="006E0535"/>
    <w:rsid w:val="006E6E52"/>
    <w:rsid w:val="006F5AAF"/>
    <w:rsid w:val="00723880"/>
    <w:rsid w:val="00755719"/>
    <w:rsid w:val="007910E9"/>
    <w:rsid w:val="007A75A2"/>
    <w:rsid w:val="007D5D42"/>
    <w:rsid w:val="008335F7"/>
    <w:rsid w:val="00886B9F"/>
    <w:rsid w:val="008C0E1B"/>
    <w:rsid w:val="008E46CE"/>
    <w:rsid w:val="008F4EC7"/>
    <w:rsid w:val="009233AD"/>
    <w:rsid w:val="00941190"/>
    <w:rsid w:val="00962E1C"/>
    <w:rsid w:val="00982BCC"/>
    <w:rsid w:val="009A6731"/>
    <w:rsid w:val="009B3ACE"/>
    <w:rsid w:val="009E0FDD"/>
    <w:rsid w:val="00A12062"/>
    <w:rsid w:val="00A7207B"/>
    <w:rsid w:val="00A84BD2"/>
    <w:rsid w:val="00AC5358"/>
    <w:rsid w:val="00B04472"/>
    <w:rsid w:val="00BE1AFA"/>
    <w:rsid w:val="00CA36CD"/>
    <w:rsid w:val="00CA7B70"/>
    <w:rsid w:val="00CA7DA3"/>
    <w:rsid w:val="00D32C78"/>
    <w:rsid w:val="00D86E08"/>
    <w:rsid w:val="00D961CE"/>
    <w:rsid w:val="00E11335"/>
    <w:rsid w:val="00E1334A"/>
    <w:rsid w:val="00E23200"/>
    <w:rsid w:val="00E36D2A"/>
    <w:rsid w:val="00E86FE0"/>
    <w:rsid w:val="00EE5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6CBF"/>
  <w15:chartTrackingRefBased/>
  <w15:docId w15:val="{05DB12F3-73E3-416E-B41E-B579B718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A673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6A6F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61765">
      <w:bodyDiv w:val="1"/>
      <w:marLeft w:val="0"/>
      <w:marRight w:val="0"/>
      <w:marTop w:val="0"/>
      <w:marBottom w:val="0"/>
      <w:divBdr>
        <w:top w:val="none" w:sz="0" w:space="0" w:color="auto"/>
        <w:left w:val="none" w:sz="0" w:space="0" w:color="auto"/>
        <w:bottom w:val="none" w:sz="0" w:space="0" w:color="auto"/>
        <w:right w:val="none" w:sz="0" w:space="0" w:color="auto"/>
      </w:divBdr>
    </w:div>
    <w:div w:id="740634635">
      <w:bodyDiv w:val="1"/>
      <w:marLeft w:val="0"/>
      <w:marRight w:val="0"/>
      <w:marTop w:val="0"/>
      <w:marBottom w:val="0"/>
      <w:divBdr>
        <w:top w:val="none" w:sz="0" w:space="0" w:color="auto"/>
        <w:left w:val="none" w:sz="0" w:space="0" w:color="auto"/>
        <w:bottom w:val="none" w:sz="0" w:space="0" w:color="auto"/>
        <w:right w:val="none" w:sz="0" w:space="0" w:color="auto"/>
      </w:divBdr>
    </w:div>
    <w:div w:id="1119833302">
      <w:bodyDiv w:val="1"/>
      <w:marLeft w:val="0"/>
      <w:marRight w:val="0"/>
      <w:marTop w:val="0"/>
      <w:marBottom w:val="0"/>
      <w:divBdr>
        <w:top w:val="none" w:sz="0" w:space="0" w:color="auto"/>
        <w:left w:val="none" w:sz="0" w:space="0" w:color="auto"/>
        <w:bottom w:val="none" w:sz="0" w:space="0" w:color="auto"/>
        <w:right w:val="none" w:sz="0" w:space="0" w:color="auto"/>
      </w:divBdr>
    </w:div>
    <w:div w:id="1506551248">
      <w:bodyDiv w:val="1"/>
      <w:marLeft w:val="0"/>
      <w:marRight w:val="0"/>
      <w:marTop w:val="0"/>
      <w:marBottom w:val="0"/>
      <w:divBdr>
        <w:top w:val="none" w:sz="0" w:space="0" w:color="auto"/>
        <w:left w:val="none" w:sz="0" w:space="0" w:color="auto"/>
        <w:bottom w:val="none" w:sz="0" w:space="0" w:color="auto"/>
        <w:right w:val="none" w:sz="0" w:space="0" w:color="auto"/>
      </w:divBdr>
    </w:div>
    <w:div w:id="1892450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FE9D7-A6A4-40A1-BD83-3DCCB830B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ghanapuram</dc:creator>
  <cp:keywords/>
  <dc:description/>
  <cp:lastModifiedBy>dharani ghanapuram</cp:lastModifiedBy>
  <cp:revision>57</cp:revision>
  <dcterms:created xsi:type="dcterms:W3CDTF">2024-04-20T12:51:00Z</dcterms:created>
  <dcterms:modified xsi:type="dcterms:W3CDTF">2026-01-29T06:11:00Z</dcterms:modified>
</cp:coreProperties>
</file>