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E3A35" w14:textId="77777777" w:rsidR="00504B71" w:rsidRDefault="00504B71" w:rsidP="00504B71">
      <w:pPr>
        <w:pStyle w:val="Title"/>
        <w:rPr>
          <w:sz w:val="72"/>
          <w:szCs w:val="72"/>
        </w:rPr>
      </w:pPr>
    </w:p>
    <w:p w14:paraId="4C388AFC" w14:textId="77777777" w:rsidR="00504B71" w:rsidRDefault="00504B71" w:rsidP="00504B71">
      <w:pPr>
        <w:pStyle w:val="Title"/>
        <w:rPr>
          <w:sz w:val="72"/>
          <w:szCs w:val="72"/>
        </w:rPr>
      </w:pPr>
    </w:p>
    <w:p w14:paraId="0C1BAA41" w14:textId="77777777" w:rsidR="00504B71" w:rsidRDefault="00504B71" w:rsidP="00504B71">
      <w:pPr>
        <w:pStyle w:val="Title"/>
        <w:rPr>
          <w:sz w:val="72"/>
          <w:szCs w:val="72"/>
        </w:rPr>
      </w:pPr>
    </w:p>
    <w:p w14:paraId="094C4125" w14:textId="77777777" w:rsidR="00504B71" w:rsidRDefault="00504B71" w:rsidP="00504B71">
      <w:pPr>
        <w:pStyle w:val="Title"/>
        <w:rPr>
          <w:sz w:val="72"/>
          <w:szCs w:val="72"/>
        </w:rPr>
      </w:pPr>
    </w:p>
    <w:p w14:paraId="199A3F08" w14:textId="72B85B14" w:rsidR="00504B71" w:rsidRPr="00504B71" w:rsidRDefault="00000000" w:rsidP="00504B71">
      <w:pPr>
        <w:pStyle w:val="Title"/>
        <w:rPr>
          <w:sz w:val="72"/>
          <w:szCs w:val="72"/>
        </w:rPr>
      </w:pPr>
      <w:r w:rsidRPr="00504B71">
        <w:rPr>
          <w:sz w:val="72"/>
          <w:szCs w:val="72"/>
        </w:rPr>
        <w:t>Smart Attendance System</w:t>
      </w:r>
    </w:p>
    <w:p w14:paraId="4F20BF7D" w14:textId="48CA7293" w:rsidR="00D121DF" w:rsidRDefault="00000000" w:rsidP="00504B71">
      <w:pPr>
        <w:pStyle w:val="Title"/>
      </w:pPr>
      <w:r>
        <w:t>Project Documentation</w:t>
      </w:r>
      <w:r>
        <w:br/>
        <w:t>Date: 07 October 2025</w:t>
      </w:r>
    </w:p>
    <w:p w14:paraId="148C833E" w14:textId="77777777" w:rsidR="009E4D19" w:rsidRDefault="009E4D19" w:rsidP="009E4D19">
      <w:pPr>
        <w:ind w:left="4320" w:firstLine="720"/>
      </w:pPr>
    </w:p>
    <w:p w14:paraId="50A59FBC" w14:textId="77777777" w:rsidR="009E4D19" w:rsidRDefault="009E4D19" w:rsidP="009E4D19">
      <w:pPr>
        <w:ind w:left="4320" w:firstLine="720"/>
      </w:pPr>
    </w:p>
    <w:p w14:paraId="485E5FFE" w14:textId="77777777" w:rsidR="009E4D19" w:rsidRDefault="009E4D19" w:rsidP="009E4D19">
      <w:pPr>
        <w:ind w:left="4320" w:firstLine="720"/>
      </w:pPr>
    </w:p>
    <w:p w14:paraId="695CD0A8" w14:textId="77777777" w:rsidR="009E4D19" w:rsidRDefault="009E4D19" w:rsidP="009E4D19">
      <w:pPr>
        <w:ind w:left="4320" w:firstLine="720"/>
      </w:pPr>
    </w:p>
    <w:p w14:paraId="0D3D7015" w14:textId="77777777" w:rsidR="009E4D19" w:rsidRDefault="009E4D19" w:rsidP="009E4D19">
      <w:pPr>
        <w:ind w:left="4320" w:firstLine="720"/>
      </w:pPr>
    </w:p>
    <w:p w14:paraId="4EE5247A" w14:textId="77777777" w:rsidR="009E4D19" w:rsidRDefault="009E4D19" w:rsidP="009E4D19">
      <w:pPr>
        <w:ind w:left="5040" w:firstLine="720"/>
      </w:pPr>
    </w:p>
    <w:p w14:paraId="0CC381E4" w14:textId="77777777" w:rsidR="009E4D19" w:rsidRDefault="009E4D19" w:rsidP="009E4D19">
      <w:pPr>
        <w:ind w:left="5040" w:firstLine="720"/>
      </w:pPr>
    </w:p>
    <w:p w14:paraId="0B1E0D85" w14:textId="77777777" w:rsidR="009E4D19" w:rsidRDefault="009E4D19" w:rsidP="009E4D19">
      <w:pPr>
        <w:ind w:left="5040" w:firstLine="720"/>
      </w:pPr>
    </w:p>
    <w:p w14:paraId="6B9E4999" w14:textId="77777777" w:rsidR="009E4D19" w:rsidRDefault="009E4D19" w:rsidP="009E4D19">
      <w:pPr>
        <w:ind w:left="5040" w:firstLine="720"/>
      </w:pPr>
    </w:p>
    <w:p w14:paraId="19B5B2D8" w14:textId="77777777" w:rsidR="009E4D19" w:rsidRDefault="009E4D19" w:rsidP="009E4D19">
      <w:pPr>
        <w:ind w:left="5040" w:firstLine="720"/>
      </w:pPr>
    </w:p>
    <w:p w14:paraId="4C62AD82" w14:textId="77777777" w:rsidR="009E4D19" w:rsidRDefault="009E4D19" w:rsidP="009E4D19">
      <w:pPr>
        <w:ind w:left="5040" w:firstLine="720"/>
      </w:pPr>
    </w:p>
    <w:p w14:paraId="5583ABD4" w14:textId="0EC5313F" w:rsidR="009E4D19" w:rsidRPr="009E4D19" w:rsidRDefault="009E4D19" w:rsidP="009E4D19">
      <w:pPr>
        <w:ind w:left="5760" w:firstLine="720"/>
        <w:rPr>
          <w:rFonts w:ascii="Arial Rounded MT Bold" w:hAnsi="Arial Rounded MT Bold"/>
        </w:rPr>
      </w:pPr>
      <w:r>
        <w:rPr>
          <w:rFonts w:ascii="Arial Rounded MT Bold" w:hAnsi="Arial Rounded MT Bold"/>
        </w:rPr>
        <w:t>P</w:t>
      </w:r>
      <w:r w:rsidRPr="009E4D19">
        <w:rPr>
          <w:rFonts w:ascii="Arial Rounded MT Bold" w:hAnsi="Arial Rounded MT Bold"/>
        </w:rPr>
        <w:t>repared by</w:t>
      </w:r>
    </w:p>
    <w:p w14:paraId="3763D276" w14:textId="7B558DBC" w:rsidR="009E4D19" w:rsidRPr="009E4D19" w:rsidRDefault="009E4D19" w:rsidP="009E4D19">
      <w:pPr>
        <w:rPr>
          <w:rFonts w:ascii="Arial Rounded MT Bold" w:hAnsi="Arial Rounded MT Bold"/>
        </w:rPr>
      </w:pPr>
      <w:r w:rsidRPr="009E4D19">
        <w:rPr>
          <w:rFonts w:ascii="Arial Rounded MT Bold" w:hAnsi="Arial Rounded MT Bold"/>
        </w:rPr>
        <w:t xml:space="preserve">      </w:t>
      </w:r>
      <w:r w:rsidRPr="009E4D19">
        <w:rPr>
          <w:rFonts w:ascii="Arial Rounded MT Bold" w:hAnsi="Arial Rounded MT Bold"/>
        </w:rPr>
        <w:tab/>
      </w:r>
      <w:r w:rsidRPr="009E4D19">
        <w:rPr>
          <w:rFonts w:ascii="Arial Rounded MT Bold" w:hAnsi="Arial Rounded MT Bold"/>
        </w:rPr>
        <w:tab/>
      </w:r>
      <w:r w:rsidRPr="009E4D19">
        <w:rPr>
          <w:rFonts w:ascii="Arial Rounded MT Bold" w:hAnsi="Arial Rounded MT Bold"/>
        </w:rPr>
        <w:tab/>
      </w:r>
      <w:r w:rsidRPr="009E4D19">
        <w:rPr>
          <w:rFonts w:ascii="Arial Rounded MT Bold" w:hAnsi="Arial Rounded MT Bold"/>
        </w:rPr>
        <w:tab/>
      </w:r>
      <w:r w:rsidRPr="009E4D19">
        <w:rPr>
          <w:rFonts w:ascii="Arial Rounded MT Bold" w:hAnsi="Arial Rounded MT Bold"/>
        </w:rPr>
        <w:tab/>
      </w:r>
      <w:r w:rsidRPr="009E4D19">
        <w:rPr>
          <w:rFonts w:ascii="Arial Rounded MT Bold" w:hAnsi="Arial Rounded MT Bold"/>
        </w:rPr>
        <w:tab/>
      </w:r>
      <w:r w:rsidRPr="009E4D19">
        <w:rPr>
          <w:rFonts w:ascii="Arial Rounded MT Bold" w:hAnsi="Arial Rounded MT Bold"/>
        </w:rPr>
        <w:tab/>
      </w:r>
      <w:r w:rsidRPr="009E4D19">
        <w:rPr>
          <w:rFonts w:ascii="Arial Rounded MT Bold" w:hAnsi="Arial Rounded MT Bold"/>
        </w:rPr>
        <w:tab/>
      </w:r>
      <w:r w:rsidRPr="009E4D19">
        <w:rPr>
          <w:rFonts w:ascii="Arial Rounded MT Bold" w:hAnsi="Arial Rounded MT Bold"/>
        </w:rPr>
        <w:tab/>
      </w:r>
      <w:r>
        <w:rPr>
          <w:rFonts w:ascii="Arial Rounded MT Bold" w:hAnsi="Arial Rounded MT Bold"/>
        </w:rPr>
        <w:t xml:space="preserve">  </w:t>
      </w:r>
      <w:r w:rsidRPr="009E4D19">
        <w:rPr>
          <w:rFonts w:ascii="Arial Rounded MT Bold" w:hAnsi="Arial Rounded MT Bold"/>
        </w:rPr>
        <w:t xml:space="preserve"> Dharani K</w:t>
      </w:r>
    </w:p>
    <w:p w14:paraId="77437FF1" w14:textId="77777777" w:rsidR="00D121DF" w:rsidRDefault="00000000">
      <w:pPr>
        <w:pStyle w:val="Heading1"/>
      </w:pPr>
      <w:r>
        <w:lastRenderedPageBreak/>
        <w:t>1. Project Overview</w:t>
      </w:r>
    </w:p>
    <w:p w14:paraId="7390313D" w14:textId="77777777" w:rsidR="00D121DF" w:rsidRDefault="00000000">
      <w:r>
        <w:t>The Smart Attendance System is a mobile-based application designed to simplify and automate the attendance process for organizations. It allows users to securely log in, reset passwords, verify identity via OTP, scan QR codes for attendance, and view daily attendance reports. The application is built using Flutter for the frontend, PHP for backend services, and MySQL as the database.</w:t>
      </w:r>
    </w:p>
    <w:p w14:paraId="7DBDF88D" w14:textId="77777777" w:rsidR="00D121DF" w:rsidRDefault="00000000">
      <w:pPr>
        <w:pStyle w:val="Heading1"/>
      </w:pPr>
      <w:r>
        <w:t>2. Key Features</w:t>
      </w:r>
    </w:p>
    <w:p w14:paraId="7BF5421D" w14:textId="77777777" w:rsidR="00D121DF" w:rsidRDefault="00000000">
      <w:r>
        <w:t>• User Authentication (Login, Forgot Password, Reset Password)</w:t>
      </w:r>
    </w:p>
    <w:p w14:paraId="0AF64D59" w14:textId="77777777" w:rsidR="00D121DF" w:rsidRDefault="00000000">
      <w:r>
        <w:t>• OTP Verification for secure password reset</w:t>
      </w:r>
    </w:p>
    <w:p w14:paraId="2601F7B8" w14:textId="77777777" w:rsidR="00D121DF" w:rsidRDefault="00000000">
      <w:r>
        <w:t>• QR Code scanning for attendance marking</w:t>
      </w:r>
    </w:p>
    <w:p w14:paraId="34892403" w14:textId="77777777" w:rsidR="00D121DF" w:rsidRDefault="00000000">
      <w:r>
        <w:t>• Attendance submission confirmation</w:t>
      </w:r>
    </w:p>
    <w:p w14:paraId="0C375C96" w14:textId="77777777" w:rsidR="00D121DF" w:rsidRDefault="00000000">
      <w:r>
        <w:t>• Daily attendance report view and submission</w:t>
      </w:r>
    </w:p>
    <w:p w14:paraId="42E7A3A2" w14:textId="77777777" w:rsidR="00D121DF" w:rsidRDefault="00000000">
      <w:r>
        <w:t>• User profile management</w:t>
      </w:r>
    </w:p>
    <w:p w14:paraId="4B7D6015" w14:textId="77777777" w:rsidR="00D121DF" w:rsidRDefault="00000000">
      <w:pPr>
        <w:pStyle w:val="Heading1"/>
      </w:pPr>
      <w:r>
        <w:t>3. Technology Stack</w:t>
      </w:r>
    </w:p>
    <w:tbl>
      <w:tblPr>
        <w:tblStyle w:val="LightList-Accent1"/>
        <w:tblW w:w="0" w:type="auto"/>
        <w:tblLook w:val="04A0" w:firstRow="1" w:lastRow="0" w:firstColumn="1" w:lastColumn="0" w:noHBand="0" w:noVBand="1"/>
      </w:tblPr>
      <w:tblGrid>
        <w:gridCol w:w="2880"/>
        <w:gridCol w:w="2880"/>
        <w:gridCol w:w="2880"/>
      </w:tblGrid>
      <w:tr w:rsidR="00D121DF" w14:paraId="7CEF5687" w14:textId="77777777" w:rsidTr="00D1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3DBE47D" w14:textId="77777777" w:rsidR="00D121DF" w:rsidRDefault="00000000">
            <w:r>
              <w:t>Component</w:t>
            </w:r>
          </w:p>
        </w:tc>
        <w:tc>
          <w:tcPr>
            <w:tcW w:w="2880" w:type="dxa"/>
          </w:tcPr>
          <w:p w14:paraId="45D9679A" w14:textId="77777777" w:rsidR="00D121DF" w:rsidRDefault="00000000">
            <w:pPr>
              <w:cnfStyle w:val="100000000000" w:firstRow="1" w:lastRow="0" w:firstColumn="0" w:lastColumn="0" w:oddVBand="0" w:evenVBand="0" w:oddHBand="0" w:evenHBand="0" w:firstRowFirstColumn="0" w:firstRowLastColumn="0" w:lastRowFirstColumn="0" w:lastRowLastColumn="0"/>
            </w:pPr>
            <w:r>
              <w:t>Technology Used</w:t>
            </w:r>
          </w:p>
        </w:tc>
        <w:tc>
          <w:tcPr>
            <w:tcW w:w="2880" w:type="dxa"/>
          </w:tcPr>
          <w:p w14:paraId="406850C4" w14:textId="77777777" w:rsidR="00D121DF"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121DF" w14:paraId="1A969FE2" w14:textId="77777777" w:rsidTr="00D1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4D76565" w14:textId="77777777" w:rsidR="00D121DF" w:rsidRDefault="00000000">
            <w:r>
              <w:t>Frontend</w:t>
            </w:r>
          </w:p>
        </w:tc>
        <w:tc>
          <w:tcPr>
            <w:tcW w:w="2880" w:type="dxa"/>
          </w:tcPr>
          <w:p w14:paraId="565979FB" w14:textId="77777777" w:rsidR="00D121DF" w:rsidRDefault="00000000">
            <w:pPr>
              <w:cnfStyle w:val="000000100000" w:firstRow="0" w:lastRow="0" w:firstColumn="0" w:lastColumn="0" w:oddVBand="0" w:evenVBand="0" w:oddHBand="1" w:evenHBand="0" w:firstRowFirstColumn="0" w:firstRowLastColumn="0" w:lastRowFirstColumn="0" w:lastRowLastColumn="0"/>
            </w:pPr>
            <w:r>
              <w:t>Flutter (Dart)</w:t>
            </w:r>
          </w:p>
        </w:tc>
        <w:tc>
          <w:tcPr>
            <w:tcW w:w="2880" w:type="dxa"/>
          </w:tcPr>
          <w:p w14:paraId="41A9650E" w14:textId="77777777" w:rsidR="00D121DF" w:rsidRDefault="00000000">
            <w:pPr>
              <w:cnfStyle w:val="000000100000" w:firstRow="0" w:lastRow="0" w:firstColumn="0" w:lastColumn="0" w:oddVBand="0" w:evenVBand="0" w:oddHBand="1" w:evenHBand="0" w:firstRowFirstColumn="0" w:firstRowLastColumn="0" w:lastRowFirstColumn="0" w:lastRowLastColumn="0"/>
            </w:pPr>
            <w:r>
              <w:t>Cross-platform mobile app framework</w:t>
            </w:r>
          </w:p>
        </w:tc>
      </w:tr>
      <w:tr w:rsidR="00D121DF" w14:paraId="37771043" w14:textId="77777777" w:rsidTr="00D121DF">
        <w:tc>
          <w:tcPr>
            <w:cnfStyle w:val="001000000000" w:firstRow="0" w:lastRow="0" w:firstColumn="1" w:lastColumn="0" w:oddVBand="0" w:evenVBand="0" w:oddHBand="0" w:evenHBand="0" w:firstRowFirstColumn="0" w:firstRowLastColumn="0" w:lastRowFirstColumn="0" w:lastRowLastColumn="0"/>
            <w:tcW w:w="2880" w:type="dxa"/>
          </w:tcPr>
          <w:p w14:paraId="1F8053C1" w14:textId="77777777" w:rsidR="00D121DF" w:rsidRDefault="00000000">
            <w:r>
              <w:t>Backend</w:t>
            </w:r>
          </w:p>
        </w:tc>
        <w:tc>
          <w:tcPr>
            <w:tcW w:w="2880" w:type="dxa"/>
          </w:tcPr>
          <w:p w14:paraId="1919E4DD" w14:textId="77777777" w:rsidR="00D121DF" w:rsidRDefault="00000000">
            <w:pPr>
              <w:cnfStyle w:val="000000000000" w:firstRow="0" w:lastRow="0" w:firstColumn="0" w:lastColumn="0" w:oddVBand="0" w:evenVBand="0" w:oddHBand="0" w:evenHBand="0" w:firstRowFirstColumn="0" w:firstRowLastColumn="0" w:lastRowFirstColumn="0" w:lastRowLastColumn="0"/>
            </w:pPr>
            <w:r>
              <w:t>PHP (REST API)</w:t>
            </w:r>
          </w:p>
        </w:tc>
        <w:tc>
          <w:tcPr>
            <w:tcW w:w="2880" w:type="dxa"/>
          </w:tcPr>
          <w:p w14:paraId="116DAC48" w14:textId="77777777" w:rsidR="00D121DF" w:rsidRDefault="00000000">
            <w:pPr>
              <w:cnfStyle w:val="000000000000" w:firstRow="0" w:lastRow="0" w:firstColumn="0" w:lastColumn="0" w:oddVBand="0" w:evenVBand="0" w:oddHBand="0" w:evenHBand="0" w:firstRowFirstColumn="0" w:firstRowLastColumn="0" w:lastRowFirstColumn="0" w:lastRowLastColumn="0"/>
            </w:pPr>
            <w:r>
              <w:t>Handles authentication, QR processing, and database operations</w:t>
            </w:r>
          </w:p>
        </w:tc>
      </w:tr>
      <w:tr w:rsidR="00D121DF" w14:paraId="4DE73B43" w14:textId="77777777" w:rsidTr="00D1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DB7A677" w14:textId="77777777" w:rsidR="00D121DF" w:rsidRDefault="00000000">
            <w:r>
              <w:t>Database</w:t>
            </w:r>
          </w:p>
        </w:tc>
        <w:tc>
          <w:tcPr>
            <w:tcW w:w="2880" w:type="dxa"/>
          </w:tcPr>
          <w:p w14:paraId="397A120D" w14:textId="77777777" w:rsidR="00D121DF" w:rsidRDefault="00000000">
            <w:pPr>
              <w:cnfStyle w:val="000000100000" w:firstRow="0" w:lastRow="0" w:firstColumn="0" w:lastColumn="0" w:oddVBand="0" w:evenVBand="0" w:oddHBand="1" w:evenHBand="0" w:firstRowFirstColumn="0" w:firstRowLastColumn="0" w:lastRowFirstColumn="0" w:lastRowLastColumn="0"/>
            </w:pPr>
            <w:r>
              <w:t>MySQL</w:t>
            </w:r>
          </w:p>
        </w:tc>
        <w:tc>
          <w:tcPr>
            <w:tcW w:w="2880" w:type="dxa"/>
          </w:tcPr>
          <w:p w14:paraId="1B134914" w14:textId="77777777" w:rsidR="00D121DF" w:rsidRDefault="00000000">
            <w:pPr>
              <w:cnfStyle w:val="000000100000" w:firstRow="0" w:lastRow="0" w:firstColumn="0" w:lastColumn="0" w:oddVBand="0" w:evenVBand="0" w:oddHBand="1" w:evenHBand="0" w:firstRowFirstColumn="0" w:firstRowLastColumn="0" w:lastRowFirstColumn="0" w:lastRowLastColumn="0"/>
            </w:pPr>
            <w:r>
              <w:t>Stores user data, attendance records, and reports</w:t>
            </w:r>
          </w:p>
        </w:tc>
      </w:tr>
      <w:tr w:rsidR="00D121DF" w14:paraId="1FCDCD29" w14:textId="77777777" w:rsidTr="00D121DF">
        <w:tc>
          <w:tcPr>
            <w:cnfStyle w:val="001000000000" w:firstRow="0" w:lastRow="0" w:firstColumn="1" w:lastColumn="0" w:oddVBand="0" w:evenVBand="0" w:oddHBand="0" w:evenHBand="0" w:firstRowFirstColumn="0" w:firstRowLastColumn="0" w:lastRowFirstColumn="0" w:lastRowLastColumn="0"/>
            <w:tcW w:w="2880" w:type="dxa"/>
          </w:tcPr>
          <w:p w14:paraId="3AD95F9E" w14:textId="77777777" w:rsidR="00D121DF" w:rsidRDefault="00000000">
            <w:r>
              <w:t>Hosting</w:t>
            </w:r>
          </w:p>
        </w:tc>
        <w:tc>
          <w:tcPr>
            <w:tcW w:w="2880" w:type="dxa"/>
          </w:tcPr>
          <w:p w14:paraId="403607EA" w14:textId="08DBA8D3" w:rsidR="00D121DF" w:rsidRDefault="00000000">
            <w:pPr>
              <w:cnfStyle w:val="000000000000" w:firstRow="0" w:lastRow="0" w:firstColumn="0" w:lastColumn="0" w:oddVBand="0" w:evenVBand="0" w:oddHBand="0" w:evenHBand="0" w:firstRowFirstColumn="0" w:firstRowLastColumn="0" w:lastRowFirstColumn="0" w:lastRowLastColumn="0"/>
            </w:pPr>
            <w:r>
              <w:t>Apache</w:t>
            </w:r>
          </w:p>
        </w:tc>
        <w:tc>
          <w:tcPr>
            <w:tcW w:w="2880" w:type="dxa"/>
          </w:tcPr>
          <w:p w14:paraId="73DA7BD7" w14:textId="77777777" w:rsidR="00D121DF" w:rsidRDefault="00000000">
            <w:pPr>
              <w:cnfStyle w:val="000000000000" w:firstRow="0" w:lastRow="0" w:firstColumn="0" w:lastColumn="0" w:oddVBand="0" w:evenVBand="0" w:oddHBand="0" w:evenHBand="0" w:firstRowFirstColumn="0" w:firstRowLastColumn="0" w:lastRowFirstColumn="0" w:lastRowLastColumn="0"/>
            </w:pPr>
            <w:r>
              <w:t>Server environment for hosting PHP backend</w:t>
            </w:r>
          </w:p>
        </w:tc>
      </w:tr>
      <w:tr w:rsidR="00D121DF" w14:paraId="6631F3D1" w14:textId="77777777" w:rsidTr="00D1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54460A8" w14:textId="77777777" w:rsidR="00D121DF" w:rsidRDefault="00000000">
            <w:r>
              <w:t>Tools</w:t>
            </w:r>
          </w:p>
        </w:tc>
        <w:tc>
          <w:tcPr>
            <w:tcW w:w="2880" w:type="dxa"/>
          </w:tcPr>
          <w:p w14:paraId="1B3CE0CE" w14:textId="77777777" w:rsidR="00D121DF" w:rsidRDefault="00000000">
            <w:pPr>
              <w:cnfStyle w:val="000000100000" w:firstRow="0" w:lastRow="0" w:firstColumn="0" w:lastColumn="0" w:oddVBand="0" w:evenVBand="0" w:oddHBand="1" w:evenHBand="0" w:firstRowFirstColumn="0" w:firstRowLastColumn="0" w:lastRowFirstColumn="0" w:lastRowLastColumn="0"/>
            </w:pPr>
            <w:r>
              <w:t>VS Code / Android Studio</w:t>
            </w:r>
          </w:p>
        </w:tc>
        <w:tc>
          <w:tcPr>
            <w:tcW w:w="2880" w:type="dxa"/>
          </w:tcPr>
          <w:p w14:paraId="0988F52A" w14:textId="77777777" w:rsidR="00D121DF" w:rsidRDefault="00000000">
            <w:pPr>
              <w:cnfStyle w:val="000000100000" w:firstRow="0" w:lastRow="0" w:firstColumn="0" w:lastColumn="0" w:oddVBand="0" w:evenVBand="0" w:oddHBand="1" w:evenHBand="0" w:firstRowFirstColumn="0" w:firstRowLastColumn="0" w:lastRowFirstColumn="0" w:lastRowLastColumn="0"/>
            </w:pPr>
            <w:r>
              <w:t>Development &amp; debugging environment</w:t>
            </w:r>
          </w:p>
        </w:tc>
      </w:tr>
      <w:tr w:rsidR="00D121DF" w14:paraId="04A4F797" w14:textId="77777777" w:rsidTr="00D121DF">
        <w:tc>
          <w:tcPr>
            <w:cnfStyle w:val="001000000000" w:firstRow="0" w:lastRow="0" w:firstColumn="1" w:lastColumn="0" w:oddVBand="0" w:evenVBand="0" w:oddHBand="0" w:evenHBand="0" w:firstRowFirstColumn="0" w:firstRowLastColumn="0" w:lastRowFirstColumn="0" w:lastRowLastColumn="0"/>
            <w:tcW w:w="2880" w:type="dxa"/>
          </w:tcPr>
          <w:p w14:paraId="25639589" w14:textId="77777777" w:rsidR="00D121DF" w:rsidRDefault="00000000">
            <w:r>
              <w:t>Version Control</w:t>
            </w:r>
          </w:p>
        </w:tc>
        <w:tc>
          <w:tcPr>
            <w:tcW w:w="2880" w:type="dxa"/>
          </w:tcPr>
          <w:p w14:paraId="786C5EDD" w14:textId="77777777" w:rsidR="00D121DF" w:rsidRDefault="00000000">
            <w:pPr>
              <w:cnfStyle w:val="000000000000" w:firstRow="0" w:lastRow="0" w:firstColumn="0" w:lastColumn="0" w:oddVBand="0" w:evenVBand="0" w:oddHBand="0" w:evenHBand="0" w:firstRowFirstColumn="0" w:firstRowLastColumn="0" w:lastRowFirstColumn="0" w:lastRowLastColumn="0"/>
            </w:pPr>
            <w:r>
              <w:t>Git &amp; GitHub</w:t>
            </w:r>
          </w:p>
        </w:tc>
        <w:tc>
          <w:tcPr>
            <w:tcW w:w="2880" w:type="dxa"/>
          </w:tcPr>
          <w:p w14:paraId="70804A08" w14:textId="77777777" w:rsidR="00D121DF" w:rsidRDefault="00000000">
            <w:pPr>
              <w:cnfStyle w:val="000000000000" w:firstRow="0" w:lastRow="0" w:firstColumn="0" w:lastColumn="0" w:oddVBand="0" w:evenVBand="0" w:oddHBand="0" w:evenHBand="0" w:firstRowFirstColumn="0" w:firstRowLastColumn="0" w:lastRowFirstColumn="0" w:lastRowLastColumn="0"/>
            </w:pPr>
            <w:r>
              <w:t>Source code management</w:t>
            </w:r>
          </w:p>
        </w:tc>
      </w:tr>
    </w:tbl>
    <w:p w14:paraId="47BB17DF" w14:textId="77777777" w:rsidR="00D121DF" w:rsidRDefault="00000000">
      <w:pPr>
        <w:pStyle w:val="Heading1"/>
      </w:pPr>
      <w:r>
        <w:t>4. System Architecture</w:t>
      </w:r>
    </w:p>
    <w:p w14:paraId="6F8FB2CE" w14:textId="77777777" w:rsidR="00D121DF" w:rsidRDefault="00000000">
      <w:r>
        <w:t>The Smart Attendance System follows a three-tier architecture:</w:t>
      </w:r>
      <w:r>
        <w:br/>
        <w:t>1. Flutter frontend sends requests to backend APIs for authentication, attendance, and reporting.</w:t>
      </w:r>
      <w:r>
        <w:br/>
        <w:t>2. PHP backend processes requests and communicates with the database.</w:t>
      </w:r>
      <w:r>
        <w:br/>
        <w:t>3. MySQL database stores all application data including users, attendance logs, and reports.</w:t>
      </w:r>
    </w:p>
    <w:p w14:paraId="2E507AE8" w14:textId="00C260D5" w:rsidR="009E4D19" w:rsidRDefault="003050DD">
      <w:pPr>
        <w:pStyle w:val="Heading1"/>
      </w:pPr>
      <w:r>
        <w:rPr>
          <w:noProof/>
        </w:rPr>
        <w:lastRenderedPageBreak/>
        <w:drawing>
          <wp:inline distT="0" distB="0" distL="0" distR="0" wp14:anchorId="3C096947" wp14:editId="0BD65FB3">
            <wp:extent cx="5486400" cy="8229600"/>
            <wp:effectExtent l="0" t="0" r="0" b="0"/>
            <wp:docPr id="15185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3512" name="Picture 151853512"/>
                    <pic:cNvPicPr/>
                  </pic:nvPicPr>
                  <pic:blipFill>
                    <a:blip r:embed="rId6"/>
                    <a:stretch>
                      <a:fillRect/>
                    </a:stretch>
                  </pic:blipFill>
                  <pic:spPr>
                    <a:xfrm>
                      <a:off x="0" y="0"/>
                      <a:ext cx="5486400" cy="8229600"/>
                    </a:xfrm>
                    <a:prstGeom prst="rect">
                      <a:avLst/>
                    </a:prstGeom>
                  </pic:spPr>
                </pic:pic>
              </a:graphicData>
            </a:graphic>
          </wp:inline>
        </w:drawing>
      </w:r>
    </w:p>
    <w:p w14:paraId="76CB7F25" w14:textId="68DE2C25" w:rsidR="00D121DF" w:rsidRDefault="00000000">
      <w:pPr>
        <w:pStyle w:val="Heading1"/>
      </w:pPr>
      <w:r>
        <w:lastRenderedPageBreak/>
        <w:t>5. Database Structure (Example Tables)</w:t>
      </w:r>
    </w:p>
    <w:p w14:paraId="77D9A773" w14:textId="77777777" w:rsidR="00D121DF" w:rsidRDefault="00000000">
      <w:r>
        <w:t>**users**</w:t>
      </w:r>
      <w:r>
        <w:br/>
        <w:t>- id (PK)</w:t>
      </w:r>
      <w:r>
        <w:br/>
        <w:t>- name</w:t>
      </w:r>
      <w:r>
        <w:br/>
        <w:t>- email</w:t>
      </w:r>
      <w:r>
        <w:br/>
        <w:t>- password</w:t>
      </w:r>
      <w:r>
        <w:br/>
        <w:t>- created_at</w:t>
      </w:r>
    </w:p>
    <w:p w14:paraId="73F9CE1A" w14:textId="77777777" w:rsidR="00D121DF" w:rsidRDefault="00000000">
      <w:r>
        <w:br/>
        <w:t>**attendance**</w:t>
      </w:r>
      <w:r>
        <w:br/>
        <w:t>- id (PK)</w:t>
      </w:r>
      <w:r>
        <w:br/>
        <w:t>- user_id (FK)</w:t>
      </w:r>
      <w:r>
        <w:br/>
        <w:t>- date</w:t>
      </w:r>
      <w:r>
        <w:br/>
        <w:t>- time</w:t>
      </w:r>
      <w:r>
        <w:br/>
        <w:t>- status</w:t>
      </w:r>
    </w:p>
    <w:p w14:paraId="5164A7DE" w14:textId="77777777" w:rsidR="00D121DF" w:rsidRDefault="00000000">
      <w:r>
        <w:br/>
        <w:t>**reports**</w:t>
      </w:r>
      <w:r>
        <w:br/>
        <w:t>- id (PK)</w:t>
      </w:r>
      <w:r>
        <w:br/>
        <w:t>- user_id (FK)</w:t>
      </w:r>
      <w:r>
        <w:br/>
        <w:t>- report_date</w:t>
      </w:r>
      <w:r>
        <w:br/>
        <w:t>- morning_time</w:t>
      </w:r>
      <w:r>
        <w:br/>
        <w:t>- evening_time</w:t>
      </w:r>
    </w:p>
    <w:p w14:paraId="1D88C332" w14:textId="77777777" w:rsidR="00D121DF" w:rsidRDefault="00000000">
      <w:pPr>
        <w:pStyle w:val="Heading1"/>
      </w:pPr>
      <w:r>
        <w:t>6. Development Timeline</w:t>
      </w:r>
    </w:p>
    <w:tbl>
      <w:tblPr>
        <w:tblStyle w:val="LightList-Accent1"/>
        <w:tblW w:w="0" w:type="auto"/>
        <w:tblLook w:val="04A0" w:firstRow="1" w:lastRow="0" w:firstColumn="1" w:lastColumn="0" w:noHBand="0" w:noVBand="1"/>
      </w:tblPr>
      <w:tblGrid>
        <w:gridCol w:w="2880"/>
        <w:gridCol w:w="2880"/>
        <w:gridCol w:w="2880"/>
      </w:tblGrid>
      <w:tr w:rsidR="00D121DF" w14:paraId="3F6B6DC1" w14:textId="77777777" w:rsidTr="00D1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2B51CF3" w14:textId="77777777" w:rsidR="00D121DF" w:rsidRDefault="00000000">
            <w:r>
              <w:t>Module</w:t>
            </w:r>
          </w:p>
        </w:tc>
        <w:tc>
          <w:tcPr>
            <w:tcW w:w="2880" w:type="dxa"/>
          </w:tcPr>
          <w:p w14:paraId="19244A35" w14:textId="77777777" w:rsidR="00D121DF"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2880" w:type="dxa"/>
          </w:tcPr>
          <w:p w14:paraId="203F8203" w14:textId="77777777" w:rsidR="00D121DF" w:rsidRDefault="00000000">
            <w:pPr>
              <w:cnfStyle w:val="100000000000" w:firstRow="1" w:lastRow="0" w:firstColumn="0" w:lastColumn="0" w:oddVBand="0" w:evenVBand="0" w:oddHBand="0" w:evenHBand="0" w:firstRowFirstColumn="0" w:firstRowLastColumn="0" w:lastRowFirstColumn="0" w:lastRowLastColumn="0"/>
            </w:pPr>
            <w:r>
              <w:t>Estimated Days</w:t>
            </w:r>
          </w:p>
        </w:tc>
      </w:tr>
      <w:tr w:rsidR="00D121DF" w14:paraId="1C0C8D06" w14:textId="77777777" w:rsidTr="00D1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75E5597" w14:textId="77777777" w:rsidR="00D121DF" w:rsidRDefault="00000000">
            <w:r>
              <w:t>Project Setup &amp; Environment</w:t>
            </w:r>
          </w:p>
        </w:tc>
        <w:tc>
          <w:tcPr>
            <w:tcW w:w="2880" w:type="dxa"/>
          </w:tcPr>
          <w:p w14:paraId="1906387B" w14:textId="77777777" w:rsidR="00D121DF" w:rsidRDefault="00000000">
            <w:pPr>
              <w:cnfStyle w:val="000000100000" w:firstRow="0" w:lastRow="0" w:firstColumn="0" w:lastColumn="0" w:oddVBand="0" w:evenVBand="0" w:oddHBand="1" w:evenHBand="0" w:firstRowFirstColumn="0" w:firstRowLastColumn="0" w:lastRowFirstColumn="0" w:lastRowLastColumn="0"/>
            </w:pPr>
            <w:r>
              <w:t>Flutter + PHP + MySQL setup</w:t>
            </w:r>
          </w:p>
        </w:tc>
        <w:tc>
          <w:tcPr>
            <w:tcW w:w="2880" w:type="dxa"/>
          </w:tcPr>
          <w:p w14:paraId="1EB18A1F" w14:textId="77777777" w:rsidR="00D121DF" w:rsidRDefault="00000000">
            <w:pPr>
              <w:cnfStyle w:val="000000100000" w:firstRow="0" w:lastRow="0" w:firstColumn="0" w:lastColumn="0" w:oddVBand="0" w:evenVBand="0" w:oddHBand="1" w:evenHBand="0" w:firstRowFirstColumn="0" w:firstRowLastColumn="0" w:lastRowFirstColumn="0" w:lastRowLastColumn="0"/>
            </w:pPr>
            <w:r>
              <w:t>1</w:t>
            </w:r>
          </w:p>
        </w:tc>
      </w:tr>
      <w:tr w:rsidR="00D121DF" w14:paraId="4B53D408" w14:textId="77777777" w:rsidTr="00D121DF">
        <w:tc>
          <w:tcPr>
            <w:cnfStyle w:val="001000000000" w:firstRow="0" w:lastRow="0" w:firstColumn="1" w:lastColumn="0" w:oddVBand="0" w:evenVBand="0" w:oddHBand="0" w:evenHBand="0" w:firstRowFirstColumn="0" w:firstRowLastColumn="0" w:lastRowFirstColumn="0" w:lastRowLastColumn="0"/>
            <w:tcW w:w="2880" w:type="dxa"/>
          </w:tcPr>
          <w:p w14:paraId="288AD6C7" w14:textId="77777777" w:rsidR="00D121DF" w:rsidRDefault="00000000">
            <w:r>
              <w:t>UI Development (Flutter)</w:t>
            </w:r>
          </w:p>
        </w:tc>
        <w:tc>
          <w:tcPr>
            <w:tcW w:w="2880" w:type="dxa"/>
          </w:tcPr>
          <w:p w14:paraId="715E6196" w14:textId="77777777" w:rsidR="00D121DF" w:rsidRDefault="00000000">
            <w:pPr>
              <w:cnfStyle w:val="000000000000" w:firstRow="0" w:lastRow="0" w:firstColumn="0" w:lastColumn="0" w:oddVBand="0" w:evenVBand="0" w:oddHBand="0" w:evenHBand="0" w:firstRowFirstColumn="0" w:firstRowLastColumn="0" w:lastRowFirstColumn="0" w:lastRowLastColumn="0"/>
            </w:pPr>
            <w:r>
              <w:t>Login, OTP, Dashboard, QR Scanner, Reports</w:t>
            </w:r>
          </w:p>
        </w:tc>
        <w:tc>
          <w:tcPr>
            <w:tcW w:w="2880" w:type="dxa"/>
          </w:tcPr>
          <w:p w14:paraId="4CD2BAC4" w14:textId="77777777" w:rsidR="00D121DF" w:rsidRDefault="00000000">
            <w:pPr>
              <w:cnfStyle w:val="000000000000" w:firstRow="0" w:lastRow="0" w:firstColumn="0" w:lastColumn="0" w:oddVBand="0" w:evenVBand="0" w:oddHBand="0" w:evenHBand="0" w:firstRowFirstColumn="0" w:firstRowLastColumn="0" w:lastRowFirstColumn="0" w:lastRowLastColumn="0"/>
            </w:pPr>
            <w:r>
              <w:t>4</w:t>
            </w:r>
          </w:p>
        </w:tc>
      </w:tr>
      <w:tr w:rsidR="00D121DF" w14:paraId="60B373F5" w14:textId="77777777" w:rsidTr="00D1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9FA2726" w14:textId="77777777" w:rsidR="00D121DF" w:rsidRDefault="00000000">
            <w:r>
              <w:t>Backend API Development (PHP)</w:t>
            </w:r>
          </w:p>
        </w:tc>
        <w:tc>
          <w:tcPr>
            <w:tcW w:w="2880" w:type="dxa"/>
          </w:tcPr>
          <w:p w14:paraId="3CBCBA64" w14:textId="77777777" w:rsidR="00D121DF" w:rsidRDefault="00000000">
            <w:pPr>
              <w:cnfStyle w:val="000000100000" w:firstRow="0" w:lastRow="0" w:firstColumn="0" w:lastColumn="0" w:oddVBand="0" w:evenVBand="0" w:oddHBand="1" w:evenHBand="0" w:firstRowFirstColumn="0" w:firstRowLastColumn="0" w:lastRowFirstColumn="0" w:lastRowLastColumn="0"/>
            </w:pPr>
            <w:r>
              <w:t>Authentication, OTP, attendance APIs</w:t>
            </w:r>
          </w:p>
        </w:tc>
        <w:tc>
          <w:tcPr>
            <w:tcW w:w="2880" w:type="dxa"/>
          </w:tcPr>
          <w:p w14:paraId="2F476326" w14:textId="04EDA024" w:rsidR="00D121DF" w:rsidRDefault="00504B71">
            <w:pPr>
              <w:cnfStyle w:val="000000100000" w:firstRow="0" w:lastRow="0" w:firstColumn="0" w:lastColumn="0" w:oddVBand="0" w:evenVBand="0" w:oddHBand="1" w:evenHBand="0" w:firstRowFirstColumn="0" w:firstRowLastColumn="0" w:lastRowFirstColumn="0" w:lastRowLastColumn="0"/>
            </w:pPr>
            <w:r>
              <w:t>5</w:t>
            </w:r>
          </w:p>
        </w:tc>
      </w:tr>
      <w:tr w:rsidR="00D121DF" w14:paraId="586D7615" w14:textId="77777777" w:rsidTr="00D121DF">
        <w:tc>
          <w:tcPr>
            <w:cnfStyle w:val="001000000000" w:firstRow="0" w:lastRow="0" w:firstColumn="1" w:lastColumn="0" w:oddVBand="0" w:evenVBand="0" w:oddHBand="0" w:evenHBand="0" w:firstRowFirstColumn="0" w:firstRowLastColumn="0" w:lastRowFirstColumn="0" w:lastRowLastColumn="0"/>
            <w:tcW w:w="2880" w:type="dxa"/>
          </w:tcPr>
          <w:p w14:paraId="5F745EF6" w14:textId="77777777" w:rsidR="00D121DF" w:rsidRDefault="00000000">
            <w:r>
              <w:t>Database Design (MySQL)</w:t>
            </w:r>
          </w:p>
        </w:tc>
        <w:tc>
          <w:tcPr>
            <w:tcW w:w="2880" w:type="dxa"/>
          </w:tcPr>
          <w:p w14:paraId="0E6BDEDC" w14:textId="77777777" w:rsidR="00D121DF" w:rsidRDefault="00000000">
            <w:pPr>
              <w:cnfStyle w:val="000000000000" w:firstRow="0" w:lastRow="0" w:firstColumn="0" w:lastColumn="0" w:oddVBand="0" w:evenVBand="0" w:oddHBand="0" w:evenHBand="0" w:firstRowFirstColumn="0" w:firstRowLastColumn="0" w:lastRowFirstColumn="0" w:lastRowLastColumn="0"/>
            </w:pPr>
            <w:r>
              <w:t>Schema creation, relationships, indexing</w:t>
            </w:r>
          </w:p>
        </w:tc>
        <w:tc>
          <w:tcPr>
            <w:tcW w:w="2880" w:type="dxa"/>
          </w:tcPr>
          <w:p w14:paraId="5B514914" w14:textId="77777777" w:rsidR="00D121DF" w:rsidRDefault="00000000">
            <w:pPr>
              <w:cnfStyle w:val="000000000000" w:firstRow="0" w:lastRow="0" w:firstColumn="0" w:lastColumn="0" w:oddVBand="0" w:evenVBand="0" w:oddHBand="0" w:evenHBand="0" w:firstRowFirstColumn="0" w:firstRowLastColumn="0" w:lastRowFirstColumn="0" w:lastRowLastColumn="0"/>
            </w:pPr>
            <w:r>
              <w:t>1</w:t>
            </w:r>
          </w:p>
        </w:tc>
      </w:tr>
      <w:tr w:rsidR="00D121DF" w14:paraId="746B15B0" w14:textId="77777777" w:rsidTr="00D1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A57DA18" w14:textId="77777777" w:rsidR="00D121DF" w:rsidRDefault="00000000">
            <w:r>
              <w:t>Integration &amp; Testing</w:t>
            </w:r>
          </w:p>
        </w:tc>
        <w:tc>
          <w:tcPr>
            <w:tcW w:w="2880" w:type="dxa"/>
          </w:tcPr>
          <w:p w14:paraId="1756BC17" w14:textId="77777777" w:rsidR="00D121DF" w:rsidRDefault="00000000">
            <w:pPr>
              <w:cnfStyle w:val="000000100000" w:firstRow="0" w:lastRow="0" w:firstColumn="0" w:lastColumn="0" w:oddVBand="0" w:evenVBand="0" w:oddHBand="1" w:evenHBand="0" w:firstRowFirstColumn="0" w:firstRowLastColumn="0" w:lastRowFirstColumn="0" w:lastRowLastColumn="0"/>
            </w:pPr>
            <w:r>
              <w:t>Frontend-backend integration and testing</w:t>
            </w:r>
          </w:p>
        </w:tc>
        <w:tc>
          <w:tcPr>
            <w:tcW w:w="2880" w:type="dxa"/>
          </w:tcPr>
          <w:p w14:paraId="757A6B16" w14:textId="4C3145B1" w:rsidR="00D121DF" w:rsidRDefault="00504B71">
            <w:pPr>
              <w:cnfStyle w:val="000000100000" w:firstRow="0" w:lastRow="0" w:firstColumn="0" w:lastColumn="0" w:oddVBand="0" w:evenVBand="0" w:oddHBand="1" w:evenHBand="0" w:firstRowFirstColumn="0" w:firstRowLastColumn="0" w:lastRowFirstColumn="0" w:lastRowLastColumn="0"/>
            </w:pPr>
            <w:r>
              <w:t>3</w:t>
            </w:r>
          </w:p>
        </w:tc>
      </w:tr>
      <w:tr w:rsidR="00D121DF" w14:paraId="7968A7A7" w14:textId="77777777" w:rsidTr="00D121DF">
        <w:tc>
          <w:tcPr>
            <w:cnfStyle w:val="001000000000" w:firstRow="0" w:lastRow="0" w:firstColumn="1" w:lastColumn="0" w:oddVBand="0" w:evenVBand="0" w:oddHBand="0" w:evenHBand="0" w:firstRowFirstColumn="0" w:firstRowLastColumn="0" w:lastRowFirstColumn="0" w:lastRowLastColumn="0"/>
            <w:tcW w:w="2880" w:type="dxa"/>
          </w:tcPr>
          <w:p w14:paraId="4B2BF3F4" w14:textId="77777777" w:rsidR="00D121DF" w:rsidRDefault="00000000">
            <w:r>
              <w:t>QR Code Functionality</w:t>
            </w:r>
          </w:p>
        </w:tc>
        <w:tc>
          <w:tcPr>
            <w:tcW w:w="2880" w:type="dxa"/>
          </w:tcPr>
          <w:p w14:paraId="703AAA95" w14:textId="77777777" w:rsidR="00D121DF" w:rsidRDefault="00000000">
            <w:pPr>
              <w:cnfStyle w:val="000000000000" w:firstRow="0" w:lastRow="0" w:firstColumn="0" w:lastColumn="0" w:oddVBand="0" w:evenVBand="0" w:oddHBand="0" w:evenHBand="0" w:firstRowFirstColumn="0" w:firstRowLastColumn="0" w:lastRowFirstColumn="0" w:lastRowLastColumn="0"/>
            </w:pPr>
            <w:r>
              <w:t>Scan and verify attendance feature</w:t>
            </w:r>
          </w:p>
        </w:tc>
        <w:tc>
          <w:tcPr>
            <w:tcW w:w="2880" w:type="dxa"/>
          </w:tcPr>
          <w:p w14:paraId="15AF1942" w14:textId="77777777" w:rsidR="00D121DF" w:rsidRDefault="00000000">
            <w:pPr>
              <w:cnfStyle w:val="000000000000" w:firstRow="0" w:lastRow="0" w:firstColumn="0" w:lastColumn="0" w:oddVBand="0" w:evenVBand="0" w:oddHBand="0" w:evenHBand="0" w:firstRowFirstColumn="0" w:firstRowLastColumn="0" w:lastRowFirstColumn="0" w:lastRowLastColumn="0"/>
            </w:pPr>
            <w:r>
              <w:t>1</w:t>
            </w:r>
          </w:p>
        </w:tc>
      </w:tr>
      <w:tr w:rsidR="00D121DF" w14:paraId="3902C191" w14:textId="77777777" w:rsidTr="00D1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EF4B817" w14:textId="77777777" w:rsidR="00D121DF" w:rsidRDefault="00000000">
            <w:r>
              <w:t>Final QA &amp; Deployment</w:t>
            </w:r>
          </w:p>
        </w:tc>
        <w:tc>
          <w:tcPr>
            <w:tcW w:w="2880" w:type="dxa"/>
          </w:tcPr>
          <w:p w14:paraId="4D471F19" w14:textId="77777777" w:rsidR="00D121DF" w:rsidRDefault="00000000">
            <w:pPr>
              <w:cnfStyle w:val="000000100000" w:firstRow="0" w:lastRow="0" w:firstColumn="0" w:lastColumn="0" w:oddVBand="0" w:evenVBand="0" w:oddHBand="1" w:evenHBand="0" w:firstRowFirstColumn="0" w:firstRowLastColumn="0" w:lastRowFirstColumn="0" w:lastRowLastColumn="0"/>
            </w:pPr>
            <w:r>
              <w:t>Bug fixing and deployment</w:t>
            </w:r>
          </w:p>
        </w:tc>
        <w:tc>
          <w:tcPr>
            <w:tcW w:w="2880" w:type="dxa"/>
          </w:tcPr>
          <w:p w14:paraId="3C80ECA1" w14:textId="77777777" w:rsidR="00D121DF" w:rsidRDefault="00000000">
            <w:pPr>
              <w:cnfStyle w:val="000000100000" w:firstRow="0" w:lastRow="0" w:firstColumn="0" w:lastColumn="0" w:oddVBand="0" w:evenVBand="0" w:oddHBand="1" w:evenHBand="0" w:firstRowFirstColumn="0" w:firstRowLastColumn="0" w:lastRowFirstColumn="0" w:lastRowLastColumn="0"/>
            </w:pPr>
            <w:r>
              <w:t>1</w:t>
            </w:r>
          </w:p>
        </w:tc>
      </w:tr>
    </w:tbl>
    <w:p w14:paraId="39C8B2CA" w14:textId="7E06C655" w:rsidR="00D121DF" w:rsidRDefault="00000000">
      <w:r>
        <w:br/>
        <w:t>✅ Total Estimated Time: 1</w:t>
      </w:r>
      <w:r w:rsidR="00504B71">
        <w:t>6</w:t>
      </w:r>
      <w:r>
        <w:t xml:space="preserve"> Days</w:t>
      </w:r>
    </w:p>
    <w:p w14:paraId="637FC46D" w14:textId="77777777" w:rsidR="00D121DF" w:rsidRDefault="00000000">
      <w:pPr>
        <w:pStyle w:val="Heading1"/>
      </w:pPr>
      <w:r>
        <w:lastRenderedPageBreak/>
        <w:t>7. Future Scope</w:t>
      </w:r>
    </w:p>
    <w:p w14:paraId="79A5269F" w14:textId="77777777" w:rsidR="00D121DF" w:rsidRDefault="00000000">
      <w:r>
        <w:t>• Push notifications for attendance reminders</w:t>
      </w:r>
    </w:p>
    <w:p w14:paraId="4FC7A4BC" w14:textId="77777777" w:rsidR="00D121DF" w:rsidRDefault="00000000">
      <w:r>
        <w:t>• Attendance analytics and reports</w:t>
      </w:r>
    </w:p>
    <w:p w14:paraId="3907AD9E" w14:textId="77777777" w:rsidR="00D121DF" w:rsidRDefault="00000000">
      <w:r>
        <w:t>• Multi-role access control (Admin, HR, User)</w:t>
      </w:r>
    </w:p>
    <w:p w14:paraId="6F4A8242" w14:textId="3A21FB7E" w:rsidR="00402C80" w:rsidRDefault="00000000" w:rsidP="00236060">
      <w:r>
        <w:t>• Integration with biometric or RFID systems</w:t>
      </w:r>
    </w:p>
    <w:p w14:paraId="55432B21" w14:textId="4C3206D9" w:rsidR="00236060" w:rsidRPr="00236060" w:rsidRDefault="00236060" w:rsidP="00711213">
      <w:pPr>
        <w:pStyle w:val="Heading1"/>
        <w:rPr>
          <w:rFonts w:asciiTheme="minorHAnsi" w:hAnsiTheme="minorHAnsi" w:cstheme="minorBidi"/>
          <w:sz w:val="22"/>
          <w:szCs w:val="22"/>
        </w:rPr>
      </w:pPr>
      <w:r>
        <w:rPr>
          <w:rFonts w:ascii="Segoe UI Emoji" w:hAnsi="Segoe UI Emoji" w:cs="Segoe UI Emoji"/>
        </w:rPr>
        <w:t xml:space="preserve">8. </w:t>
      </w:r>
      <w:r w:rsidRPr="00236060">
        <w:t xml:space="preserve"> Cost Details (Approximate)</w:t>
      </w:r>
    </w:p>
    <w:tbl>
      <w:tblPr>
        <w:tblpPr w:leftFromText="180" w:rightFromText="180" w:vertAnchor="text" w:horzAnchor="margin" w:tblpY="341"/>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3"/>
        <w:gridCol w:w="1686"/>
        <w:gridCol w:w="4291"/>
      </w:tblGrid>
      <w:tr w:rsidR="00402C80" w:rsidRPr="00402C80" w14:paraId="01511C75" w14:textId="77777777" w:rsidTr="00402C80">
        <w:trPr>
          <w:tblHeader/>
          <w:tblCellSpacing w:w="15" w:type="dxa"/>
        </w:trPr>
        <w:tc>
          <w:tcPr>
            <w:tcW w:w="0" w:type="auto"/>
            <w:vAlign w:val="center"/>
            <w:hideMark/>
          </w:tcPr>
          <w:p w14:paraId="7A3F0E6B" w14:textId="77777777" w:rsidR="00402C80" w:rsidRPr="00402C80" w:rsidRDefault="00402C80" w:rsidP="00402C80">
            <w:pPr>
              <w:rPr>
                <w:rFonts w:ascii="Segoe UI Emoji" w:hAnsi="Segoe UI Emoji" w:cs="Segoe UI Emoji"/>
                <w:b/>
                <w:bCs/>
                <w:lang w:val="en-IN"/>
              </w:rPr>
            </w:pPr>
            <w:r w:rsidRPr="00402C80">
              <w:rPr>
                <w:rFonts w:ascii="Segoe UI Emoji" w:hAnsi="Segoe UI Emoji" w:cs="Segoe UI Emoji"/>
                <w:b/>
                <w:bCs/>
                <w:lang w:val="en-IN"/>
              </w:rPr>
              <w:t>Service</w:t>
            </w:r>
          </w:p>
        </w:tc>
        <w:tc>
          <w:tcPr>
            <w:tcW w:w="0" w:type="auto"/>
            <w:vAlign w:val="center"/>
            <w:hideMark/>
          </w:tcPr>
          <w:p w14:paraId="60191BB3" w14:textId="77777777" w:rsidR="00402C80" w:rsidRPr="00402C80" w:rsidRDefault="00402C80" w:rsidP="00402C80">
            <w:pPr>
              <w:rPr>
                <w:rFonts w:ascii="Segoe UI Emoji" w:hAnsi="Segoe UI Emoji" w:cs="Segoe UI Emoji"/>
                <w:b/>
                <w:bCs/>
                <w:lang w:val="en-IN"/>
              </w:rPr>
            </w:pPr>
            <w:r w:rsidRPr="00402C80">
              <w:rPr>
                <w:rFonts w:ascii="Segoe UI Emoji" w:hAnsi="Segoe UI Emoji" w:cs="Segoe UI Emoji"/>
                <w:b/>
                <w:bCs/>
                <w:lang w:val="en-IN"/>
              </w:rPr>
              <w:t>Monthly Cost (</w:t>
            </w:r>
            <w:r w:rsidRPr="00402C80">
              <w:rPr>
                <w:rFonts w:ascii="Arial" w:hAnsi="Arial" w:cs="Arial"/>
                <w:b/>
                <w:bCs/>
                <w:lang w:val="en-IN"/>
              </w:rPr>
              <w:t>₹</w:t>
            </w:r>
            <w:r w:rsidRPr="00402C80">
              <w:rPr>
                <w:rFonts w:ascii="Segoe UI Emoji" w:hAnsi="Segoe UI Emoji" w:cs="Segoe UI Emoji"/>
                <w:b/>
                <w:bCs/>
                <w:lang w:val="en-IN"/>
              </w:rPr>
              <w:t>)</w:t>
            </w:r>
          </w:p>
        </w:tc>
        <w:tc>
          <w:tcPr>
            <w:tcW w:w="0" w:type="auto"/>
            <w:vAlign w:val="center"/>
            <w:hideMark/>
          </w:tcPr>
          <w:p w14:paraId="3E48938B" w14:textId="77777777" w:rsidR="00402C80" w:rsidRPr="00402C80" w:rsidRDefault="00402C80" w:rsidP="00402C80">
            <w:pPr>
              <w:rPr>
                <w:rFonts w:ascii="Segoe UI Emoji" w:hAnsi="Segoe UI Emoji" w:cs="Segoe UI Emoji"/>
                <w:b/>
                <w:bCs/>
                <w:lang w:val="en-IN"/>
              </w:rPr>
            </w:pPr>
            <w:r w:rsidRPr="00402C80">
              <w:rPr>
                <w:rFonts w:ascii="Segoe UI Emoji" w:hAnsi="Segoe UI Emoji" w:cs="Segoe UI Emoji"/>
                <w:b/>
                <w:bCs/>
                <w:lang w:val="en-IN"/>
              </w:rPr>
              <w:t>Notes</w:t>
            </w:r>
          </w:p>
        </w:tc>
      </w:tr>
      <w:tr w:rsidR="00402C80" w:rsidRPr="00402C80" w14:paraId="30457C27" w14:textId="77777777" w:rsidTr="00402C80">
        <w:trPr>
          <w:tblCellSpacing w:w="15" w:type="dxa"/>
        </w:trPr>
        <w:tc>
          <w:tcPr>
            <w:tcW w:w="0" w:type="auto"/>
            <w:vAlign w:val="center"/>
            <w:hideMark/>
          </w:tcPr>
          <w:p w14:paraId="1FBD69A1"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lang w:val="en-IN"/>
              </w:rPr>
              <w:t>Twilio (OTP SMS)</w:t>
            </w:r>
          </w:p>
        </w:tc>
        <w:tc>
          <w:tcPr>
            <w:tcW w:w="0" w:type="auto"/>
            <w:vAlign w:val="center"/>
            <w:hideMark/>
          </w:tcPr>
          <w:p w14:paraId="408A1703"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lang w:val="en-IN"/>
              </w:rPr>
              <w:t>2,490</w:t>
            </w:r>
          </w:p>
        </w:tc>
        <w:tc>
          <w:tcPr>
            <w:tcW w:w="0" w:type="auto"/>
            <w:vAlign w:val="center"/>
            <w:hideMark/>
          </w:tcPr>
          <w:p w14:paraId="0CA1A50C" w14:textId="77777777" w:rsidR="00402C80" w:rsidRPr="00402C80" w:rsidRDefault="00402C80" w:rsidP="00402C80">
            <w:pPr>
              <w:rPr>
                <w:rFonts w:ascii="Segoe UI Emoji" w:hAnsi="Segoe UI Emoji" w:cs="Segoe UI Emoji"/>
                <w:lang w:val="en-IN"/>
              </w:rPr>
            </w:pPr>
            <w:r w:rsidRPr="00402C80">
              <w:rPr>
                <w:rFonts w:ascii="Arial" w:hAnsi="Arial" w:cs="Arial"/>
                <w:lang w:val="en-IN"/>
              </w:rPr>
              <w:t>₹</w:t>
            </w:r>
            <w:r w:rsidRPr="00402C80">
              <w:rPr>
                <w:rFonts w:ascii="Segoe UI Emoji" w:hAnsi="Segoe UI Emoji" w:cs="Segoe UI Emoji"/>
                <w:lang w:val="en-IN"/>
              </w:rPr>
              <w:t>0.83 per OTP × 100 users × 30 days</w:t>
            </w:r>
          </w:p>
        </w:tc>
      </w:tr>
      <w:tr w:rsidR="00402C80" w:rsidRPr="00402C80" w14:paraId="780A9020" w14:textId="77777777" w:rsidTr="00402C80">
        <w:trPr>
          <w:tblCellSpacing w:w="15" w:type="dxa"/>
        </w:trPr>
        <w:tc>
          <w:tcPr>
            <w:tcW w:w="0" w:type="auto"/>
            <w:vAlign w:val="center"/>
            <w:hideMark/>
          </w:tcPr>
          <w:p w14:paraId="74B89FE2"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lang w:val="en-IN"/>
              </w:rPr>
              <w:t>SendGrid Paid Email</w:t>
            </w:r>
          </w:p>
        </w:tc>
        <w:tc>
          <w:tcPr>
            <w:tcW w:w="0" w:type="auto"/>
            <w:vAlign w:val="center"/>
            <w:hideMark/>
          </w:tcPr>
          <w:p w14:paraId="69DA9863"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lang w:val="en-IN"/>
              </w:rPr>
              <w:t>450</w:t>
            </w:r>
          </w:p>
        </w:tc>
        <w:tc>
          <w:tcPr>
            <w:tcW w:w="0" w:type="auto"/>
            <w:vAlign w:val="center"/>
            <w:hideMark/>
          </w:tcPr>
          <w:p w14:paraId="0214EE67" w14:textId="77777777" w:rsidR="00402C80" w:rsidRPr="00402C80" w:rsidRDefault="00402C80" w:rsidP="00402C80">
            <w:pPr>
              <w:rPr>
                <w:rFonts w:ascii="Segoe UI Emoji" w:hAnsi="Segoe UI Emoji" w:cs="Segoe UI Emoji"/>
                <w:lang w:val="en-IN"/>
              </w:rPr>
            </w:pPr>
            <w:r w:rsidRPr="00402C80">
              <w:rPr>
                <w:rFonts w:ascii="Arial" w:hAnsi="Arial" w:cs="Arial"/>
                <w:lang w:val="en-IN"/>
              </w:rPr>
              <w:t>₹</w:t>
            </w:r>
            <w:r w:rsidRPr="00402C80">
              <w:rPr>
                <w:rFonts w:ascii="Segoe UI Emoji" w:hAnsi="Segoe UI Emoji" w:cs="Segoe UI Emoji"/>
                <w:lang w:val="en-IN"/>
              </w:rPr>
              <w:t>0.15 per email × 100 users × 30 days</w:t>
            </w:r>
          </w:p>
        </w:tc>
      </w:tr>
      <w:tr w:rsidR="00402C80" w:rsidRPr="00402C80" w14:paraId="228DD2EB" w14:textId="77777777" w:rsidTr="00402C80">
        <w:trPr>
          <w:tblCellSpacing w:w="15" w:type="dxa"/>
        </w:trPr>
        <w:tc>
          <w:tcPr>
            <w:tcW w:w="0" w:type="auto"/>
            <w:vAlign w:val="center"/>
            <w:hideMark/>
          </w:tcPr>
          <w:p w14:paraId="484809FF"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lang w:val="en-IN"/>
              </w:rPr>
              <w:t>Google Maps (Location API)</w:t>
            </w:r>
          </w:p>
        </w:tc>
        <w:tc>
          <w:tcPr>
            <w:tcW w:w="0" w:type="auto"/>
            <w:vAlign w:val="center"/>
            <w:hideMark/>
          </w:tcPr>
          <w:p w14:paraId="0EB45B79"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lang w:val="en-IN"/>
              </w:rPr>
              <w:t>1.35</w:t>
            </w:r>
          </w:p>
        </w:tc>
        <w:tc>
          <w:tcPr>
            <w:tcW w:w="0" w:type="auto"/>
            <w:vAlign w:val="center"/>
            <w:hideMark/>
          </w:tcPr>
          <w:p w14:paraId="3825F0A6" w14:textId="77777777" w:rsidR="00402C80" w:rsidRPr="00402C80" w:rsidRDefault="00402C80" w:rsidP="00402C80">
            <w:pPr>
              <w:rPr>
                <w:rFonts w:ascii="Segoe UI Emoji" w:hAnsi="Segoe UI Emoji" w:cs="Segoe UI Emoji"/>
                <w:lang w:val="en-IN"/>
              </w:rPr>
            </w:pPr>
            <w:r w:rsidRPr="00402C80">
              <w:rPr>
                <w:rFonts w:ascii="Arial" w:hAnsi="Arial" w:cs="Arial"/>
                <w:lang w:val="en-IN"/>
              </w:rPr>
              <w:t>₹</w:t>
            </w:r>
            <w:r w:rsidRPr="00402C80">
              <w:rPr>
                <w:rFonts w:ascii="Segoe UI Emoji" w:hAnsi="Segoe UI Emoji" w:cs="Segoe UI Emoji"/>
                <w:lang w:val="en-IN"/>
              </w:rPr>
              <w:t>0.00045 per request × 100 users × 30 days</w:t>
            </w:r>
          </w:p>
        </w:tc>
      </w:tr>
      <w:tr w:rsidR="00402C80" w:rsidRPr="00402C80" w14:paraId="37C08D84" w14:textId="77777777" w:rsidTr="00402C80">
        <w:trPr>
          <w:tblCellSpacing w:w="15" w:type="dxa"/>
        </w:trPr>
        <w:tc>
          <w:tcPr>
            <w:tcW w:w="0" w:type="auto"/>
            <w:vAlign w:val="center"/>
            <w:hideMark/>
          </w:tcPr>
          <w:p w14:paraId="35E14735"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lang w:val="en-IN"/>
              </w:rPr>
              <w:t>Push Notifications (FCM)</w:t>
            </w:r>
          </w:p>
        </w:tc>
        <w:tc>
          <w:tcPr>
            <w:tcW w:w="0" w:type="auto"/>
            <w:vAlign w:val="center"/>
            <w:hideMark/>
          </w:tcPr>
          <w:p w14:paraId="1E757AD2"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lang w:val="en-IN"/>
              </w:rPr>
              <w:t>0</w:t>
            </w:r>
          </w:p>
        </w:tc>
        <w:tc>
          <w:tcPr>
            <w:tcW w:w="0" w:type="auto"/>
            <w:vAlign w:val="center"/>
            <w:hideMark/>
          </w:tcPr>
          <w:p w14:paraId="1BF59778"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lang w:val="en-IN"/>
              </w:rPr>
              <w:t>Free</w:t>
            </w:r>
          </w:p>
        </w:tc>
      </w:tr>
      <w:tr w:rsidR="00402C80" w:rsidRPr="00402C80" w14:paraId="483BD850" w14:textId="77777777" w:rsidTr="00402C80">
        <w:trPr>
          <w:tblCellSpacing w:w="15" w:type="dxa"/>
        </w:trPr>
        <w:tc>
          <w:tcPr>
            <w:tcW w:w="0" w:type="auto"/>
            <w:vAlign w:val="center"/>
            <w:hideMark/>
          </w:tcPr>
          <w:p w14:paraId="7101E042"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lang w:val="en-IN"/>
              </w:rPr>
              <w:t>QR Code Generation</w:t>
            </w:r>
          </w:p>
        </w:tc>
        <w:tc>
          <w:tcPr>
            <w:tcW w:w="0" w:type="auto"/>
            <w:vAlign w:val="center"/>
            <w:hideMark/>
          </w:tcPr>
          <w:p w14:paraId="700545F9"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lang w:val="en-IN"/>
              </w:rPr>
              <w:t>0</w:t>
            </w:r>
          </w:p>
        </w:tc>
        <w:tc>
          <w:tcPr>
            <w:tcW w:w="0" w:type="auto"/>
            <w:vAlign w:val="center"/>
            <w:hideMark/>
          </w:tcPr>
          <w:p w14:paraId="155A675B"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lang w:val="en-IN"/>
              </w:rPr>
              <w:t>Free (using GoQR.me or local generation)</w:t>
            </w:r>
          </w:p>
        </w:tc>
      </w:tr>
      <w:tr w:rsidR="00402C80" w:rsidRPr="00402C80" w14:paraId="509B2EB8" w14:textId="77777777" w:rsidTr="00402C80">
        <w:trPr>
          <w:tblCellSpacing w:w="15" w:type="dxa"/>
        </w:trPr>
        <w:tc>
          <w:tcPr>
            <w:tcW w:w="0" w:type="auto"/>
            <w:vAlign w:val="center"/>
            <w:hideMark/>
          </w:tcPr>
          <w:p w14:paraId="3AE64F20"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b/>
                <w:bCs/>
                <w:lang w:val="en-IN"/>
              </w:rPr>
              <w:t>Total Estimated Cost</w:t>
            </w:r>
          </w:p>
        </w:tc>
        <w:tc>
          <w:tcPr>
            <w:tcW w:w="0" w:type="auto"/>
            <w:vAlign w:val="center"/>
            <w:hideMark/>
          </w:tcPr>
          <w:p w14:paraId="30766534"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b/>
                <w:bCs/>
                <w:lang w:val="en-IN"/>
              </w:rPr>
              <w:t>2,941.35</w:t>
            </w:r>
          </w:p>
        </w:tc>
        <w:tc>
          <w:tcPr>
            <w:tcW w:w="0" w:type="auto"/>
            <w:vAlign w:val="center"/>
            <w:hideMark/>
          </w:tcPr>
          <w:p w14:paraId="491548EB" w14:textId="77777777" w:rsidR="00402C80" w:rsidRPr="00402C80" w:rsidRDefault="00402C80" w:rsidP="00402C80">
            <w:pPr>
              <w:rPr>
                <w:rFonts w:ascii="Segoe UI Emoji" w:hAnsi="Segoe UI Emoji" w:cs="Segoe UI Emoji"/>
                <w:lang w:val="en-IN"/>
              </w:rPr>
            </w:pPr>
            <w:r w:rsidRPr="00402C80">
              <w:rPr>
                <w:rFonts w:ascii="Segoe UI Emoji" w:hAnsi="Segoe UI Emoji" w:cs="Segoe UI Emoji"/>
                <w:lang w:val="en-IN"/>
              </w:rPr>
              <w:t>Sum of all services</w:t>
            </w:r>
          </w:p>
        </w:tc>
      </w:tr>
    </w:tbl>
    <w:p w14:paraId="3E7DB9C7" w14:textId="77777777" w:rsidR="00442DC2" w:rsidRDefault="00442DC2" w:rsidP="00236060">
      <w:pPr>
        <w:rPr>
          <w:rFonts w:ascii="Segoe UI Emoji" w:hAnsi="Segoe UI Emoji" w:cs="Segoe UI Emoji"/>
        </w:rPr>
      </w:pPr>
    </w:p>
    <w:p w14:paraId="6548FAFD" w14:textId="77777777" w:rsidR="00402C80" w:rsidRDefault="00402C80" w:rsidP="00402C80">
      <w:r>
        <w:rPr>
          <w:rFonts w:ascii="Segoe UI Emoji" w:hAnsi="Segoe UI Emoji" w:cs="Segoe UI Emoji"/>
        </w:rPr>
        <w:t xml:space="preserve">    </w:t>
      </w:r>
    </w:p>
    <w:p w14:paraId="5C5A855B" w14:textId="154DD09E" w:rsidR="00236060" w:rsidRDefault="00236060" w:rsidP="00402C80"/>
    <w:p w14:paraId="7A4879DA" w14:textId="77777777" w:rsidR="00236060" w:rsidRDefault="00236060"/>
    <w:sectPr w:rsidR="002360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0051291">
    <w:abstractNumId w:val="8"/>
  </w:num>
  <w:num w:numId="2" w16cid:durableId="114370114">
    <w:abstractNumId w:val="6"/>
  </w:num>
  <w:num w:numId="3" w16cid:durableId="861282688">
    <w:abstractNumId w:val="5"/>
  </w:num>
  <w:num w:numId="4" w16cid:durableId="401485913">
    <w:abstractNumId w:val="4"/>
  </w:num>
  <w:num w:numId="5" w16cid:durableId="566572609">
    <w:abstractNumId w:val="7"/>
  </w:num>
  <w:num w:numId="6" w16cid:durableId="1412653255">
    <w:abstractNumId w:val="3"/>
  </w:num>
  <w:num w:numId="7" w16cid:durableId="891965647">
    <w:abstractNumId w:val="2"/>
  </w:num>
  <w:num w:numId="8" w16cid:durableId="1069571972">
    <w:abstractNumId w:val="1"/>
  </w:num>
  <w:num w:numId="9" w16cid:durableId="119762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EDB"/>
    <w:rsid w:val="0006063C"/>
    <w:rsid w:val="0015074B"/>
    <w:rsid w:val="002213AC"/>
    <w:rsid w:val="00236060"/>
    <w:rsid w:val="0029639D"/>
    <w:rsid w:val="003050DD"/>
    <w:rsid w:val="00326F90"/>
    <w:rsid w:val="003D62FB"/>
    <w:rsid w:val="00402C80"/>
    <w:rsid w:val="00442DC2"/>
    <w:rsid w:val="00504B71"/>
    <w:rsid w:val="005051CE"/>
    <w:rsid w:val="00711213"/>
    <w:rsid w:val="00902B77"/>
    <w:rsid w:val="009E4D19"/>
    <w:rsid w:val="00A01D8F"/>
    <w:rsid w:val="00AA1D8D"/>
    <w:rsid w:val="00B47730"/>
    <w:rsid w:val="00CB0664"/>
    <w:rsid w:val="00D121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D16A7"/>
  <w14:defaultImageDpi w14:val="300"/>
  <w15:docId w15:val="{7E092154-F06F-4F38-9446-72E34834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Dharani Kumar</cp:lastModifiedBy>
  <cp:revision>8</cp:revision>
  <dcterms:created xsi:type="dcterms:W3CDTF">2013-12-23T23:15:00Z</dcterms:created>
  <dcterms:modified xsi:type="dcterms:W3CDTF">2025-10-08T06:07:00Z</dcterms:modified>
  <cp:category/>
</cp:coreProperties>
</file>