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6"/>
          <w:szCs w:val="56"/>
        </w:rPr>
        <w:t xml:space="preserve">SOC Incident Reports</w:t>
      </w:r>
    </w:p>
    <w:p>
      <w:pPr>
        <w:spacing w:after="80" w:before="0"/>
        <w:jc w:val="center"/>
      </w:pPr>
      <w:r>
        <w:rPr>
          <w:rFonts w:ascii="Arial" w:cs="Arial" w:eastAsia="Arial" w:hAnsi="Arial"/>
          <w:color w:val="2E75B6"/>
          <w:sz w:val="28"/>
          <w:szCs w:val="28"/>
        </w:rPr>
        <w:t xml:space="preserve">Home SOC Lab — Attack Simulation &amp; Threat Detection</w:t>
      </w:r>
    </w:p>
    <w:p>
      <w:pPr>
        <w:spacing w:after="80" w:before="0"/>
        <w:jc w:val="center"/>
      </w:pPr>
      <w:r>
        <w:rPr>
          <w:rFonts w:ascii="Arial" w:cs="Arial" w:eastAsia="Arial" w:hAnsi="Arial"/>
          <w:color w:val="666666"/>
          <w:sz w:val="22"/>
          <w:szCs w:val="22"/>
        </w:rPr>
        <w:t xml:space="preserve">Analyst: Dharani Raj M  |  Date: Jun 24, 2026</w:t>
      </w:r>
    </w:p>
    <w:p>
      <w:pPr>
        <w:spacing w:after="600" w:before="0"/>
        <w:jc w:val="center"/>
      </w:pPr>
      <w:r>
        <w:rPr>
          <w:rFonts w:ascii="Arial" w:cs="Arial" w:eastAsia="Arial" w:hAnsi="Arial"/>
          <w:color w:val="666666"/>
          <w:sz w:val="22"/>
          <w:szCs w:val="22"/>
        </w:rPr>
        <w:t xml:space="preserve">Environment: Home SOC Lab (VirtualBox)  |  SIEM: Wazuh v4.14.5</w:t>
      </w:r>
    </w:p>
    <w:p>
      <w:pPr>
        <w:pBdr>
          <w:bottom w:val="single" w:color="1F4E79" w:sz="12" w:space="1"/>
        </w:pBdr>
        <w:spacing w:after="600" w:before="0"/>
      </w:pPr>
    </w:p>
    <w:p>
      <w:pPr>
        <w:pStyle w:val="Heading1"/>
      </w:pPr>
      <w:r>
        <w:rPr>
          <w:rFonts w:ascii="Arial" w:cs="Arial" w:eastAsia="Arial" w:hAnsi="Arial"/>
          <w:b/>
          <w:bCs/>
          <w:color w:val="1F4E79"/>
          <w:sz w:val="36"/>
          <w:szCs w:val="36"/>
        </w:rPr>
        <w:t xml:space="preserve">Incident Report #001 — SSH Brute Force Attack</w:t>
      </w:r>
    </w:p>
    <w:p>
      <w:pPr>
        <w:pBdr>
          <w:bottom w:val="single" w:color="1F4E79" w:sz="6" w:space="1"/>
        </w:pBdr>
        <w:spacing w:after="100" w:before="300"/>
      </w:pPr>
      <w:r>
        <w:rPr>
          <w:rFonts w:ascii="Arial" w:cs="Arial" w:eastAsia="Arial" w:hAnsi="Arial"/>
          <w:b/>
          <w:bCs/>
          <w:color w:val="1F4E79"/>
          <w:sz w:val="26"/>
          <w:szCs w:val="26"/>
        </w:rPr>
        <w:t xml:space="preserve">1. Incident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Incident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IR-001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Date &amp; Time (UTC)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Jun 24, 2026 @ 15:15:29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Attack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SSH Brute Force (Credential Attack)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Source IP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192.168.56.102 (Kali Linux — Attacker VM)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Target IP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192.168.56.10 (target-ubuntu — Victim VM)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Target 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SSH (Port 22 / OpenSSH 10.2p1)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Target Account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testuser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Outcome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CRITICAL — Password cracked, unauthorized access gained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Severity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MITRE ATT&amp;CK Tactic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Credential Access (TA0006)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MITRE ATT&amp;CK Technique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Brute Force: Password Guessing (T1110.001)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Detected By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Wazuh SIEM — Rule ID 40112 (Level 12)</w:t>
            </w:r>
          </w:p>
        </w:tc>
      </w:tr>
    </w:tbl>
    <w:p>
      <w:pPr>
        <w:pBdr>
          <w:bottom w:val="single" w:color="1F4E79" w:sz="6" w:space="1"/>
        </w:pBdr>
        <w:spacing w:after="100" w:before="300"/>
      </w:pPr>
      <w:r>
        <w:rPr>
          <w:rFonts w:ascii="Arial" w:cs="Arial" w:eastAsia="Arial" w:hAnsi="Arial"/>
          <w:b/>
          <w:bCs/>
          <w:color w:val="1F4E79"/>
          <w:sz w:val="26"/>
          <w:szCs w:val="26"/>
        </w:rPr>
        <w:t xml:space="preserve">2. What Happened</w:t>
      </w:r>
    </w:p>
    <w:p>
      <w:pPr>
        <w:spacing w:after="60" w:before="60"/>
      </w:pPr>
      <w:r>
        <w:rPr>
          <w:rFonts w:ascii="Arial" w:cs="Arial" w:eastAsia="Arial" w:hAnsi="Arial"/>
          <w:sz w:val="22"/>
          <w:szCs w:val="22"/>
        </w:rPr>
        <w:t xml:space="preserve">At approximately 15:15 UTC on Jun 24, 2026, the attacker machine (Kali Linux, IP 192.168.56.102) launched an automated SSH brute force attack against the target server (target-ubuntu, IP 192.168.56.10) using the Hydra password-cracking tool.</w:t>
      </w:r>
    </w:p>
    <w:p>
      <w:pPr>
        <w:spacing w:after="60" w:before="60"/>
      </w:pPr>
      <w:r>
        <w:rPr>
          <w:rFonts w:ascii="Arial" w:cs="Arial" w:eastAsia="Arial" w:hAnsi="Arial"/>
          <w:sz w:val="22"/>
          <w:szCs w:val="22"/>
        </w:rPr>
        <w:t xml:space="preserve">Hydra systematically attempted thousands of username/password combinations from the rockyou.txt wordlist against the testuser account on port 22. After hundreds of failed authentication attempts, Hydra successfully identified the correct password (abc123) and gained unauthorized SSH access to the target system.</w:t>
      </w:r>
    </w:p>
    <w:p>
      <w:pPr>
        <w:spacing w:after="60" w:before="60"/>
      </w:pPr>
      <w:r>
        <w:rPr>
          <w:rFonts w:ascii="Arial" w:cs="Arial" w:eastAsia="Arial" w:hAnsi="Arial"/>
          <w:sz w:val="22"/>
          <w:szCs w:val="22"/>
        </w:rPr>
        <w:t xml:space="preserve">The attacker was able to log in as testuser and received a full Ubuntu shell on the target machine, as confirmed by the SSH session log entry: "Accepted password for testuser from 192.168.56.102 port 54644 ssh2".</w:t>
      </w:r>
    </w:p>
    <w:p>
      <w:pPr>
        <w:pBdr>
          <w:bottom w:val="single" w:color="1F4E79" w:sz="6" w:space="1"/>
        </w:pBdr>
        <w:spacing w:after="100" w:before="300"/>
      </w:pPr>
      <w:r>
        <w:rPr>
          <w:rFonts w:ascii="Arial" w:cs="Arial" w:eastAsia="Arial" w:hAnsi="Arial"/>
          <w:b/>
          <w:bCs/>
          <w:color w:val="1F4E79"/>
          <w:sz w:val="26"/>
          <w:szCs w:val="26"/>
        </w:rPr>
        <w:t xml:space="preserve">3. Detection</w:t>
      </w:r>
    </w:p>
    <w:p>
      <w:pPr>
        <w:spacing w:after="60" w:before="60"/>
      </w:pPr>
      <w:r>
        <w:rPr>
          <w:rFonts w:ascii="Arial" w:cs="Arial" w:eastAsia="Arial" w:hAnsi="Arial"/>
          <w:sz w:val="22"/>
          <w:szCs w:val="22"/>
        </w:rPr>
        <w:t xml:space="preserve">Wazuh SIEM detected the attack through the following alerts:</w:t>
      </w:r>
    </w:p>
    <w:p>
      <w:pPr>
        <w:pStyle w:val="ListParagraph"/>
        <w:numPr>
          <w:ilvl w:val="0"/>
          <w:numId w:val="2"/>
        </w:numPr>
        <w:spacing w:after="40" w:before="40"/>
      </w:pPr>
      <w:r>
        <w:rPr>
          <w:rFonts w:ascii="Arial" w:cs="Arial" w:eastAsia="Arial" w:hAnsi="Arial"/>
          <w:sz w:val="22"/>
          <w:szCs w:val="22"/>
        </w:rPr>
        <w:t xml:space="preserve">Rule ID 40112 (Level 12 — Critical): "Multiple authentication failures followed by a success" — triggered twice, flagging the brute-force pattern culminating in a successful login</w:t>
      </w:r>
    </w:p>
    <w:p>
      <w:pPr>
        <w:pStyle w:val="ListParagraph"/>
        <w:numPr>
          <w:ilvl w:val="0"/>
          <w:numId w:val="2"/>
        </w:numPr>
        <w:spacing w:after="40" w:before="40"/>
      </w:pPr>
      <w:r>
        <w:rPr>
          <w:rFonts w:ascii="Arial" w:cs="Arial" w:eastAsia="Arial" w:hAnsi="Arial"/>
          <w:sz w:val="22"/>
          <w:szCs w:val="22"/>
        </w:rPr>
        <w:t xml:space="preserve">Rule ID 5551 / 5712 (Level 10): Multiple consecutive SSH authentication failures from the same source IP</w:t>
      </w:r>
    </w:p>
    <w:p>
      <w:pPr>
        <w:pStyle w:val="ListParagraph"/>
        <w:numPr>
          <w:ilvl w:val="0"/>
          <w:numId w:val="2"/>
        </w:numPr>
        <w:spacing w:after="40" w:before="40"/>
      </w:pPr>
      <w:r>
        <w:rPr>
          <w:rFonts w:ascii="Arial" w:cs="Arial" w:eastAsia="Arial" w:hAnsi="Arial"/>
          <w:sz w:val="22"/>
          <w:szCs w:val="22"/>
        </w:rPr>
        <w:t xml:space="preserve">Rule ID 5503 (Level 5): Individual SSH authentication failure events</w:t>
      </w:r>
    </w:p>
    <w:p>
      <w:pPr>
        <w:spacing w:after="60" w:before="60"/>
      </w:pPr>
      <w:r>
        <w:rPr>
          <w:rFonts w:ascii="Arial" w:cs="Arial" w:eastAsia="Arial" w:hAnsi="Arial"/>
          <w:sz w:val="22"/>
          <w:szCs w:val="22"/>
        </w:rPr>
        <w:t xml:space="preserve">Total alerts generated: 1,109 across the attack window. The Wazuh Threat Hunting dashboard showed 725+ authentication failures under the sshd filter, and the MITRE ATT&amp;CK panel flagged Credential Access (161 events), Lateral Movement (61 events), and Brute Force techniques.</w:t>
      </w:r>
    </w:p>
    <w:p>
      <w:pPr>
        <w:pBdr>
          <w:bottom w:val="single" w:color="1F4E79" w:sz="6" w:space="1"/>
        </w:pBdr>
        <w:spacing w:after="100" w:before="300"/>
      </w:pPr>
      <w:r>
        <w:rPr>
          <w:rFonts w:ascii="Arial" w:cs="Arial" w:eastAsia="Arial" w:hAnsi="Arial"/>
          <w:b/>
          <w:bCs/>
          <w:color w:val="1F4E79"/>
          <w:sz w:val="26"/>
          <w:szCs w:val="26"/>
        </w:rPr>
        <w:t xml:space="preserve">4. Evidence</w:t>
      </w:r>
    </w:p>
    <w:p>
      <w:pPr>
        <w:pStyle w:val="ListParagraph"/>
        <w:numPr>
          <w:ilvl w:val="0"/>
          <w:numId w:val="2"/>
        </w:numPr>
        <w:spacing w:after="40" w:before="40"/>
      </w:pPr>
      <w:r>
        <w:rPr>
          <w:rFonts w:ascii="Arial" w:cs="Arial" w:eastAsia="Arial" w:hAnsi="Arial"/>
          <w:sz w:val="22"/>
          <w:szCs w:val="22"/>
        </w:rPr>
        <w:t xml:space="preserve">Wazuh Threat Hunting Dashboard — 725 authentication failures, MITRE ATT&amp;CK chart showing Password Guessing / SSH / Brute Force</w:t>
      </w:r>
    </w:p>
    <w:p>
      <w:pPr>
        <w:pStyle w:val="ListParagraph"/>
        <w:numPr>
          <w:ilvl w:val="0"/>
          <w:numId w:val="2"/>
        </w:numPr>
        <w:spacing w:after="40" w:before="40"/>
      </w:pPr>
      <w:r>
        <w:rPr>
          <w:rFonts w:ascii="Arial" w:cs="Arial" w:eastAsia="Arial" w:hAnsi="Arial"/>
          <w:sz w:val="22"/>
          <w:szCs w:val="22"/>
        </w:rPr>
        <w:t xml:space="preserve">Wazuh Events log — Rule ID 40112, Level 12, agent: target-ubuntu, srcip: 192.168.56.102, dstuser: testuser</w:t>
      </w:r>
    </w:p>
    <w:p>
      <w:pPr>
        <w:pStyle w:val="ListParagraph"/>
        <w:numPr>
          <w:ilvl w:val="0"/>
          <w:numId w:val="2"/>
        </w:numPr>
        <w:spacing w:after="40" w:before="40"/>
      </w:pPr>
      <w:r>
        <w:rPr>
          <w:rFonts w:ascii="Arial" w:cs="Arial" w:eastAsia="Arial" w:hAnsi="Arial"/>
          <w:sz w:val="22"/>
          <w:szCs w:val="22"/>
        </w:rPr>
        <w:t xml:space="preserve">Wazuh Document Details — full_log: "Accepted password for testuser from 192.168.56.102 port 54644 ssh2"</w:t>
      </w:r>
    </w:p>
    <w:p>
      <w:pPr>
        <w:pStyle w:val="ListParagraph"/>
        <w:numPr>
          <w:ilvl w:val="0"/>
          <w:numId w:val="2"/>
        </w:numPr>
        <w:spacing w:after="40" w:before="40"/>
      </w:pPr>
      <w:r>
        <w:rPr>
          <w:rFonts w:ascii="Arial" w:cs="Arial" w:eastAsia="Arial" w:hAnsi="Arial"/>
          <w:sz w:val="22"/>
          <w:szCs w:val="22"/>
        </w:rPr>
        <w:t xml:space="preserve">Kali terminal — Hydra output confirming: "[22][ssh] host: 192.168.56.10 login: testuser password: abc123"</w:t>
      </w:r>
    </w:p>
    <w:p>
      <w:pPr>
        <w:pStyle w:val="ListParagraph"/>
        <w:numPr>
          <w:ilvl w:val="0"/>
          <w:numId w:val="2"/>
        </w:numPr>
        <w:spacing w:after="40" w:before="40"/>
      </w:pPr>
      <w:r>
        <w:rPr>
          <w:rFonts w:ascii="Arial" w:cs="Arial" w:eastAsia="Arial" w:hAnsi="Arial"/>
          <w:sz w:val="22"/>
          <w:szCs w:val="22"/>
        </w:rPr>
        <w:t xml:space="preserve">Kali terminal — Successful SSH session: testuser@192.168.56.10 shell obtained</w:t>
      </w:r>
    </w:p>
    <w:p>
      <w:pPr>
        <w:pBdr>
          <w:bottom w:val="single" w:color="1F4E79" w:sz="6" w:space="1"/>
        </w:pBdr>
        <w:spacing w:after="100" w:before="300"/>
      </w:pPr>
      <w:r>
        <w:rPr>
          <w:rFonts w:ascii="Arial" w:cs="Arial" w:eastAsia="Arial" w:hAnsi="Arial"/>
          <w:b/>
          <w:bCs/>
          <w:color w:val="1F4E79"/>
          <w:sz w:val="26"/>
          <w:szCs w:val="26"/>
        </w:rPr>
        <w:t xml:space="preserve">5. Impact Assessment</w:t>
      </w:r>
    </w:p>
    <w:p>
      <w:pPr>
        <w:pStyle w:val="ListParagraph"/>
        <w:numPr>
          <w:ilvl w:val="0"/>
          <w:numId w:val="2"/>
        </w:numPr>
        <w:spacing w:after="40" w:before="40"/>
      </w:pPr>
      <w:r>
        <w:rPr>
          <w:rFonts w:ascii="Arial" w:cs="Arial" w:eastAsia="Arial" w:hAnsi="Arial"/>
          <w:sz w:val="22"/>
          <w:szCs w:val="22"/>
        </w:rPr>
        <w:t xml:space="preserve">Confidentiality: HIGH — Attacker gained interactive shell access as testuser; all files accessible to that account are exposed</w:t>
      </w:r>
    </w:p>
    <w:p>
      <w:pPr>
        <w:pStyle w:val="ListParagraph"/>
        <w:numPr>
          <w:ilvl w:val="0"/>
          <w:numId w:val="2"/>
        </w:numPr>
        <w:spacing w:after="40" w:before="40"/>
      </w:pPr>
      <w:r>
        <w:rPr>
          <w:rFonts w:ascii="Arial" w:cs="Arial" w:eastAsia="Arial" w:hAnsi="Arial"/>
          <w:sz w:val="22"/>
          <w:szCs w:val="22"/>
        </w:rPr>
        <w:t xml:space="preserve">Integrity: MEDIUM — Attacker could modify files, install malware, or create persistence mechanisms</w:t>
      </w:r>
    </w:p>
    <w:p>
      <w:pPr>
        <w:pStyle w:val="ListParagraph"/>
        <w:numPr>
          <w:ilvl w:val="0"/>
          <w:numId w:val="2"/>
        </w:numPr>
        <w:spacing w:after="40" w:before="40"/>
      </w:pPr>
      <w:r>
        <w:rPr>
          <w:rFonts w:ascii="Arial" w:cs="Arial" w:eastAsia="Arial" w:hAnsi="Arial"/>
          <w:sz w:val="22"/>
          <w:szCs w:val="22"/>
        </w:rPr>
        <w:t xml:space="preserve">Availability: LOW — No service disruption observed during this incident</w:t>
      </w:r>
    </w:p>
    <w:p>
      <w:pPr>
        <w:pStyle w:val="ListParagraph"/>
        <w:numPr>
          <w:ilvl w:val="0"/>
          <w:numId w:val="2"/>
        </w:numPr>
        <w:spacing w:after="40" w:before="40"/>
      </w:pPr>
      <w:r>
        <w:rPr>
          <w:rFonts w:ascii="Arial" w:cs="Arial" w:eastAsia="Arial" w:hAnsi="Arial"/>
          <w:sz w:val="22"/>
          <w:szCs w:val="22"/>
        </w:rPr>
        <w:t xml:space="preserve">Scope: Contained to the testuser account; socadmin (admin) account was not targeted</w:t>
      </w:r>
    </w:p>
    <w:p>
      <w:pPr>
        <w:pBdr>
          <w:bottom w:val="single" w:color="1F4E79" w:sz="6" w:space="1"/>
        </w:pBdr>
        <w:spacing w:after="100" w:before="300"/>
      </w:pPr>
      <w:r>
        <w:rPr>
          <w:rFonts w:ascii="Arial" w:cs="Arial" w:eastAsia="Arial" w:hAnsi="Arial"/>
          <w:b/>
          <w:bCs/>
          <w:color w:val="1F4E79"/>
          <w:sz w:val="26"/>
          <w:szCs w:val="26"/>
        </w:rPr>
        <w:t xml:space="preserve">6. Recommended Remediation</w:t>
      </w:r>
    </w:p>
    <w:p>
      <w:pPr>
        <w:pStyle w:val="ListParagraph"/>
        <w:numPr>
          <w:ilvl w:val="0"/>
          <w:numId w:val="2"/>
        </w:numPr>
        <w:spacing w:after="40" w:before="40"/>
      </w:pPr>
      <w:r>
        <w:rPr>
          <w:rFonts w:ascii="Arial" w:cs="Arial" w:eastAsia="Arial" w:hAnsi="Arial"/>
          <w:sz w:val="22"/>
          <w:szCs w:val="22"/>
        </w:rPr>
        <w:t xml:space="preserve">Disable SSH password authentication entirely — enforce key-based authentication only (set PasswordAuthentication no in /etc/ssh/sshd_config)</w:t>
      </w:r>
    </w:p>
    <w:p>
      <w:pPr>
        <w:pStyle w:val="ListParagraph"/>
        <w:numPr>
          <w:ilvl w:val="0"/>
          <w:numId w:val="2"/>
        </w:numPr>
        <w:spacing w:after="40" w:before="40"/>
      </w:pPr>
      <w:r>
        <w:rPr>
          <w:rFonts w:ascii="Arial" w:cs="Arial" w:eastAsia="Arial" w:hAnsi="Arial"/>
          <w:sz w:val="22"/>
          <w:szCs w:val="22"/>
        </w:rPr>
        <w:t xml:space="preserve">Block the attacker IP (192.168.56.102) using UFW firewall: sudo ufw deny from 192.168.56.102</w:t>
      </w:r>
    </w:p>
    <w:p>
      <w:pPr>
        <w:pStyle w:val="ListParagraph"/>
        <w:numPr>
          <w:ilvl w:val="0"/>
          <w:numId w:val="2"/>
        </w:numPr>
        <w:spacing w:after="40" w:before="40"/>
      </w:pPr>
      <w:r>
        <w:rPr>
          <w:rFonts w:ascii="Arial" w:cs="Arial" w:eastAsia="Arial" w:hAnsi="Arial"/>
          <w:sz w:val="22"/>
          <w:szCs w:val="22"/>
        </w:rPr>
        <w:t xml:space="preserve">Lock or delete the testuser account: sudo passwd -l testuser</w:t>
      </w:r>
    </w:p>
    <w:p>
      <w:pPr>
        <w:pStyle w:val="ListParagraph"/>
        <w:numPr>
          <w:ilvl w:val="0"/>
          <w:numId w:val="2"/>
        </w:numPr>
        <w:spacing w:after="40" w:before="40"/>
      </w:pPr>
      <w:r>
        <w:rPr>
          <w:rFonts w:ascii="Arial" w:cs="Arial" w:eastAsia="Arial" w:hAnsi="Arial"/>
          <w:sz w:val="22"/>
          <w:szCs w:val="22"/>
        </w:rPr>
        <w:t xml:space="preserve">Install and configure Fail2Ban to automatically block IPs after a set number of failed SSH attempts</w:t>
      </w:r>
    </w:p>
    <w:p>
      <w:pPr>
        <w:pStyle w:val="ListParagraph"/>
        <w:numPr>
          <w:ilvl w:val="0"/>
          <w:numId w:val="2"/>
        </w:numPr>
        <w:spacing w:after="40" w:before="40"/>
      </w:pPr>
      <w:r>
        <w:rPr>
          <w:rFonts w:ascii="Arial" w:cs="Arial" w:eastAsia="Arial" w:hAnsi="Arial"/>
          <w:sz w:val="22"/>
          <w:szCs w:val="22"/>
        </w:rPr>
        <w:t xml:space="preserve">Enable SSH login alerts — configure Wazuh to send email/Slack notifications on Level 12 alerts</w:t>
      </w:r>
    </w:p>
    <w:p>
      <w:pPr>
        <w:pStyle w:val="ListParagraph"/>
        <w:numPr>
          <w:ilvl w:val="0"/>
          <w:numId w:val="2"/>
        </w:numPr>
        <w:spacing w:after="40" w:before="40"/>
      </w:pPr>
      <w:r>
        <w:rPr>
          <w:rFonts w:ascii="Arial" w:cs="Arial" w:eastAsia="Arial" w:hAnsi="Arial"/>
          <w:sz w:val="22"/>
          <w:szCs w:val="22"/>
        </w:rPr>
        <w:t xml:space="preserve">Enforce strong password policy — require minimum 12 characters, mixed case, numbers, and symbols</w:t>
      </w:r>
    </w:p>
    <w:p>
      <w:pPr>
        <w:pStyle w:val="ListParagraph"/>
        <w:numPr>
          <w:ilvl w:val="0"/>
          <w:numId w:val="2"/>
        </w:numPr>
        <w:spacing w:after="40" w:before="40"/>
      </w:pPr>
      <w:r>
        <w:rPr>
          <w:rFonts w:ascii="Arial" w:cs="Arial" w:eastAsia="Arial" w:hAnsi="Arial"/>
          <w:sz w:val="22"/>
          <w:szCs w:val="22"/>
        </w:rPr>
        <w:t xml:space="preserve">Review all files and commands run during the unauthorized session for signs of further compromise</w:t>
      </w:r>
    </w:p>
    <w:p>
      <w:pPr>
        <w:spacing w:after="0" w:before="0"/>
      </w:pPr>
      <w:r>
        <w:br w:type="page"/>
      </w:r>
    </w:p>
    <w:p>
      <w:pPr>
        <w:pStyle w:val="Heading1"/>
      </w:pPr>
      <w:r>
        <w:rPr>
          <w:rFonts w:ascii="Arial" w:cs="Arial" w:eastAsia="Arial" w:hAnsi="Arial"/>
          <w:b/>
          <w:bCs/>
          <w:color w:val="1F4E79"/>
          <w:sz w:val="36"/>
          <w:szCs w:val="36"/>
        </w:rPr>
        <w:t xml:space="preserve">Incident Report #002 — Nmap Network Reconnaissance Scan</w:t>
      </w:r>
    </w:p>
    <w:p>
      <w:pPr>
        <w:pBdr>
          <w:bottom w:val="single" w:color="1F4E79" w:sz="6" w:space="1"/>
        </w:pBdr>
        <w:spacing w:after="100" w:before="300"/>
      </w:pPr>
      <w:r>
        <w:rPr>
          <w:rFonts w:ascii="Arial" w:cs="Arial" w:eastAsia="Arial" w:hAnsi="Arial"/>
          <w:b/>
          <w:bCs/>
          <w:color w:val="1F4E79"/>
          <w:sz w:val="26"/>
          <w:szCs w:val="26"/>
        </w:rPr>
        <w:t xml:space="preserve">1. Incident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Incident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IR-002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Date &amp; Time (UTC)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Jun 24, 2026 @ 08:28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Attack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Network Reconnaissance / Port Scan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Source IP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192.168.56.102 (Kali Linux — Attacker VM)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Target IP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192.168.56.10 (target-ubuntu — Victim VM)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Tool Used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Nmap 7.99 with -sV (Service Version Detection)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Outcome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Open port and service version successfully enumerated by attacker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Severity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MITRE ATT&amp;CK Tactic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Discovery (TA0007)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MITRE ATT&amp;CK Technique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Network Service Discovery (T1046)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Detected By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Wazuh SIEM (syslog / network events on target-ubuntu)</w:t>
            </w:r>
          </w:p>
        </w:tc>
      </w:tr>
    </w:tbl>
    <w:p>
      <w:pPr>
        <w:pBdr>
          <w:bottom w:val="single" w:color="1F4E79" w:sz="6" w:space="1"/>
        </w:pBdr>
        <w:spacing w:after="100" w:before="300"/>
      </w:pPr>
      <w:r>
        <w:rPr>
          <w:rFonts w:ascii="Arial" w:cs="Arial" w:eastAsia="Arial" w:hAnsi="Arial"/>
          <w:b/>
          <w:bCs/>
          <w:color w:val="1F4E79"/>
          <w:sz w:val="26"/>
          <w:szCs w:val="26"/>
        </w:rPr>
        <w:t xml:space="preserve">2. What Happened</w:t>
      </w:r>
    </w:p>
    <w:p>
      <w:pPr>
        <w:spacing w:after="60" w:before="60"/>
      </w:pPr>
      <w:r>
        <w:rPr>
          <w:rFonts w:ascii="Arial" w:cs="Arial" w:eastAsia="Arial" w:hAnsi="Arial"/>
          <w:sz w:val="22"/>
          <w:szCs w:val="22"/>
        </w:rPr>
        <w:t xml:space="preserve">At approximately 08:28 UTC on Jun 24, 2026, the attacker machine (Kali Linux, IP 192.168.56.102) performed a service version detection scan against the target server (target-ubuntu, IP 192.168.56.10) using Nmap with the -sV flag.</w:t>
      </w:r>
    </w:p>
    <w:p>
      <w:pPr>
        <w:spacing w:after="60" w:before="60"/>
      </w:pPr>
      <w:r>
        <w:rPr>
          <w:rFonts w:ascii="Arial" w:cs="Arial" w:eastAsia="Arial" w:hAnsi="Arial"/>
          <w:sz w:val="22"/>
          <w:szCs w:val="22"/>
        </w:rPr>
        <w:t xml:space="preserve">The scan probed all 1,000 common TCP ports on the target machine. Nmap found 999 ports closed and identified one open service: Port 22/tcp running OpenSSH 10.2p1 on Ubuntu Linux. The scan also captured the MAC address of the target's network adapter.</w:t>
      </w:r>
    </w:p>
    <w:p>
      <w:pPr>
        <w:spacing w:after="60" w:before="60"/>
      </w:pPr>
      <w:r>
        <w:rPr>
          <w:rFonts w:ascii="Arial" w:cs="Arial" w:eastAsia="Arial" w:hAnsi="Arial"/>
          <w:sz w:val="22"/>
          <w:szCs w:val="22"/>
        </w:rPr>
        <w:t xml:space="preserve">This type of reconnaissance scan is typically the first step in an attack chain — the attacker uses it to identify which services are running and their versions, then targets known vulnerabilities in those specific versions. In this incident, the discovery of SSH on port 22 directly preceded the brute force attack documented in IR-001.</w:t>
      </w:r>
    </w:p>
    <w:p>
      <w:pPr>
        <w:pBdr>
          <w:bottom w:val="single" w:color="1F4E79" w:sz="6" w:space="1"/>
        </w:pBdr>
        <w:spacing w:after="100" w:before="300"/>
      </w:pPr>
      <w:r>
        <w:rPr>
          <w:rFonts w:ascii="Arial" w:cs="Arial" w:eastAsia="Arial" w:hAnsi="Arial"/>
          <w:b/>
          <w:bCs/>
          <w:color w:val="1F4E79"/>
          <w:sz w:val="26"/>
          <w:szCs w:val="26"/>
        </w:rPr>
        <w:t xml:space="preserve">3. Detection</w:t>
      </w:r>
    </w:p>
    <w:p>
      <w:pPr>
        <w:spacing w:after="60" w:before="60"/>
      </w:pPr>
      <w:r>
        <w:rPr>
          <w:rFonts w:ascii="Arial" w:cs="Arial" w:eastAsia="Arial" w:hAnsi="Arial"/>
          <w:sz w:val="22"/>
          <w:szCs w:val="22"/>
        </w:rPr>
        <w:t xml:space="preserve">Wazuh SIEM logged activity on target-ubuntu during the scan window. The following event types were observed:</w:t>
      </w:r>
    </w:p>
    <w:p>
      <w:pPr>
        <w:pStyle w:val="ListParagraph"/>
        <w:numPr>
          <w:ilvl w:val="0"/>
          <w:numId w:val="2"/>
        </w:numPr>
        <w:spacing w:after="40" w:before="40"/>
      </w:pPr>
      <w:r>
        <w:rPr>
          <w:rFonts w:ascii="Arial" w:cs="Arial" w:eastAsia="Arial" w:hAnsi="Arial"/>
          <w:sz w:val="22"/>
          <w:szCs w:val="22"/>
        </w:rPr>
        <w:t xml:space="preserve">Syslog entries on target-ubuntu showing connection attempts from 192.168.56.102 to port 22 during the scan window</w:t>
      </w:r>
    </w:p>
    <w:p>
      <w:pPr>
        <w:pStyle w:val="ListParagraph"/>
        <w:numPr>
          <w:ilvl w:val="0"/>
          <w:numId w:val="2"/>
        </w:numPr>
        <w:spacing w:after="40" w:before="40"/>
      </w:pPr>
      <w:r>
        <w:rPr>
          <w:rFonts w:ascii="Arial" w:cs="Arial" w:eastAsia="Arial" w:hAnsi="Arial"/>
          <w:sz w:val="22"/>
          <w:szCs w:val="22"/>
        </w:rPr>
        <w:t xml:space="preserve">Network connection events logged at the time of the Nmap scan (alert level 3-5)</w:t>
      </w:r>
    </w:p>
    <w:p>
      <w:pPr>
        <w:pStyle w:val="ListParagraph"/>
        <w:numPr>
          <w:ilvl w:val="0"/>
          <w:numId w:val="2"/>
        </w:numPr>
        <w:spacing w:after="40" w:before="40"/>
      </w:pPr>
      <w:r>
        <w:rPr>
          <w:rFonts w:ascii="Arial" w:cs="Arial" w:eastAsia="Arial" w:hAnsi="Arial"/>
          <w:sz w:val="22"/>
          <w:szCs w:val="22"/>
        </w:rPr>
        <w:t xml:space="preserve">The scan completed in 1.61 seconds — characteristic of a fast automated port scan, not normal user traffic</w:t>
      </w:r>
    </w:p>
    <w:p>
      <w:pPr>
        <w:spacing w:after="60" w:before="60"/>
      </w:pPr>
      <w:r>
        <w:rPr>
          <w:rFonts w:ascii="Arial" w:cs="Arial" w:eastAsia="Arial" w:hAnsi="Arial"/>
          <w:sz w:val="22"/>
          <w:szCs w:val="22"/>
        </w:rPr>
        <w:t xml:space="preserve">Note: Nmap scans generate lower-severity alerts than brute-force attacks because a single scan creates fewer log entries. The key detection signal is the port probing pattern across many ports from a single source IP in a short time window.</w:t>
      </w:r>
    </w:p>
    <w:p>
      <w:pPr>
        <w:pBdr>
          <w:bottom w:val="single" w:color="1F4E79" w:sz="6" w:space="1"/>
        </w:pBdr>
        <w:spacing w:after="100" w:before="300"/>
      </w:pPr>
      <w:r>
        <w:rPr>
          <w:rFonts w:ascii="Arial" w:cs="Arial" w:eastAsia="Arial" w:hAnsi="Arial"/>
          <w:b/>
          <w:bCs/>
          <w:color w:val="1F4E79"/>
          <w:sz w:val="26"/>
          <w:szCs w:val="26"/>
        </w:rPr>
        <w:t xml:space="preserve">4. Evidence</w:t>
      </w:r>
    </w:p>
    <w:p>
      <w:pPr>
        <w:pStyle w:val="ListParagraph"/>
        <w:numPr>
          <w:ilvl w:val="0"/>
          <w:numId w:val="2"/>
        </w:numPr>
        <w:spacing w:after="40" w:before="40"/>
      </w:pPr>
      <w:r>
        <w:rPr>
          <w:rFonts w:ascii="Arial" w:cs="Arial" w:eastAsia="Arial" w:hAnsi="Arial"/>
          <w:sz w:val="22"/>
          <w:szCs w:val="22"/>
        </w:rPr>
        <w:t xml:space="preserve">Kali terminal — Nmap output: Port 22/tcp open, ssh, OpenSSH 10.2p1 Ubuntu 2ubuntu3.2</w:t>
      </w:r>
    </w:p>
    <w:p>
      <w:pPr>
        <w:pStyle w:val="ListParagraph"/>
        <w:numPr>
          <w:ilvl w:val="0"/>
          <w:numId w:val="2"/>
        </w:numPr>
        <w:spacing w:after="40" w:before="40"/>
      </w:pPr>
      <w:r>
        <w:rPr>
          <w:rFonts w:ascii="Arial" w:cs="Arial" w:eastAsia="Arial" w:hAnsi="Arial"/>
          <w:sz w:val="22"/>
          <w:szCs w:val="22"/>
        </w:rPr>
        <w:t xml:space="preserve">Kali terminal — Nmap completed in 1.61 seconds (automated scan pattern)</w:t>
      </w:r>
    </w:p>
    <w:p>
      <w:pPr>
        <w:pStyle w:val="ListParagraph"/>
        <w:numPr>
          <w:ilvl w:val="0"/>
          <w:numId w:val="2"/>
        </w:numPr>
        <w:spacing w:after="40" w:before="40"/>
      </w:pPr>
      <w:r>
        <w:rPr>
          <w:rFonts w:ascii="Arial" w:cs="Arial" w:eastAsia="Arial" w:hAnsi="Arial"/>
          <w:sz w:val="22"/>
          <w:szCs w:val="22"/>
        </w:rPr>
        <w:t xml:space="preserve">Wazuh Events — connection and syslog entries from 192.168.56.102 to target-ubuntu at 08:28 UTC</w:t>
      </w:r>
    </w:p>
    <w:p>
      <w:pPr>
        <w:pStyle w:val="ListParagraph"/>
        <w:numPr>
          <w:ilvl w:val="0"/>
          <w:numId w:val="2"/>
        </w:numPr>
        <w:spacing w:after="40" w:before="40"/>
      </w:pPr>
      <w:r>
        <w:rPr>
          <w:rFonts w:ascii="Arial" w:cs="Arial" w:eastAsia="Arial" w:hAnsi="Arial"/>
          <w:sz w:val="22"/>
          <w:szCs w:val="22"/>
        </w:rPr>
        <w:t xml:space="preserve">Target machine exposed information: OS (Linux/Ubuntu), SSH version (OpenSSH 10.2p1), MAC address (08:00:27:0A:1F:26)</w:t>
      </w:r>
    </w:p>
    <w:p>
      <w:pPr>
        <w:pBdr>
          <w:bottom w:val="single" w:color="1F4E79" w:sz="6" w:space="1"/>
        </w:pBdr>
        <w:spacing w:after="100" w:before="300"/>
      </w:pPr>
      <w:r>
        <w:rPr>
          <w:rFonts w:ascii="Arial" w:cs="Arial" w:eastAsia="Arial" w:hAnsi="Arial"/>
          <w:b/>
          <w:bCs/>
          <w:color w:val="1F4E79"/>
          <w:sz w:val="26"/>
          <w:szCs w:val="26"/>
        </w:rPr>
        <w:t xml:space="preserve">5. Impact Assessment</w:t>
      </w:r>
    </w:p>
    <w:p>
      <w:pPr>
        <w:pStyle w:val="ListParagraph"/>
        <w:numPr>
          <w:ilvl w:val="0"/>
          <w:numId w:val="2"/>
        </w:numPr>
        <w:spacing w:after="40" w:before="40"/>
      </w:pPr>
      <w:r>
        <w:rPr>
          <w:rFonts w:ascii="Arial" w:cs="Arial" w:eastAsia="Arial" w:hAnsi="Arial"/>
          <w:sz w:val="22"/>
          <w:szCs w:val="22"/>
        </w:rPr>
        <w:t xml:space="preserve">Confidentiality: MEDIUM — Service version information exposed to attacker; OpenSSH version disclosed which could allow targeting of version-specific CVEs</w:t>
      </w:r>
    </w:p>
    <w:p>
      <w:pPr>
        <w:pStyle w:val="ListParagraph"/>
        <w:numPr>
          <w:ilvl w:val="0"/>
          <w:numId w:val="2"/>
        </w:numPr>
        <w:spacing w:after="40" w:before="40"/>
      </w:pPr>
      <w:r>
        <w:rPr>
          <w:rFonts w:ascii="Arial" w:cs="Arial" w:eastAsia="Arial" w:hAnsi="Arial"/>
          <w:sz w:val="22"/>
          <w:szCs w:val="22"/>
        </w:rPr>
        <w:t xml:space="preserve">Integrity: LOW — Scan is read-only; no changes made to the target system</w:t>
      </w:r>
    </w:p>
    <w:p>
      <w:pPr>
        <w:pStyle w:val="ListParagraph"/>
        <w:numPr>
          <w:ilvl w:val="0"/>
          <w:numId w:val="2"/>
        </w:numPr>
        <w:spacing w:after="40" w:before="40"/>
      </w:pPr>
      <w:r>
        <w:rPr>
          <w:rFonts w:ascii="Arial" w:cs="Arial" w:eastAsia="Arial" w:hAnsi="Arial"/>
          <w:sz w:val="22"/>
          <w:szCs w:val="22"/>
        </w:rPr>
        <w:t xml:space="preserve">Availability: LOW — Brief performance impact during scan; no service disruption</w:t>
      </w:r>
    </w:p>
    <w:p>
      <w:pPr>
        <w:pStyle w:val="ListParagraph"/>
        <w:numPr>
          <w:ilvl w:val="0"/>
          <w:numId w:val="2"/>
        </w:numPr>
        <w:spacing w:after="40" w:before="40"/>
      </w:pPr>
      <w:r>
        <w:rPr>
          <w:rFonts w:ascii="Arial" w:cs="Arial" w:eastAsia="Arial" w:hAnsi="Arial"/>
          <w:sz w:val="22"/>
          <w:szCs w:val="22"/>
        </w:rPr>
        <w:t xml:space="preserve">Risk Escalation: HIGH — This scan directly enabled the IR-001 brute force attack by confirming SSH was accessible</w:t>
      </w:r>
    </w:p>
    <w:p>
      <w:pPr>
        <w:pBdr>
          <w:bottom w:val="single" w:color="1F4E79" w:sz="6" w:space="1"/>
        </w:pBdr>
        <w:spacing w:after="100" w:before="300"/>
      </w:pPr>
      <w:r>
        <w:rPr>
          <w:rFonts w:ascii="Arial" w:cs="Arial" w:eastAsia="Arial" w:hAnsi="Arial"/>
          <w:b/>
          <w:bCs/>
          <w:color w:val="1F4E79"/>
          <w:sz w:val="26"/>
          <w:szCs w:val="26"/>
        </w:rPr>
        <w:t xml:space="preserve">6. Recommended Remediation</w:t>
      </w:r>
    </w:p>
    <w:p>
      <w:pPr>
        <w:pStyle w:val="ListParagraph"/>
        <w:numPr>
          <w:ilvl w:val="0"/>
          <w:numId w:val="2"/>
        </w:numPr>
        <w:spacing w:after="40" w:before="40"/>
      </w:pPr>
      <w:r>
        <w:rPr>
          <w:rFonts w:ascii="Arial" w:cs="Arial" w:eastAsia="Arial" w:hAnsi="Arial"/>
          <w:sz w:val="22"/>
          <w:szCs w:val="22"/>
        </w:rPr>
        <w:t xml:space="preserve">Configure a firewall (UFW) to restrict SSH access to known/trusted IPs only: sudo ufw allow from &lt;trusted_ip&gt; to any port 22</w:t>
      </w:r>
    </w:p>
    <w:p>
      <w:pPr>
        <w:pStyle w:val="ListParagraph"/>
        <w:numPr>
          <w:ilvl w:val="0"/>
          <w:numId w:val="2"/>
        </w:numPr>
        <w:spacing w:after="40" w:before="40"/>
      </w:pPr>
      <w:r>
        <w:rPr>
          <w:rFonts w:ascii="Arial" w:cs="Arial" w:eastAsia="Arial" w:hAnsi="Arial"/>
          <w:sz w:val="22"/>
          <w:szCs w:val="22"/>
        </w:rPr>
        <w:t xml:space="preserve">Change the default SSH port from 22 to a non-standard port (e.g., 2222) to reduce automated scan visibility — edit Port in /etc/ssh/sshd_config</w:t>
      </w:r>
    </w:p>
    <w:p>
      <w:pPr>
        <w:pStyle w:val="ListParagraph"/>
        <w:numPr>
          <w:ilvl w:val="0"/>
          <w:numId w:val="2"/>
        </w:numPr>
        <w:spacing w:after="40" w:before="40"/>
      </w:pPr>
      <w:r>
        <w:rPr>
          <w:rFonts w:ascii="Arial" w:cs="Arial" w:eastAsia="Arial" w:hAnsi="Arial"/>
          <w:sz w:val="22"/>
          <w:szCs w:val="22"/>
        </w:rPr>
        <w:t xml:space="preserve">Install and configure an Intrusion Detection System (IDS) such as Suricata or Snort to detect and alert on port scanning patterns</w:t>
      </w:r>
    </w:p>
    <w:p>
      <w:pPr>
        <w:pStyle w:val="ListParagraph"/>
        <w:numPr>
          <w:ilvl w:val="0"/>
          <w:numId w:val="2"/>
        </w:numPr>
        <w:spacing w:after="40" w:before="40"/>
      </w:pPr>
      <w:r>
        <w:rPr>
          <w:rFonts w:ascii="Arial" w:cs="Arial" w:eastAsia="Arial" w:hAnsi="Arial"/>
          <w:sz w:val="22"/>
          <w:szCs w:val="22"/>
        </w:rPr>
        <w:t xml:space="preserve">Enable Wazuh's active response module to automatically block IPs performing port scans</w:t>
      </w:r>
    </w:p>
    <w:p>
      <w:pPr>
        <w:pStyle w:val="ListParagraph"/>
        <w:numPr>
          <w:ilvl w:val="0"/>
          <w:numId w:val="2"/>
        </w:numPr>
        <w:spacing w:after="40" w:before="40"/>
      </w:pPr>
      <w:r>
        <w:rPr>
          <w:rFonts w:ascii="Arial" w:cs="Arial" w:eastAsia="Arial" w:hAnsi="Arial"/>
          <w:sz w:val="22"/>
          <w:szCs w:val="22"/>
        </w:rPr>
        <w:t xml:space="preserve">Ensure SSH banner is disabled to avoid leaking version information: set Banner none in /etc/ssh/sshd_config</w:t>
      </w:r>
    </w:p>
    <w:p>
      <w:pPr>
        <w:pStyle w:val="ListParagraph"/>
        <w:numPr>
          <w:ilvl w:val="0"/>
          <w:numId w:val="2"/>
        </w:numPr>
        <w:spacing w:after="40" w:before="40"/>
      </w:pPr>
      <w:r>
        <w:rPr>
          <w:rFonts w:ascii="Arial" w:cs="Arial" w:eastAsia="Arial" w:hAnsi="Arial"/>
          <w:sz w:val="22"/>
          <w:szCs w:val="22"/>
        </w:rPr>
        <w:t xml:space="preserve">Regularly audit open ports: sudo ss -tlnp to verify only necessary services are exposed</w:t>
      </w:r>
    </w:p>
    <w:p>
      <w:pPr>
        <w:pStyle w:val="ListParagraph"/>
        <w:numPr>
          <w:ilvl w:val="0"/>
          <w:numId w:val="2"/>
        </w:numPr>
        <w:spacing w:after="40" w:before="40"/>
      </w:pPr>
      <w:r>
        <w:rPr>
          <w:rFonts w:ascii="Arial" w:cs="Arial" w:eastAsia="Arial" w:hAnsi="Arial"/>
          <w:sz w:val="22"/>
          <w:szCs w:val="22"/>
        </w:rPr>
        <w:t xml:space="preserve">Keep OpenSSH updated to patch known vulnerabilities in the detected version</w:t>
      </w:r>
    </w:p>
    <w:p>
      <w:pPr>
        <w:pBdr>
          <w:bottom w:val="single" w:color="1F4E79" w:sz="6" w:space="1"/>
        </w:pBdr>
        <w:spacing w:after="100" w:before="300"/>
      </w:pPr>
      <w:r>
        <w:rPr>
          <w:rFonts w:ascii="Arial" w:cs="Arial" w:eastAsia="Arial" w:hAnsi="Arial"/>
          <w:b/>
          <w:bCs/>
          <w:color w:val="1F4E79"/>
          <w:sz w:val="26"/>
          <w:szCs w:val="26"/>
        </w:rPr>
        <w:t xml:space="preserve">7. Relationship to IR-001</w:t>
      </w:r>
    </w:p>
    <w:p>
      <w:pPr>
        <w:spacing w:after="60" w:before="60"/>
      </w:pPr>
      <w:r>
        <w:rPr>
          <w:rFonts w:ascii="Arial" w:cs="Arial" w:eastAsia="Arial" w:hAnsi="Arial"/>
          <w:sz w:val="22"/>
          <w:szCs w:val="22"/>
        </w:rPr>
        <w:t xml:space="preserve">This reconnaissance scan (IR-002) and the subsequent brute force attack (IR-001) represent a classic two-stage attack pattern:</w:t>
      </w:r>
    </w:p>
    <w:p>
      <w:pPr>
        <w:pStyle w:val="ListParagraph"/>
        <w:numPr>
          <w:ilvl w:val="0"/>
          <w:numId w:val="2"/>
        </w:numPr>
        <w:spacing w:after="40" w:before="40"/>
      </w:pPr>
      <w:r>
        <w:rPr>
          <w:rFonts w:ascii="Arial" w:cs="Arial" w:eastAsia="Arial" w:hAnsi="Arial"/>
          <w:sz w:val="22"/>
          <w:szCs w:val="22"/>
        </w:rPr>
        <w:t xml:space="preserve">Stage 1 (IR-002): Attacker scans target to discover open services and versions (Nmap -sV)</w:t>
      </w:r>
    </w:p>
    <w:p>
      <w:pPr>
        <w:pStyle w:val="ListParagraph"/>
        <w:numPr>
          <w:ilvl w:val="0"/>
          <w:numId w:val="2"/>
        </w:numPr>
        <w:spacing w:after="40" w:before="40"/>
      </w:pPr>
      <w:r>
        <w:rPr>
          <w:rFonts w:ascii="Arial" w:cs="Arial" w:eastAsia="Arial" w:hAnsi="Arial"/>
          <w:sz w:val="22"/>
          <w:szCs w:val="22"/>
        </w:rPr>
        <w:t xml:space="preserve">Stage 2 (IR-001): Attacker targets the discovered SSH service with a credential attack (Hydra brute force)</w:t>
      </w:r>
    </w:p>
    <w:p>
      <w:pPr>
        <w:spacing w:after="60" w:before="60"/>
      </w:pPr>
      <w:r>
        <w:rPr>
          <w:rFonts w:ascii="Arial" w:cs="Arial" w:eastAsia="Arial" w:hAnsi="Arial"/>
          <w:sz w:val="22"/>
          <w:szCs w:val="22"/>
        </w:rPr>
        <w:t xml:space="preserve">This attack chain demonstrates why network reconnaissance — even without immediate harm — must be treated as a serious security event. Detecting and blocking the scan at Stage 1 would have prevented the successful credential compromise at Stage 2.</w:t>
      </w:r>
    </w:p>
    <w:p>
      <w:pPr>
        <w:pBdr>
          <w:top w:val="single" w:color="1F4E79" w:sz="6" w:space="1"/>
        </w:pBdr>
        <w:spacing w:after="80" w:before="600"/>
      </w:pPr>
    </w:p>
    <w:p>
      <w:pPr>
        <w:spacing w:after="0" w:before="0"/>
        <w:jc w:val="center"/>
      </w:pPr>
      <w:r>
        <w:rPr>
          <w:rFonts w:ascii="Arial" w:cs="Arial" w:eastAsia="Arial" w:hAnsi="Arial"/>
          <w:i/>
          <w:iCs/>
          <w:color w:val="888888"/>
          <w:sz w:val="18"/>
          <w:szCs w:val="18"/>
        </w:rPr>
        <w:t xml:space="preserve">These incident reports were produced as part of a home SOC lab portfolio project demonstrating practical cybersecurity skills including SIEM deployment, attack simulation, log analysis, and incident documentation. All attacks were conducted in an isolated VirtualBox lab environment with no connection to production systems or the public internet.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2026-06-24T11:58:26.268Z</dcterms:created>
  <dcterms:modified xsi:type="dcterms:W3CDTF">2026-06-24T11:58:26.268Z</dcterms:modified>
</cp:coreProperties>
</file>

<file path=docProps/custom.xml><?xml version="1.0" encoding="utf-8"?>
<Properties xmlns="http://schemas.openxmlformats.org/officeDocument/2006/custom-properties" xmlns:vt="http://schemas.openxmlformats.org/officeDocument/2006/docPropsVTypes"/>
</file>