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61002" w14:textId="77777777" w:rsidR="000111A0" w:rsidRPr="000111A0" w:rsidRDefault="00A049C1">
      <w:pPr>
        <w:rPr>
          <w:rFonts w:ascii="Times New Roman" w:hAnsi="Times New Roman" w:cs="Times New Roman"/>
        </w:rPr>
      </w:pPr>
      <w:r w:rsidRPr="000111A0">
        <w:rPr>
          <w:rFonts w:ascii="Times New Roman" w:hAnsi="Times New Roman" w:cs="Times New Roman"/>
        </w:rPr>
        <w:t>1.</w:t>
      </w:r>
    </w:p>
    <w:p w14:paraId="5644F8DD" w14:textId="77777777" w:rsidR="000111A0" w:rsidRPr="000111A0" w:rsidRDefault="000111A0" w:rsidP="000111A0">
      <w:pPr>
        <w:rPr>
          <w:rFonts w:ascii="Times New Roman" w:hAnsi="Times New Roman" w:cs="Times New Roman"/>
          <w:b/>
          <w:bCs/>
        </w:rPr>
      </w:pPr>
      <w:r w:rsidRPr="000111A0">
        <w:rPr>
          <w:rFonts w:ascii="Times New Roman" w:hAnsi="Times New Roman" w:cs="Times New Roman"/>
          <w:b/>
          <w:bCs/>
        </w:rPr>
        <w:t>1. Scan Common Ports</w:t>
      </w:r>
    </w:p>
    <w:p w14:paraId="2F0C1A3E" w14:textId="77777777" w:rsidR="000111A0" w:rsidRPr="000111A0" w:rsidRDefault="000111A0" w:rsidP="000111A0">
      <w:pPr>
        <w:rPr>
          <w:rFonts w:ascii="Times New Roman" w:hAnsi="Times New Roman" w:cs="Times New Roman"/>
        </w:rPr>
      </w:pPr>
      <w:r w:rsidRPr="000111A0">
        <w:rPr>
          <w:rFonts w:ascii="Times New Roman" w:hAnsi="Times New Roman" w:cs="Times New Roman"/>
          <w:b/>
          <w:bCs/>
        </w:rPr>
        <w:t>Command:</w:t>
      </w:r>
      <w:r w:rsidRPr="000111A0">
        <w:rPr>
          <w:rFonts w:ascii="Times New Roman" w:hAnsi="Times New Roman" w:cs="Times New Roman"/>
        </w:rPr>
        <w:t xml:space="preserve"> </w:t>
      </w:r>
      <w:proofErr w:type="spellStart"/>
      <w:r w:rsidRPr="000111A0">
        <w:rPr>
          <w:rFonts w:ascii="Times New Roman" w:hAnsi="Times New Roman" w:cs="Times New Roman"/>
        </w:rPr>
        <w:t>nmap</w:t>
      </w:r>
      <w:proofErr w:type="spellEnd"/>
      <w:r w:rsidRPr="000111A0">
        <w:rPr>
          <w:rFonts w:ascii="Times New Roman" w:hAnsi="Times New Roman" w:cs="Times New Roman"/>
        </w:rPr>
        <w:t xml:space="preserve"> 192.168.1.1</w:t>
      </w:r>
    </w:p>
    <w:p w14:paraId="7E577BD6" w14:textId="77777777" w:rsidR="000111A0" w:rsidRPr="000111A0" w:rsidRDefault="000111A0" w:rsidP="000111A0">
      <w:pPr>
        <w:rPr>
          <w:rFonts w:ascii="Times New Roman" w:hAnsi="Times New Roman" w:cs="Times New Roman"/>
        </w:rPr>
      </w:pPr>
      <w:r w:rsidRPr="000111A0">
        <w:rPr>
          <w:rFonts w:ascii="Times New Roman" w:hAnsi="Times New Roman" w:cs="Times New Roman"/>
          <w:b/>
          <w:bCs/>
        </w:rPr>
        <w:t>Purpose:</w:t>
      </w:r>
      <w:r w:rsidRPr="000111A0">
        <w:rPr>
          <w:rFonts w:ascii="Times New Roman" w:hAnsi="Times New Roman" w:cs="Times New Roman"/>
        </w:rPr>
        <w:t xml:space="preserve"> To scan commonly used ports on the target device.</w:t>
      </w:r>
    </w:p>
    <w:p w14:paraId="7D36AD3C" w14:textId="77777777" w:rsidR="000111A0" w:rsidRPr="000111A0" w:rsidRDefault="000111A0" w:rsidP="000111A0">
      <w:pPr>
        <w:rPr>
          <w:rFonts w:ascii="Times New Roman" w:hAnsi="Times New Roman" w:cs="Times New Roman"/>
        </w:rPr>
      </w:pPr>
      <w:r w:rsidRPr="000111A0">
        <w:rPr>
          <w:rFonts w:ascii="Times New Roman" w:hAnsi="Times New Roman" w:cs="Times New Roman"/>
          <w:b/>
          <w:bCs/>
        </w:rPr>
        <w:t>Content:</w:t>
      </w:r>
      <w:r w:rsidRPr="000111A0">
        <w:rPr>
          <w:rFonts w:ascii="Times New Roman" w:hAnsi="Times New Roman" w:cs="Times New Roman"/>
          <w:b/>
          <w:bCs/>
        </w:rPr>
        <w:br/>
      </w:r>
      <w:r w:rsidRPr="000111A0">
        <w:rPr>
          <w:rFonts w:ascii="Times New Roman" w:hAnsi="Times New Roman" w:cs="Times New Roman"/>
        </w:rPr>
        <w:t>This command is used to scan the target IP address 192.168.1.1 for commonly used ports. It helps identify which ports are open, closed, or filtered. This information is useful for understanding the network services available on the target device.</w:t>
      </w:r>
    </w:p>
    <w:p w14:paraId="35A0D799" w14:textId="77777777" w:rsidR="000111A0" w:rsidRPr="000111A0" w:rsidRDefault="000111A0" w:rsidP="000111A0">
      <w:pPr>
        <w:rPr>
          <w:rFonts w:ascii="Times New Roman" w:hAnsi="Times New Roman" w:cs="Times New Roman"/>
        </w:rPr>
      </w:pPr>
      <w:r w:rsidRPr="000111A0">
        <w:rPr>
          <w:rFonts w:ascii="Times New Roman" w:hAnsi="Times New Roman" w:cs="Times New Roman"/>
          <w:b/>
          <w:bCs/>
        </w:rPr>
        <w:t>Result:</w:t>
      </w:r>
      <w:r w:rsidRPr="000111A0">
        <w:rPr>
          <w:rFonts w:ascii="Times New Roman" w:hAnsi="Times New Roman" w:cs="Times New Roman"/>
          <w:b/>
          <w:bCs/>
        </w:rPr>
        <w:br/>
      </w:r>
      <w:r w:rsidRPr="000111A0">
        <w:rPr>
          <w:rFonts w:ascii="Times New Roman" w:hAnsi="Times New Roman" w:cs="Times New Roman"/>
        </w:rPr>
        <w:t>The Nmap scan displays the detected port numbers, their states, and the associated services.</w:t>
      </w:r>
    </w:p>
    <w:p w14:paraId="1B9EB5B0" w14:textId="57FCE8A6" w:rsidR="00A049C1" w:rsidRPr="000111A0" w:rsidRDefault="00A049C1">
      <w:pPr>
        <w:rPr>
          <w:rFonts w:ascii="Times New Roman" w:hAnsi="Times New Roman" w:cs="Times New Roman"/>
        </w:rPr>
      </w:pPr>
      <w:r w:rsidRPr="000111A0">
        <w:rPr>
          <w:rFonts w:ascii="Times New Roman" w:hAnsi="Times New Roman" w:cs="Times New Roman"/>
        </w:rPr>
        <w:br/>
      </w:r>
    </w:p>
    <w:p w14:paraId="6E4CC434" w14:textId="0BCFAFD6" w:rsidR="00A95882" w:rsidRPr="000111A0" w:rsidRDefault="00A95882" w:rsidP="00A95882">
      <w:pPr>
        <w:rPr>
          <w:rFonts w:ascii="Times New Roman" w:hAnsi="Times New Roman" w:cs="Times New Roman"/>
        </w:rPr>
      </w:pPr>
      <w:r w:rsidRPr="000111A0">
        <w:rPr>
          <w:rFonts w:ascii="Times New Roman" w:hAnsi="Times New Roman" w:cs="Times New Roman"/>
        </w:rPr>
        <w:drawing>
          <wp:inline distT="0" distB="0" distL="0" distR="0" wp14:anchorId="640E3CF7" wp14:editId="7C2324A3">
            <wp:extent cx="5731510" cy="3022600"/>
            <wp:effectExtent l="0" t="0" r="2540" b="6350"/>
            <wp:docPr id="182892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21305" name=""/>
                    <pic:cNvPicPr/>
                  </pic:nvPicPr>
                  <pic:blipFill>
                    <a:blip r:embed="rId6"/>
                    <a:stretch>
                      <a:fillRect/>
                    </a:stretch>
                  </pic:blipFill>
                  <pic:spPr>
                    <a:xfrm>
                      <a:off x="0" y="0"/>
                      <a:ext cx="5731510" cy="3022600"/>
                    </a:xfrm>
                    <a:prstGeom prst="rect">
                      <a:avLst/>
                    </a:prstGeom>
                  </pic:spPr>
                </pic:pic>
              </a:graphicData>
            </a:graphic>
          </wp:inline>
        </w:drawing>
      </w:r>
    </w:p>
    <w:p w14:paraId="6929EFA2" w14:textId="77777777" w:rsidR="000111A0" w:rsidRPr="000111A0" w:rsidRDefault="000111A0" w:rsidP="000111A0">
      <w:pPr>
        <w:rPr>
          <w:rFonts w:ascii="Times New Roman" w:hAnsi="Times New Roman" w:cs="Times New Roman"/>
          <w:b/>
          <w:bCs/>
        </w:rPr>
      </w:pPr>
      <w:r w:rsidRPr="000111A0">
        <w:rPr>
          <w:rFonts w:ascii="Times New Roman" w:hAnsi="Times New Roman" w:cs="Times New Roman"/>
          <w:b/>
          <w:bCs/>
        </w:rPr>
        <w:t>2. Discover Live Hosts</w:t>
      </w:r>
    </w:p>
    <w:p w14:paraId="08DB12DD" w14:textId="77777777" w:rsidR="000111A0" w:rsidRPr="000111A0" w:rsidRDefault="000111A0" w:rsidP="000111A0">
      <w:pPr>
        <w:rPr>
          <w:rFonts w:ascii="Times New Roman" w:hAnsi="Times New Roman" w:cs="Times New Roman"/>
        </w:rPr>
      </w:pPr>
      <w:r w:rsidRPr="000111A0">
        <w:rPr>
          <w:rFonts w:ascii="Times New Roman" w:hAnsi="Times New Roman" w:cs="Times New Roman"/>
          <w:b/>
          <w:bCs/>
        </w:rPr>
        <w:t>Command:</w:t>
      </w:r>
      <w:r w:rsidRPr="000111A0">
        <w:rPr>
          <w:rFonts w:ascii="Times New Roman" w:hAnsi="Times New Roman" w:cs="Times New Roman"/>
        </w:rPr>
        <w:t xml:space="preserve"> </w:t>
      </w:r>
      <w:proofErr w:type="spellStart"/>
      <w:r w:rsidRPr="000111A0">
        <w:rPr>
          <w:rFonts w:ascii="Times New Roman" w:hAnsi="Times New Roman" w:cs="Times New Roman"/>
        </w:rPr>
        <w:t>nmap</w:t>
      </w:r>
      <w:proofErr w:type="spellEnd"/>
      <w:r w:rsidRPr="000111A0">
        <w:rPr>
          <w:rFonts w:ascii="Times New Roman" w:hAnsi="Times New Roman" w:cs="Times New Roman"/>
        </w:rPr>
        <w:t xml:space="preserve"> -</w:t>
      </w:r>
      <w:proofErr w:type="spellStart"/>
      <w:r w:rsidRPr="000111A0">
        <w:rPr>
          <w:rFonts w:ascii="Times New Roman" w:hAnsi="Times New Roman" w:cs="Times New Roman"/>
        </w:rPr>
        <w:t>sn</w:t>
      </w:r>
      <w:proofErr w:type="spellEnd"/>
      <w:r w:rsidRPr="000111A0">
        <w:rPr>
          <w:rFonts w:ascii="Times New Roman" w:hAnsi="Times New Roman" w:cs="Times New Roman"/>
        </w:rPr>
        <w:t xml:space="preserve"> 192.168.1.0/24</w:t>
      </w:r>
    </w:p>
    <w:p w14:paraId="576F692C" w14:textId="77777777" w:rsidR="000111A0" w:rsidRPr="000111A0" w:rsidRDefault="000111A0" w:rsidP="000111A0">
      <w:pPr>
        <w:rPr>
          <w:rFonts w:ascii="Times New Roman" w:hAnsi="Times New Roman" w:cs="Times New Roman"/>
        </w:rPr>
      </w:pPr>
      <w:r w:rsidRPr="000111A0">
        <w:rPr>
          <w:rFonts w:ascii="Times New Roman" w:hAnsi="Times New Roman" w:cs="Times New Roman"/>
          <w:b/>
          <w:bCs/>
        </w:rPr>
        <w:t>Purpose:</w:t>
      </w:r>
      <w:r w:rsidRPr="000111A0">
        <w:rPr>
          <w:rFonts w:ascii="Times New Roman" w:hAnsi="Times New Roman" w:cs="Times New Roman"/>
        </w:rPr>
        <w:t xml:space="preserve"> To discover active devices in the network.</w:t>
      </w:r>
    </w:p>
    <w:p w14:paraId="6822A25C" w14:textId="77777777" w:rsidR="000111A0" w:rsidRPr="000111A0" w:rsidRDefault="000111A0" w:rsidP="000111A0">
      <w:pPr>
        <w:rPr>
          <w:rFonts w:ascii="Times New Roman" w:hAnsi="Times New Roman" w:cs="Times New Roman"/>
        </w:rPr>
      </w:pPr>
      <w:r w:rsidRPr="000111A0">
        <w:rPr>
          <w:rFonts w:ascii="Times New Roman" w:hAnsi="Times New Roman" w:cs="Times New Roman"/>
          <w:b/>
          <w:bCs/>
        </w:rPr>
        <w:t>Content:</w:t>
      </w:r>
      <w:r w:rsidRPr="000111A0">
        <w:rPr>
          <w:rFonts w:ascii="Times New Roman" w:hAnsi="Times New Roman" w:cs="Times New Roman"/>
          <w:b/>
          <w:bCs/>
        </w:rPr>
        <w:br/>
      </w:r>
      <w:r w:rsidRPr="000111A0">
        <w:rPr>
          <w:rFonts w:ascii="Times New Roman" w:hAnsi="Times New Roman" w:cs="Times New Roman"/>
        </w:rPr>
        <w:t>This command is used to discover live hosts in the 192.168.1.0/24 network. It checks which devices respond to Nmap's host discovery probes without performing a port scan. It helps identify active devices connected to the local network.</w:t>
      </w:r>
    </w:p>
    <w:p w14:paraId="13BB9A69" w14:textId="77777777" w:rsidR="000111A0" w:rsidRPr="000111A0" w:rsidRDefault="000111A0" w:rsidP="000111A0">
      <w:pPr>
        <w:rPr>
          <w:rFonts w:ascii="Times New Roman" w:hAnsi="Times New Roman" w:cs="Times New Roman"/>
        </w:rPr>
      </w:pPr>
      <w:r w:rsidRPr="000111A0">
        <w:rPr>
          <w:rFonts w:ascii="Times New Roman" w:hAnsi="Times New Roman" w:cs="Times New Roman"/>
          <w:b/>
          <w:bCs/>
        </w:rPr>
        <w:t>Result:</w:t>
      </w:r>
      <w:r w:rsidRPr="000111A0">
        <w:rPr>
          <w:rFonts w:ascii="Times New Roman" w:hAnsi="Times New Roman" w:cs="Times New Roman"/>
          <w:b/>
          <w:bCs/>
        </w:rPr>
        <w:br/>
      </w:r>
      <w:r w:rsidRPr="000111A0">
        <w:rPr>
          <w:rFonts w:ascii="Times New Roman" w:hAnsi="Times New Roman" w:cs="Times New Roman"/>
        </w:rPr>
        <w:t>The output displays the hosts that Nmap identifies as online.</w:t>
      </w:r>
    </w:p>
    <w:p w14:paraId="10406C2C" w14:textId="77777777" w:rsidR="000111A0" w:rsidRPr="000111A0" w:rsidRDefault="000111A0" w:rsidP="00A95882">
      <w:pPr>
        <w:rPr>
          <w:rFonts w:ascii="Times New Roman" w:hAnsi="Times New Roman" w:cs="Times New Roman"/>
        </w:rPr>
      </w:pPr>
    </w:p>
    <w:p w14:paraId="1BB3E7FC" w14:textId="15B36C1E" w:rsidR="00A049C1" w:rsidRPr="000111A0" w:rsidRDefault="00A049C1" w:rsidP="00A95882">
      <w:pPr>
        <w:rPr>
          <w:rFonts w:ascii="Times New Roman" w:hAnsi="Times New Roman" w:cs="Times New Roman"/>
        </w:rPr>
      </w:pPr>
      <w:r w:rsidRPr="000111A0">
        <w:rPr>
          <w:rFonts w:ascii="Times New Roman" w:hAnsi="Times New Roman" w:cs="Times New Roman"/>
        </w:rPr>
        <w:lastRenderedPageBreak/>
        <w:drawing>
          <wp:inline distT="0" distB="0" distL="0" distR="0" wp14:anchorId="7949BA25" wp14:editId="7F66AA43">
            <wp:extent cx="4277314" cy="2701636"/>
            <wp:effectExtent l="0" t="0" r="9525" b="3810"/>
            <wp:docPr id="213452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25145" name=""/>
                    <pic:cNvPicPr/>
                  </pic:nvPicPr>
                  <pic:blipFill>
                    <a:blip r:embed="rId7"/>
                    <a:stretch>
                      <a:fillRect/>
                    </a:stretch>
                  </pic:blipFill>
                  <pic:spPr>
                    <a:xfrm>
                      <a:off x="0" y="0"/>
                      <a:ext cx="4290162" cy="2709751"/>
                    </a:xfrm>
                    <a:prstGeom prst="rect">
                      <a:avLst/>
                    </a:prstGeom>
                  </pic:spPr>
                </pic:pic>
              </a:graphicData>
            </a:graphic>
          </wp:inline>
        </w:drawing>
      </w:r>
    </w:p>
    <w:p w14:paraId="43E7DE90" w14:textId="77777777" w:rsidR="000111A0" w:rsidRPr="000111A0" w:rsidRDefault="000111A0" w:rsidP="000111A0">
      <w:pPr>
        <w:rPr>
          <w:rFonts w:ascii="Times New Roman" w:hAnsi="Times New Roman" w:cs="Times New Roman"/>
          <w:b/>
          <w:bCs/>
        </w:rPr>
      </w:pPr>
      <w:r w:rsidRPr="000111A0">
        <w:rPr>
          <w:rFonts w:ascii="Times New Roman" w:hAnsi="Times New Roman" w:cs="Times New Roman"/>
          <w:b/>
          <w:bCs/>
        </w:rPr>
        <w:t>3. Detect Service Versions</w:t>
      </w:r>
    </w:p>
    <w:p w14:paraId="315224A3" w14:textId="77777777" w:rsidR="000111A0" w:rsidRPr="000111A0" w:rsidRDefault="000111A0" w:rsidP="000111A0">
      <w:pPr>
        <w:rPr>
          <w:rFonts w:ascii="Times New Roman" w:hAnsi="Times New Roman" w:cs="Times New Roman"/>
        </w:rPr>
      </w:pPr>
      <w:r w:rsidRPr="000111A0">
        <w:rPr>
          <w:rFonts w:ascii="Times New Roman" w:hAnsi="Times New Roman" w:cs="Times New Roman"/>
          <w:b/>
          <w:bCs/>
        </w:rPr>
        <w:t xml:space="preserve">Command: </w:t>
      </w:r>
      <w:proofErr w:type="spellStart"/>
      <w:r w:rsidRPr="000111A0">
        <w:rPr>
          <w:rFonts w:ascii="Times New Roman" w:hAnsi="Times New Roman" w:cs="Times New Roman"/>
        </w:rPr>
        <w:t>nmap</w:t>
      </w:r>
      <w:proofErr w:type="spellEnd"/>
      <w:r w:rsidRPr="000111A0">
        <w:rPr>
          <w:rFonts w:ascii="Times New Roman" w:hAnsi="Times New Roman" w:cs="Times New Roman"/>
        </w:rPr>
        <w:t xml:space="preserve"> -</w:t>
      </w:r>
      <w:proofErr w:type="spellStart"/>
      <w:r w:rsidRPr="000111A0">
        <w:rPr>
          <w:rFonts w:ascii="Times New Roman" w:hAnsi="Times New Roman" w:cs="Times New Roman"/>
        </w:rPr>
        <w:t>sV</w:t>
      </w:r>
      <w:proofErr w:type="spellEnd"/>
      <w:r w:rsidRPr="000111A0">
        <w:rPr>
          <w:rFonts w:ascii="Times New Roman" w:hAnsi="Times New Roman" w:cs="Times New Roman"/>
        </w:rPr>
        <w:t xml:space="preserve"> 192.168.1.1</w:t>
      </w:r>
    </w:p>
    <w:p w14:paraId="37545164" w14:textId="77777777" w:rsidR="000111A0" w:rsidRPr="000111A0" w:rsidRDefault="000111A0" w:rsidP="000111A0">
      <w:pPr>
        <w:rPr>
          <w:rFonts w:ascii="Times New Roman" w:hAnsi="Times New Roman" w:cs="Times New Roman"/>
        </w:rPr>
      </w:pPr>
      <w:r w:rsidRPr="000111A0">
        <w:rPr>
          <w:rFonts w:ascii="Times New Roman" w:hAnsi="Times New Roman" w:cs="Times New Roman"/>
          <w:b/>
          <w:bCs/>
        </w:rPr>
        <w:t>Purpose:</w:t>
      </w:r>
      <w:r w:rsidRPr="000111A0">
        <w:rPr>
          <w:rFonts w:ascii="Times New Roman" w:hAnsi="Times New Roman" w:cs="Times New Roman"/>
        </w:rPr>
        <w:t xml:space="preserve"> To identify services and their versions.</w:t>
      </w:r>
    </w:p>
    <w:p w14:paraId="38C32A71" w14:textId="77777777" w:rsidR="000111A0" w:rsidRPr="000111A0" w:rsidRDefault="000111A0" w:rsidP="000111A0">
      <w:pPr>
        <w:rPr>
          <w:rFonts w:ascii="Times New Roman" w:hAnsi="Times New Roman" w:cs="Times New Roman"/>
        </w:rPr>
      </w:pPr>
      <w:r w:rsidRPr="000111A0">
        <w:rPr>
          <w:rFonts w:ascii="Times New Roman" w:hAnsi="Times New Roman" w:cs="Times New Roman"/>
          <w:b/>
          <w:bCs/>
        </w:rPr>
        <w:t>Content:</w:t>
      </w:r>
      <w:r w:rsidRPr="000111A0">
        <w:rPr>
          <w:rFonts w:ascii="Times New Roman" w:hAnsi="Times New Roman" w:cs="Times New Roman"/>
          <w:b/>
          <w:bCs/>
        </w:rPr>
        <w:br/>
      </w:r>
      <w:r w:rsidRPr="000111A0">
        <w:rPr>
          <w:rFonts w:ascii="Times New Roman" w:hAnsi="Times New Roman" w:cs="Times New Roman"/>
        </w:rPr>
        <w:t>This command is used to detect services running on open ports of the target device. The -</w:t>
      </w:r>
      <w:proofErr w:type="spellStart"/>
      <w:r w:rsidRPr="000111A0">
        <w:rPr>
          <w:rFonts w:ascii="Times New Roman" w:hAnsi="Times New Roman" w:cs="Times New Roman"/>
        </w:rPr>
        <w:t>sV</w:t>
      </w:r>
      <w:proofErr w:type="spellEnd"/>
      <w:r w:rsidRPr="000111A0">
        <w:rPr>
          <w:rFonts w:ascii="Times New Roman" w:hAnsi="Times New Roman" w:cs="Times New Roman"/>
        </w:rPr>
        <w:t xml:space="preserve"> option helps identify service names and, when possible, their software versions. This information is useful for network inventory and security analysis.</w:t>
      </w:r>
    </w:p>
    <w:p w14:paraId="324004F9" w14:textId="77777777" w:rsidR="000111A0" w:rsidRPr="000111A0" w:rsidRDefault="000111A0" w:rsidP="000111A0">
      <w:pPr>
        <w:rPr>
          <w:rFonts w:ascii="Times New Roman" w:hAnsi="Times New Roman" w:cs="Times New Roman"/>
        </w:rPr>
      </w:pPr>
      <w:r w:rsidRPr="000111A0">
        <w:rPr>
          <w:rFonts w:ascii="Times New Roman" w:hAnsi="Times New Roman" w:cs="Times New Roman"/>
          <w:b/>
          <w:bCs/>
        </w:rPr>
        <w:t>Result:</w:t>
      </w:r>
      <w:r w:rsidRPr="000111A0">
        <w:rPr>
          <w:rFonts w:ascii="Times New Roman" w:hAnsi="Times New Roman" w:cs="Times New Roman"/>
          <w:b/>
          <w:bCs/>
        </w:rPr>
        <w:br/>
      </w:r>
      <w:r w:rsidRPr="000111A0">
        <w:rPr>
          <w:rFonts w:ascii="Times New Roman" w:hAnsi="Times New Roman" w:cs="Times New Roman"/>
        </w:rPr>
        <w:t>The scan displays detected open ports, service names, and any identified version information.</w:t>
      </w:r>
    </w:p>
    <w:p w14:paraId="32FAC2EE" w14:textId="329F8F37" w:rsidR="00D42534" w:rsidRPr="000111A0" w:rsidRDefault="00D42534" w:rsidP="00A95882">
      <w:pPr>
        <w:rPr>
          <w:rFonts w:ascii="Times New Roman" w:hAnsi="Times New Roman" w:cs="Times New Roman"/>
        </w:rPr>
      </w:pPr>
      <w:r w:rsidRPr="000111A0">
        <w:rPr>
          <w:rFonts w:ascii="Times New Roman" w:hAnsi="Times New Roman" w:cs="Times New Roman"/>
        </w:rPr>
        <w:drawing>
          <wp:inline distT="0" distB="0" distL="0" distR="0" wp14:anchorId="2E45FEC2" wp14:editId="48921D7B">
            <wp:extent cx="5731510" cy="3049905"/>
            <wp:effectExtent l="0" t="0" r="2540" b="0"/>
            <wp:docPr id="131362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27159" name=""/>
                    <pic:cNvPicPr/>
                  </pic:nvPicPr>
                  <pic:blipFill>
                    <a:blip r:embed="rId8"/>
                    <a:stretch>
                      <a:fillRect/>
                    </a:stretch>
                  </pic:blipFill>
                  <pic:spPr>
                    <a:xfrm>
                      <a:off x="0" y="0"/>
                      <a:ext cx="5731510" cy="3049905"/>
                    </a:xfrm>
                    <a:prstGeom prst="rect">
                      <a:avLst/>
                    </a:prstGeom>
                  </pic:spPr>
                </pic:pic>
              </a:graphicData>
            </a:graphic>
          </wp:inline>
        </w:drawing>
      </w:r>
    </w:p>
    <w:p w14:paraId="64DB31B8" w14:textId="77777777" w:rsidR="00A049C1" w:rsidRPr="000111A0" w:rsidRDefault="00A049C1" w:rsidP="00A95882">
      <w:pPr>
        <w:rPr>
          <w:rFonts w:ascii="Times New Roman" w:hAnsi="Times New Roman" w:cs="Times New Roman"/>
        </w:rPr>
      </w:pPr>
    </w:p>
    <w:p w14:paraId="0681692D" w14:textId="77777777" w:rsidR="000111A0" w:rsidRPr="000111A0" w:rsidRDefault="000111A0" w:rsidP="00A95882">
      <w:pPr>
        <w:rPr>
          <w:rFonts w:ascii="Times New Roman" w:hAnsi="Times New Roman" w:cs="Times New Roman"/>
        </w:rPr>
      </w:pPr>
    </w:p>
    <w:p w14:paraId="38EBBB07" w14:textId="77777777" w:rsidR="000111A0" w:rsidRPr="000111A0" w:rsidRDefault="000111A0" w:rsidP="000111A0">
      <w:pPr>
        <w:rPr>
          <w:rFonts w:ascii="Times New Roman" w:hAnsi="Times New Roman" w:cs="Times New Roman"/>
          <w:b/>
          <w:bCs/>
        </w:rPr>
      </w:pPr>
      <w:r w:rsidRPr="000111A0">
        <w:rPr>
          <w:rFonts w:ascii="Times New Roman" w:hAnsi="Times New Roman" w:cs="Times New Roman"/>
          <w:b/>
          <w:bCs/>
        </w:rPr>
        <w:t>4. Identify the Operating System</w:t>
      </w:r>
    </w:p>
    <w:p w14:paraId="4672C486" w14:textId="77777777" w:rsidR="000111A0" w:rsidRPr="000111A0" w:rsidRDefault="000111A0" w:rsidP="000111A0">
      <w:pPr>
        <w:rPr>
          <w:rFonts w:ascii="Times New Roman" w:hAnsi="Times New Roman" w:cs="Times New Roman"/>
        </w:rPr>
      </w:pPr>
      <w:r w:rsidRPr="000111A0">
        <w:rPr>
          <w:rFonts w:ascii="Times New Roman" w:hAnsi="Times New Roman" w:cs="Times New Roman"/>
          <w:b/>
          <w:bCs/>
        </w:rPr>
        <w:lastRenderedPageBreak/>
        <w:t xml:space="preserve">Command: </w:t>
      </w:r>
      <w:proofErr w:type="spellStart"/>
      <w:r w:rsidRPr="000111A0">
        <w:rPr>
          <w:rFonts w:ascii="Times New Roman" w:hAnsi="Times New Roman" w:cs="Times New Roman"/>
        </w:rPr>
        <w:t>nmap</w:t>
      </w:r>
      <w:proofErr w:type="spellEnd"/>
      <w:r w:rsidRPr="000111A0">
        <w:rPr>
          <w:rFonts w:ascii="Times New Roman" w:hAnsi="Times New Roman" w:cs="Times New Roman"/>
        </w:rPr>
        <w:t xml:space="preserve"> -O 192.168.1.1</w:t>
      </w:r>
    </w:p>
    <w:p w14:paraId="3BEA1F5F" w14:textId="77777777" w:rsidR="000111A0" w:rsidRPr="000111A0" w:rsidRDefault="000111A0" w:rsidP="000111A0">
      <w:pPr>
        <w:rPr>
          <w:rFonts w:ascii="Times New Roman" w:hAnsi="Times New Roman" w:cs="Times New Roman"/>
        </w:rPr>
      </w:pPr>
      <w:r w:rsidRPr="000111A0">
        <w:rPr>
          <w:rFonts w:ascii="Times New Roman" w:hAnsi="Times New Roman" w:cs="Times New Roman"/>
          <w:b/>
          <w:bCs/>
        </w:rPr>
        <w:t>Purpose:</w:t>
      </w:r>
      <w:r w:rsidRPr="000111A0">
        <w:rPr>
          <w:rFonts w:ascii="Times New Roman" w:hAnsi="Times New Roman" w:cs="Times New Roman"/>
        </w:rPr>
        <w:t xml:space="preserve"> To estimate the target operating system.</w:t>
      </w:r>
    </w:p>
    <w:p w14:paraId="1FC25F6C" w14:textId="77777777" w:rsidR="000111A0" w:rsidRPr="000111A0" w:rsidRDefault="000111A0" w:rsidP="000111A0">
      <w:pPr>
        <w:rPr>
          <w:rFonts w:ascii="Times New Roman" w:hAnsi="Times New Roman" w:cs="Times New Roman"/>
        </w:rPr>
      </w:pPr>
      <w:r w:rsidRPr="000111A0">
        <w:rPr>
          <w:rFonts w:ascii="Times New Roman" w:hAnsi="Times New Roman" w:cs="Times New Roman"/>
          <w:b/>
          <w:bCs/>
        </w:rPr>
        <w:t>Content:</w:t>
      </w:r>
      <w:r w:rsidRPr="000111A0">
        <w:rPr>
          <w:rFonts w:ascii="Times New Roman" w:hAnsi="Times New Roman" w:cs="Times New Roman"/>
          <w:b/>
          <w:bCs/>
        </w:rPr>
        <w:br/>
      </w:r>
      <w:r w:rsidRPr="000111A0">
        <w:rPr>
          <w:rFonts w:ascii="Times New Roman" w:hAnsi="Times New Roman" w:cs="Times New Roman"/>
        </w:rPr>
        <w:t xml:space="preserve">This command uses operating system detection to estimate the operating system of the target device by </w:t>
      </w:r>
      <w:proofErr w:type="spellStart"/>
      <w:r w:rsidRPr="000111A0">
        <w:rPr>
          <w:rFonts w:ascii="Times New Roman" w:hAnsi="Times New Roman" w:cs="Times New Roman"/>
        </w:rPr>
        <w:t>analyzing</w:t>
      </w:r>
      <w:proofErr w:type="spellEnd"/>
      <w:r w:rsidRPr="000111A0">
        <w:rPr>
          <w:rFonts w:ascii="Times New Roman" w:hAnsi="Times New Roman" w:cs="Times New Roman"/>
        </w:rPr>
        <w:t xml:space="preserve"> its network responses. The -O option performs OS fingerprinting. The accuracy depends on the available network responses and scan conditions.</w:t>
      </w:r>
    </w:p>
    <w:p w14:paraId="7ED378E3" w14:textId="77777777" w:rsidR="000111A0" w:rsidRPr="000111A0" w:rsidRDefault="000111A0" w:rsidP="000111A0">
      <w:pPr>
        <w:rPr>
          <w:rFonts w:ascii="Times New Roman" w:hAnsi="Times New Roman" w:cs="Times New Roman"/>
        </w:rPr>
      </w:pPr>
      <w:r w:rsidRPr="000111A0">
        <w:rPr>
          <w:rFonts w:ascii="Times New Roman" w:hAnsi="Times New Roman" w:cs="Times New Roman"/>
          <w:b/>
          <w:bCs/>
        </w:rPr>
        <w:t>Result:</w:t>
      </w:r>
      <w:r w:rsidRPr="000111A0">
        <w:rPr>
          <w:rFonts w:ascii="Times New Roman" w:hAnsi="Times New Roman" w:cs="Times New Roman"/>
          <w:b/>
          <w:bCs/>
        </w:rPr>
        <w:br/>
      </w:r>
      <w:r w:rsidRPr="000111A0">
        <w:rPr>
          <w:rFonts w:ascii="Times New Roman" w:hAnsi="Times New Roman" w:cs="Times New Roman"/>
        </w:rPr>
        <w:t>Nmap may display the estimated operating system and related fingerprint details.</w:t>
      </w:r>
    </w:p>
    <w:p w14:paraId="10253A63" w14:textId="77777777" w:rsidR="000111A0" w:rsidRPr="000111A0" w:rsidRDefault="000111A0" w:rsidP="00A95882">
      <w:pPr>
        <w:rPr>
          <w:rFonts w:ascii="Times New Roman" w:hAnsi="Times New Roman" w:cs="Times New Roman"/>
        </w:rPr>
      </w:pPr>
    </w:p>
    <w:p w14:paraId="17ECF03B" w14:textId="227C8B8A" w:rsidR="00B139B8" w:rsidRPr="000111A0" w:rsidRDefault="00B139B8" w:rsidP="00A95882">
      <w:pPr>
        <w:rPr>
          <w:rFonts w:ascii="Times New Roman" w:hAnsi="Times New Roman" w:cs="Times New Roman"/>
        </w:rPr>
      </w:pPr>
      <w:r w:rsidRPr="000111A0">
        <w:rPr>
          <w:rFonts w:ascii="Times New Roman" w:hAnsi="Times New Roman" w:cs="Times New Roman"/>
        </w:rPr>
        <w:drawing>
          <wp:inline distT="0" distB="0" distL="0" distR="0" wp14:anchorId="1F01FAB0" wp14:editId="241668DF">
            <wp:extent cx="5731510" cy="3712845"/>
            <wp:effectExtent l="0" t="0" r="2540" b="1905"/>
            <wp:docPr id="20103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7498" name=""/>
                    <pic:cNvPicPr/>
                  </pic:nvPicPr>
                  <pic:blipFill>
                    <a:blip r:embed="rId9"/>
                    <a:stretch>
                      <a:fillRect/>
                    </a:stretch>
                  </pic:blipFill>
                  <pic:spPr>
                    <a:xfrm>
                      <a:off x="0" y="0"/>
                      <a:ext cx="5731510" cy="3712845"/>
                    </a:xfrm>
                    <a:prstGeom prst="rect">
                      <a:avLst/>
                    </a:prstGeom>
                  </pic:spPr>
                </pic:pic>
              </a:graphicData>
            </a:graphic>
          </wp:inline>
        </w:drawing>
      </w:r>
    </w:p>
    <w:p w14:paraId="4CB6CF71" w14:textId="77777777" w:rsidR="00B139B8" w:rsidRPr="000111A0" w:rsidRDefault="00B139B8" w:rsidP="00A95882">
      <w:pPr>
        <w:rPr>
          <w:rFonts w:ascii="Times New Roman" w:hAnsi="Times New Roman" w:cs="Times New Roman"/>
        </w:rPr>
      </w:pPr>
    </w:p>
    <w:p w14:paraId="0E5D94C8" w14:textId="77777777" w:rsidR="000111A0" w:rsidRPr="000111A0" w:rsidRDefault="000111A0" w:rsidP="000111A0">
      <w:pPr>
        <w:rPr>
          <w:rFonts w:ascii="Times New Roman" w:hAnsi="Times New Roman" w:cs="Times New Roman"/>
          <w:b/>
          <w:bCs/>
        </w:rPr>
      </w:pPr>
      <w:r w:rsidRPr="000111A0">
        <w:rPr>
          <w:rFonts w:ascii="Times New Roman" w:hAnsi="Times New Roman" w:cs="Times New Roman"/>
          <w:b/>
          <w:bCs/>
        </w:rPr>
        <w:t>5. Scan Specific Ports</w:t>
      </w:r>
    </w:p>
    <w:p w14:paraId="3721742E" w14:textId="77777777" w:rsidR="000111A0" w:rsidRPr="000111A0" w:rsidRDefault="000111A0" w:rsidP="000111A0">
      <w:pPr>
        <w:rPr>
          <w:rFonts w:ascii="Times New Roman" w:hAnsi="Times New Roman" w:cs="Times New Roman"/>
        </w:rPr>
      </w:pPr>
      <w:r w:rsidRPr="000111A0">
        <w:rPr>
          <w:rFonts w:ascii="Times New Roman" w:hAnsi="Times New Roman" w:cs="Times New Roman"/>
          <w:b/>
          <w:bCs/>
        </w:rPr>
        <w:t xml:space="preserve">Command: </w:t>
      </w:r>
      <w:proofErr w:type="spellStart"/>
      <w:r w:rsidRPr="000111A0">
        <w:rPr>
          <w:rFonts w:ascii="Times New Roman" w:hAnsi="Times New Roman" w:cs="Times New Roman"/>
        </w:rPr>
        <w:t>nmap</w:t>
      </w:r>
      <w:proofErr w:type="spellEnd"/>
      <w:r w:rsidRPr="000111A0">
        <w:rPr>
          <w:rFonts w:ascii="Times New Roman" w:hAnsi="Times New Roman" w:cs="Times New Roman"/>
        </w:rPr>
        <w:t xml:space="preserve"> -p 80,443 192.168.1.1</w:t>
      </w:r>
    </w:p>
    <w:p w14:paraId="1972D30B" w14:textId="77777777" w:rsidR="000111A0" w:rsidRPr="000111A0" w:rsidRDefault="000111A0" w:rsidP="000111A0">
      <w:pPr>
        <w:rPr>
          <w:rFonts w:ascii="Times New Roman" w:hAnsi="Times New Roman" w:cs="Times New Roman"/>
        </w:rPr>
      </w:pPr>
      <w:r w:rsidRPr="000111A0">
        <w:rPr>
          <w:rFonts w:ascii="Times New Roman" w:hAnsi="Times New Roman" w:cs="Times New Roman"/>
          <w:b/>
          <w:bCs/>
        </w:rPr>
        <w:t xml:space="preserve">Purpose: </w:t>
      </w:r>
      <w:r w:rsidRPr="000111A0">
        <w:rPr>
          <w:rFonts w:ascii="Times New Roman" w:hAnsi="Times New Roman" w:cs="Times New Roman"/>
        </w:rPr>
        <w:t>To scan selected ports.</w:t>
      </w:r>
    </w:p>
    <w:p w14:paraId="651707AA" w14:textId="77777777" w:rsidR="000111A0" w:rsidRPr="000111A0" w:rsidRDefault="000111A0" w:rsidP="000111A0">
      <w:pPr>
        <w:rPr>
          <w:rFonts w:ascii="Times New Roman" w:hAnsi="Times New Roman" w:cs="Times New Roman"/>
        </w:rPr>
      </w:pPr>
      <w:r w:rsidRPr="000111A0">
        <w:rPr>
          <w:rFonts w:ascii="Times New Roman" w:hAnsi="Times New Roman" w:cs="Times New Roman"/>
          <w:b/>
          <w:bCs/>
        </w:rPr>
        <w:t>Content:</w:t>
      </w:r>
      <w:r w:rsidRPr="000111A0">
        <w:rPr>
          <w:rFonts w:ascii="Times New Roman" w:hAnsi="Times New Roman" w:cs="Times New Roman"/>
          <w:b/>
          <w:bCs/>
        </w:rPr>
        <w:br/>
      </w:r>
      <w:r w:rsidRPr="000111A0">
        <w:rPr>
          <w:rFonts w:ascii="Times New Roman" w:hAnsi="Times New Roman" w:cs="Times New Roman"/>
        </w:rPr>
        <w:t>This command scans only ports 80 and 443 on the target device. Port 80 is commonly used for HTTP, and port 443 is commonly used for HTTPS. It helps check the availability of these commonly used web service ports.</w:t>
      </w:r>
    </w:p>
    <w:p w14:paraId="3F8DE737" w14:textId="77777777" w:rsidR="000111A0" w:rsidRPr="000111A0" w:rsidRDefault="000111A0" w:rsidP="000111A0">
      <w:pPr>
        <w:rPr>
          <w:rFonts w:ascii="Times New Roman" w:hAnsi="Times New Roman" w:cs="Times New Roman"/>
        </w:rPr>
      </w:pPr>
      <w:r w:rsidRPr="000111A0">
        <w:rPr>
          <w:rFonts w:ascii="Times New Roman" w:hAnsi="Times New Roman" w:cs="Times New Roman"/>
          <w:b/>
          <w:bCs/>
        </w:rPr>
        <w:t>Result:</w:t>
      </w:r>
      <w:r w:rsidRPr="000111A0">
        <w:rPr>
          <w:rFonts w:ascii="Times New Roman" w:hAnsi="Times New Roman" w:cs="Times New Roman"/>
          <w:b/>
          <w:bCs/>
        </w:rPr>
        <w:br/>
      </w:r>
      <w:r w:rsidRPr="000111A0">
        <w:rPr>
          <w:rFonts w:ascii="Times New Roman" w:hAnsi="Times New Roman" w:cs="Times New Roman"/>
        </w:rPr>
        <w:t>The output displays the detected states of ports 80 and 443.</w:t>
      </w:r>
    </w:p>
    <w:p w14:paraId="524BFF56" w14:textId="75C96CBC" w:rsidR="00B139B8" w:rsidRPr="000111A0" w:rsidRDefault="00B139B8" w:rsidP="00A95882">
      <w:pPr>
        <w:rPr>
          <w:rFonts w:ascii="Times New Roman" w:hAnsi="Times New Roman" w:cs="Times New Roman"/>
        </w:rPr>
      </w:pPr>
      <w:r w:rsidRPr="000111A0">
        <w:rPr>
          <w:rFonts w:ascii="Times New Roman" w:hAnsi="Times New Roman" w:cs="Times New Roman"/>
        </w:rPr>
        <w:lastRenderedPageBreak/>
        <w:drawing>
          <wp:inline distT="0" distB="0" distL="0" distR="0" wp14:anchorId="4B5D5937" wp14:editId="17B739F6">
            <wp:extent cx="5731510" cy="2555875"/>
            <wp:effectExtent l="0" t="0" r="2540" b="0"/>
            <wp:docPr id="202449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96151" name=""/>
                    <pic:cNvPicPr/>
                  </pic:nvPicPr>
                  <pic:blipFill>
                    <a:blip r:embed="rId10"/>
                    <a:stretch>
                      <a:fillRect/>
                    </a:stretch>
                  </pic:blipFill>
                  <pic:spPr>
                    <a:xfrm>
                      <a:off x="0" y="0"/>
                      <a:ext cx="5731510" cy="2555875"/>
                    </a:xfrm>
                    <a:prstGeom prst="rect">
                      <a:avLst/>
                    </a:prstGeom>
                  </pic:spPr>
                </pic:pic>
              </a:graphicData>
            </a:graphic>
          </wp:inline>
        </w:drawing>
      </w:r>
    </w:p>
    <w:p w14:paraId="467033BF" w14:textId="77777777" w:rsidR="00B139B8" w:rsidRPr="000111A0" w:rsidRDefault="00B139B8" w:rsidP="00A95882">
      <w:pPr>
        <w:rPr>
          <w:rFonts w:ascii="Times New Roman" w:hAnsi="Times New Roman" w:cs="Times New Roman"/>
        </w:rPr>
      </w:pPr>
    </w:p>
    <w:p w14:paraId="537F2FDC" w14:textId="77777777" w:rsidR="00B139B8" w:rsidRPr="000111A0" w:rsidRDefault="00B139B8" w:rsidP="00A95882">
      <w:pPr>
        <w:rPr>
          <w:rFonts w:ascii="Times New Roman" w:hAnsi="Times New Roman" w:cs="Times New Roman"/>
        </w:rPr>
      </w:pPr>
    </w:p>
    <w:p w14:paraId="3A87B4EF" w14:textId="77777777" w:rsidR="000111A0" w:rsidRPr="000111A0" w:rsidRDefault="000111A0" w:rsidP="000111A0">
      <w:pPr>
        <w:rPr>
          <w:rFonts w:ascii="Times New Roman" w:hAnsi="Times New Roman" w:cs="Times New Roman"/>
          <w:b/>
          <w:bCs/>
        </w:rPr>
      </w:pPr>
      <w:r w:rsidRPr="000111A0">
        <w:rPr>
          <w:rFonts w:ascii="Times New Roman" w:hAnsi="Times New Roman" w:cs="Times New Roman"/>
          <w:b/>
          <w:bCs/>
        </w:rPr>
        <w:t>6. Run Default NSE Scripts</w:t>
      </w:r>
    </w:p>
    <w:p w14:paraId="03351ACE" w14:textId="77777777" w:rsidR="000111A0" w:rsidRPr="000111A0" w:rsidRDefault="000111A0" w:rsidP="000111A0">
      <w:pPr>
        <w:rPr>
          <w:rFonts w:ascii="Times New Roman" w:hAnsi="Times New Roman" w:cs="Times New Roman"/>
        </w:rPr>
      </w:pPr>
      <w:r w:rsidRPr="000111A0">
        <w:rPr>
          <w:rFonts w:ascii="Times New Roman" w:hAnsi="Times New Roman" w:cs="Times New Roman"/>
          <w:b/>
          <w:bCs/>
        </w:rPr>
        <w:t>Command:</w:t>
      </w:r>
      <w:r w:rsidRPr="000111A0">
        <w:rPr>
          <w:rFonts w:ascii="Times New Roman" w:hAnsi="Times New Roman" w:cs="Times New Roman"/>
        </w:rPr>
        <w:t xml:space="preserve"> </w:t>
      </w:r>
      <w:proofErr w:type="spellStart"/>
      <w:r w:rsidRPr="000111A0">
        <w:rPr>
          <w:rFonts w:ascii="Times New Roman" w:hAnsi="Times New Roman" w:cs="Times New Roman"/>
        </w:rPr>
        <w:t>nmap</w:t>
      </w:r>
      <w:proofErr w:type="spellEnd"/>
      <w:r w:rsidRPr="000111A0">
        <w:rPr>
          <w:rFonts w:ascii="Times New Roman" w:hAnsi="Times New Roman" w:cs="Times New Roman"/>
        </w:rPr>
        <w:t xml:space="preserve"> -</w:t>
      </w:r>
      <w:proofErr w:type="spellStart"/>
      <w:r w:rsidRPr="000111A0">
        <w:rPr>
          <w:rFonts w:ascii="Times New Roman" w:hAnsi="Times New Roman" w:cs="Times New Roman"/>
        </w:rPr>
        <w:t>sC</w:t>
      </w:r>
      <w:proofErr w:type="spellEnd"/>
      <w:r w:rsidRPr="000111A0">
        <w:rPr>
          <w:rFonts w:ascii="Times New Roman" w:hAnsi="Times New Roman" w:cs="Times New Roman"/>
        </w:rPr>
        <w:t xml:space="preserve"> 192.168.1.1</w:t>
      </w:r>
    </w:p>
    <w:p w14:paraId="27520C7B" w14:textId="77777777" w:rsidR="000111A0" w:rsidRPr="000111A0" w:rsidRDefault="000111A0" w:rsidP="000111A0">
      <w:pPr>
        <w:rPr>
          <w:rFonts w:ascii="Times New Roman" w:hAnsi="Times New Roman" w:cs="Times New Roman"/>
        </w:rPr>
      </w:pPr>
      <w:r w:rsidRPr="000111A0">
        <w:rPr>
          <w:rFonts w:ascii="Times New Roman" w:hAnsi="Times New Roman" w:cs="Times New Roman"/>
          <w:b/>
          <w:bCs/>
        </w:rPr>
        <w:t>Purpose:</w:t>
      </w:r>
      <w:r w:rsidRPr="000111A0">
        <w:rPr>
          <w:rFonts w:ascii="Times New Roman" w:hAnsi="Times New Roman" w:cs="Times New Roman"/>
        </w:rPr>
        <w:t xml:space="preserve"> To run default Nmap scripts.</w:t>
      </w:r>
    </w:p>
    <w:p w14:paraId="11B594A5" w14:textId="77777777" w:rsidR="000111A0" w:rsidRPr="000111A0" w:rsidRDefault="000111A0" w:rsidP="000111A0">
      <w:pPr>
        <w:rPr>
          <w:rFonts w:ascii="Times New Roman" w:hAnsi="Times New Roman" w:cs="Times New Roman"/>
        </w:rPr>
      </w:pPr>
      <w:r w:rsidRPr="000111A0">
        <w:rPr>
          <w:rFonts w:ascii="Times New Roman" w:hAnsi="Times New Roman" w:cs="Times New Roman"/>
          <w:b/>
          <w:bCs/>
        </w:rPr>
        <w:t>Content:</w:t>
      </w:r>
      <w:r w:rsidRPr="000111A0">
        <w:rPr>
          <w:rFonts w:ascii="Times New Roman" w:hAnsi="Times New Roman" w:cs="Times New Roman"/>
          <w:b/>
          <w:bCs/>
        </w:rPr>
        <w:br/>
      </w:r>
      <w:r w:rsidRPr="000111A0">
        <w:rPr>
          <w:rFonts w:ascii="Times New Roman" w:hAnsi="Times New Roman" w:cs="Times New Roman"/>
        </w:rPr>
        <w:t>This command runs Nmap's default NSE (Nmap Scripting Engine) scripts against suitable discovered services. These scripts can collect additional information about the target and its services. Script results depend on the services detected and the scripts executed.</w:t>
      </w:r>
    </w:p>
    <w:p w14:paraId="7E142CC5" w14:textId="77777777" w:rsidR="000111A0" w:rsidRPr="000111A0" w:rsidRDefault="000111A0" w:rsidP="000111A0">
      <w:pPr>
        <w:rPr>
          <w:rFonts w:ascii="Times New Roman" w:hAnsi="Times New Roman" w:cs="Times New Roman"/>
        </w:rPr>
      </w:pPr>
      <w:r w:rsidRPr="000111A0">
        <w:rPr>
          <w:rFonts w:ascii="Times New Roman" w:hAnsi="Times New Roman" w:cs="Times New Roman"/>
          <w:b/>
          <w:bCs/>
        </w:rPr>
        <w:t>Result:</w:t>
      </w:r>
      <w:r w:rsidRPr="000111A0">
        <w:rPr>
          <w:rFonts w:ascii="Times New Roman" w:hAnsi="Times New Roman" w:cs="Times New Roman"/>
          <w:b/>
          <w:bCs/>
        </w:rPr>
        <w:br/>
      </w:r>
      <w:r w:rsidRPr="000111A0">
        <w:rPr>
          <w:rFonts w:ascii="Times New Roman" w:hAnsi="Times New Roman" w:cs="Times New Roman"/>
        </w:rPr>
        <w:t>The output may contain additional service information and script results.</w:t>
      </w:r>
    </w:p>
    <w:p w14:paraId="1157CB38" w14:textId="77777777" w:rsidR="000111A0" w:rsidRPr="000111A0" w:rsidRDefault="000111A0" w:rsidP="00A95882">
      <w:pPr>
        <w:rPr>
          <w:rFonts w:ascii="Times New Roman" w:hAnsi="Times New Roman" w:cs="Times New Roman"/>
        </w:rPr>
      </w:pPr>
    </w:p>
    <w:p w14:paraId="4948B703" w14:textId="71F43CEC" w:rsidR="00B139B8" w:rsidRPr="000111A0" w:rsidRDefault="00B139B8" w:rsidP="00A95882">
      <w:pPr>
        <w:rPr>
          <w:rFonts w:ascii="Times New Roman" w:hAnsi="Times New Roman" w:cs="Times New Roman"/>
        </w:rPr>
      </w:pPr>
      <w:r w:rsidRPr="000111A0">
        <w:rPr>
          <w:rFonts w:ascii="Times New Roman" w:hAnsi="Times New Roman" w:cs="Times New Roman"/>
        </w:rPr>
        <w:drawing>
          <wp:inline distT="0" distB="0" distL="0" distR="0" wp14:anchorId="41D2139C" wp14:editId="546FFD71">
            <wp:extent cx="5731510" cy="3147695"/>
            <wp:effectExtent l="0" t="0" r="2540" b="0"/>
            <wp:docPr id="71044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44020" name=""/>
                    <pic:cNvPicPr/>
                  </pic:nvPicPr>
                  <pic:blipFill>
                    <a:blip r:embed="rId11"/>
                    <a:stretch>
                      <a:fillRect/>
                    </a:stretch>
                  </pic:blipFill>
                  <pic:spPr>
                    <a:xfrm>
                      <a:off x="0" y="0"/>
                      <a:ext cx="5731510" cy="3147695"/>
                    </a:xfrm>
                    <a:prstGeom prst="rect">
                      <a:avLst/>
                    </a:prstGeom>
                  </pic:spPr>
                </pic:pic>
              </a:graphicData>
            </a:graphic>
          </wp:inline>
        </w:drawing>
      </w:r>
    </w:p>
    <w:p w14:paraId="229CCCB4" w14:textId="77777777" w:rsidR="000111A0" w:rsidRPr="000111A0" w:rsidRDefault="000111A0" w:rsidP="000111A0">
      <w:pPr>
        <w:rPr>
          <w:rFonts w:ascii="Times New Roman" w:hAnsi="Times New Roman" w:cs="Times New Roman"/>
          <w:b/>
          <w:bCs/>
        </w:rPr>
      </w:pPr>
      <w:r w:rsidRPr="000111A0">
        <w:rPr>
          <w:rFonts w:ascii="Times New Roman" w:hAnsi="Times New Roman" w:cs="Times New Roman"/>
          <w:b/>
          <w:bCs/>
        </w:rPr>
        <w:lastRenderedPageBreak/>
        <w:t>7. Skip Host Discovery</w:t>
      </w:r>
    </w:p>
    <w:p w14:paraId="7465C917" w14:textId="77777777" w:rsidR="000111A0" w:rsidRPr="000111A0" w:rsidRDefault="000111A0" w:rsidP="000111A0">
      <w:pPr>
        <w:rPr>
          <w:rFonts w:ascii="Times New Roman" w:hAnsi="Times New Roman" w:cs="Times New Roman"/>
        </w:rPr>
      </w:pPr>
      <w:r w:rsidRPr="000111A0">
        <w:rPr>
          <w:rFonts w:ascii="Times New Roman" w:hAnsi="Times New Roman" w:cs="Times New Roman"/>
          <w:b/>
          <w:bCs/>
        </w:rPr>
        <w:t>Command:</w:t>
      </w:r>
      <w:r w:rsidRPr="000111A0">
        <w:rPr>
          <w:rFonts w:ascii="Times New Roman" w:hAnsi="Times New Roman" w:cs="Times New Roman"/>
        </w:rPr>
        <w:t xml:space="preserve"> </w:t>
      </w:r>
      <w:proofErr w:type="spellStart"/>
      <w:r w:rsidRPr="000111A0">
        <w:rPr>
          <w:rFonts w:ascii="Times New Roman" w:hAnsi="Times New Roman" w:cs="Times New Roman"/>
        </w:rPr>
        <w:t>nmap</w:t>
      </w:r>
      <w:proofErr w:type="spellEnd"/>
      <w:r w:rsidRPr="000111A0">
        <w:rPr>
          <w:rFonts w:ascii="Times New Roman" w:hAnsi="Times New Roman" w:cs="Times New Roman"/>
        </w:rPr>
        <w:t xml:space="preserve"> -</w:t>
      </w:r>
      <w:proofErr w:type="spellStart"/>
      <w:r w:rsidRPr="000111A0">
        <w:rPr>
          <w:rFonts w:ascii="Times New Roman" w:hAnsi="Times New Roman" w:cs="Times New Roman"/>
        </w:rPr>
        <w:t>Pn</w:t>
      </w:r>
      <w:proofErr w:type="spellEnd"/>
      <w:r w:rsidRPr="000111A0">
        <w:rPr>
          <w:rFonts w:ascii="Times New Roman" w:hAnsi="Times New Roman" w:cs="Times New Roman"/>
        </w:rPr>
        <w:t xml:space="preserve"> 192.168.1.1</w:t>
      </w:r>
    </w:p>
    <w:p w14:paraId="7FE05DEE" w14:textId="77777777" w:rsidR="000111A0" w:rsidRPr="000111A0" w:rsidRDefault="000111A0" w:rsidP="000111A0">
      <w:pPr>
        <w:rPr>
          <w:rFonts w:ascii="Times New Roman" w:hAnsi="Times New Roman" w:cs="Times New Roman"/>
        </w:rPr>
      </w:pPr>
      <w:r w:rsidRPr="000111A0">
        <w:rPr>
          <w:rFonts w:ascii="Times New Roman" w:hAnsi="Times New Roman" w:cs="Times New Roman"/>
          <w:b/>
          <w:bCs/>
        </w:rPr>
        <w:t>Purpose:</w:t>
      </w:r>
      <w:r w:rsidRPr="000111A0">
        <w:rPr>
          <w:rFonts w:ascii="Times New Roman" w:hAnsi="Times New Roman" w:cs="Times New Roman"/>
        </w:rPr>
        <w:t xml:space="preserve"> To scan a target without host discovery.</w:t>
      </w:r>
    </w:p>
    <w:p w14:paraId="5D8066ED" w14:textId="77777777" w:rsidR="000111A0" w:rsidRPr="000111A0" w:rsidRDefault="000111A0" w:rsidP="000111A0">
      <w:pPr>
        <w:rPr>
          <w:rFonts w:ascii="Times New Roman" w:hAnsi="Times New Roman" w:cs="Times New Roman"/>
        </w:rPr>
      </w:pPr>
      <w:r w:rsidRPr="000111A0">
        <w:rPr>
          <w:rFonts w:ascii="Times New Roman" w:hAnsi="Times New Roman" w:cs="Times New Roman"/>
          <w:b/>
          <w:bCs/>
        </w:rPr>
        <w:t>Content:</w:t>
      </w:r>
      <w:r w:rsidRPr="000111A0">
        <w:rPr>
          <w:rFonts w:ascii="Times New Roman" w:hAnsi="Times New Roman" w:cs="Times New Roman"/>
        </w:rPr>
        <w:br/>
        <w:t>This command skips the normal host discovery stage and treats the target device as online. It is useful when host discovery probes are blocked by a firewall or the device does not respond to them. Nmap then proceeds with the requested port scanning.</w:t>
      </w:r>
    </w:p>
    <w:p w14:paraId="21F9687E" w14:textId="77777777" w:rsidR="000111A0" w:rsidRPr="000111A0" w:rsidRDefault="000111A0" w:rsidP="000111A0">
      <w:pPr>
        <w:rPr>
          <w:rFonts w:ascii="Times New Roman" w:hAnsi="Times New Roman" w:cs="Times New Roman"/>
        </w:rPr>
      </w:pPr>
      <w:r w:rsidRPr="000111A0">
        <w:rPr>
          <w:rFonts w:ascii="Times New Roman" w:hAnsi="Times New Roman" w:cs="Times New Roman"/>
          <w:b/>
          <w:bCs/>
        </w:rPr>
        <w:t>Result:</w:t>
      </w:r>
      <w:r w:rsidRPr="000111A0">
        <w:rPr>
          <w:rFonts w:ascii="Times New Roman" w:hAnsi="Times New Roman" w:cs="Times New Roman"/>
          <w:b/>
          <w:bCs/>
        </w:rPr>
        <w:br/>
      </w:r>
      <w:r w:rsidRPr="000111A0">
        <w:rPr>
          <w:rFonts w:ascii="Times New Roman" w:hAnsi="Times New Roman" w:cs="Times New Roman"/>
        </w:rPr>
        <w:t>The output displays the scan findings even if the target does not respond to the usual host discovery probes.</w:t>
      </w:r>
    </w:p>
    <w:p w14:paraId="07B78138" w14:textId="1233A792" w:rsidR="00B139B8" w:rsidRPr="000111A0" w:rsidRDefault="00B139B8" w:rsidP="00A95882">
      <w:pPr>
        <w:rPr>
          <w:rFonts w:ascii="Times New Roman" w:hAnsi="Times New Roman" w:cs="Times New Roman"/>
        </w:rPr>
      </w:pPr>
      <w:r w:rsidRPr="000111A0">
        <w:rPr>
          <w:rFonts w:ascii="Times New Roman" w:hAnsi="Times New Roman" w:cs="Times New Roman"/>
        </w:rPr>
        <w:drawing>
          <wp:inline distT="0" distB="0" distL="0" distR="0" wp14:anchorId="62B04416" wp14:editId="706FE272">
            <wp:extent cx="5731510" cy="2466340"/>
            <wp:effectExtent l="0" t="0" r="2540" b="0"/>
            <wp:docPr id="83508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88167" name=""/>
                    <pic:cNvPicPr/>
                  </pic:nvPicPr>
                  <pic:blipFill>
                    <a:blip r:embed="rId12"/>
                    <a:stretch>
                      <a:fillRect/>
                    </a:stretch>
                  </pic:blipFill>
                  <pic:spPr>
                    <a:xfrm>
                      <a:off x="0" y="0"/>
                      <a:ext cx="5731510" cy="2466340"/>
                    </a:xfrm>
                    <a:prstGeom prst="rect">
                      <a:avLst/>
                    </a:prstGeom>
                  </pic:spPr>
                </pic:pic>
              </a:graphicData>
            </a:graphic>
          </wp:inline>
        </w:drawing>
      </w:r>
    </w:p>
    <w:p w14:paraId="6C278F0A" w14:textId="77777777" w:rsidR="00B139B8" w:rsidRPr="000111A0" w:rsidRDefault="00B139B8" w:rsidP="00A95882">
      <w:pPr>
        <w:rPr>
          <w:rFonts w:ascii="Times New Roman" w:hAnsi="Times New Roman" w:cs="Times New Roman"/>
        </w:rPr>
      </w:pPr>
    </w:p>
    <w:p w14:paraId="64948897" w14:textId="58CB032F" w:rsidR="00B139B8" w:rsidRPr="000111A0" w:rsidRDefault="00B139B8" w:rsidP="00A95882">
      <w:pPr>
        <w:rPr>
          <w:rFonts w:ascii="Times New Roman" w:hAnsi="Times New Roman" w:cs="Times New Roman"/>
        </w:rPr>
      </w:pPr>
      <w:r w:rsidRPr="000111A0">
        <w:rPr>
          <w:rFonts w:ascii="Times New Roman" w:hAnsi="Times New Roman" w:cs="Times New Roman"/>
        </w:rPr>
        <w:t>8.</w:t>
      </w:r>
    </w:p>
    <w:p w14:paraId="39EF7C6A" w14:textId="77777777" w:rsidR="00B139B8" w:rsidRPr="000111A0" w:rsidRDefault="00B139B8" w:rsidP="00A95882">
      <w:pPr>
        <w:rPr>
          <w:rFonts w:ascii="Times New Roman" w:hAnsi="Times New Roman" w:cs="Times New Roman"/>
        </w:rPr>
      </w:pPr>
    </w:p>
    <w:sectPr w:rsidR="00B139B8" w:rsidRPr="000111A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8464E" w14:textId="77777777" w:rsidR="00BF1F58" w:rsidRDefault="00BF1F58" w:rsidP="00A049C1">
      <w:pPr>
        <w:spacing w:after="0" w:line="240" w:lineRule="auto"/>
      </w:pPr>
      <w:r>
        <w:separator/>
      </w:r>
    </w:p>
  </w:endnote>
  <w:endnote w:type="continuationSeparator" w:id="0">
    <w:p w14:paraId="1CFFA90E" w14:textId="77777777" w:rsidR="00BF1F58" w:rsidRDefault="00BF1F58" w:rsidP="00A04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5153D" w14:textId="77777777" w:rsidR="00BF1F58" w:rsidRDefault="00BF1F58" w:rsidP="00A049C1">
      <w:pPr>
        <w:spacing w:after="0" w:line="240" w:lineRule="auto"/>
      </w:pPr>
      <w:r>
        <w:separator/>
      </w:r>
    </w:p>
  </w:footnote>
  <w:footnote w:type="continuationSeparator" w:id="0">
    <w:p w14:paraId="582A47E2" w14:textId="77777777" w:rsidR="00BF1F58" w:rsidRDefault="00BF1F58" w:rsidP="00A049C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882"/>
    <w:rsid w:val="000111A0"/>
    <w:rsid w:val="00485DEF"/>
    <w:rsid w:val="00685ACA"/>
    <w:rsid w:val="008C4594"/>
    <w:rsid w:val="00A049C1"/>
    <w:rsid w:val="00A95882"/>
    <w:rsid w:val="00B139B8"/>
    <w:rsid w:val="00BF1F58"/>
    <w:rsid w:val="00D42534"/>
    <w:rsid w:val="00DC444F"/>
    <w:rsid w:val="00EC7A28"/>
    <w:rsid w:val="00EF0B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A0500"/>
  <w15:chartTrackingRefBased/>
  <w15:docId w15:val="{AF5B086A-8268-40E8-A177-9720A0B8D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DEF"/>
  </w:style>
  <w:style w:type="paragraph" w:styleId="Heading1">
    <w:name w:val="heading 1"/>
    <w:basedOn w:val="Normal"/>
    <w:next w:val="Normal"/>
    <w:link w:val="Heading1Char"/>
    <w:uiPriority w:val="9"/>
    <w:qFormat/>
    <w:rsid w:val="00485D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5D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5D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5D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5D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5D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D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D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D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D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5D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5D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5D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5D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5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DEF"/>
    <w:rPr>
      <w:rFonts w:eastAsiaTheme="majorEastAsia" w:cstheme="majorBidi"/>
      <w:color w:val="272727" w:themeColor="text1" w:themeTint="D8"/>
    </w:rPr>
  </w:style>
  <w:style w:type="paragraph" w:styleId="Title">
    <w:name w:val="Title"/>
    <w:basedOn w:val="Normal"/>
    <w:next w:val="Normal"/>
    <w:link w:val="TitleChar"/>
    <w:uiPriority w:val="10"/>
    <w:qFormat/>
    <w:rsid w:val="00485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D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DE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485DEF"/>
    <w:pPr>
      <w:ind w:left="720"/>
      <w:contextualSpacing/>
    </w:pPr>
  </w:style>
  <w:style w:type="paragraph" w:styleId="Quote">
    <w:name w:val="Quote"/>
    <w:basedOn w:val="Normal"/>
    <w:next w:val="Normal"/>
    <w:link w:val="QuoteChar"/>
    <w:uiPriority w:val="29"/>
    <w:qFormat/>
    <w:rsid w:val="00485DEF"/>
    <w:pPr>
      <w:spacing w:before="160"/>
      <w:jc w:val="center"/>
    </w:pPr>
    <w:rPr>
      <w:i/>
      <w:iCs/>
      <w:color w:val="404040" w:themeColor="text1" w:themeTint="BF"/>
    </w:rPr>
  </w:style>
  <w:style w:type="character" w:customStyle="1" w:styleId="QuoteChar">
    <w:name w:val="Quote Char"/>
    <w:basedOn w:val="DefaultParagraphFont"/>
    <w:link w:val="Quote"/>
    <w:uiPriority w:val="29"/>
    <w:rsid w:val="00485DEF"/>
    <w:rPr>
      <w:i/>
      <w:iCs/>
      <w:color w:val="404040" w:themeColor="text1" w:themeTint="BF"/>
    </w:rPr>
  </w:style>
  <w:style w:type="paragraph" w:styleId="IntenseQuote">
    <w:name w:val="Intense Quote"/>
    <w:basedOn w:val="Normal"/>
    <w:next w:val="Normal"/>
    <w:link w:val="IntenseQuoteChar"/>
    <w:uiPriority w:val="30"/>
    <w:qFormat/>
    <w:rsid w:val="00485D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5DEF"/>
    <w:rPr>
      <w:i/>
      <w:iCs/>
      <w:color w:val="2F5496" w:themeColor="accent1" w:themeShade="BF"/>
    </w:rPr>
  </w:style>
  <w:style w:type="character" w:styleId="IntenseEmphasis">
    <w:name w:val="Intense Emphasis"/>
    <w:basedOn w:val="DefaultParagraphFont"/>
    <w:uiPriority w:val="21"/>
    <w:qFormat/>
    <w:rsid w:val="00485DEF"/>
    <w:rPr>
      <w:i/>
      <w:iCs/>
      <w:color w:val="2F5496" w:themeColor="accent1" w:themeShade="BF"/>
    </w:rPr>
  </w:style>
  <w:style w:type="character" w:styleId="IntenseReference">
    <w:name w:val="Intense Reference"/>
    <w:basedOn w:val="DefaultParagraphFont"/>
    <w:uiPriority w:val="32"/>
    <w:qFormat/>
    <w:rsid w:val="00485DEF"/>
    <w:rPr>
      <w:b/>
      <w:bCs/>
      <w:smallCaps/>
      <w:color w:val="2F5496" w:themeColor="accent1" w:themeShade="BF"/>
      <w:spacing w:val="5"/>
    </w:rPr>
  </w:style>
  <w:style w:type="paragraph" w:styleId="Header">
    <w:name w:val="header"/>
    <w:basedOn w:val="Normal"/>
    <w:link w:val="HeaderChar"/>
    <w:uiPriority w:val="99"/>
    <w:unhideWhenUsed/>
    <w:rsid w:val="00A049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49C1"/>
  </w:style>
  <w:style w:type="paragraph" w:styleId="Footer">
    <w:name w:val="footer"/>
    <w:basedOn w:val="Normal"/>
    <w:link w:val="FooterChar"/>
    <w:uiPriority w:val="99"/>
    <w:unhideWhenUsed/>
    <w:rsid w:val="00A049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49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5</Pages>
  <Words>471</Words>
  <Characters>2687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Dharanish Shekar</dc:creator>
  <cp:keywords/>
  <dc:description/>
  <cp:lastModifiedBy>Dharanish Shekar</cp:lastModifiedBy>
  <cp:revision>1</cp:revision>
  <dcterms:created xsi:type="dcterms:W3CDTF">2026-10-29T07:59:00Z</dcterms:created>
  <dcterms:modified xsi:type="dcterms:W3CDTF">2026-10-29T09:04:00Z</dcterms:modified>
</cp:coreProperties>
</file>