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85A9" w14:textId="4F4B9A34" w:rsidR="00D006EA" w:rsidRDefault="00D006EA" w:rsidP="00D006EA"/>
    <w:p w14:paraId="22679CE0" w14:textId="77777777" w:rsidR="00D006EA" w:rsidRDefault="00D006EA" w:rsidP="00D006EA"/>
    <w:p w14:paraId="5BF196F3" w14:textId="7BFA0AFF" w:rsidR="00D006EA" w:rsidRDefault="00D006EA" w:rsidP="00D006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006EA">
        <w:rPr>
          <w:rFonts w:ascii="Times New Roman" w:hAnsi="Times New Roman" w:cs="Times New Roman"/>
          <w:b/>
          <w:bCs/>
          <w:sz w:val="28"/>
          <w:szCs w:val="28"/>
        </w:rPr>
        <w:t>DIFFERE</w:t>
      </w:r>
      <w:r w:rsidRPr="00D006EA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Pr="00D006EA">
        <w:rPr>
          <w:rFonts w:ascii="Times New Roman" w:hAnsi="Times New Roman" w:cs="Times New Roman"/>
          <w:b/>
          <w:bCs/>
          <w:sz w:val="28"/>
          <w:szCs w:val="28"/>
        </w:rPr>
        <w:t xml:space="preserve">CE </w:t>
      </w:r>
      <w:r w:rsidRPr="00D006EA">
        <w:rPr>
          <w:rFonts w:ascii="Times New Roman" w:eastAsia="sans-serif" w:hAnsi="Times New Roman" w:cs="Times New Roman"/>
          <w:b/>
          <w:bCs/>
          <w:spacing w:val="2"/>
          <w:sz w:val="28"/>
          <w:szCs w:val="28"/>
          <w:lang w:bidi="ar"/>
        </w:rPr>
        <w:t>BETWEE</w:t>
      </w:r>
      <w:r w:rsidRPr="00D006EA">
        <w:rPr>
          <w:rFonts w:ascii="Times New Roman" w:hAnsi="Times New Roman" w:cs="Times New Roman"/>
          <w:b/>
          <w:bCs/>
          <w:sz w:val="28"/>
          <w:szCs w:val="28"/>
        </w:rPr>
        <w:t xml:space="preserve">N </w:t>
      </w:r>
      <w:r w:rsidRPr="00D006EA">
        <w:rPr>
          <w:rFonts w:ascii="Times New Roman" w:hAnsi="Times New Roman" w:cs="Times New Roman"/>
          <w:b/>
          <w:bCs/>
          <w:sz w:val="28"/>
          <w:szCs w:val="28"/>
        </w:rPr>
        <w:t>PROCEDURAL PROGRAMMING</w:t>
      </w:r>
      <w:r w:rsidRPr="00D006EA"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r w:rsidRPr="00D006EA">
        <w:rPr>
          <w:rFonts w:ascii="Times New Roman" w:hAnsi="Times New Roman" w:cs="Times New Roman"/>
          <w:b/>
          <w:bCs/>
          <w:sz w:val="28"/>
          <w:szCs w:val="28"/>
        </w:rPr>
        <w:t>OBJECTORIENTED PROGRAMMING</w:t>
      </w:r>
    </w:p>
    <w:p w14:paraId="4284DFBC" w14:textId="77777777" w:rsidR="00D006EA" w:rsidRPr="00D006EA" w:rsidRDefault="00D006EA" w:rsidP="00D006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AF3139" w14:textId="77777777" w:rsidR="00D006EA" w:rsidRPr="00D006EA" w:rsidRDefault="00D006EA" w:rsidP="00D006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3713"/>
        <w:gridCol w:w="3610"/>
      </w:tblGrid>
      <w:tr w:rsidR="00D006EA" w14:paraId="1266BF9C" w14:textId="77777777" w:rsidTr="00A768EA">
        <w:trPr>
          <w:trHeight w:val="864"/>
        </w:trPr>
        <w:tc>
          <w:tcPr>
            <w:tcW w:w="991" w:type="dxa"/>
          </w:tcPr>
          <w:p w14:paraId="6F2151E0" w14:textId="77777777" w:rsidR="00D006EA" w:rsidRDefault="00D006EA" w:rsidP="00A768EA">
            <w:pPr>
              <w:rPr>
                <w:b/>
                <w:bCs/>
                <w:sz w:val="24"/>
                <w:szCs w:val="24"/>
              </w:rPr>
            </w:pPr>
          </w:p>
          <w:p w14:paraId="6C4EE207" w14:textId="77777777" w:rsidR="00D006EA" w:rsidRDefault="00D006EA" w:rsidP="00A768EA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S.No</w:t>
            </w:r>
            <w:proofErr w:type="spellEnd"/>
            <w:proofErr w:type="gramEnd"/>
          </w:p>
        </w:tc>
        <w:tc>
          <w:tcPr>
            <w:tcW w:w="3825" w:type="dxa"/>
          </w:tcPr>
          <w:p w14:paraId="294216DD" w14:textId="77777777" w:rsidR="00D006EA" w:rsidRDefault="00D006EA" w:rsidP="00A768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773DA8C" w14:textId="77777777" w:rsidR="00D006EA" w:rsidRDefault="00D006EA" w:rsidP="00A768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PROCEDURAL PROGRAMMING</w:t>
            </w:r>
          </w:p>
        </w:tc>
        <w:tc>
          <w:tcPr>
            <w:tcW w:w="3706" w:type="dxa"/>
          </w:tcPr>
          <w:p w14:paraId="62942AE3" w14:textId="77777777" w:rsidR="00D006EA" w:rsidRDefault="00D006EA" w:rsidP="00A768EA">
            <w:pPr>
              <w:jc w:val="center"/>
              <w:rPr>
                <w:b/>
                <w:bCs/>
                <w:sz w:val="24"/>
                <w:szCs w:val="24"/>
              </w:rPr>
            </w:pPr>
          </w:p>
          <w:p w14:paraId="693E343C" w14:textId="77777777" w:rsidR="00D006EA" w:rsidRDefault="00D006EA" w:rsidP="00A768EA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OBJECT ORIENTED PROGRAMMING</w:t>
            </w:r>
          </w:p>
        </w:tc>
      </w:tr>
      <w:tr w:rsidR="00D006EA" w14:paraId="413938F3" w14:textId="77777777" w:rsidTr="00A768EA">
        <w:trPr>
          <w:trHeight w:val="729"/>
        </w:trPr>
        <w:tc>
          <w:tcPr>
            <w:tcW w:w="991" w:type="dxa"/>
          </w:tcPr>
          <w:p w14:paraId="0AD18709" w14:textId="77777777" w:rsidR="00D006EA" w:rsidRDefault="00D006EA" w:rsidP="00A768EA"/>
          <w:p w14:paraId="23362310" w14:textId="77777777" w:rsidR="00D006EA" w:rsidRDefault="00D006EA" w:rsidP="00A768EA">
            <w:pPr>
              <w:jc w:val="center"/>
            </w:pPr>
            <w:r>
              <w:t>1.</w:t>
            </w:r>
          </w:p>
        </w:tc>
        <w:tc>
          <w:tcPr>
            <w:tcW w:w="3825" w:type="dxa"/>
          </w:tcPr>
          <w:p w14:paraId="6EEBD887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In procedural programming, overloading is not possible.</w:t>
            </w:r>
          </w:p>
        </w:tc>
        <w:tc>
          <w:tcPr>
            <w:tcW w:w="3706" w:type="dxa"/>
          </w:tcPr>
          <w:p w14:paraId="68DEAA54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Overloading is possible in object-oriented programming.</w:t>
            </w:r>
          </w:p>
        </w:tc>
      </w:tr>
      <w:tr w:rsidR="00D006EA" w14:paraId="7FBBF0B9" w14:textId="77777777" w:rsidTr="00A768EA">
        <w:tc>
          <w:tcPr>
            <w:tcW w:w="991" w:type="dxa"/>
          </w:tcPr>
          <w:p w14:paraId="4B4A9359" w14:textId="77777777" w:rsidR="00D006EA" w:rsidRDefault="00D006EA" w:rsidP="00A768EA"/>
          <w:p w14:paraId="0703ABB5" w14:textId="77777777" w:rsidR="00D006EA" w:rsidRDefault="00D006EA" w:rsidP="00A768EA"/>
          <w:p w14:paraId="32DEE139" w14:textId="77777777" w:rsidR="00D006EA" w:rsidRDefault="00D006EA" w:rsidP="00A768EA">
            <w:pPr>
              <w:jc w:val="center"/>
            </w:pPr>
            <w:r>
              <w:t>2.</w:t>
            </w:r>
          </w:p>
        </w:tc>
        <w:tc>
          <w:tcPr>
            <w:tcW w:w="3825" w:type="dxa"/>
          </w:tcPr>
          <w:p w14:paraId="2B731077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In procedural programming, there is no concept of data hiding and inheritance.</w:t>
            </w:r>
          </w:p>
        </w:tc>
        <w:tc>
          <w:tcPr>
            <w:tcW w:w="3706" w:type="dxa"/>
          </w:tcPr>
          <w:p w14:paraId="784B6704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 xml:space="preserve">In object-oriented programming, the concept of data </w:t>
            </w:r>
            <w:proofErr w:type="gramStart"/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hiding</w:t>
            </w:r>
            <w:proofErr w:type="gramEnd"/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 xml:space="preserve"> and inheritance is used.</w:t>
            </w:r>
          </w:p>
        </w:tc>
      </w:tr>
      <w:tr w:rsidR="00D006EA" w14:paraId="53B34712" w14:textId="77777777" w:rsidTr="00A768EA">
        <w:trPr>
          <w:trHeight w:val="1092"/>
        </w:trPr>
        <w:tc>
          <w:tcPr>
            <w:tcW w:w="991" w:type="dxa"/>
          </w:tcPr>
          <w:p w14:paraId="680ED52D" w14:textId="77777777" w:rsidR="00D006EA" w:rsidRDefault="00D006EA" w:rsidP="00A768EA">
            <w:pPr>
              <w:jc w:val="center"/>
            </w:pPr>
          </w:p>
          <w:p w14:paraId="1C1515D0" w14:textId="77777777" w:rsidR="00D006EA" w:rsidRDefault="00D006EA" w:rsidP="00A768EA">
            <w:pPr>
              <w:jc w:val="center"/>
            </w:pPr>
            <w:r>
              <w:t>3.</w:t>
            </w:r>
          </w:p>
        </w:tc>
        <w:tc>
          <w:tcPr>
            <w:tcW w:w="3825" w:type="dxa"/>
          </w:tcPr>
          <w:p w14:paraId="6FF286B4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In procedural programming, the function is more important than the data.</w:t>
            </w:r>
          </w:p>
        </w:tc>
        <w:tc>
          <w:tcPr>
            <w:tcW w:w="3706" w:type="dxa"/>
          </w:tcPr>
          <w:p w14:paraId="4626A5CB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In object-oriented programming, data is more important than function.</w:t>
            </w:r>
          </w:p>
        </w:tc>
      </w:tr>
      <w:tr w:rsidR="00D006EA" w14:paraId="5E31254A" w14:textId="77777777" w:rsidTr="00A768EA">
        <w:trPr>
          <w:trHeight w:val="1104"/>
        </w:trPr>
        <w:tc>
          <w:tcPr>
            <w:tcW w:w="991" w:type="dxa"/>
          </w:tcPr>
          <w:p w14:paraId="1FBA4DB7" w14:textId="77777777" w:rsidR="00D006EA" w:rsidRDefault="00D006EA" w:rsidP="00A768EA"/>
          <w:p w14:paraId="49442698" w14:textId="77777777" w:rsidR="00D006EA" w:rsidRDefault="00D006EA" w:rsidP="00A768EA">
            <w:pPr>
              <w:jc w:val="center"/>
            </w:pPr>
            <w:r>
              <w:t>4.</w:t>
            </w:r>
          </w:p>
        </w:tc>
        <w:tc>
          <w:tcPr>
            <w:tcW w:w="3825" w:type="dxa"/>
          </w:tcPr>
          <w:p w14:paraId="56896923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Procedural programming is based on the </w:t>
            </w:r>
            <w:r>
              <w:rPr>
                <w:rStyle w:val="Strong"/>
                <w:rFonts w:ascii="Arial" w:eastAsia="sans-serif" w:hAnsi="Arial" w:cs="Arial"/>
                <w:b w:val="0"/>
                <w:bCs w:val="0"/>
                <w:i/>
                <w:iCs/>
                <w:spacing w:val="2"/>
                <w:sz w:val="25"/>
                <w:szCs w:val="25"/>
                <w:lang w:bidi="ar"/>
              </w:rPr>
              <w:t>unreal world</w:t>
            </w: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.</w:t>
            </w:r>
          </w:p>
        </w:tc>
        <w:tc>
          <w:tcPr>
            <w:tcW w:w="3706" w:type="dxa"/>
          </w:tcPr>
          <w:p w14:paraId="70934E56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Object-oriented programming is based on the </w:t>
            </w:r>
            <w:r>
              <w:rPr>
                <w:rStyle w:val="Strong"/>
                <w:rFonts w:ascii="Arial" w:eastAsia="sans-serif" w:hAnsi="Arial" w:cs="Arial"/>
                <w:b w:val="0"/>
                <w:bCs w:val="0"/>
                <w:i/>
                <w:iCs/>
                <w:spacing w:val="2"/>
                <w:sz w:val="25"/>
                <w:szCs w:val="25"/>
                <w:lang w:bidi="ar"/>
              </w:rPr>
              <w:t>real world</w:t>
            </w: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.</w:t>
            </w:r>
          </w:p>
        </w:tc>
      </w:tr>
      <w:tr w:rsidR="00D006EA" w14:paraId="2E673C73" w14:textId="77777777" w:rsidTr="00A768EA">
        <w:trPr>
          <w:trHeight w:val="1167"/>
        </w:trPr>
        <w:tc>
          <w:tcPr>
            <w:tcW w:w="991" w:type="dxa"/>
          </w:tcPr>
          <w:p w14:paraId="1E705F07" w14:textId="77777777" w:rsidR="00D006EA" w:rsidRDefault="00D006EA" w:rsidP="00A768EA"/>
          <w:p w14:paraId="57FA4C89" w14:textId="77777777" w:rsidR="00D006EA" w:rsidRDefault="00D006EA" w:rsidP="00A768EA">
            <w:pPr>
              <w:jc w:val="center"/>
            </w:pPr>
            <w:r>
              <w:t>5.</w:t>
            </w:r>
          </w:p>
        </w:tc>
        <w:tc>
          <w:tcPr>
            <w:tcW w:w="3825" w:type="dxa"/>
          </w:tcPr>
          <w:p w14:paraId="3856F811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Procedural programming is used for designing medium-sized programs.</w:t>
            </w:r>
          </w:p>
        </w:tc>
        <w:tc>
          <w:tcPr>
            <w:tcW w:w="3706" w:type="dxa"/>
          </w:tcPr>
          <w:p w14:paraId="7B7764E9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Object-oriented programming is used for designing large and complex programs.</w:t>
            </w:r>
          </w:p>
        </w:tc>
      </w:tr>
      <w:tr w:rsidR="00D006EA" w14:paraId="6F6EFA42" w14:textId="77777777" w:rsidTr="00A768EA">
        <w:trPr>
          <w:trHeight w:val="1077"/>
        </w:trPr>
        <w:tc>
          <w:tcPr>
            <w:tcW w:w="991" w:type="dxa"/>
          </w:tcPr>
          <w:p w14:paraId="4986E0B8" w14:textId="77777777" w:rsidR="00D006EA" w:rsidRDefault="00D006EA" w:rsidP="00A768EA"/>
          <w:p w14:paraId="5667BD9F" w14:textId="77777777" w:rsidR="00D006EA" w:rsidRDefault="00D006EA" w:rsidP="00A768EA">
            <w:pPr>
              <w:jc w:val="center"/>
            </w:pPr>
            <w:r>
              <w:t>6.</w:t>
            </w:r>
          </w:p>
        </w:tc>
        <w:tc>
          <w:tcPr>
            <w:tcW w:w="3825" w:type="dxa"/>
          </w:tcPr>
          <w:p w14:paraId="64E2613D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Procedural programming uses the concept of procedure abstraction.</w:t>
            </w:r>
          </w:p>
        </w:tc>
        <w:tc>
          <w:tcPr>
            <w:tcW w:w="3706" w:type="dxa"/>
          </w:tcPr>
          <w:p w14:paraId="5BB95140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Object-oriented programming uses the concept of data abstraction.</w:t>
            </w:r>
          </w:p>
        </w:tc>
      </w:tr>
      <w:tr w:rsidR="00D006EA" w14:paraId="19855987" w14:textId="77777777" w:rsidTr="00A768EA">
        <w:trPr>
          <w:trHeight w:val="864"/>
        </w:trPr>
        <w:tc>
          <w:tcPr>
            <w:tcW w:w="991" w:type="dxa"/>
          </w:tcPr>
          <w:p w14:paraId="0F83B967" w14:textId="77777777" w:rsidR="00D006EA" w:rsidRDefault="00D006EA" w:rsidP="00A768EA"/>
          <w:p w14:paraId="4B6C6EF9" w14:textId="77777777" w:rsidR="00D006EA" w:rsidRDefault="00D006EA" w:rsidP="00A768EA">
            <w:pPr>
              <w:jc w:val="center"/>
            </w:pPr>
            <w:r>
              <w:t>7.</w:t>
            </w:r>
          </w:p>
        </w:tc>
        <w:tc>
          <w:tcPr>
            <w:tcW w:w="3825" w:type="dxa"/>
          </w:tcPr>
          <w:p w14:paraId="19EA1609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Code reusability absent in procedural programming,</w:t>
            </w:r>
          </w:p>
        </w:tc>
        <w:tc>
          <w:tcPr>
            <w:tcW w:w="3706" w:type="dxa"/>
          </w:tcPr>
          <w:p w14:paraId="445C0700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Code reusability present in object-oriented programming.</w:t>
            </w:r>
          </w:p>
        </w:tc>
      </w:tr>
      <w:tr w:rsidR="00D006EA" w14:paraId="60B8BD2C" w14:textId="77777777" w:rsidTr="00A768EA">
        <w:trPr>
          <w:trHeight w:val="949"/>
        </w:trPr>
        <w:tc>
          <w:tcPr>
            <w:tcW w:w="991" w:type="dxa"/>
          </w:tcPr>
          <w:p w14:paraId="2BC8514F" w14:textId="77777777" w:rsidR="00D006EA" w:rsidRDefault="00D006EA" w:rsidP="00A768EA"/>
          <w:p w14:paraId="3EE3FF31" w14:textId="77777777" w:rsidR="00D006EA" w:rsidRDefault="00D006EA" w:rsidP="00A768EA">
            <w:pPr>
              <w:jc w:val="center"/>
            </w:pPr>
            <w:r>
              <w:t>8.</w:t>
            </w:r>
          </w:p>
        </w:tc>
        <w:tc>
          <w:tcPr>
            <w:tcW w:w="3825" w:type="dxa"/>
          </w:tcPr>
          <w:p w14:paraId="4BC1DD2E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eastAsia="sans-serif" w:hAnsi="Arial" w:cs="Arial"/>
                <w:b w:val="0"/>
                <w:bCs w:val="0"/>
                <w:spacing w:val="2"/>
                <w:sz w:val="25"/>
                <w:szCs w:val="25"/>
                <w:lang w:bidi="ar"/>
              </w:rPr>
              <w:t>Examples:</w:t>
            </w: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 C, FORTRAN, Pascal, Basic, etc.</w:t>
            </w:r>
          </w:p>
        </w:tc>
        <w:tc>
          <w:tcPr>
            <w:tcW w:w="3706" w:type="dxa"/>
          </w:tcPr>
          <w:p w14:paraId="674F1A81" w14:textId="77777777" w:rsidR="00D006EA" w:rsidRDefault="00D006EA" w:rsidP="00A768EA">
            <w:pPr>
              <w:widowControl/>
              <w:jc w:val="left"/>
              <w:textAlignment w:val="baseline"/>
              <w:rPr>
                <w:rFonts w:ascii="Arial" w:eastAsia="sans-serif" w:hAnsi="Arial" w:cs="Arial"/>
                <w:spacing w:val="2"/>
                <w:sz w:val="25"/>
                <w:szCs w:val="25"/>
              </w:rPr>
            </w:pPr>
            <w:r>
              <w:rPr>
                <w:rStyle w:val="Strong"/>
                <w:rFonts w:ascii="Arial" w:eastAsia="sans-serif" w:hAnsi="Arial" w:cs="Arial"/>
                <w:b w:val="0"/>
                <w:bCs w:val="0"/>
                <w:spacing w:val="2"/>
                <w:sz w:val="25"/>
                <w:szCs w:val="25"/>
                <w:lang w:bidi="ar"/>
              </w:rPr>
              <w:t>Examples: </w:t>
            </w:r>
            <w:r>
              <w:rPr>
                <w:rFonts w:ascii="Arial" w:eastAsia="sans-serif" w:hAnsi="Arial" w:cs="Arial"/>
                <w:spacing w:val="2"/>
                <w:sz w:val="25"/>
                <w:szCs w:val="25"/>
                <w:lang w:bidi="ar"/>
              </w:rPr>
              <w:t>C++, Java, Python, C#, etc.</w:t>
            </w:r>
          </w:p>
        </w:tc>
      </w:tr>
    </w:tbl>
    <w:p w14:paraId="2A3E39EC" w14:textId="77777777" w:rsidR="00D006EA" w:rsidRDefault="00D006EA" w:rsidP="00D006EA"/>
    <w:p w14:paraId="725EA28F" w14:textId="77777777" w:rsidR="00D006EA" w:rsidRDefault="00D006EA"/>
    <w:sectPr w:rsidR="00D006E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s-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6EA"/>
    <w:rsid w:val="00D0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E4BA"/>
  <w15:chartTrackingRefBased/>
  <w15:docId w15:val="{452BBA3A-CC0F-4F89-89BD-3450AF48E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6EA"/>
    <w:pPr>
      <w:spacing w:after="0" w:line="240" w:lineRule="auto"/>
    </w:pPr>
    <w:rPr>
      <w:rFonts w:eastAsiaTheme="minorEastAsia"/>
      <w:sz w:val="20"/>
      <w:szCs w:val="20"/>
      <w:lang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D006EA"/>
    <w:rPr>
      <w:b/>
      <w:bCs/>
    </w:rPr>
  </w:style>
  <w:style w:type="table" w:styleId="TableGrid">
    <w:name w:val="Table Grid"/>
    <w:basedOn w:val="TableNormal"/>
    <w:rsid w:val="00D006EA"/>
    <w:pPr>
      <w:widowControl w:val="0"/>
      <w:spacing w:after="0" w:line="240" w:lineRule="auto"/>
      <w:jc w:val="both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Rajasri Murugesan</dc:creator>
  <cp:keywords/>
  <dc:description/>
  <cp:lastModifiedBy>Rajasri Murugesan</cp:lastModifiedBy>
  <cp:revision>1</cp:revision>
  <dcterms:created xsi:type="dcterms:W3CDTF">2022-10-17T14:59:00Z</dcterms:created>
  <dcterms:modified xsi:type="dcterms:W3CDTF">2022-10-17T15:02:00Z</dcterms:modified>
</cp:coreProperties>
</file>