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E8F033" w14:textId="1CD957E0" w:rsidR="00D22BCC" w:rsidRPr="00D22BCC" w:rsidRDefault="00D22BCC" w:rsidP="00D22BCC">
      <w:pPr>
        <w:pStyle w:val="Titel"/>
      </w:pPr>
      <w:r w:rsidRPr="00D22BCC">
        <w:t>How to build a Feminist Robot</w:t>
      </w:r>
    </w:p>
    <w:p w14:paraId="6353B1D0" w14:textId="590CE1A6" w:rsidR="00D22BCC" w:rsidRDefault="00D22BCC" w:rsidP="00D22BCC">
      <w:pPr>
        <w:pStyle w:val="Untertitel"/>
        <w:rPr>
          <w:i w:val="0"/>
          <w:sz w:val="22"/>
        </w:rPr>
      </w:pPr>
      <w:r w:rsidRPr="00D22BCC">
        <w:rPr>
          <w:i w:val="0"/>
          <w:sz w:val="22"/>
        </w:rPr>
        <w:t>Jochen Alt</w:t>
      </w:r>
    </w:p>
    <w:p w14:paraId="5E397CC3" w14:textId="77777777" w:rsidR="00D22BCC" w:rsidRPr="00D22BCC" w:rsidRDefault="00D22BCC" w:rsidP="00D22BCC"/>
    <w:p w14:paraId="163D3E4F" w14:textId="77777777" w:rsidR="0007702B" w:rsidRDefault="0007702B" w:rsidP="00477CE7">
      <w:pPr>
        <w:pStyle w:val="berschrift1"/>
        <w:rPr>
          <w:smallCaps/>
          <w:color w:val="BAB6B4" w:themeColor="accent2"/>
          <w:sz w:val="56"/>
        </w:rPr>
      </w:pPr>
      <w:r>
        <w:rPr>
          <w:smallCaps/>
          <w:color w:val="BAB6B4" w:themeColor="accent2"/>
          <w:sz w:val="56"/>
        </w:rPr>
        <w:t>Architecture</w:t>
      </w:r>
    </w:p>
    <w:p w14:paraId="44BCD1D4" w14:textId="6C9572AB" w:rsidR="009041E2" w:rsidRDefault="009041E2" w:rsidP="00DB38E3">
      <w:r>
        <w:t>In general, the data flow looks like this:</w:t>
      </w:r>
    </w:p>
    <w:p w14:paraId="5836C5C3" w14:textId="77777777" w:rsidR="009041E2" w:rsidRDefault="009041E2" w:rsidP="009041E2">
      <w:r>
        <w:rPr>
          <w:noProof/>
          <w:lang w:val="de-DE" w:eastAsia="de-DE"/>
        </w:rPr>
        <w:drawing>
          <wp:inline distT="0" distB="0" distL="0" distR="0" wp14:anchorId="68FF942D" wp14:editId="2FE482ED">
            <wp:extent cx="5705747" cy="3378315"/>
            <wp:effectExtent l="95250" t="133350" r="371475" b="2222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8654" cy="3380036"/>
                    </a:xfrm>
                    <a:prstGeom prst="rect">
                      <a:avLst/>
                    </a:prstGeom>
                    <a:ln>
                      <a:noFill/>
                    </a:ln>
                    <a:effectLst>
                      <a:outerShdw blurRad="292100" dist="139700" dir="2700000" algn="tl" rotWithShape="0">
                        <a:srgbClr val="333333">
                          <a:alpha val="65000"/>
                        </a:srgbClr>
                      </a:outerShdw>
                    </a:effectLst>
                  </pic:spPr>
                </pic:pic>
              </a:graphicData>
            </a:graphic>
          </wp:inline>
        </w:drawing>
      </w:r>
    </w:p>
    <w:p w14:paraId="484DBAAF" w14:textId="532D5FB9" w:rsidR="009041E2" w:rsidRDefault="009041E2" w:rsidP="009041E2">
      <w:r>
        <w:t xml:space="preserve">The visualizer is supposed to plan trajectories by defining singular points. These points are sent to the Trajectory Execution, where the trajectory is interpolated using Bézier curves. Out of each point of the interpolated curve the angles are computed and send to the controller board, where </w:t>
      </w:r>
      <w:r>
        <w:t xml:space="preserve">a </w:t>
      </w:r>
      <w:r>
        <w:t>PID controller takes care that each actuator actually follows the curve.</w:t>
      </w:r>
    </w:p>
    <w:p w14:paraId="1E6DE341" w14:textId="0EBE2316" w:rsidR="00DB38E3" w:rsidRDefault="00DB38E3" w:rsidP="00DB38E3">
      <w:bookmarkStart w:id="0" w:name="_GoBack"/>
      <w:bookmarkEnd w:id="0"/>
      <w:r>
        <w:t>On the mechanical side, we have two actuators driven by a servo (mainly due to space restrictions) and four actuators driven by a stepper/rotary encoder combination.</w:t>
      </w:r>
    </w:p>
    <w:p w14:paraId="2364446E" w14:textId="398C33AB" w:rsidR="00DB38E3" w:rsidRDefault="00DB38E3" w:rsidP="00DB38E3">
      <w:r>
        <w:t>The servos (Herkulex DRS-101) are controlled directly by the controller board with an ATMega644 on board via a serial interface. The steppers do not have an internal feedback loop, so we need rotary encoders detecting the absolute angle of the joint and allowing to implement feedback controllers.</w:t>
      </w:r>
      <w:r w:rsidR="00B21EDD">
        <w:t xml:space="preserve"> Depending on the actuator, the steppers provide a torque between 26Ncm (elbow) and 3,1Nm (upperarm).</w:t>
      </w:r>
    </w:p>
    <w:p w14:paraId="2B9C7765" w14:textId="77777777" w:rsidR="00B21EDD" w:rsidRPr="00DB38E3" w:rsidRDefault="00B21EDD" w:rsidP="00DB38E3"/>
    <w:p w14:paraId="27B9C49A" w14:textId="07EDAC53" w:rsidR="00B21EDD" w:rsidRDefault="00D30E67" w:rsidP="00B21EDD">
      <w:pPr>
        <w:keepNext/>
        <w:jc w:val="center"/>
      </w:pPr>
      <w:r>
        <w:rPr>
          <w:noProof/>
          <w:lang w:val="de-DE" w:eastAsia="de-DE"/>
        </w:rPr>
        <w:drawing>
          <wp:inline distT="0" distB="0" distL="0" distR="0" wp14:anchorId="3925C97D" wp14:editId="3CFB872C">
            <wp:extent cx="5654675" cy="3029252"/>
            <wp:effectExtent l="152400" t="152400" r="384175" b="3619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9325" cy="3031743"/>
                    </a:xfrm>
                    <a:prstGeom prst="rect">
                      <a:avLst/>
                    </a:prstGeom>
                    <a:ln>
                      <a:noFill/>
                    </a:ln>
                    <a:effectLst>
                      <a:outerShdw blurRad="292100" dist="139700" dir="2700000" algn="tl" rotWithShape="0">
                        <a:srgbClr val="333333">
                          <a:alpha val="65000"/>
                        </a:srgbClr>
                      </a:outerShdw>
                    </a:effectLst>
                  </pic:spPr>
                </pic:pic>
              </a:graphicData>
            </a:graphic>
          </wp:inline>
        </w:drawing>
      </w:r>
    </w:p>
    <w:p w14:paraId="7FF65063" w14:textId="371F4671" w:rsidR="0007702B" w:rsidRDefault="00B21EDD" w:rsidP="00B21EDD">
      <w:pPr>
        <w:pStyle w:val="Beschriftung"/>
      </w:pPr>
      <w:r>
        <w:t xml:space="preserve">Figure </w:t>
      </w:r>
      <w:r w:rsidR="00B84405">
        <w:fldChar w:fldCharType="begin"/>
      </w:r>
      <w:r w:rsidR="00B84405">
        <w:instrText xml:space="preserve"> STYLEREF 1 \s </w:instrText>
      </w:r>
      <w:r w:rsidR="00B84405">
        <w:fldChar w:fldCharType="separate"/>
      </w:r>
      <w:r w:rsidR="00297B49">
        <w:rPr>
          <w:noProof/>
        </w:rPr>
        <w:t>1</w:t>
      </w:r>
      <w:r w:rsidR="00B84405">
        <w:fldChar w:fldCharType="end"/>
      </w:r>
      <w:r w:rsidR="00B84405">
        <w:noBreakHyphen/>
      </w:r>
      <w:r w:rsidR="00B84405">
        <w:fldChar w:fldCharType="begin"/>
      </w:r>
      <w:r w:rsidR="00B84405">
        <w:instrText xml:space="preserve"> SEQ Figure \* ARABIC \s 1 </w:instrText>
      </w:r>
      <w:r w:rsidR="00B84405">
        <w:fldChar w:fldCharType="separate"/>
      </w:r>
      <w:r w:rsidR="00297B49">
        <w:rPr>
          <w:noProof/>
        </w:rPr>
        <w:t>1</w:t>
      </w:r>
      <w:r w:rsidR="00B84405">
        <w:fldChar w:fldCharType="end"/>
      </w:r>
      <w:r>
        <w:t xml:space="preserve"> Architecture</w:t>
      </w:r>
    </w:p>
    <w:p w14:paraId="396EB26E" w14:textId="76D56B3E" w:rsidR="00E56F97" w:rsidRDefault="00E56F97" w:rsidP="00E56F97">
      <w:r>
        <w:t xml:space="preserve">The steppers are driven by retail stepper drivers (PiBot Stepper Driver) around the popular PWM stepper driver Toshiba 6600 providing 4.5A max. The stepper drivers are controlled directly via the Controller Board, which receives joint angles at a sample rate of </w:t>
      </w:r>
      <w:r w:rsidR="00D30E67">
        <w:t>2</w:t>
      </w:r>
      <w:r>
        <w:t>0Hz, interpolates in between, and sends the according PWM signal to the stepper drivers and the serial command to the servos. Besides micro interpolation of the trajectory, the controller board takes care of the speed profile, i.e. it limits the acceleration and speed of each actuator.</w:t>
      </w:r>
      <w:r w:rsidR="003F40F3">
        <w:t xml:space="preserve"> </w:t>
      </w:r>
      <w:r w:rsidR="003F40F3">
        <w:lastRenderedPageBreak/>
        <w:t>The controller board is a DIY board around an ATMega 644 (for the sheer number of pins) running firmware in low level C++ on base of the Arduino library.</w:t>
      </w:r>
    </w:p>
    <w:p w14:paraId="03AF5983" w14:textId="6E26C1AD" w:rsidR="00D30E67" w:rsidRDefault="003F40F3" w:rsidP="00E56F97">
      <w:r>
        <w:t xml:space="preserve">The controller board is </w:t>
      </w:r>
      <w:r w:rsidR="00D30E67">
        <w:t xml:space="preserve">fed </w:t>
      </w:r>
      <w:r>
        <w:t>by the trajectory board, which is a</w:t>
      </w:r>
      <w:r w:rsidR="00D30E67">
        <w:t>n</w:t>
      </w:r>
      <w:r>
        <w:t xml:space="preserve"> octa core</w:t>
      </w:r>
      <w:r w:rsidR="00D30E67">
        <w:t xml:space="preserve"> board</w:t>
      </w:r>
      <w:r w:rsidR="00BE2360">
        <w:t xml:space="preserve"> (Odroid XU4)</w:t>
      </w:r>
      <w:r w:rsidR="00D30E67">
        <w:t xml:space="preserve">. </w:t>
      </w:r>
    </w:p>
    <w:p w14:paraId="0607B8DC" w14:textId="0DCA3AD6" w:rsidR="00D30E67" w:rsidRDefault="00D30E67" w:rsidP="00E56F97">
      <w:r>
        <w:t xml:space="preserve">The trajectory controller board </w:t>
      </w:r>
      <w:r w:rsidR="00AF1F83">
        <w:t xml:space="preserve">is encapsulated by a </w:t>
      </w:r>
      <w:r>
        <w:t xml:space="preserve">webserver </w:t>
      </w:r>
      <w:r w:rsidR="00AF1F83">
        <w:t>exposing</w:t>
      </w:r>
      <w:r>
        <w:t xml:space="preserve"> the current movement </w:t>
      </w:r>
      <w:r w:rsidR="00AF1F83">
        <w:t>and accepting</w:t>
      </w:r>
      <w:r>
        <w:t xml:space="preserve"> commands like new trajectories.</w:t>
      </w:r>
    </w:p>
    <w:p w14:paraId="1D155C50" w14:textId="3D0D5E3D" w:rsidR="00DA3276" w:rsidRDefault="00DA3276" w:rsidP="00DA3276">
      <w:pPr>
        <w:pStyle w:val="berschrift1"/>
      </w:pPr>
      <w:r>
        <w:t>Trajectories</w:t>
      </w:r>
    </w:p>
    <w:p w14:paraId="675BCF1B" w14:textId="03E8F578" w:rsidR="003F40F3" w:rsidRDefault="00DA3276" w:rsidP="00E56F97">
      <w:r>
        <w:t xml:space="preserve">Planning a trajectory means defining a sequence of poses in 3D space. These defined poses are interpolated in order to result in a smooth and continuous </w:t>
      </w:r>
      <w:r w:rsidR="00CD722E">
        <w:t xml:space="preserve">curve. Most beautiful are cubic </w:t>
      </w:r>
      <w:r w:rsidR="00A240FC">
        <w:t>Bézier</w:t>
      </w:r>
      <w:r w:rsidR="00CD722E">
        <w:t xml:space="preserve"> curves for that purpose.</w:t>
      </w:r>
    </w:p>
    <w:p w14:paraId="59771973" w14:textId="5A5212BB" w:rsidR="00D4317A" w:rsidRDefault="00A240FC" w:rsidP="00E56F97">
      <w:r>
        <w:t>Bézier</w:t>
      </w:r>
      <w:r w:rsidR="00CD722E">
        <w:t xml:space="preserve"> curves use polynoms of 3</w:t>
      </w:r>
      <w:r w:rsidR="00CD722E" w:rsidRPr="00CD722E">
        <w:rPr>
          <w:vertAlign w:val="superscript"/>
        </w:rPr>
        <w:t>rd</w:t>
      </w:r>
      <w:r w:rsidR="00CD722E">
        <w:t xml:space="preserve"> grade using a start and an end point and two support points defining the curvature. The computation is done on base of a parameter </w:t>
      </w:r>
      <w:r w:rsidR="00CD722E" w:rsidRPr="00A240FC">
        <w:rPr>
          <w:rFonts w:ascii="Cambria" w:hAnsi="Cambria"/>
          <w:i/>
          <w:sz w:val="20"/>
        </w:rPr>
        <w:t>t=0..1</w:t>
      </w:r>
      <w:r w:rsidR="00CD722E" w:rsidRPr="00A240FC">
        <w:rPr>
          <w:sz w:val="20"/>
        </w:rPr>
        <w:t xml:space="preserve"> </w:t>
      </w:r>
      <w:r w:rsidR="00CD722E">
        <w:t xml:space="preserve">defining the ratio </w:t>
      </w:r>
      <w:r>
        <w:t xml:space="preserve">of </w:t>
      </w:r>
      <w:r w:rsidR="00CD722E">
        <w:t xml:space="preserve">the current position </w:t>
      </w:r>
      <w:r w:rsidR="00384C5A">
        <w:t>and four points P</w:t>
      </w:r>
      <w:r w:rsidR="00384C5A" w:rsidRPr="00384C5A">
        <w:rPr>
          <w:vertAlign w:val="subscript"/>
        </w:rPr>
        <w:t>0</w:t>
      </w:r>
      <w:r w:rsidR="00384C5A">
        <w:t>..P</w:t>
      </w:r>
      <w:r w:rsidR="00384C5A" w:rsidRPr="00384C5A">
        <w:rPr>
          <w:vertAlign w:val="subscript"/>
        </w:rPr>
        <w:t>3</w:t>
      </w:r>
      <w:r>
        <w:t>, with P</w:t>
      </w:r>
      <w:r w:rsidRPr="00A240FC">
        <w:rPr>
          <w:vertAlign w:val="subscript"/>
        </w:rPr>
        <w:t>1</w:t>
      </w:r>
      <w:r>
        <w:t xml:space="preserve"> and P</w:t>
      </w:r>
      <w:r w:rsidRPr="00A240FC">
        <w:rPr>
          <w:vertAlign w:val="subscript"/>
        </w:rPr>
        <w:t>2</w:t>
      </w:r>
      <w:r>
        <w:t xml:space="preserve"> as support points the curve does not touch.</w:t>
      </w:r>
    </w:p>
    <w:p w14:paraId="26A2A435" w14:textId="55DA5213" w:rsidR="00D4317A" w:rsidRDefault="00D4317A" w:rsidP="00E56F97"/>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D4317A" w14:paraId="2B7FA1AA" w14:textId="77777777" w:rsidTr="00D9592A">
        <w:tc>
          <w:tcPr>
            <w:tcW w:w="7650" w:type="dxa"/>
          </w:tcPr>
          <w:p w14:paraId="1C1F899D" w14:textId="3FD89497" w:rsidR="00D4317A" w:rsidRPr="00A240FC" w:rsidRDefault="00A240FC" w:rsidP="00D9592A">
            <w:pPr>
              <w:pStyle w:val="StandardWeb"/>
              <w:spacing w:before="0" w:beforeAutospacing="0" w:after="0" w:afterAutospacing="0"/>
              <w:ind w:left="318"/>
              <w:rPr>
                <w:sz w:val="28"/>
                <w:lang w:val="en-GB"/>
              </w:rPr>
            </w:pPr>
            <m:oMath>
              <m:r>
                <w:rPr>
                  <w:rFonts w:ascii="Cambria Math" w:hAnsi="Cambria Math" w:cstheme="minorBidi"/>
                  <w:color w:val="37302B" w:themeColor="text1"/>
                  <w:sz w:val="20"/>
                  <w:szCs w:val="18"/>
                  <w:lang w:val="en-GB"/>
                </w:rPr>
                <m:t>C</m:t>
              </m:r>
              <m:d>
                <m:dPr>
                  <m:ctrlPr>
                    <w:rPr>
                      <w:rFonts w:ascii="Cambria Math" w:hAnsi="Cambria Math"/>
                      <w:i/>
                      <w:color w:val="37302B" w:themeColor="text1"/>
                      <w:sz w:val="20"/>
                      <w:szCs w:val="18"/>
                    </w:rPr>
                  </m:ctrlPr>
                </m:dPr>
                <m:e>
                  <m:r>
                    <w:rPr>
                      <w:rFonts w:ascii="Cambria Math" w:hAnsi="Cambria Math" w:cstheme="minorBidi"/>
                      <w:color w:val="37302B" w:themeColor="text1"/>
                      <w:sz w:val="20"/>
                      <w:szCs w:val="18"/>
                      <w:lang w:val="en-GB"/>
                    </w:rPr>
                    <m:t>t</m:t>
                  </m:r>
                </m:e>
              </m:d>
              <m:r>
                <w:rPr>
                  <w:rFonts w:ascii="Cambria Math" w:hAnsi="Cambria Math" w:cstheme="minorBidi"/>
                  <w:color w:val="37302B" w:themeColor="text1"/>
                  <w:sz w:val="20"/>
                  <w:szCs w:val="18"/>
                  <w:lang w:val="en-GB"/>
                </w:rPr>
                <m:t xml:space="preserve">= </m:t>
              </m:r>
              <m:nary>
                <m:naryPr>
                  <m:chr m:val="∑"/>
                  <m:limLoc m:val="undOvr"/>
                  <m:ctrlPr>
                    <w:rPr>
                      <w:rFonts w:ascii="Cambria Math" w:hAnsi="Cambria Math" w:cstheme="minorBidi"/>
                      <w:i/>
                      <w:iCs/>
                      <w:color w:val="37302B" w:themeColor="text1"/>
                      <w:sz w:val="20"/>
                      <w:szCs w:val="18"/>
                    </w:rPr>
                  </m:ctrlPr>
                </m:naryPr>
                <m:sub>
                  <m:r>
                    <w:rPr>
                      <w:rFonts w:ascii="Cambria Math" w:hAnsi="Cambria Math" w:cstheme="minorBidi"/>
                      <w:color w:val="37302B" w:themeColor="text1"/>
                      <w:sz w:val="20"/>
                      <w:szCs w:val="18"/>
                      <w:lang w:val="en-GB"/>
                    </w:rPr>
                    <m:t>0</m:t>
                  </m:r>
                </m:sub>
                <m:sup>
                  <m:r>
                    <w:rPr>
                      <w:rFonts w:ascii="Cambria Math" w:hAnsi="Cambria Math" w:cstheme="minorBidi"/>
                      <w:color w:val="37302B" w:themeColor="text1"/>
                      <w:sz w:val="20"/>
                      <w:szCs w:val="18"/>
                      <w:lang w:val="en-GB"/>
                    </w:rPr>
                    <m:t>3</m:t>
                  </m:r>
                </m:sup>
                <m:e>
                  <m:d>
                    <m:dPr>
                      <m:ctrlPr>
                        <w:rPr>
                          <w:rFonts w:ascii="Cambria Math" w:hAnsi="Cambria Math" w:cstheme="minorBidi"/>
                          <w:i/>
                          <w:iCs/>
                          <w:color w:val="37302B" w:themeColor="text1"/>
                          <w:sz w:val="20"/>
                          <w:szCs w:val="18"/>
                        </w:rPr>
                      </m:ctrlPr>
                    </m:dPr>
                    <m:e>
                      <m:m>
                        <m:mPr>
                          <m:mcs>
                            <m:mc>
                              <m:mcPr>
                                <m:count m:val="1"/>
                                <m:mcJc m:val="center"/>
                              </m:mcPr>
                            </m:mc>
                          </m:mcs>
                          <m:ctrlPr>
                            <w:rPr>
                              <w:rFonts w:ascii="Cambria Math" w:hAnsi="Cambria Math" w:cstheme="minorBidi"/>
                              <w:i/>
                              <w:iCs/>
                              <w:color w:val="37302B" w:themeColor="text1"/>
                              <w:sz w:val="20"/>
                              <w:szCs w:val="18"/>
                            </w:rPr>
                          </m:ctrlPr>
                        </m:mPr>
                        <m:mr>
                          <m:e>
                            <m:r>
                              <w:rPr>
                                <w:rFonts w:ascii="Cambria Math" w:hAnsi="Cambria Math" w:cstheme="minorBidi"/>
                                <w:color w:val="37302B" w:themeColor="text1"/>
                                <w:sz w:val="20"/>
                                <w:szCs w:val="18"/>
                                <w:lang w:val="en-GB"/>
                              </w:rPr>
                              <m:t>3</m:t>
                            </m:r>
                          </m:e>
                        </m:mr>
                        <m:mr>
                          <m:e>
                            <m:r>
                              <w:rPr>
                                <w:rFonts w:ascii="Cambria Math" w:hAnsi="Cambria Math" w:cstheme="minorBidi"/>
                                <w:color w:val="37302B" w:themeColor="text1"/>
                                <w:sz w:val="20"/>
                                <w:szCs w:val="18"/>
                              </w:rPr>
                              <m:t>i</m:t>
                            </m:r>
                          </m:e>
                        </m:mr>
                      </m:m>
                    </m:e>
                  </m:d>
                  <m:sSup>
                    <m:sSupPr>
                      <m:ctrlPr>
                        <w:rPr>
                          <w:rFonts w:ascii="Cambria Math" w:hAnsi="Cambria Math" w:cstheme="minorBidi"/>
                          <w:i/>
                          <w:iCs/>
                          <w:color w:val="37302B" w:themeColor="text1"/>
                          <w:sz w:val="20"/>
                          <w:szCs w:val="18"/>
                        </w:rPr>
                      </m:ctrlPr>
                    </m:sSupPr>
                    <m:e>
                      <m:r>
                        <w:rPr>
                          <w:rFonts w:ascii="Cambria Math" w:hAnsi="Cambria Math" w:cstheme="minorBidi"/>
                          <w:color w:val="37302B" w:themeColor="text1"/>
                          <w:sz w:val="20"/>
                          <w:szCs w:val="18"/>
                        </w:rPr>
                        <m:t>t</m:t>
                      </m:r>
                    </m:e>
                    <m:sup>
                      <m:r>
                        <w:rPr>
                          <w:rFonts w:ascii="Cambria Math" w:hAnsi="Cambria Math" w:cstheme="minorBidi"/>
                          <w:color w:val="37302B" w:themeColor="text1"/>
                          <w:sz w:val="20"/>
                          <w:szCs w:val="18"/>
                        </w:rPr>
                        <m:t>i</m:t>
                      </m:r>
                    </m:sup>
                  </m:sSup>
                  <m:sSup>
                    <m:sSupPr>
                      <m:ctrlPr>
                        <w:rPr>
                          <w:rFonts w:ascii="Cambria Math" w:hAnsi="Cambria Math" w:cstheme="minorBidi"/>
                          <w:i/>
                          <w:iCs/>
                          <w:color w:val="37302B" w:themeColor="text1"/>
                          <w:sz w:val="20"/>
                          <w:szCs w:val="18"/>
                        </w:rPr>
                      </m:ctrlPr>
                    </m:sSupPr>
                    <m:e>
                      <m:d>
                        <m:dPr>
                          <m:ctrlPr>
                            <w:rPr>
                              <w:rFonts w:ascii="Cambria Math" w:hAnsi="Cambria Math" w:cstheme="minorBidi"/>
                              <w:i/>
                              <w:iCs/>
                              <w:color w:val="37302B" w:themeColor="text1"/>
                              <w:sz w:val="20"/>
                              <w:szCs w:val="18"/>
                            </w:rPr>
                          </m:ctrlPr>
                        </m:dPr>
                        <m:e>
                          <m:r>
                            <w:rPr>
                              <w:rFonts w:ascii="Cambria Math" w:hAnsi="Cambria Math" w:cstheme="minorBidi"/>
                              <w:color w:val="37302B" w:themeColor="text1"/>
                              <w:sz w:val="20"/>
                              <w:szCs w:val="18"/>
                              <w:lang w:val="en-GB"/>
                            </w:rPr>
                            <m:t>1-</m:t>
                          </m:r>
                          <m:r>
                            <w:rPr>
                              <w:rFonts w:ascii="Cambria Math" w:hAnsi="Cambria Math" w:cstheme="minorBidi"/>
                              <w:color w:val="37302B" w:themeColor="text1"/>
                              <w:sz w:val="20"/>
                              <w:szCs w:val="18"/>
                            </w:rPr>
                            <m:t>t</m:t>
                          </m:r>
                        </m:e>
                      </m:d>
                    </m:e>
                    <m:sup>
                      <m:r>
                        <w:rPr>
                          <w:rFonts w:ascii="Cambria Math" w:hAnsi="Cambria Math" w:cstheme="minorBidi"/>
                          <w:color w:val="37302B" w:themeColor="text1"/>
                          <w:sz w:val="20"/>
                          <w:szCs w:val="18"/>
                          <w:lang w:val="en-GB"/>
                        </w:rPr>
                        <m:t>3-</m:t>
                      </m:r>
                      <m:r>
                        <w:rPr>
                          <w:rFonts w:ascii="Cambria Math" w:hAnsi="Cambria Math" w:cstheme="minorBidi"/>
                          <w:color w:val="37302B" w:themeColor="text1"/>
                          <w:sz w:val="20"/>
                          <w:szCs w:val="18"/>
                        </w:rPr>
                        <m:t>i</m:t>
                      </m:r>
                    </m:sup>
                  </m:sSup>
                  <m:sSub>
                    <m:sSubPr>
                      <m:ctrlPr>
                        <w:rPr>
                          <w:rFonts w:ascii="Cambria Math" w:hAnsi="Cambria Math" w:cstheme="minorBidi"/>
                          <w:i/>
                          <w:iCs/>
                          <w:color w:val="37302B" w:themeColor="text1"/>
                          <w:sz w:val="20"/>
                          <w:szCs w:val="18"/>
                        </w:rPr>
                      </m:ctrlPr>
                    </m:sSubPr>
                    <m:e>
                      <m:r>
                        <w:rPr>
                          <w:rFonts w:ascii="Cambria Math" w:hAnsi="Cambria Math" w:cstheme="minorBidi"/>
                          <w:color w:val="37302B" w:themeColor="text1"/>
                          <w:sz w:val="20"/>
                          <w:szCs w:val="18"/>
                        </w:rPr>
                        <m:t>P</m:t>
                      </m:r>
                    </m:e>
                    <m:sub>
                      <m:r>
                        <w:rPr>
                          <w:rFonts w:ascii="Cambria Math" w:hAnsi="Cambria Math" w:cstheme="minorBidi"/>
                          <w:color w:val="37302B" w:themeColor="text1"/>
                          <w:sz w:val="20"/>
                          <w:szCs w:val="18"/>
                        </w:rPr>
                        <m:t>i</m:t>
                      </m:r>
                    </m:sub>
                  </m:sSub>
                </m:e>
              </m:nary>
              <m:r>
                <w:rPr>
                  <w:rFonts w:ascii="Cambria Math" w:hAnsi="Cambria Math" w:cstheme="minorBidi"/>
                  <w:color w:val="37302B" w:themeColor="text1"/>
                  <w:sz w:val="20"/>
                  <w:szCs w:val="18"/>
                  <w:lang w:val="en-GB"/>
                </w:rPr>
                <m:t xml:space="preserve">= </m:t>
              </m:r>
              <m:sSub>
                <m:sSubPr>
                  <m:ctrlPr>
                    <w:rPr>
                      <w:rFonts w:ascii="Cambria Math" w:hAnsi="Cambria Math" w:cstheme="minorBidi"/>
                      <w:i/>
                      <w:iCs/>
                      <w:color w:val="37302B" w:themeColor="text1"/>
                      <w:sz w:val="20"/>
                      <w:szCs w:val="18"/>
                    </w:rPr>
                  </m:ctrlPr>
                </m:sSubPr>
                <m:e>
                  <m:sSup>
                    <m:sSupPr>
                      <m:ctrlPr>
                        <w:rPr>
                          <w:rFonts w:ascii="Cambria Math" w:hAnsi="Cambria Math" w:cstheme="minorBidi"/>
                          <w:i/>
                          <w:iCs/>
                          <w:color w:val="37302B" w:themeColor="text1"/>
                          <w:sz w:val="20"/>
                          <w:szCs w:val="18"/>
                        </w:rPr>
                      </m:ctrlPr>
                    </m:sSupPr>
                    <m:e>
                      <m:d>
                        <m:dPr>
                          <m:ctrlPr>
                            <w:rPr>
                              <w:rFonts w:ascii="Cambria Math" w:hAnsi="Cambria Math" w:cstheme="minorBidi"/>
                              <w:i/>
                              <w:iCs/>
                              <w:color w:val="37302B" w:themeColor="text1"/>
                              <w:sz w:val="20"/>
                              <w:szCs w:val="18"/>
                            </w:rPr>
                          </m:ctrlPr>
                        </m:dPr>
                        <m:e>
                          <m:r>
                            <w:rPr>
                              <w:rFonts w:ascii="Cambria Math" w:hAnsi="Cambria Math" w:cstheme="minorBidi"/>
                              <w:color w:val="37302B" w:themeColor="text1"/>
                              <w:sz w:val="20"/>
                              <w:szCs w:val="18"/>
                              <w:lang w:val="en-GB"/>
                            </w:rPr>
                            <m:t>1-</m:t>
                          </m:r>
                          <m:r>
                            <w:rPr>
                              <w:rFonts w:ascii="Cambria Math" w:hAnsi="Cambria Math" w:cstheme="minorBidi"/>
                              <w:color w:val="37302B" w:themeColor="text1"/>
                              <w:sz w:val="20"/>
                              <w:szCs w:val="18"/>
                            </w:rPr>
                            <m:t>t</m:t>
                          </m:r>
                        </m:e>
                      </m:d>
                    </m:e>
                    <m:sup>
                      <m:r>
                        <w:rPr>
                          <w:rFonts w:ascii="Cambria Math" w:hAnsi="Cambria Math" w:cstheme="minorBidi"/>
                          <w:color w:val="37302B" w:themeColor="text1"/>
                          <w:sz w:val="20"/>
                          <w:szCs w:val="18"/>
                          <w:lang w:val="en-GB"/>
                        </w:rPr>
                        <m:t>3</m:t>
                      </m:r>
                    </m:sup>
                  </m:sSup>
                  <m:r>
                    <w:rPr>
                      <w:rFonts w:ascii="Cambria Math" w:hAnsi="Cambria Math" w:cstheme="minorBidi"/>
                      <w:color w:val="37302B" w:themeColor="text1"/>
                      <w:sz w:val="20"/>
                      <w:szCs w:val="18"/>
                    </w:rPr>
                    <m:t>P</m:t>
                  </m:r>
                </m:e>
                <m:sub>
                  <m:r>
                    <w:rPr>
                      <w:rFonts w:ascii="Cambria Math" w:hAnsi="Cambria Math" w:cstheme="minorBidi"/>
                      <w:color w:val="37302B" w:themeColor="text1"/>
                      <w:sz w:val="20"/>
                      <w:szCs w:val="18"/>
                      <w:lang w:val="en-GB"/>
                    </w:rPr>
                    <m:t>0</m:t>
                  </m:r>
                </m:sub>
              </m:sSub>
              <m:r>
                <w:rPr>
                  <w:rFonts w:ascii="Cambria Math" w:hAnsi="Cambria Math" w:cstheme="minorBidi"/>
                  <w:color w:val="37302B" w:themeColor="text1"/>
                  <w:sz w:val="20"/>
                  <w:szCs w:val="18"/>
                  <w:lang w:val="en-GB"/>
                </w:rPr>
                <m:t>+3</m:t>
              </m:r>
              <m:sSub>
                <m:sSubPr>
                  <m:ctrlPr>
                    <w:rPr>
                      <w:rFonts w:ascii="Cambria Math" w:hAnsi="Cambria Math" w:cstheme="minorBidi"/>
                      <w:i/>
                      <w:iCs/>
                      <w:color w:val="37302B" w:themeColor="text1"/>
                      <w:sz w:val="20"/>
                      <w:szCs w:val="18"/>
                    </w:rPr>
                  </m:ctrlPr>
                </m:sSubPr>
                <m:e>
                  <m:r>
                    <w:rPr>
                      <w:rFonts w:ascii="Cambria Math" w:hAnsi="Cambria Math" w:cstheme="minorBidi"/>
                      <w:color w:val="37302B" w:themeColor="text1"/>
                      <w:sz w:val="20"/>
                      <w:szCs w:val="18"/>
                    </w:rPr>
                    <m:t>t</m:t>
                  </m:r>
                  <m:sSup>
                    <m:sSupPr>
                      <m:ctrlPr>
                        <w:rPr>
                          <w:rFonts w:ascii="Cambria Math" w:hAnsi="Cambria Math" w:cstheme="minorBidi"/>
                          <w:i/>
                          <w:iCs/>
                          <w:color w:val="37302B" w:themeColor="text1"/>
                          <w:sz w:val="20"/>
                          <w:szCs w:val="18"/>
                        </w:rPr>
                      </m:ctrlPr>
                    </m:sSupPr>
                    <m:e>
                      <m:d>
                        <m:dPr>
                          <m:ctrlPr>
                            <w:rPr>
                              <w:rFonts w:ascii="Cambria Math" w:hAnsi="Cambria Math" w:cstheme="minorBidi"/>
                              <w:i/>
                              <w:iCs/>
                              <w:color w:val="37302B" w:themeColor="text1"/>
                              <w:sz w:val="20"/>
                              <w:szCs w:val="18"/>
                            </w:rPr>
                          </m:ctrlPr>
                        </m:dPr>
                        <m:e>
                          <m:r>
                            <w:rPr>
                              <w:rFonts w:ascii="Cambria Math" w:hAnsi="Cambria Math" w:cstheme="minorBidi"/>
                              <w:color w:val="37302B" w:themeColor="text1"/>
                              <w:sz w:val="20"/>
                              <w:szCs w:val="18"/>
                              <w:lang w:val="en-GB"/>
                            </w:rPr>
                            <m:t>1-</m:t>
                          </m:r>
                          <m:r>
                            <w:rPr>
                              <w:rFonts w:ascii="Cambria Math" w:hAnsi="Cambria Math" w:cstheme="minorBidi"/>
                              <w:color w:val="37302B" w:themeColor="text1"/>
                              <w:sz w:val="20"/>
                              <w:szCs w:val="18"/>
                            </w:rPr>
                            <m:t>t</m:t>
                          </m:r>
                        </m:e>
                      </m:d>
                    </m:e>
                    <m:sup>
                      <m:r>
                        <w:rPr>
                          <w:rFonts w:ascii="Cambria Math" w:hAnsi="Cambria Math" w:cstheme="minorBidi"/>
                          <w:color w:val="37302B" w:themeColor="text1"/>
                          <w:sz w:val="20"/>
                          <w:szCs w:val="18"/>
                          <w:lang w:val="en-GB"/>
                        </w:rPr>
                        <m:t>2</m:t>
                      </m:r>
                    </m:sup>
                  </m:sSup>
                  <m:r>
                    <w:rPr>
                      <w:rFonts w:ascii="Cambria Math" w:hAnsi="Cambria Math" w:cstheme="minorBidi"/>
                      <w:color w:val="37302B" w:themeColor="text1"/>
                      <w:sz w:val="20"/>
                      <w:szCs w:val="18"/>
                    </w:rPr>
                    <m:t>P</m:t>
                  </m:r>
                </m:e>
                <m:sub>
                  <m:r>
                    <w:rPr>
                      <w:rFonts w:ascii="Cambria Math" w:hAnsi="Cambria Math" w:cstheme="minorBidi"/>
                      <w:color w:val="37302B" w:themeColor="text1"/>
                      <w:sz w:val="20"/>
                      <w:szCs w:val="18"/>
                      <w:lang w:val="en-GB"/>
                    </w:rPr>
                    <m:t>1</m:t>
                  </m:r>
                </m:sub>
              </m:sSub>
              <m:r>
                <w:rPr>
                  <w:rFonts w:ascii="Cambria Math" w:hAnsi="Cambria Math" w:cstheme="minorBidi"/>
                  <w:color w:val="37302B" w:themeColor="text1"/>
                  <w:sz w:val="20"/>
                  <w:szCs w:val="18"/>
                  <w:lang w:val="en-GB"/>
                </w:rPr>
                <m:t>+3</m:t>
              </m:r>
              <m:sSub>
                <m:sSubPr>
                  <m:ctrlPr>
                    <w:rPr>
                      <w:rFonts w:ascii="Cambria Math" w:hAnsi="Cambria Math" w:cstheme="minorBidi"/>
                      <w:i/>
                      <w:iCs/>
                      <w:color w:val="37302B" w:themeColor="text1"/>
                      <w:sz w:val="20"/>
                      <w:szCs w:val="18"/>
                    </w:rPr>
                  </m:ctrlPr>
                </m:sSubPr>
                <m:e>
                  <m:sSup>
                    <m:sSupPr>
                      <m:ctrlPr>
                        <w:rPr>
                          <w:rFonts w:ascii="Cambria Math" w:hAnsi="Cambria Math" w:cstheme="minorBidi"/>
                          <w:i/>
                          <w:iCs/>
                          <w:color w:val="37302B" w:themeColor="text1"/>
                          <w:sz w:val="20"/>
                          <w:szCs w:val="18"/>
                        </w:rPr>
                      </m:ctrlPr>
                    </m:sSupPr>
                    <m:e>
                      <m:r>
                        <w:rPr>
                          <w:rFonts w:ascii="Cambria Math" w:hAnsi="Cambria Math" w:cstheme="minorBidi"/>
                          <w:color w:val="37302B" w:themeColor="text1"/>
                          <w:sz w:val="20"/>
                          <w:szCs w:val="18"/>
                        </w:rPr>
                        <m:t>t</m:t>
                      </m:r>
                    </m:e>
                    <m:sup>
                      <m:r>
                        <w:rPr>
                          <w:rFonts w:ascii="Cambria Math" w:hAnsi="Cambria Math" w:cstheme="minorBidi"/>
                          <w:color w:val="37302B" w:themeColor="text1"/>
                          <w:sz w:val="20"/>
                          <w:szCs w:val="18"/>
                          <w:lang w:val="en-GB"/>
                        </w:rPr>
                        <m:t>2</m:t>
                      </m:r>
                    </m:sup>
                  </m:sSup>
                  <m:d>
                    <m:dPr>
                      <m:ctrlPr>
                        <w:rPr>
                          <w:rFonts w:ascii="Cambria Math" w:hAnsi="Cambria Math" w:cstheme="minorBidi"/>
                          <w:i/>
                          <w:iCs/>
                          <w:color w:val="37302B" w:themeColor="text1"/>
                          <w:sz w:val="20"/>
                          <w:szCs w:val="18"/>
                        </w:rPr>
                      </m:ctrlPr>
                    </m:dPr>
                    <m:e>
                      <m:r>
                        <w:rPr>
                          <w:rFonts w:ascii="Cambria Math" w:hAnsi="Cambria Math" w:cstheme="minorBidi"/>
                          <w:color w:val="37302B" w:themeColor="text1"/>
                          <w:sz w:val="20"/>
                          <w:szCs w:val="18"/>
                          <w:lang w:val="en-GB"/>
                        </w:rPr>
                        <m:t>1-</m:t>
                      </m:r>
                      <m:r>
                        <w:rPr>
                          <w:rFonts w:ascii="Cambria Math" w:hAnsi="Cambria Math" w:cstheme="minorBidi"/>
                          <w:color w:val="37302B" w:themeColor="text1"/>
                          <w:sz w:val="20"/>
                          <w:szCs w:val="18"/>
                        </w:rPr>
                        <m:t>t</m:t>
                      </m:r>
                    </m:e>
                  </m:d>
                  <m:r>
                    <w:rPr>
                      <w:rFonts w:ascii="Cambria Math" w:hAnsi="Cambria Math" w:cstheme="minorBidi"/>
                      <w:color w:val="37302B" w:themeColor="text1"/>
                      <w:sz w:val="20"/>
                      <w:szCs w:val="18"/>
                    </w:rPr>
                    <m:t>P</m:t>
                  </m:r>
                </m:e>
                <m:sub>
                  <m:r>
                    <w:rPr>
                      <w:rFonts w:ascii="Cambria Math" w:hAnsi="Cambria Math" w:cstheme="minorBidi"/>
                      <w:color w:val="37302B" w:themeColor="text1"/>
                      <w:sz w:val="20"/>
                      <w:szCs w:val="18"/>
                      <w:lang w:val="en-GB"/>
                    </w:rPr>
                    <m:t>1</m:t>
                  </m:r>
                </m:sub>
              </m:sSub>
              <m:r>
                <w:rPr>
                  <w:rFonts w:ascii="Cambria Math" w:hAnsi="Cambria Math" w:cstheme="minorBidi"/>
                  <w:color w:val="37302B" w:themeColor="text1"/>
                  <w:sz w:val="20"/>
                  <w:szCs w:val="18"/>
                  <w:lang w:val="en-GB"/>
                </w:rPr>
                <m:t xml:space="preserve">+ </m:t>
              </m:r>
              <m:sSub>
                <m:sSubPr>
                  <m:ctrlPr>
                    <w:rPr>
                      <w:rFonts w:ascii="Cambria Math" w:hAnsi="Cambria Math" w:cstheme="minorBidi"/>
                      <w:i/>
                      <w:iCs/>
                      <w:color w:val="37302B" w:themeColor="text1"/>
                      <w:sz w:val="20"/>
                      <w:szCs w:val="18"/>
                    </w:rPr>
                  </m:ctrlPr>
                </m:sSubPr>
                <m:e>
                  <m:sSup>
                    <m:sSupPr>
                      <m:ctrlPr>
                        <w:rPr>
                          <w:rFonts w:ascii="Cambria Math" w:hAnsi="Cambria Math" w:cstheme="minorBidi"/>
                          <w:i/>
                          <w:iCs/>
                          <w:color w:val="37302B" w:themeColor="text1"/>
                          <w:sz w:val="20"/>
                          <w:szCs w:val="18"/>
                        </w:rPr>
                      </m:ctrlPr>
                    </m:sSupPr>
                    <m:e>
                      <m:r>
                        <w:rPr>
                          <w:rFonts w:ascii="Cambria Math" w:hAnsi="Cambria Math" w:cstheme="minorBidi"/>
                          <w:color w:val="37302B" w:themeColor="text1"/>
                          <w:sz w:val="20"/>
                          <w:szCs w:val="18"/>
                        </w:rPr>
                        <m:t>t</m:t>
                      </m:r>
                    </m:e>
                    <m:sup>
                      <m:r>
                        <w:rPr>
                          <w:rFonts w:ascii="Cambria Math" w:hAnsi="Cambria Math" w:cstheme="minorBidi"/>
                          <w:color w:val="37302B" w:themeColor="text1"/>
                          <w:sz w:val="20"/>
                          <w:szCs w:val="18"/>
                          <w:lang w:val="en-GB"/>
                        </w:rPr>
                        <m:t>3</m:t>
                      </m:r>
                    </m:sup>
                  </m:sSup>
                  <m:r>
                    <w:rPr>
                      <w:rFonts w:ascii="Cambria Math" w:hAnsi="Cambria Math" w:cstheme="minorBidi"/>
                      <w:color w:val="37302B" w:themeColor="text1"/>
                      <w:sz w:val="20"/>
                      <w:szCs w:val="18"/>
                    </w:rPr>
                    <m:t>P</m:t>
                  </m:r>
                </m:e>
                <m:sub>
                  <m:r>
                    <w:rPr>
                      <w:rFonts w:ascii="Cambria Math" w:hAnsi="Cambria Math" w:cstheme="minorBidi"/>
                      <w:color w:val="37302B" w:themeColor="text1"/>
                      <w:sz w:val="20"/>
                      <w:szCs w:val="18"/>
                      <w:lang w:val="en-GB"/>
                    </w:rPr>
                    <m:t>3</m:t>
                  </m:r>
                </m:sub>
              </m:sSub>
            </m:oMath>
            <w:r w:rsidRPr="00A240FC">
              <w:rPr>
                <w:iCs/>
                <w:color w:val="37302B" w:themeColor="text1"/>
                <w:szCs w:val="22"/>
                <w:lang w:val="en-GB"/>
              </w:rPr>
              <w:t xml:space="preserve"> </w:t>
            </w:r>
          </w:p>
          <w:p w14:paraId="00EF141F" w14:textId="77777777" w:rsidR="00D4317A" w:rsidRPr="00455D99" w:rsidRDefault="00D4317A" w:rsidP="00D9592A">
            <w:pPr>
              <w:rPr>
                <w:lang w:val="en-GB"/>
              </w:rPr>
            </w:pPr>
          </w:p>
        </w:tc>
        <w:tc>
          <w:tcPr>
            <w:tcW w:w="1412" w:type="dxa"/>
          </w:tcPr>
          <w:p w14:paraId="6EE392B2" w14:textId="5A69C475" w:rsidR="00D4317A" w:rsidRPr="00477CE7" w:rsidRDefault="00D4317A" w:rsidP="00D9592A">
            <w:pPr>
              <w:pStyle w:val="Beschriftung"/>
              <w:jc w:val="right"/>
              <w:rPr>
                <w:lang w:val="en-GB"/>
              </w:rPr>
            </w:pPr>
            <w:r>
              <w:rPr>
                <w:lang w:val="en-GB"/>
              </w:rPr>
              <w:t>(</w:t>
            </w:r>
            <w:r>
              <w:fldChar w:fldCharType="begin"/>
            </w:r>
            <w:r w:rsidRPr="004C5DD9">
              <w:rPr>
                <w:lang w:val="en-GB"/>
              </w:rPr>
              <w:instrText xml:space="preserve"> STYLEREF 1 \s </w:instrText>
            </w:r>
            <w:r>
              <w:fldChar w:fldCharType="separate"/>
            </w:r>
            <w:r w:rsidR="00297B49">
              <w:rPr>
                <w:noProof/>
                <w:lang w:val="en-GB"/>
              </w:rPr>
              <w:t>2</w:t>
            </w:r>
            <w:r>
              <w:fldChar w:fldCharType="end"/>
            </w:r>
            <w:r w:rsidRPr="004C5DD9">
              <w:rPr>
                <w:lang w:val="en-GB"/>
              </w:rPr>
              <w:noBreakHyphen/>
            </w:r>
            <w:r>
              <w:fldChar w:fldCharType="begin"/>
            </w:r>
            <w:r w:rsidRPr="004C5DD9">
              <w:rPr>
                <w:lang w:val="en-GB"/>
              </w:rPr>
              <w:instrText xml:space="preserve"> SEQ Eq \* ARABIC \s 1 </w:instrText>
            </w:r>
            <w:r>
              <w:fldChar w:fldCharType="separate"/>
            </w:r>
            <w:r w:rsidR="00297B49">
              <w:rPr>
                <w:noProof/>
                <w:lang w:val="en-GB"/>
              </w:rPr>
              <w:t>1</w:t>
            </w:r>
            <w:r>
              <w:fldChar w:fldCharType="end"/>
            </w:r>
            <w:r>
              <w:t>)</w:t>
            </w:r>
          </w:p>
        </w:tc>
      </w:tr>
    </w:tbl>
    <w:p w14:paraId="6FB8A82A" w14:textId="7BCBCC18" w:rsidR="00384C5A" w:rsidRDefault="00384C5A" w:rsidP="00E56F97">
      <w:r>
        <w:rPr>
          <w:rFonts w:ascii="Segoe UI" w:hAnsi="Segoe UI" w:cs="Segoe UI"/>
          <w:noProof/>
          <w:lang w:eastAsia="de-DE"/>
        </w:rPr>
        <w:drawing>
          <wp:anchor distT="0" distB="0" distL="114300" distR="114300" simplePos="0" relativeHeight="251660288" behindDoc="1" locked="0" layoutInCell="1" allowOverlap="1" wp14:anchorId="629DA5EF" wp14:editId="534C2F02">
            <wp:simplePos x="0" y="0"/>
            <wp:positionH relativeFrom="margin">
              <wp:align>left</wp:align>
            </wp:positionH>
            <wp:positionV relativeFrom="paragraph">
              <wp:posOffset>1139099</wp:posOffset>
            </wp:positionV>
            <wp:extent cx="2603500" cy="1519555"/>
            <wp:effectExtent l="0" t="0" r="0" b="444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500" cy="1519555"/>
                    </a:xfrm>
                    <a:prstGeom prst="rect">
                      <a:avLst/>
                    </a:prstGeom>
                    <a:noFill/>
                  </pic:spPr>
                </pic:pic>
              </a:graphicData>
            </a:graphic>
            <wp14:sizeRelH relativeFrom="page">
              <wp14:pctWidth>0</wp14:pctWidth>
            </wp14:sizeRelH>
            <wp14:sizeRelV relativeFrom="page">
              <wp14:pctHeight>0</wp14:pctHeight>
            </wp14:sizeRelV>
          </wp:anchor>
        </w:drawing>
      </w:r>
      <w:r>
        <w:t xml:space="preserve">This computation is done for x,y, and z coordinates. Thing is, that </w:t>
      </w:r>
      <w:r w:rsidR="00A240FC">
        <w:t>Bézier</w:t>
      </w:r>
      <w:r>
        <w:t xml:space="preserve"> curves have a tendency to “bounce”, if the support points P</w:t>
      </w:r>
      <w:r w:rsidRPr="00384C5A">
        <w:rPr>
          <w:vertAlign w:val="subscript"/>
        </w:rPr>
        <w:t>1</w:t>
      </w:r>
      <w:r>
        <w:t xml:space="preserve"> and P</w:t>
      </w:r>
      <w:r w:rsidRPr="00384C5A">
        <w:rPr>
          <w:vertAlign w:val="subscript"/>
        </w:rPr>
        <w:t>2</w:t>
      </w:r>
      <w:r>
        <w:t xml:space="preserve"> differ too much in terms of the distance to the trajectory points P</w:t>
      </w:r>
      <w:r w:rsidRPr="00384C5A">
        <w:rPr>
          <w:vertAlign w:val="subscript"/>
        </w:rPr>
        <w:t>0</w:t>
      </w:r>
      <w:r>
        <w:t xml:space="preserve"> and P</w:t>
      </w:r>
      <w:r w:rsidRPr="00384C5A">
        <w:rPr>
          <w:vertAlign w:val="subscript"/>
        </w:rPr>
        <w:t>3</w:t>
      </w:r>
      <w:r>
        <w:t xml:space="preserve">. So, it is necessary to normalize support points by a small trick: </w:t>
      </w:r>
    </w:p>
    <w:p w14:paraId="2A8FFA49" w14:textId="451B7FD3" w:rsidR="00384C5A" w:rsidRDefault="00A240FC" w:rsidP="00E56F97">
      <w:r>
        <w:t>T</w:t>
      </w:r>
      <w:r w:rsidR="00384C5A">
        <w:t xml:space="preserve">he picture </w:t>
      </w:r>
      <w:r>
        <w:t xml:space="preserve">illustrates </w:t>
      </w:r>
      <w:r w:rsidR="00384C5A">
        <w:t>a trajectory defined by A, B, C, and D</w:t>
      </w:r>
      <w:r>
        <w:t>. W</w:t>
      </w:r>
      <w:r w:rsidR="00384C5A">
        <w:t xml:space="preserve">e want to </w:t>
      </w:r>
      <w:r>
        <w:t>model</w:t>
      </w:r>
      <w:r w:rsidR="00384C5A">
        <w:t xml:space="preserve"> the piece between B and C with a cubic </w:t>
      </w:r>
      <w:r>
        <w:t>Bézier</w:t>
      </w:r>
      <w:r w:rsidR="00384C5A">
        <w:t xml:space="preserve"> curve. </w:t>
      </w:r>
    </w:p>
    <w:p w14:paraId="4418821D" w14:textId="01866EC9" w:rsidR="007D4E78" w:rsidRDefault="00384C5A" w:rsidP="00E56F97">
      <w:r>
        <w:t>The support point B’ is computed by taking point A, mirroring it at B (A’)</w:t>
      </w:r>
      <w:r w:rsidR="007D4E78">
        <w:t xml:space="preserve">, and </w:t>
      </w:r>
      <w:r w:rsidR="00A240FC">
        <w:t xml:space="preserve">moving along </w:t>
      </w:r>
      <w:r w:rsidR="007D4E78">
        <w:t>the angle bisector of A’ B C</w:t>
      </w:r>
      <w:r w:rsidR="00A240FC">
        <w:t xml:space="preserve"> by a 3</w:t>
      </w:r>
      <w:r w:rsidR="00A240FC" w:rsidRPr="00A240FC">
        <w:rPr>
          <w:vertAlign w:val="superscript"/>
        </w:rPr>
        <w:t>rd</w:t>
      </w:r>
      <w:r w:rsidR="00A240FC">
        <w:t xml:space="preserve"> of the length of BC, </w:t>
      </w:r>
      <w:r w:rsidR="007D4E78">
        <w:t xml:space="preserve">C’ is computed </w:t>
      </w:r>
      <w:r w:rsidR="00A240FC">
        <w:t>i</w:t>
      </w:r>
      <w:r w:rsidR="007D4E78">
        <w:t xml:space="preserve">n an </w:t>
      </w:r>
      <w:r w:rsidR="00A240FC">
        <w:t>analogous</w:t>
      </w:r>
      <w:r w:rsidR="007D4E78">
        <w:t xml:space="preserve"> manner.</w:t>
      </w:r>
    </w:p>
    <w:p w14:paraId="42ADAF01" w14:textId="6E75648C" w:rsidR="00D4317A" w:rsidRDefault="00A240FC" w:rsidP="00E56F97">
      <w:r>
        <w:t>This is approach is rather arbitrarily, but results in smooth and non-oscillating curves.</w:t>
      </w:r>
    </w:p>
    <w:p w14:paraId="4B03956C" w14:textId="76F3C01D" w:rsidR="00A240FC" w:rsidRDefault="00A240FC" w:rsidP="00E56F97">
      <w:r>
        <w:t xml:space="preserve">This trajectory needs to be converted from </w:t>
      </w:r>
      <w:r w:rsidR="00D22BCC">
        <w:t xml:space="preserve">coordinates </w:t>
      </w:r>
      <w:r>
        <w:t>into joint angles</w:t>
      </w:r>
      <w:r w:rsidR="00D22BCC">
        <w:t>. This is done by inverse kinematics.</w:t>
      </w:r>
    </w:p>
    <w:p w14:paraId="33F1E125" w14:textId="77777777" w:rsidR="00CD722E" w:rsidRPr="00E56F97" w:rsidRDefault="00CD722E" w:rsidP="00E56F97"/>
    <w:p w14:paraId="285AF93B" w14:textId="49A69209" w:rsidR="00834D78" w:rsidRPr="00AB7C8F" w:rsidRDefault="00834D78" w:rsidP="00477CE7">
      <w:pPr>
        <w:pStyle w:val="berschrift1"/>
      </w:pPr>
      <w:bookmarkStart w:id="1" w:name="_Toc459725714"/>
      <w:r w:rsidRPr="00AB7C8F">
        <w:t>Kinematics</w:t>
      </w:r>
      <w:bookmarkEnd w:id="1"/>
      <w:r>
        <w:tab/>
      </w:r>
    </w:p>
    <w:p w14:paraId="5BBC3A95" w14:textId="2A0FDB75" w:rsidR="001F1E47" w:rsidRDefault="001F1E47" w:rsidP="00834D78">
      <w:r>
        <w:t>This chapters explains the kinematics, i.e. the compu</w:t>
      </w:r>
      <w:r w:rsidR="00D22BCC">
        <w:t xml:space="preserve">tation of the tool-centre-point (TCP) </w:t>
      </w:r>
      <w:r>
        <w:t xml:space="preserve">out of joint angles and vice versa. First is demonstrated in chapter </w:t>
      </w:r>
      <w:r>
        <w:fldChar w:fldCharType="begin"/>
      </w:r>
      <w:r>
        <w:instrText xml:space="preserve"> REF _Ref459725905 \r \h </w:instrText>
      </w:r>
      <w:r>
        <w:fldChar w:fldCharType="separate"/>
      </w:r>
      <w:r w:rsidR="00297B49">
        <w:t>3.1</w:t>
      </w:r>
      <w:r>
        <w:fldChar w:fldCharType="end"/>
      </w:r>
      <w:r>
        <w:t xml:space="preserve"> (simple), latter in chapter </w:t>
      </w:r>
      <w:r>
        <w:fldChar w:fldCharType="begin"/>
      </w:r>
      <w:r>
        <w:instrText xml:space="preserve"> REF _Ref459725935 \r \h </w:instrText>
      </w:r>
      <w:r>
        <w:fldChar w:fldCharType="separate"/>
      </w:r>
      <w:r w:rsidR="00297B49">
        <w:t>3.2</w:t>
      </w:r>
      <w:r>
        <w:fldChar w:fldCharType="end"/>
      </w:r>
      <w:r>
        <w:t xml:space="preserve"> (rather tricky).</w:t>
      </w:r>
    </w:p>
    <w:p w14:paraId="45181B68" w14:textId="1998D0C4" w:rsidR="00834D78" w:rsidRDefault="001F1E47" w:rsidP="00834D78">
      <w:r>
        <w:t xml:space="preserve">But before starting </w:t>
      </w:r>
      <w:r w:rsidR="00834D78" w:rsidRPr="00F94326">
        <w:t xml:space="preserve">any kinematics, it is necessary to define </w:t>
      </w:r>
      <w:r w:rsidR="00834D78">
        <w:t xml:space="preserve">all coordinate systems. </w:t>
      </w:r>
    </w:p>
    <w:p w14:paraId="48AE71AB" w14:textId="77777777" w:rsidR="00B41C03" w:rsidRDefault="00B82861" w:rsidP="00B41C03">
      <w:pPr>
        <w:keepNext/>
        <w:jc w:val="center"/>
      </w:pPr>
      <w:r>
        <w:rPr>
          <w:noProof/>
          <w:lang w:val="de-DE" w:eastAsia="de-DE"/>
        </w:rPr>
        <w:drawing>
          <wp:inline distT="0" distB="0" distL="0" distR="0" wp14:anchorId="2859CB5E" wp14:editId="6DE45440">
            <wp:extent cx="2700655" cy="2820880"/>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3637" cy="2823995"/>
                    </a:xfrm>
                    <a:prstGeom prst="rect">
                      <a:avLst/>
                    </a:prstGeom>
                    <a:ln>
                      <a:noFill/>
                    </a:ln>
                    <a:effectLst>
                      <a:softEdge rad="112500"/>
                    </a:effectLst>
                  </pic:spPr>
                </pic:pic>
              </a:graphicData>
            </a:graphic>
          </wp:inline>
        </w:drawing>
      </w:r>
    </w:p>
    <w:p w14:paraId="1500B5BD" w14:textId="7B38B307" w:rsidR="00B41C03" w:rsidRDefault="00B41C03" w:rsidP="00B41C03">
      <w:pPr>
        <w:pStyle w:val="Beschriftung"/>
      </w:pPr>
      <w:bookmarkStart w:id="2" w:name="_Ref459725237"/>
      <w:r>
        <w:t xml:space="preserve">Figure </w:t>
      </w:r>
      <w:r w:rsidR="00B84405">
        <w:fldChar w:fldCharType="begin"/>
      </w:r>
      <w:r w:rsidR="00B84405">
        <w:instrText xml:space="preserve"> STYLEREF 1 \s </w:instrText>
      </w:r>
      <w:r w:rsidR="00B84405">
        <w:fldChar w:fldCharType="separate"/>
      </w:r>
      <w:r w:rsidR="00297B49">
        <w:rPr>
          <w:noProof/>
        </w:rPr>
        <w:t>3</w:t>
      </w:r>
      <w:r w:rsidR="00B84405">
        <w:fldChar w:fldCharType="end"/>
      </w:r>
      <w:r w:rsidR="00B84405">
        <w:noBreakHyphen/>
      </w:r>
      <w:r w:rsidR="00B84405">
        <w:fldChar w:fldCharType="begin"/>
      </w:r>
      <w:r w:rsidR="00B84405">
        <w:instrText xml:space="preserve"> SEQ Figure \* ARABIC \s 1 </w:instrText>
      </w:r>
      <w:r w:rsidR="00B84405">
        <w:fldChar w:fldCharType="separate"/>
      </w:r>
      <w:r w:rsidR="00297B49">
        <w:rPr>
          <w:noProof/>
        </w:rPr>
        <w:t>1</w:t>
      </w:r>
      <w:r w:rsidR="00B84405">
        <w:fldChar w:fldCharType="end"/>
      </w:r>
      <w:bookmarkEnd w:id="2"/>
      <w:r>
        <w:t xml:space="preserve"> Coordinate Systems</w:t>
      </w:r>
      <w:r w:rsidR="001F1E47">
        <w:t xml:space="preserve"> in default position</w:t>
      </w:r>
    </w:p>
    <w:p w14:paraId="3D62DDF0" w14:textId="3842B238" w:rsidR="00D22BCC" w:rsidRDefault="00D22BCC" w:rsidP="00834D78">
      <w:r>
        <w:t>The most important design decision is to let the three upper axis’ intersect in one point, the so-call wrist-center-point (WCP). This decision makes the computation of the inverse kinematic feasible.</w:t>
      </w:r>
    </w:p>
    <w:p w14:paraId="60644DB0" w14:textId="6D87C2B5" w:rsidR="00834D78" w:rsidRDefault="00834D78" w:rsidP="00834D78">
      <w:r>
        <w:t xml:space="preserve">The picture shows </w:t>
      </w:r>
      <w:r w:rsidR="001F1E47">
        <w:t xml:space="preserve">the </w:t>
      </w:r>
      <w:r>
        <w:t>used coordinate system</w:t>
      </w:r>
      <w:r w:rsidR="001F1E47">
        <w:t>s</w:t>
      </w:r>
      <w:r>
        <w:t xml:space="preserve"> in the default position of the bot, having all angles at 0°, starting from the base (angle</w:t>
      </w:r>
      <w:r w:rsidRPr="00F94326">
        <w:rPr>
          <w:vertAlign w:val="subscript"/>
        </w:rPr>
        <w:t>0</w:t>
      </w:r>
      <w:r>
        <w:t>) and ending with the coordinate system of the hand (angle</w:t>
      </w:r>
      <w:r w:rsidRPr="00F94326">
        <w:rPr>
          <w:vertAlign w:val="subscript"/>
        </w:rPr>
        <w:t>6</w:t>
      </w:r>
      <w:r>
        <w:t>). For convenience the forearm (angle</w:t>
      </w:r>
      <w:r w:rsidRPr="00F94326">
        <w:rPr>
          <w:vertAlign w:val="subscript"/>
        </w:rPr>
        <w:t>1</w:t>
      </w:r>
      <w:r>
        <w:t xml:space="preserve">) adds +90° to the real angle in order to have the base position at 0°of the bot, although the illustrated actually is -90°. The coordinate systems </w:t>
      </w:r>
      <w:r w:rsidR="00117FAD">
        <w:t xml:space="preserve">have been </w:t>
      </w:r>
      <w:r>
        <w:t>are arranged according to the Denavit Hardenberg convention, which is:</w:t>
      </w:r>
    </w:p>
    <w:p w14:paraId="03053D92" w14:textId="77777777" w:rsidR="00834D78" w:rsidRDefault="00834D78" w:rsidP="00A67AF3">
      <w:pPr>
        <w:pStyle w:val="Listenabsatz"/>
        <w:numPr>
          <w:ilvl w:val="0"/>
          <w:numId w:val="52"/>
        </w:numPr>
        <w:spacing w:before="200" w:after="200" w:line="276" w:lineRule="auto"/>
      </w:pPr>
      <w:r>
        <w:lastRenderedPageBreak/>
        <w:t>The angle rotates along the z-axis</w:t>
      </w:r>
    </w:p>
    <w:p w14:paraId="7B17BB57" w14:textId="77777777" w:rsidR="00834D78" w:rsidRDefault="00834D78" w:rsidP="00A67AF3">
      <w:pPr>
        <w:pStyle w:val="Listenabsatz"/>
        <w:numPr>
          <w:ilvl w:val="0"/>
          <w:numId w:val="52"/>
        </w:numPr>
        <w:spacing w:before="200" w:after="200" w:line="276" w:lineRule="auto"/>
      </w:pPr>
      <w:r>
        <w:t>The z-axis points on the direction of the next joint</w:t>
      </w:r>
    </w:p>
    <w:p w14:paraId="51AF8E4A" w14:textId="613C4B46" w:rsidR="00A67AF3" w:rsidRDefault="00834D78" w:rsidP="00A67AF3">
      <w:pPr>
        <w:pStyle w:val="Listenabsatz"/>
        <w:numPr>
          <w:ilvl w:val="0"/>
          <w:numId w:val="52"/>
        </w:numPr>
        <w:spacing w:before="200" w:after="200" w:line="276" w:lineRule="auto"/>
      </w:pPr>
      <w:r>
        <w:t>The transformation from angle</w:t>
      </w:r>
      <w:r w:rsidRPr="00CF26AD">
        <w:rPr>
          <w:vertAlign w:val="subscript"/>
        </w:rPr>
        <w:t>i</w:t>
      </w:r>
      <w:r>
        <w:t xml:space="preserve"> to angle</w:t>
      </w:r>
      <w:r w:rsidRPr="00CF26AD">
        <w:rPr>
          <w:vertAlign w:val="subscript"/>
        </w:rPr>
        <w:t xml:space="preserve">i+1 </w:t>
      </w:r>
      <w:r>
        <w:t xml:space="preserve">is </w:t>
      </w:r>
      <w:r w:rsidR="00117FAD">
        <w:t xml:space="preserve">given </w:t>
      </w:r>
      <w:r>
        <w:t xml:space="preserve">via </w:t>
      </w:r>
    </w:p>
    <w:p w14:paraId="121E5576" w14:textId="77777777" w:rsidR="00A67AF3" w:rsidRPr="00A67AF3" w:rsidRDefault="00A67AF3" w:rsidP="00A67AF3">
      <w:pPr>
        <w:pStyle w:val="Listenabsatz"/>
        <w:spacing w:before="200" w:after="200" w:line="276" w:lineRule="auto"/>
        <w:rPr>
          <w:sz w:val="2"/>
          <w:szCs w:val="2"/>
        </w:rPr>
      </w:pPr>
    </w:p>
    <w:p w14:paraId="37D192B0" w14:textId="77777777" w:rsidR="00A67AF3" w:rsidRDefault="00A67AF3" w:rsidP="00A67AF3">
      <w:pPr>
        <w:pStyle w:val="Listenabsatz"/>
        <w:numPr>
          <w:ilvl w:val="0"/>
          <w:numId w:val="51"/>
        </w:numPr>
        <w:spacing w:before="200" w:after="200" w:line="276" w:lineRule="auto"/>
      </w:pPr>
      <w:r>
        <w:t xml:space="preserve">rotating around the x-axis by </w:t>
      </w:r>
      <w:r w:rsidRPr="00A67AF3">
        <w:rPr>
          <w:rFonts w:ascii="Symbol" w:eastAsiaTheme="majorHAnsi" w:hAnsi="Symbol"/>
        </w:rPr>
        <w:t></w:t>
      </w:r>
    </w:p>
    <w:p w14:paraId="155D454E" w14:textId="2FDD2DB6" w:rsidR="00A67AF3" w:rsidRDefault="00834D78" w:rsidP="00A67AF3">
      <w:pPr>
        <w:pStyle w:val="Listenabsatz"/>
        <w:numPr>
          <w:ilvl w:val="0"/>
          <w:numId w:val="51"/>
        </w:numPr>
        <w:spacing w:before="200" w:after="200" w:line="276" w:lineRule="auto"/>
      </w:pPr>
      <w:r>
        <w:t>translation along the x-axis</w:t>
      </w:r>
      <w:r w:rsidR="00117FAD">
        <w:t xml:space="preserve"> by </w:t>
      </w:r>
      <w:r w:rsidR="00117FAD" w:rsidRPr="00A67AF3">
        <w:rPr>
          <w:i/>
        </w:rPr>
        <w:t>a</w:t>
      </w:r>
    </w:p>
    <w:p w14:paraId="4D7078AE" w14:textId="4CD40AD3" w:rsidR="00A67AF3" w:rsidRDefault="00834D78" w:rsidP="00A67AF3">
      <w:pPr>
        <w:pStyle w:val="Listenabsatz"/>
        <w:numPr>
          <w:ilvl w:val="0"/>
          <w:numId w:val="51"/>
        </w:numPr>
        <w:spacing w:before="200" w:after="200" w:line="276" w:lineRule="auto"/>
      </w:pPr>
      <w:r>
        <w:t xml:space="preserve"> translation along the z-axis</w:t>
      </w:r>
      <w:r w:rsidR="00117FAD">
        <w:t xml:space="preserve"> by </w:t>
      </w:r>
      <w:r w:rsidR="00117FAD" w:rsidRPr="00A67AF3">
        <w:rPr>
          <w:i/>
        </w:rPr>
        <w:t>d</w:t>
      </w:r>
      <w:r w:rsidR="00A67AF3">
        <w:t xml:space="preserve">, and </w:t>
      </w:r>
    </w:p>
    <w:p w14:paraId="587AE660" w14:textId="325FB9C2" w:rsidR="00834D78" w:rsidRDefault="00117FAD" w:rsidP="00A67AF3">
      <w:pPr>
        <w:pStyle w:val="Listenabsatz"/>
        <w:numPr>
          <w:ilvl w:val="0"/>
          <w:numId w:val="51"/>
        </w:numPr>
        <w:spacing w:before="200" w:after="200" w:line="276" w:lineRule="auto"/>
      </w:pPr>
      <w:r>
        <w:t xml:space="preserve"> rotation around the z-axis </w:t>
      </w:r>
      <w:r w:rsidR="00834D78">
        <w:t xml:space="preserve"> by joint angle</w:t>
      </w:r>
      <w:r w:rsidR="00A67AF3">
        <w:t xml:space="preserve"> </w:t>
      </w:r>
      <m:oMath>
        <m:r>
          <w:rPr>
            <w:rFonts w:ascii="Cambria Math" w:hAnsi="Cambria Math"/>
            <w:color w:val="37302B" w:themeColor="text1"/>
          </w:rPr>
          <m:t>θ</m:t>
        </m:r>
      </m:oMath>
    </w:p>
    <w:p w14:paraId="7DE4E5AF" w14:textId="77777777" w:rsidR="00834D78" w:rsidRDefault="00834D78" w:rsidP="00834D78">
      <w:r>
        <w:t>So, the Denavit Hardenberg parameters are:</w:t>
      </w:r>
    </w:p>
    <w:tbl>
      <w:tblPr>
        <w:tblStyle w:val="EinfacheTabelle4"/>
        <w:tblW w:w="0" w:type="auto"/>
        <w:tblInd w:w="946" w:type="dxa"/>
        <w:tblLook w:val="04A0" w:firstRow="1" w:lastRow="0" w:firstColumn="1" w:lastColumn="0" w:noHBand="0" w:noVBand="1"/>
      </w:tblPr>
      <w:tblGrid>
        <w:gridCol w:w="1729"/>
        <w:gridCol w:w="1776"/>
        <w:gridCol w:w="1903"/>
        <w:gridCol w:w="1779"/>
      </w:tblGrid>
      <w:tr w:rsidR="00834D78" w14:paraId="04D87AE4" w14:textId="77777777" w:rsidTr="00117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tcPr>
          <w:p w14:paraId="514C7198" w14:textId="77777777" w:rsidR="00834D78" w:rsidRPr="00117FAD" w:rsidRDefault="00834D78" w:rsidP="00A67AF3">
            <w:pPr>
              <w:jc w:val="center"/>
              <w:rPr>
                <w:rFonts w:asciiTheme="majorHAnsi" w:eastAsiaTheme="majorHAnsi" w:hAnsiTheme="majorHAnsi"/>
                <w:b w:val="0"/>
              </w:rPr>
            </w:pPr>
            <w:r w:rsidRPr="00117FAD">
              <w:rPr>
                <w:rFonts w:asciiTheme="majorHAnsi" w:eastAsiaTheme="majorHAnsi" w:hAnsiTheme="majorHAnsi"/>
                <w:b w:val="0"/>
              </w:rPr>
              <w:t>Joint</w:t>
            </w:r>
          </w:p>
        </w:tc>
        <w:tc>
          <w:tcPr>
            <w:tcW w:w="1776" w:type="dxa"/>
          </w:tcPr>
          <w:p w14:paraId="7CAEBA58" w14:textId="77777777" w:rsidR="00834D78" w:rsidRPr="00117FAD" w:rsidRDefault="00834D78" w:rsidP="00A67AF3">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b w:val="0"/>
              </w:rPr>
            </w:pPr>
            <w:r w:rsidRPr="00117FAD">
              <w:rPr>
                <w:rFonts w:asciiTheme="majorHAnsi" w:eastAsiaTheme="majorHAnsi" w:hAnsiTheme="majorHAnsi"/>
                <w:b w:val="0"/>
              </w:rPr>
              <w:t>a[°]</w:t>
            </w:r>
          </w:p>
        </w:tc>
        <w:tc>
          <w:tcPr>
            <w:tcW w:w="1903" w:type="dxa"/>
          </w:tcPr>
          <w:p w14:paraId="562FB1E9" w14:textId="77777777" w:rsidR="00834D78" w:rsidRPr="00117FAD" w:rsidRDefault="00834D78" w:rsidP="00A67AF3">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b w:val="0"/>
              </w:rPr>
            </w:pPr>
            <w:r w:rsidRPr="00117FAD">
              <w:rPr>
                <w:rFonts w:asciiTheme="majorHAnsi" w:eastAsiaTheme="majorHAnsi" w:hAnsiTheme="majorHAnsi"/>
                <w:b w:val="0"/>
              </w:rPr>
              <w:t>a[mm]</w:t>
            </w:r>
          </w:p>
        </w:tc>
        <w:tc>
          <w:tcPr>
            <w:tcW w:w="1779" w:type="dxa"/>
          </w:tcPr>
          <w:p w14:paraId="7EC91FDE" w14:textId="77777777" w:rsidR="00834D78" w:rsidRPr="00117FAD" w:rsidRDefault="00834D78" w:rsidP="00A67AF3">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b w:val="0"/>
              </w:rPr>
            </w:pPr>
            <w:r w:rsidRPr="00117FAD">
              <w:rPr>
                <w:rFonts w:asciiTheme="majorHAnsi" w:eastAsiaTheme="majorHAnsi" w:hAnsiTheme="majorHAnsi"/>
                <w:b w:val="0"/>
              </w:rPr>
              <w:t>d[mm]</w:t>
            </w:r>
          </w:p>
        </w:tc>
      </w:tr>
      <w:tr w:rsidR="00834D78" w14:paraId="0A751DAF" w14:textId="77777777" w:rsidTr="0011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tcPr>
          <w:p w14:paraId="7FEF3E63" w14:textId="77777777" w:rsidR="00834D78" w:rsidRPr="00117FAD" w:rsidRDefault="00834D78" w:rsidP="00A67AF3">
            <w:pPr>
              <w:jc w:val="center"/>
              <w:rPr>
                <w:b w:val="0"/>
              </w:rPr>
            </w:pPr>
            <w:r w:rsidRPr="00117FAD">
              <w:rPr>
                <w:b w:val="0"/>
              </w:rPr>
              <w:t>hip</w:t>
            </w:r>
          </w:p>
        </w:tc>
        <w:tc>
          <w:tcPr>
            <w:tcW w:w="1776" w:type="dxa"/>
          </w:tcPr>
          <w:p w14:paraId="183959B3" w14:textId="77777777" w:rsidR="00834D78" w:rsidRPr="00117FAD" w:rsidRDefault="00834D78" w:rsidP="00A67AF3">
            <w:pPr>
              <w:jc w:val="center"/>
              <w:cnfStyle w:val="000000100000" w:firstRow="0" w:lastRow="0" w:firstColumn="0" w:lastColumn="0" w:oddVBand="0" w:evenVBand="0" w:oddHBand="1" w:evenHBand="0" w:firstRowFirstColumn="0" w:firstRowLastColumn="0" w:lastRowFirstColumn="0" w:lastRowLastColumn="0"/>
            </w:pPr>
            <w:r w:rsidRPr="00117FAD">
              <w:t>-90°</w:t>
            </w:r>
          </w:p>
        </w:tc>
        <w:tc>
          <w:tcPr>
            <w:tcW w:w="1903" w:type="dxa"/>
          </w:tcPr>
          <w:p w14:paraId="6B32D3B5" w14:textId="77777777" w:rsidR="00834D78" w:rsidRPr="00117FAD" w:rsidRDefault="00834D78" w:rsidP="00A67AF3">
            <w:pPr>
              <w:jc w:val="center"/>
              <w:cnfStyle w:val="000000100000" w:firstRow="0" w:lastRow="0" w:firstColumn="0" w:lastColumn="0" w:oddVBand="0" w:evenVBand="0" w:oddHBand="1" w:evenHBand="0" w:firstRowFirstColumn="0" w:firstRowLastColumn="0" w:lastRowFirstColumn="0" w:lastRowLastColumn="0"/>
            </w:pPr>
            <w:r w:rsidRPr="00117FAD">
              <w:t>0</w:t>
            </w:r>
          </w:p>
        </w:tc>
        <w:tc>
          <w:tcPr>
            <w:tcW w:w="1779" w:type="dxa"/>
          </w:tcPr>
          <w:p w14:paraId="17F0C2FD" w14:textId="77777777" w:rsidR="00834D78" w:rsidRPr="00117FAD" w:rsidRDefault="00834D78" w:rsidP="00A67AF3">
            <w:pPr>
              <w:jc w:val="center"/>
              <w:cnfStyle w:val="000000100000" w:firstRow="0" w:lastRow="0" w:firstColumn="0" w:lastColumn="0" w:oddVBand="0" w:evenVBand="0" w:oddHBand="1" w:evenHBand="0" w:firstRowFirstColumn="0" w:firstRowLastColumn="0" w:lastRowFirstColumn="0" w:lastRowLastColumn="0"/>
            </w:pPr>
            <w:r w:rsidRPr="00117FAD">
              <w:t>d</w:t>
            </w:r>
            <w:r w:rsidRPr="00117FAD">
              <w:rPr>
                <w:vertAlign w:val="subscript"/>
              </w:rPr>
              <w:t>0</w:t>
            </w:r>
          </w:p>
        </w:tc>
      </w:tr>
      <w:tr w:rsidR="00834D78" w14:paraId="52C743CC" w14:textId="77777777" w:rsidTr="00117FAD">
        <w:tc>
          <w:tcPr>
            <w:cnfStyle w:val="001000000000" w:firstRow="0" w:lastRow="0" w:firstColumn="1" w:lastColumn="0" w:oddVBand="0" w:evenVBand="0" w:oddHBand="0" w:evenHBand="0" w:firstRowFirstColumn="0" w:firstRowLastColumn="0" w:lastRowFirstColumn="0" w:lastRowLastColumn="0"/>
            <w:tcW w:w="1729" w:type="dxa"/>
          </w:tcPr>
          <w:p w14:paraId="4A0077C6" w14:textId="77777777" w:rsidR="00834D78" w:rsidRPr="00117FAD" w:rsidRDefault="00834D78" w:rsidP="00A67AF3">
            <w:pPr>
              <w:jc w:val="center"/>
              <w:rPr>
                <w:b w:val="0"/>
              </w:rPr>
            </w:pPr>
            <w:r w:rsidRPr="00117FAD">
              <w:rPr>
                <w:b w:val="0"/>
              </w:rPr>
              <w:t>upperarm</w:t>
            </w:r>
          </w:p>
        </w:tc>
        <w:tc>
          <w:tcPr>
            <w:tcW w:w="1776" w:type="dxa"/>
          </w:tcPr>
          <w:p w14:paraId="0EFFBF6C" w14:textId="77777777" w:rsidR="00834D78" w:rsidRPr="00117FAD" w:rsidRDefault="00834D78" w:rsidP="00A67AF3">
            <w:pPr>
              <w:jc w:val="center"/>
              <w:cnfStyle w:val="000000000000" w:firstRow="0" w:lastRow="0" w:firstColumn="0" w:lastColumn="0" w:oddVBand="0" w:evenVBand="0" w:oddHBand="0" w:evenHBand="0" w:firstRowFirstColumn="0" w:firstRowLastColumn="0" w:lastRowFirstColumn="0" w:lastRowLastColumn="0"/>
            </w:pPr>
            <w:r w:rsidRPr="00117FAD">
              <w:t>0</w:t>
            </w:r>
          </w:p>
        </w:tc>
        <w:tc>
          <w:tcPr>
            <w:tcW w:w="1903" w:type="dxa"/>
          </w:tcPr>
          <w:p w14:paraId="045F5992" w14:textId="77777777" w:rsidR="00834D78" w:rsidRPr="00117FAD" w:rsidRDefault="00834D78" w:rsidP="00A67AF3">
            <w:pPr>
              <w:jc w:val="center"/>
              <w:cnfStyle w:val="000000000000" w:firstRow="0" w:lastRow="0" w:firstColumn="0" w:lastColumn="0" w:oddVBand="0" w:evenVBand="0" w:oddHBand="0" w:evenHBand="0" w:firstRowFirstColumn="0" w:firstRowLastColumn="0" w:lastRowFirstColumn="0" w:lastRowLastColumn="0"/>
            </w:pPr>
            <w:r w:rsidRPr="00117FAD">
              <w:t>a</w:t>
            </w:r>
            <w:r w:rsidRPr="00117FAD">
              <w:rPr>
                <w:vertAlign w:val="subscript"/>
              </w:rPr>
              <w:t>1</w:t>
            </w:r>
          </w:p>
        </w:tc>
        <w:tc>
          <w:tcPr>
            <w:tcW w:w="1779" w:type="dxa"/>
          </w:tcPr>
          <w:p w14:paraId="58FBE684" w14:textId="77777777" w:rsidR="00834D78" w:rsidRPr="00117FAD" w:rsidRDefault="00834D78" w:rsidP="00A67AF3">
            <w:pPr>
              <w:jc w:val="center"/>
              <w:cnfStyle w:val="000000000000" w:firstRow="0" w:lastRow="0" w:firstColumn="0" w:lastColumn="0" w:oddVBand="0" w:evenVBand="0" w:oddHBand="0" w:evenHBand="0" w:firstRowFirstColumn="0" w:firstRowLastColumn="0" w:lastRowFirstColumn="0" w:lastRowLastColumn="0"/>
            </w:pPr>
            <w:r w:rsidRPr="00117FAD">
              <w:t>0</w:t>
            </w:r>
          </w:p>
        </w:tc>
      </w:tr>
      <w:tr w:rsidR="00834D78" w14:paraId="507E0FF5" w14:textId="77777777" w:rsidTr="0011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tcPr>
          <w:p w14:paraId="4180CDE3" w14:textId="77777777" w:rsidR="00834D78" w:rsidRPr="00117FAD" w:rsidRDefault="00834D78" w:rsidP="00A67AF3">
            <w:pPr>
              <w:jc w:val="center"/>
              <w:rPr>
                <w:b w:val="0"/>
              </w:rPr>
            </w:pPr>
            <w:r w:rsidRPr="00117FAD">
              <w:rPr>
                <w:b w:val="0"/>
              </w:rPr>
              <w:t>forearm</w:t>
            </w:r>
          </w:p>
        </w:tc>
        <w:tc>
          <w:tcPr>
            <w:tcW w:w="1776" w:type="dxa"/>
          </w:tcPr>
          <w:p w14:paraId="05676312" w14:textId="77777777" w:rsidR="00834D78" w:rsidRPr="00117FAD" w:rsidRDefault="00834D78" w:rsidP="00A67AF3">
            <w:pPr>
              <w:jc w:val="center"/>
              <w:cnfStyle w:val="000000100000" w:firstRow="0" w:lastRow="0" w:firstColumn="0" w:lastColumn="0" w:oddVBand="0" w:evenVBand="0" w:oddHBand="1" w:evenHBand="0" w:firstRowFirstColumn="0" w:firstRowLastColumn="0" w:lastRowFirstColumn="0" w:lastRowLastColumn="0"/>
            </w:pPr>
            <w:r w:rsidRPr="00117FAD">
              <w:t>-90°</w:t>
            </w:r>
          </w:p>
        </w:tc>
        <w:tc>
          <w:tcPr>
            <w:tcW w:w="1903" w:type="dxa"/>
          </w:tcPr>
          <w:p w14:paraId="6A5068B4" w14:textId="77777777" w:rsidR="00834D78" w:rsidRPr="00117FAD" w:rsidRDefault="00834D78" w:rsidP="00A67AF3">
            <w:pPr>
              <w:jc w:val="center"/>
              <w:cnfStyle w:val="000000100000" w:firstRow="0" w:lastRow="0" w:firstColumn="0" w:lastColumn="0" w:oddVBand="0" w:evenVBand="0" w:oddHBand="1" w:evenHBand="0" w:firstRowFirstColumn="0" w:firstRowLastColumn="0" w:lastRowFirstColumn="0" w:lastRowLastColumn="0"/>
            </w:pPr>
            <w:r w:rsidRPr="00117FAD">
              <w:t>0</w:t>
            </w:r>
          </w:p>
        </w:tc>
        <w:tc>
          <w:tcPr>
            <w:tcW w:w="1779" w:type="dxa"/>
          </w:tcPr>
          <w:p w14:paraId="29CD9FF4" w14:textId="77777777" w:rsidR="00834D78" w:rsidRPr="00117FAD" w:rsidRDefault="00834D78" w:rsidP="00A67AF3">
            <w:pPr>
              <w:jc w:val="center"/>
              <w:cnfStyle w:val="000000100000" w:firstRow="0" w:lastRow="0" w:firstColumn="0" w:lastColumn="0" w:oddVBand="0" w:evenVBand="0" w:oddHBand="1" w:evenHBand="0" w:firstRowFirstColumn="0" w:firstRowLastColumn="0" w:lastRowFirstColumn="0" w:lastRowLastColumn="0"/>
            </w:pPr>
            <w:r w:rsidRPr="00117FAD">
              <w:t>0</w:t>
            </w:r>
          </w:p>
        </w:tc>
      </w:tr>
      <w:tr w:rsidR="00834D78" w14:paraId="42C96ABD" w14:textId="77777777" w:rsidTr="00117FAD">
        <w:tc>
          <w:tcPr>
            <w:cnfStyle w:val="001000000000" w:firstRow="0" w:lastRow="0" w:firstColumn="1" w:lastColumn="0" w:oddVBand="0" w:evenVBand="0" w:oddHBand="0" w:evenHBand="0" w:firstRowFirstColumn="0" w:firstRowLastColumn="0" w:lastRowFirstColumn="0" w:lastRowLastColumn="0"/>
            <w:tcW w:w="1729" w:type="dxa"/>
          </w:tcPr>
          <w:p w14:paraId="0F370C50" w14:textId="77777777" w:rsidR="00834D78" w:rsidRPr="00117FAD" w:rsidRDefault="00834D78" w:rsidP="00A67AF3">
            <w:pPr>
              <w:jc w:val="center"/>
              <w:rPr>
                <w:b w:val="0"/>
              </w:rPr>
            </w:pPr>
            <w:r w:rsidRPr="00117FAD">
              <w:rPr>
                <w:b w:val="0"/>
              </w:rPr>
              <w:t>ellbow</w:t>
            </w:r>
          </w:p>
        </w:tc>
        <w:tc>
          <w:tcPr>
            <w:tcW w:w="1776" w:type="dxa"/>
          </w:tcPr>
          <w:p w14:paraId="4DE01887" w14:textId="77777777" w:rsidR="00834D78" w:rsidRPr="00117FAD" w:rsidRDefault="00834D78" w:rsidP="00A67AF3">
            <w:pPr>
              <w:jc w:val="center"/>
              <w:cnfStyle w:val="000000000000" w:firstRow="0" w:lastRow="0" w:firstColumn="0" w:lastColumn="0" w:oddVBand="0" w:evenVBand="0" w:oddHBand="0" w:evenHBand="0" w:firstRowFirstColumn="0" w:firstRowLastColumn="0" w:lastRowFirstColumn="0" w:lastRowLastColumn="0"/>
            </w:pPr>
            <w:r w:rsidRPr="00117FAD">
              <w:t>90°</w:t>
            </w:r>
          </w:p>
        </w:tc>
        <w:tc>
          <w:tcPr>
            <w:tcW w:w="1903" w:type="dxa"/>
          </w:tcPr>
          <w:p w14:paraId="2919C71D" w14:textId="77777777" w:rsidR="00834D78" w:rsidRPr="00117FAD" w:rsidRDefault="00834D78" w:rsidP="00A67AF3">
            <w:pPr>
              <w:jc w:val="center"/>
              <w:cnfStyle w:val="000000000000" w:firstRow="0" w:lastRow="0" w:firstColumn="0" w:lastColumn="0" w:oddVBand="0" w:evenVBand="0" w:oddHBand="0" w:evenHBand="0" w:firstRowFirstColumn="0" w:firstRowLastColumn="0" w:lastRowFirstColumn="0" w:lastRowLastColumn="0"/>
            </w:pPr>
            <w:r w:rsidRPr="00117FAD">
              <w:t>0</w:t>
            </w:r>
          </w:p>
        </w:tc>
        <w:tc>
          <w:tcPr>
            <w:tcW w:w="1779" w:type="dxa"/>
          </w:tcPr>
          <w:p w14:paraId="5CF875BB" w14:textId="77777777" w:rsidR="00834D78" w:rsidRPr="00117FAD" w:rsidRDefault="00834D78" w:rsidP="00A67AF3">
            <w:pPr>
              <w:jc w:val="center"/>
              <w:cnfStyle w:val="000000000000" w:firstRow="0" w:lastRow="0" w:firstColumn="0" w:lastColumn="0" w:oddVBand="0" w:evenVBand="0" w:oddHBand="0" w:evenHBand="0" w:firstRowFirstColumn="0" w:firstRowLastColumn="0" w:lastRowFirstColumn="0" w:lastRowLastColumn="0"/>
            </w:pPr>
            <w:r w:rsidRPr="00117FAD">
              <w:t>d</w:t>
            </w:r>
            <w:r w:rsidRPr="00117FAD">
              <w:rPr>
                <w:vertAlign w:val="subscript"/>
              </w:rPr>
              <w:t>3</w:t>
            </w:r>
          </w:p>
        </w:tc>
      </w:tr>
      <w:tr w:rsidR="00834D78" w14:paraId="3E90B6DE" w14:textId="77777777" w:rsidTr="0011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tcPr>
          <w:p w14:paraId="4410AC67" w14:textId="77777777" w:rsidR="00834D78" w:rsidRPr="00117FAD" w:rsidRDefault="00834D78" w:rsidP="00A67AF3">
            <w:pPr>
              <w:jc w:val="center"/>
              <w:rPr>
                <w:b w:val="0"/>
              </w:rPr>
            </w:pPr>
            <w:r w:rsidRPr="00117FAD">
              <w:rPr>
                <w:b w:val="0"/>
              </w:rPr>
              <w:t>wrist</w:t>
            </w:r>
          </w:p>
        </w:tc>
        <w:tc>
          <w:tcPr>
            <w:tcW w:w="1776" w:type="dxa"/>
          </w:tcPr>
          <w:p w14:paraId="4EB2B9CB" w14:textId="77777777" w:rsidR="00834D78" w:rsidRPr="00117FAD" w:rsidRDefault="00834D78" w:rsidP="00A67AF3">
            <w:pPr>
              <w:jc w:val="center"/>
              <w:cnfStyle w:val="000000100000" w:firstRow="0" w:lastRow="0" w:firstColumn="0" w:lastColumn="0" w:oddVBand="0" w:evenVBand="0" w:oddHBand="1" w:evenHBand="0" w:firstRowFirstColumn="0" w:firstRowLastColumn="0" w:lastRowFirstColumn="0" w:lastRowLastColumn="0"/>
            </w:pPr>
            <w:r w:rsidRPr="00117FAD">
              <w:t>-90°</w:t>
            </w:r>
          </w:p>
        </w:tc>
        <w:tc>
          <w:tcPr>
            <w:tcW w:w="1903" w:type="dxa"/>
          </w:tcPr>
          <w:p w14:paraId="398E7A70" w14:textId="77777777" w:rsidR="00834D78" w:rsidRPr="00117FAD" w:rsidRDefault="00834D78" w:rsidP="00A67AF3">
            <w:pPr>
              <w:jc w:val="center"/>
              <w:cnfStyle w:val="000000100000" w:firstRow="0" w:lastRow="0" w:firstColumn="0" w:lastColumn="0" w:oddVBand="0" w:evenVBand="0" w:oddHBand="1" w:evenHBand="0" w:firstRowFirstColumn="0" w:firstRowLastColumn="0" w:lastRowFirstColumn="0" w:lastRowLastColumn="0"/>
            </w:pPr>
            <w:r w:rsidRPr="00117FAD">
              <w:t>0</w:t>
            </w:r>
          </w:p>
        </w:tc>
        <w:tc>
          <w:tcPr>
            <w:tcW w:w="1779" w:type="dxa"/>
          </w:tcPr>
          <w:p w14:paraId="29FBDE6D" w14:textId="77777777" w:rsidR="00834D78" w:rsidRPr="00117FAD" w:rsidRDefault="00834D78" w:rsidP="00A67AF3">
            <w:pPr>
              <w:jc w:val="center"/>
              <w:cnfStyle w:val="000000100000" w:firstRow="0" w:lastRow="0" w:firstColumn="0" w:lastColumn="0" w:oddVBand="0" w:evenVBand="0" w:oddHBand="1" w:evenHBand="0" w:firstRowFirstColumn="0" w:firstRowLastColumn="0" w:lastRowFirstColumn="0" w:lastRowLastColumn="0"/>
            </w:pPr>
            <w:r w:rsidRPr="00117FAD">
              <w:t>0</w:t>
            </w:r>
          </w:p>
        </w:tc>
      </w:tr>
      <w:tr w:rsidR="00834D78" w14:paraId="45552BDD" w14:textId="77777777" w:rsidTr="00117FAD">
        <w:tc>
          <w:tcPr>
            <w:cnfStyle w:val="001000000000" w:firstRow="0" w:lastRow="0" w:firstColumn="1" w:lastColumn="0" w:oddVBand="0" w:evenVBand="0" w:oddHBand="0" w:evenHBand="0" w:firstRowFirstColumn="0" w:firstRowLastColumn="0" w:lastRowFirstColumn="0" w:lastRowLastColumn="0"/>
            <w:tcW w:w="1729" w:type="dxa"/>
          </w:tcPr>
          <w:p w14:paraId="50C43020" w14:textId="77777777" w:rsidR="00834D78" w:rsidRPr="00117FAD" w:rsidRDefault="00834D78" w:rsidP="00A67AF3">
            <w:pPr>
              <w:jc w:val="center"/>
              <w:rPr>
                <w:b w:val="0"/>
              </w:rPr>
            </w:pPr>
            <w:r w:rsidRPr="00117FAD">
              <w:rPr>
                <w:b w:val="0"/>
              </w:rPr>
              <w:t>hand</w:t>
            </w:r>
          </w:p>
        </w:tc>
        <w:tc>
          <w:tcPr>
            <w:tcW w:w="1776" w:type="dxa"/>
          </w:tcPr>
          <w:p w14:paraId="11770E6D" w14:textId="77777777" w:rsidR="00834D78" w:rsidRPr="00117FAD" w:rsidRDefault="00834D78" w:rsidP="00A67AF3">
            <w:pPr>
              <w:jc w:val="center"/>
              <w:cnfStyle w:val="000000000000" w:firstRow="0" w:lastRow="0" w:firstColumn="0" w:lastColumn="0" w:oddVBand="0" w:evenVBand="0" w:oddHBand="0" w:evenHBand="0" w:firstRowFirstColumn="0" w:firstRowLastColumn="0" w:lastRowFirstColumn="0" w:lastRowLastColumn="0"/>
            </w:pPr>
            <w:r w:rsidRPr="00117FAD">
              <w:t>0</w:t>
            </w:r>
          </w:p>
        </w:tc>
        <w:tc>
          <w:tcPr>
            <w:tcW w:w="1903" w:type="dxa"/>
          </w:tcPr>
          <w:p w14:paraId="1F711410" w14:textId="77777777" w:rsidR="00834D78" w:rsidRPr="00117FAD" w:rsidRDefault="00834D78" w:rsidP="00A67AF3">
            <w:pPr>
              <w:jc w:val="center"/>
              <w:cnfStyle w:val="000000000000" w:firstRow="0" w:lastRow="0" w:firstColumn="0" w:lastColumn="0" w:oddVBand="0" w:evenVBand="0" w:oddHBand="0" w:evenHBand="0" w:firstRowFirstColumn="0" w:firstRowLastColumn="0" w:lastRowFirstColumn="0" w:lastRowLastColumn="0"/>
            </w:pPr>
            <w:r w:rsidRPr="00117FAD">
              <w:t>0</w:t>
            </w:r>
          </w:p>
        </w:tc>
        <w:tc>
          <w:tcPr>
            <w:tcW w:w="1779" w:type="dxa"/>
          </w:tcPr>
          <w:p w14:paraId="501B6096" w14:textId="77777777" w:rsidR="00834D78" w:rsidRPr="00117FAD" w:rsidRDefault="00834D78" w:rsidP="00653549">
            <w:pPr>
              <w:keepNext/>
              <w:jc w:val="center"/>
              <w:cnfStyle w:val="000000000000" w:firstRow="0" w:lastRow="0" w:firstColumn="0" w:lastColumn="0" w:oddVBand="0" w:evenVBand="0" w:oddHBand="0" w:evenHBand="0" w:firstRowFirstColumn="0" w:firstRowLastColumn="0" w:lastRowFirstColumn="0" w:lastRowLastColumn="0"/>
            </w:pPr>
            <w:r w:rsidRPr="00117FAD">
              <w:t>d</w:t>
            </w:r>
            <w:r w:rsidRPr="00117FAD">
              <w:rPr>
                <w:vertAlign w:val="subscript"/>
              </w:rPr>
              <w:t>5</w:t>
            </w:r>
          </w:p>
        </w:tc>
      </w:tr>
    </w:tbl>
    <w:p w14:paraId="3A8BE0F7" w14:textId="0B444975" w:rsidR="00653549" w:rsidRDefault="00653549">
      <w:pPr>
        <w:pStyle w:val="Beschriftung"/>
      </w:pPr>
      <w:bookmarkStart w:id="3" w:name="_Ref459885672"/>
      <w:r>
        <w:t xml:space="preserve">Table </w:t>
      </w:r>
      <w:r>
        <w:fldChar w:fldCharType="begin"/>
      </w:r>
      <w:r>
        <w:instrText xml:space="preserve"> STYLEREF 1 \s </w:instrText>
      </w:r>
      <w:r>
        <w:fldChar w:fldCharType="separate"/>
      </w:r>
      <w:r w:rsidR="00297B49">
        <w:rPr>
          <w:noProof/>
        </w:rPr>
        <w:t>3</w:t>
      </w:r>
      <w:r>
        <w:fldChar w:fldCharType="end"/>
      </w:r>
      <w:r>
        <w:noBreakHyphen/>
      </w:r>
      <w:r>
        <w:fldChar w:fldCharType="begin"/>
      </w:r>
      <w:r>
        <w:instrText xml:space="preserve"> SEQ Table \* ARABIC \s 1 </w:instrText>
      </w:r>
      <w:r>
        <w:fldChar w:fldCharType="separate"/>
      </w:r>
      <w:r w:rsidR="00297B49">
        <w:rPr>
          <w:noProof/>
        </w:rPr>
        <w:t>1</w:t>
      </w:r>
      <w:r>
        <w:fldChar w:fldCharType="end"/>
      </w:r>
      <w:bookmarkEnd w:id="3"/>
      <w:r>
        <w:t xml:space="preserve"> Denavit Hardenberg parameters</w:t>
      </w:r>
    </w:p>
    <w:p w14:paraId="34B3A6F8" w14:textId="31E21413" w:rsidR="00834D78" w:rsidRDefault="00834D78" w:rsidP="00834D78">
      <w:r>
        <w:t>The general definition of a Denavit Hardenberg transformation 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77CE7" w14:paraId="7F851784" w14:textId="77777777" w:rsidTr="00B82861">
        <w:tc>
          <w:tcPr>
            <w:tcW w:w="7650" w:type="dxa"/>
          </w:tcPr>
          <w:p w14:paraId="174E4CB9" w14:textId="77777777" w:rsidR="00477CE7" w:rsidRPr="00A8085E" w:rsidRDefault="00477CE7" w:rsidP="00455D99">
            <w:pPr>
              <w:pStyle w:val="StandardWeb"/>
              <w:spacing w:before="0" w:beforeAutospacing="0" w:after="0" w:afterAutospacing="0"/>
              <w:ind w:left="318"/>
            </w:pPr>
            <m:oMathPara>
              <m:oMathParaPr>
                <m:jc m:val="left"/>
              </m:oMathParaPr>
              <m:oMath>
                <m:r>
                  <w:rPr>
                    <w:rFonts w:ascii="Cambria Math" w:hAnsi="Cambria Math" w:cstheme="minorBidi"/>
                    <w:color w:val="37302B" w:themeColor="text1"/>
                    <w:sz w:val="22"/>
                    <w:szCs w:val="22"/>
                  </w:rPr>
                  <m:t>T=</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r>
                                <w:rPr>
                                  <w:rFonts w:ascii="Cambria Math" w:hAnsi="Cambria Math" w:cstheme="minorBidi"/>
                                  <w:color w:val="37302B" w:themeColor="text1"/>
                                  <w:sz w:val="22"/>
                                  <w:szCs w:val="22"/>
                                </w:rPr>
                                <m:t>θ</m:t>
                              </m:r>
                            </m:e>
                          </m:func>
                        </m:e>
                        <m:e>
                          <m:r>
                            <w:rPr>
                              <w:rFonts w:ascii="Cambria Math" w:hAnsi="Cambria Math" w:cstheme="minorBidi"/>
                              <w:color w:val="37302B" w:themeColor="text1"/>
                              <w:sz w:val="22"/>
                              <w:szCs w:val="22"/>
                            </w:rPr>
                            <m:t>-</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r>
                                <w:rPr>
                                  <w:rFonts w:ascii="Cambria Math" w:hAnsi="Cambria Math" w:cstheme="minorBidi"/>
                                  <w:color w:val="37302B" w:themeColor="text1"/>
                                  <w:sz w:val="22"/>
                                  <w:szCs w:val="22"/>
                                </w:rPr>
                                <m:t>θ</m:t>
                              </m:r>
                            </m:e>
                          </m:func>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a </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ctrlPr>
                                <w:rPr>
                                  <w:rFonts w:ascii="Cambria Math" w:hAnsi="Cambria Math" w:cstheme="minorBidi"/>
                                  <w:color w:val="37302B" w:themeColor="text1"/>
                                  <w:sz w:val="22"/>
                                  <w:szCs w:val="22"/>
                                </w:rPr>
                              </m:ctrlPr>
                            </m:fName>
                            <m:e>
                              <m:r>
                                <w:rPr>
                                  <w:rFonts w:ascii="Cambria Math" w:hAnsi="Cambria Math" w:cstheme="minorBidi"/>
                                  <w:color w:val="37302B" w:themeColor="text1"/>
                                  <w:sz w:val="22"/>
                                  <w:szCs w:val="22"/>
                                </w:rPr>
                                <m:t>θ</m:t>
                              </m:r>
                            </m:e>
                          </m:func>
                        </m:e>
                      </m:m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r>
                                <w:rPr>
                                  <w:rFonts w:ascii="Cambria Math" w:hAnsi="Cambria Math" w:cstheme="minorBidi"/>
                                  <w:color w:val="37302B" w:themeColor="text1"/>
                                  <w:sz w:val="22"/>
                                  <w:szCs w:val="22"/>
                                </w:rPr>
                                <m:t>θ</m:t>
                              </m:r>
                            </m:e>
                          </m:func>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r>
                                <w:rPr>
                                  <w:rFonts w:ascii="Cambria Math" w:hAnsi="Cambria Math" w:cstheme="minorBidi"/>
                                  <w:color w:val="37302B" w:themeColor="text1"/>
                                  <w:sz w:val="22"/>
                                  <w:szCs w:val="22"/>
                                </w:rPr>
                                <m:t>θ</m:t>
                              </m:r>
                            </m:e>
                          </m:func>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a </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ctrlPr>
                                <w:rPr>
                                  <w:rFonts w:ascii="Cambria Math" w:hAnsi="Cambria Math" w:cstheme="minorBidi"/>
                                  <w:color w:val="37302B" w:themeColor="text1"/>
                                  <w:sz w:val="22"/>
                                  <w:szCs w:val="22"/>
                                </w:rPr>
                              </m:ctrlPr>
                            </m:fName>
                            <m:e>
                              <m:r>
                                <w:rPr>
                                  <w:rFonts w:ascii="Cambria Math" w:hAnsi="Cambria Math" w:cstheme="minorBidi"/>
                                  <w:color w:val="37302B" w:themeColor="text1"/>
                                  <w:sz w:val="22"/>
                                  <w:szCs w:val="22"/>
                                </w:rPr>
                                <m:t>θ</m:t>
                              </m:r>
                            </m:e>
                          </m:func>
                        </m:e>
                      </m:mr>
                      <m:mr>
                        <m:e>
                          <m:r>
                            <w:rPr>
                              <w:rFonts w:ascii="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r>
                                <w:rPr>
                                  <w:rFonts w:ascii="Cambria Math" w:hAnsi="Cambria Math" w:cstheme="minorBidi"/>
                                  <w:color w:val="37302B" w:themeColor="text1"/>
                                  <w:sz w:val="22"/>
                                  <w:szCs w:val="22"/>
                                </w:rPr>
                                <m:t>α</m:t>
                              </m:r>
                            </m:e>
                          </m:func>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r>
                                <w:rPr>
                                  <w:rFonts w:ascii="Cambria Math" w:hAnsi="Cambria Math" w:cstheme="minorBidi"/>
                                  <w:color w:val="37302B" w:themeColor="text1"/>
                                  <w:sz w:val="22"/>
                                  <w:szCs w:val="22"/>
                                </w:rPr>
                                <m:t>α</m:t>
                              </m:r>
                            </m:e>
                          </m:func>
                        </m:e>
                        <m:e>
                          <m:r>
                            <w:rPr>
                              <w:rFonts w:ascii="Cambria Math" w:hAnsi="Cambria Math" w:cstheme="minorBidi"/>
                              <w:color w:val="37302B" w:themeColor="text1"/>
                              <w:sz w:val="22"/>
                              <w:szCs w:val="22"/>
                            </w:rPr>
                            <m:t>d</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1C3C2943" w14:textId="77777777" w:rsidR="00477CE7" w:rsidRDefault="00477CE7" w:rsidP="00834D78"/>
        </w:tc>
        <w:tc>
          <w:tcPr>
            <w:tcW w:w="1412" w:type="dxa"/>
          </w:tcPr>
          <w:p w14:paraId="3FF5E099" w14:textId="77777777" w:rsidR="00477CE7" w:rsidRDefault="00477CE7" w:rsidP="00477CE7">
            <w:pPr>
              <w:pStyle w:val="Beschriftung"/>
            </w:pPr>
          </w:p>
          <w:p w14:paraId="4B07A656" w14:textId="7D947086" w:rsidR="00477CE7" w:rsidRPr="00477CE7" w:rsidRDefault="00526728" w:rsidP="00477CE7">
            <w:pPr>
              <w:pStyle w:val="Beschriftung"/>
              <w:jc w:val="right"/>
              <w:rPr>
                <w:lang w:val="en-GB"/>
              </w:rPr>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1</w:t>
            </w:r>
            <w:r w:rsidR="004C5DD9">
              <w:fldChar w:fldCharType="end"/>
            </w:r>
            <w:r w:rsidR="00D4317A">
              <w:t>)</w:t>
            </w:r>
          </w:p>
        </w:tc>
      </w:tr>
    </w:tbl>
    <w:p w14:paraId="43132A65" w14:textId="26BB522C" w:rsidR="00834D78" w:rsidRDefault="00834D78" w:rsidP="00834D78">
      <w:r>
        <w:t>Combined with the DH param</w:t>
      </w:r>
      <w:r w:rsidR="000F3BE3">
        <w:t>eters</w:t>
      </w:r>
      <w:r>
        <w:t>, the following DH matrixes define the transformation from one joint to its successor: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7650"/>
        <w:gridCol w:w="1412"/>
      </w:tblGrid>
      <w:tr w:rsidR="00834D78" w14:paraId="2EEC9722" w14:textId="77777777" w:rsidTr="00B82861">
        <w:tc>
          <w:tcPr>
            <w:tcW w:w="7650" w:type="dxa"/>
          </w:tcPr>
          <w:p w14:paraId="60497DED" w14:textId="77777777" w:rsidR="000F3BE3" w:rsidRPr="00B82861" w:rsidRDefault="001E196A" w:rsidP="00455D99">
            <w:pPr>
              <w:pStyle w:val="StandardWeb"/>
              <w:spacing w:before="0" w:beforeAutospacing="0" w:after="0" w:afterAutospacing="0"/>
              <w:ind w:left="356"/>
            </w:pPr>
            <m:oMathPara>
              <m:oMathParaPr>
                <m:jc m:val="left"/>
              </m:oMathParaPr>
              <m:oMath>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rPr>
                      <m:t>0</m:t>
                    </m:r>
                  </m:sub>
                  <m:sup>
                    <m:r>
                      <w:rPr>
                        <w:rFonts w:ascii="Cambria Math" w:hAnsi="Cambria Math" w:cstheme="minorBidi"/>
                        <w:color w:val="37302B" w:themeColor="text1"/>
                        <w:sz w:val="22"/>
                        <w:szCs w:val="22"/>
                      </w:rPr>
                      <m:t>1</m:t>
                    </m:r>
                  </m:sup>
                </m:sSubSup>
                <m:r>
                  <w:rPr>
                    <w:rFonts w:ascii="Cambria Math" w:hAnsi="Cambria Math" w:cstheme="minorBidi"/>
                    <w:color w:val="37302B" w:themeColor="text1"/>
                    <w:sz w:val="22"/>
                    <w:szCs w:val="22"/>
                  </w:rPr>
                  <m:t>=</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eastAsia="Cambria Math" w:hAnsi="Cambria Math" w:cstheme="minorBidi"/>
                                      <w:i/>
                                      <w:iCs/>
                                      <w:color w:val="37302B" w:themeColor="text1"/>
                                      <w:sz w:val="22"/>
                                      <w:szCs w:val="22"/>
                                    </w:rPr>
                                  </m:ctrlPr>
                                </m:sSubPr>
                                <m:e>
                                  <m:r>
                                    <w:rPr>
                                      <w:rFonts w:ascii="Cambria Math" w:eastAsia="Cambria Math" w:hAnsi="Cambria Math" w:cstheme="minorBidi"/>
                                      <w:color w:val="37302B" w:themeColor="text1"/>
                                      <w:sz w:val="22"/>
                                      <w:szCs w:val="22"/>
                                    </w:rPr>
                                    <m:t>θ</m:t>
                                  </m:r>
                                </m:e>
                                <m:sub>
                                  <m:r>
                                    <w:rPr>
                                      <w:rFonts w:ascii="Cambria Math" w:hAnsi="Cambria Math" w:cstheme="minorBidi"/>
                                      <w:color w:val="37302B" w:themeColor="text1"/>
                                      <w:sz w:val="22"/>
                                      <w:szCs w:val="22"/>
                                    </w:rPr>
                                    <m:t>0</m:t>
                                  </m:r>
                                </m:sub>
                              </m:sSub>
                            </m:e>
                          </m:func>
                        </m:e>
                        <m:e>
                          <m:r>
                            <w:rPr>
                              <w:rFonts w:ascii="Cambria Math" w:eastAsia="Cambria Math" w:hAnsi="Cambria Math" w:cstheme="minorBidi"/>
                              <w:color w:val="37302B" w:themeColor="text1"/>
                              <w:sz w:val="22"/>
                              <w:szCs w:val="22"/>
                            </w:rPr>
                            <m:t>0</m:t>
                          </m:r>
                        </m:e>
                        <m:e>
                          <m:r>
                            <w:rPr>
                              <w:rFonts w:ascii="Cambria Math" w:hAnsi="Cambria Math" w:cstheme="minorBidi"/>
                              <w:color w:val="37302B" w:themeColor="text1"/>
                              <w:sz w:val="22"/>
                              <w:szCs w:val="22"/>
                            </w:rPr>
                            <m:t>-</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0</m:t>
                                  </m:r>
                                </m:sub>
                              </m:sSub>
                            </m:e>
                          </m:func>
                        </m:e>
                        <m:e>
                          <m:r>
                            <w:rPr>
                              <w:rFonts w:ascii="Cambria Math" w:hAnsi="Cambria Math" w:cstheme="minorBidi"/>
                              <w:color w:val="37302B" w:themeColor="text1"/>
                              <w:sz w:val="22"/>
                              <w:szCs w:val="22"/>
                            </w:rPr>
                            <m:t>0</m:t>
                          </m:r>
                        </m:e>
                      </m:m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0</m:t>
                                  </m:r>
                                </m:sub>
                              </m:sSub>
                            </m:e>
                          </m:func>
                        </m:e>
                        <m:e>
                          <m:r>
                            <w:rPr>
                              <w:rFonts w:ascii="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0</m:t>
                                  </m:r>
                                </m:sub>
                              </m:sSub>
                            </m:e>
                          </m:func>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d</m:t>
                              </m:r>
                            </m:e>
                            <m:sub>
                              <m:r>
                                <w:rPr>
                                  <w:rFonts w:ascii="Cambria Math" w:hAnsi="Cambria Math" w:cstheme="minorBidi"/>
                                  <w:color w:val="37302B" w:themeColor="text1"/>
                                  <w:sz w:val="22"/>
                                  <w:szCs w:val="22"/>
                                </w:rPr>
                                <m:t>0</m:t>
                              </m:r>
                            </m:sub>
                          </m:sSub>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43B022D6" w14:textId="4F82998C" w:rsidR="00834D78" w:rsidRPr="000F3BE3" w:rsidRDefault="00834D78" w:rsidP="00455D99">
            <w:pPr>
              <w:pStyle w:val="Beschriftung"/>
              <w:ind w:left="356"/>
              <w:jc w:val="left"/>
              <w:rPr>
                <w:lang w:val="en-GB"/>
              </w:rPr>
            </w:pPr>
          </w:p>
        </w:tc>
        <w:tc>
          <w:tcPr>
            <w:tcW w:w="1412" w:type="dxa"/>
          </w:tcPr>
          <w:p w14:paraId="672593F3" w14:textId="77777777" w:rsidR="00B82861" w:rsidRPr="000F3BE3" w:rsidRDefault="00B82861" w:rsidP="00477CE7">
            <w:pPr>
              <w:pStyle w:val="Beschriftung"/>
              <w:jc w:val="right"/>
              <w:rPr>
                <w:lang w:val="en-GB"/>
              </w:rPr>
            </w:pPr>
          </w:p>
          <w:p w14:paraId="573532D9" w14:textId="703A09BC" w:rsidR="00834D78" w:rsidRPr="00477CE7" w:rsidRDefault="00526728" w:rsidP="00477CE7">
            <w:pPr>
              <w:pStyle w:val="Beschriftung"/>
              <w:jc w:val="right"/>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2</w:t>
            </w:r>
            <w:r w:rsidR="004C5DD9">
              <w:fldChar w:fldCharType="end"/>
            </w:r>
            <w:r w:rsidR="00D4317A">
              <w:t>)</w:t>
            </w:r>
          </w:p>
        </w:tc>
      </w:tr>
      <w:tr w:rsidR="00834D78" w14:paraId="3DDEBE18" w14:textId="77777777" w:rsidTr="00B82861">
        <w:tblPrEx>
          <w:tblCellMar>
            <w:left w:w="108" w:type="dxa"/>
            <w:right w:w="108" w:type="dxa"/>
          </w:tblCellMar>
        </w:tblPrEx>
        <w:tc>
          <w:tcPr>
            <w:tcW w:w="7650" w:type="dxa"/>
          </w:tcPr>
          <w:p w14:paraId="25D436F3" w14:textId="77777777" w:rsidR="000F3BE3" w:rsidRPr="00497520" w:rsidRDefault="001E196A" w:rsidP="00455D99">
            <w:pPr>
              <w:pStyle w:val="StandardWeb"/>
              <w:spacing w:before="0" w:beforeAutospacing="0" w:after="0" w:afterAutospacing="0"/>
              <w:ind w:left="356"/>
            </w:pPr>
            <m:oMathPara>
              <m:oMathParaPr>
                <m:jc m:val="left"/>
              </m:oMathParaPr>
              <m:oMath>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rPr>
                      <m:t>1</m:t>
                    </m:r>
                  </m:sub>
                  <m:sup>
                    <m:r>
                      <w:rPr>
                        <w:rFonts w:ascii="Cambria Math" w:hAnsi="Cambria Math" w:cstheme="minorBidi"/>
                        <w:color w:val="37302B" w:themeColor="text1"/>
                        <w:sz w:val="22"/>
                        <w:szCs w:val="22"/>
                      </w:rPr>
                      <m:t>2</m:t>
                    </m:r>
                  </m:sup>
                </m:sSubSup>
                <m:r>
                  <w:rPr>
                    <w:rFonts w:ascii="Cambria Math" w:hAnsi="Cambria Math" w:cstheme="minorBidi"/>
                    <w:color w:val="37302B" w:themeColor="text1"/>
                    <w:sz w:val="22"/>
                    <w:szCs w:val="22"/>
                  </w:rPr>
                  <m:t>=</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eastAsia="Cambria Math" w:hAnsi="Cambria Math" w:cstheme="minorBidi"/>
                                      <w:color w:val="37302B" w:themeColor="text1"/>
                                      <w:sz w:val="22"/>
                                      <w:szCs w:val="22"/>
                                    </w:rPr>
                                    <m:t>θ</m:t>
                                  </m:r>
                                </m:e>
                                <m:sub>
                                  <m:r>
                                    <w:rPr>
                                      <w:rFonts w:ascii="Cambria Math" w:hAnsi="Cambria Math" w:cstheme="minorBidi"/>
                                      <w:color w:val="37302B" w:themeColor="text1"/>
                                      <w:sz w:val="22"/>
                                      <w:szCs w:val="22"/>
                                    </w:rPr>
                                    <m:t>1</m:t>
                                  </m:r>
                                </m:sub>
                              </m:sSub>
                            </m:e>
                          </m:func>
                        </m:e>
                        <m:e>
                          <m:r>
                            <w:rPr>
                              <w:rFonts w:ascii="Cambria Math" w:hAnsi="Cambria Math" w:cstheme="minorBidi"/>
                              <w:color w:val="37302B" w:themeColor="text1"/>
                              <w:sz w:val="22"/>
                              <w:szCs w:val="22"/>
                            </w:rPr>
                            <m:t>-</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1</m:t>
                                  </m:r>
                                </m:sub>
                              </m:sSub>
                            </m:e>
                          </m:func>
                        </m:e>
                        <m:e>
                          <m:r>
                            <w:rPr>
                              <w:rFonts w:ascii="Cambria Math" w:hAnsi="Cambria Math" w:cstheme="minorBidi"/>
                              <w:color w:val="37302B" w:themeColor="text1"/>
                              <w:sz w:val="22"/>
                              <w:szCs w:val="22"/>
                            </w:rPr>
                            <m:t>0</m:t>
                          </m:r>
                        </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a</m:t>
                              </m:r>
                            </m:e>
                            <m:sub>
                              <m:r>
                                <w:rPr>
                                  <w:rFonts w:ascii="Cambria Math" w:hAnsi="Cambria Math" w:cstheme="minorBidi"/>
                                  <w:color w:val="37302B" w:themeColor="text1"/>
                                  <w:sz w:val="22"/>
                                  <w:szCs w:val="22"/>
                                </w:rPr>
                                <m:t>1</m:t>
                              </m:r>
                            </m:sub>
                          </m:sSub>
                          <m:r>
                            <w:rPr>
                              <w:rFonts w:ascii="Cambria Math" w:hAnsi="Cambria Math" w:cstheme="minorBidi"/>
                              <w:color w:val="37302B" w:themeColor="text1"/>
                              <w:sz w:val="22"/>
                              <w:szCs w:val="22"/>
                            </w:rPr>
                            <m:t> </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1</m:t>
                                  </m:r>
                                </m:sub>
                              </m:sSub>
                            </m:e>
                          </m:func>
                        </m:e>
                      </m:m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1</m:t>
                                  </m:r>
                                </m:sub>
                              </m:sSub>
                            </m:e>
                          </m:func>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1</m:t>
                                  </m:r>
                                </m:sub>
                              </m:sSub>
                            </m:e>
                          </m:func>
                        </m:e>
                        <m:e>
                          <m:r>
                            <w:rPr>
                              <w:rFonts w:ascii="Cambria Math" w:hAnsi="Cambria Math" w:cstheme="minorBidi"/>
                              <w:color w:val="37302B" w:themeColor="text1"/>
                              <w:sz w:val="22"/>
                              <w:szCs w:val="22"/>
                            </w:rPr>
                            <m:t>0</m:t>
                          </m:r>
                        </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a</m:t>
                              </m:r>
                            </m:e>
                            <m:sub>
                              <m:r>
                                <w:rPr>
                                  <w:rFonts w:ascii="Cambria Math" w:hAnsi="Cambria Math" w:cstheme="minorBidi"/>
                                  <w:color w:val="37302B" w:themeColor="text1"/>
                                  <w:sz w:val="22"/>
                                  <w:szCs w:val="22"/>
                                </w:rPr>
                                <m:t>1</m:t>
                              </m:r>
                            </m:sub>
                          </m:sSub>
                          <m:r>
                            <w:rPr>
                              <w:rFonts w:ascii="Cambria Math" w:hAnsi="Cambria Math" w:cstheme="minorBidi"/>
                              <w:color w:val="37302B" w:themeColor="text1"/>
                              <w:sz w:val="22"/>
                              <w:szCs w:val="22"/>
                            </w:rPr>
                            <m:t> </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1</m:t>
                                  </m:r>
                                </m:sub>
                              </m:sSub>
                            </m:e>
                          </m:func>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456EC732" w14:textId="52FBED87" w:rsidR="00834D78" w:rsidRDefault="00834D78" w:rsidP="00455D99">
            <w:pPr>
              <w:pStyle w:val="StandardWeb"/>
              <w:spacing w:before="0" w:beforeAutospacing="0" w:after="0" w:afterAutospacing="0"/>
              <w:ind w:left="356"/>
              <w:rPr>
                <w:rFonts w:ascii="Microsoft JhengHei Light" w:eastAsia="Times New Roman" w:hAnsi="Microsoft JhengHei Light"/>
                <w:iCs/>
                <w:color w:val="37302B" w:themeColor="text1"/>
                <w:sz w:val="22"/>
                <w:szCs w:val="22"/>
              </w:rPr>
            </w:pPr>
          </w:p>
        </w:tc>
        <w:tc>
          <w:tcPr>
            <w:tcW w:w="1412" w:type="dxa"/>
          </w:tcPr>
          <w:p w14:paraId="4CAEDA8D" w14:textId="77777777" w:rsidR="00477CE7" w:rsidRDefault="00477CE7" w:rsidP="00477CE7">
            <w:pPr>
              <w:pStyle w:val="Beschriftung"/>
              <w:jc w:val="right"/>
            </w:pPr>
          </w:p>
          <w:p w14:paraId="45DCACD2" w14:textId="6178BEBC" w:rsidR="00834D78" w:rsidRPr="00477CE7" w:rsidRDefault="00526728" w:rsidP="004C5DD9">
            <w:pPr>
              <w:pStyle w:val="Beschriftung"/>
              <w:jc w:val="right"/>
              <w:rPr>
                <w:bCs w:val="0"/>
              </w:rPr>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3</w:t>
            </w:r>
            <w:r w:rsidR="004C5DD9">
              <w:fldChar w:fldCharType="end"/>
            </w:r>
            <w:r w:rsidR="00D4317A">
              <w:t>)</w:t>
            </w:r>
          </w:p>
        </w:tc>
      </w:tr>
      <w:tr w:rsidR="00834D78" w14:paraId="2A55D5AD" w14:textId="77777777" w:rsidTr="00B82861">
        <w:tblPrEx>
          <w:tblCellMar>
            <w:left w:w="108" w:type="dxa"/>
            <w:right w:w="108" w:type="dxa"/>
          </w:tblCellMar>
        </w:tblPrEx>
        <w:tc>
          <w:tcPr>
            <w:tcW w:w="7650" w:type="dxa"/>
          </w:tcPr>
          <w:p w14:paraId="252F7556" w14:textId="77777777" w:rsidR="00834D78" w:rsidRPr="00497520" w:rsidRDefault="001E196A" w:rsidP="00455D99">
            <w:pPr>
              <w:pStyle w:val="StandardWeb"/>
              <w:spacing w:before="0" w:beforeAutospacing="0" w:after="0" w:afterAutospacing="0"/>
              <w:ind w:left="356"/>
            </w:pPr>
            <m:oMathPara>
              <m:oMathParaPr>
                <m:jc m:val="left"/>
              </m:oMathParaPr>
              <m:oMath>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rPr>
                      <m:t>2</m:t>
                    </m:r>
                  </m:sub>
                  <m:sup>
                    <m:r>
                      <w:rPr>
                        <w:rFonts w:ascii="Cambria Math" w:hAnsi="Cambria Math" w:cstheme="minorBidi"/>
                        <w:color w:val="37302B" w:themeColor="text1"/>
                        <w:sz w:val="22"/>
                        <w:szCs w:val="22"/>
                      </w:rPr>
                      <m:t>3</m:t>
                    </m:r>
                  </m:sup>
                </m:sSubSup>
                <m:r>
                  <w:rPr>
                    <w:rFonts w:ascii="Cambria Math" w:hAnsi="Cambria Math" w:cstheme="minorBidi"/>
                    <w:color w:val="37302B" w:themeColor="text1"/>
                    <w:sz w:val="22"/>
                    <w:szCs w:val="22"/>
                  </w:rPr>
                  <m:t>=</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eastAsia="Cambria Math" w:hAnsi="Cambria Math" w:cstheme="minorBidi"/>
                                      <w:color w:val="37302B" w:themeColor="text1"/>
                                      <w:sz w:val="22"/>
                                      <w:szCs w:val="22"/>
                                    </w:rPr>
                                    <m:t>θ</m:t>
                                  </m:r>
                                </m:e>
                                <m:sub>
                                  <m:r>
                                    <w:rPr>
                                      <w:rFonts w:ascii="Cambria Math" w:hAnsi="Cambria Math" w:cstheme="minorBidi"/>
                                      <w:color w:val="37302B" w:themeColor="text1"/>
                                      <w:sz w:val="22"/>
                                      <w:szCs w:val="22"/>
                                    </w:rPr>
                                    <m:t>2</m:t>
                                  </m:r>
                                </m:sub>
                              </m:sSub>
                            </m:e>
                          </m:func>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2</m:t>
                                  </m:r>
                                </m:sub>
                              </m:sSub>
                            </m:e>
                          </m:func>
                        </m:e>
                        <m:e>
                          <m:r>
                            <w:rPr>
                              <w:rFonts w:ascii="Cambria Math" w:hAnsi="Cambria Math" w:cstheme="minorBidi"/>
                              <w:color w:val="37302B" w:themeColor="text1"/>
                              <w:sz w:val="22"/>
                              <w:szCs w:val="22"/>
                            </w:rPr>
                            <m:t>0</m:t>
                          </m:r>
                        </m:e>
                      </m:m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2</m:t>
                                  </m:r>
                                </m:sub>
                              </m:sSub>
                            </m:e>
                          </m:func>
                        </m:e>
                        <m:e>
                          <m:r>
                            <w:rPr>
                              <w:rFonts w:ascii="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2</m:t>
                                  </m:r>
                                </m:sub>
                              </m:sSub>
                            </m:e>
                          </m:func>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28B53D2F" w14:textId="77777777" w:rsidR="00834D78" w:rsidRDefault="00834D78" w:rsidP="00455D99">
            <w:pPr>
              <w:pStyle w:val="StandardWeb"/>
              <w:spacing w:before="0" w:beforeAutospacing="0" w:after="0" w:afterAutospacing="0"/>
              <w:ind w:left="356"/>
              <w:rPr>
                <w:noProof/>
              </w:rPr>
            </w:pPr>
          </w:p>
        </w:tc>
        <w:tc>
          <w:tcPr>
            <w:tcW w:w="1412" w:type="dxa"/>
          </w:tcPr>
          <w:p w14:paraId="4BF8FEDA" w14:textId="09BE380B" w:rsidR="00834D78" w:rsidRPr="00477CE7" w:rsidRDefault="00526728" w:rsidP="00477CE7">
            <w:pPr>
              <w:pStyle w:val="Beschriftung"/>
              <w:jc w:val="right"/>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4</w:t>
            </w:r>
            <w:r w:rsidR="004C5DD9">
              <w:fldChar w:fldCharType="end"/>
            </w:r>
            <w:r w:rsidR="00D4317A">
              <w:t>)</w:t>
            </w:r>
          </w:p>
        </w:tc>
      </w:tr>
      <w:tr w:rsidR="00834D78" w14:paraId="1FE72672" w14:textId="77777777" w:rsidTr="00B82861">
        <w:tblPrEx>
          <w:tblCellMar>
            <w:left w:w="108" w:type="dxa"/>
            <w:right w:w="108" w:type="dxa"/>
          </w:tblCellMar>
        </w:tblPrEx>
        <w:tc>
          <w:tcPr>
            <w:tcW w:w="7650" w:type="dxa"/>
          </w:tcPr>
          <w:p w14:paraId="39F31794" w14:textId="77777777" w:rsidR="00834D78" w:rsidRPr="00497520" w:rsidRDefault="001E196A" w:rsidP="00455D99">
            <w:pPr>
              <w:pStyle w:val="StandardWeb"/>
              <w:spacing w:before="0" w:beforeAutospacing="0" w:after="0" w:afterAutospacing="0"/>
              <w:ind w:left="356"/>
            </w:pPr>
            <m:oMathPara>
              <m:oMathParaPr>
                <m:jc m:val="left"/>
              </m:oMathParaPr>
              <m:oMath>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rPr>
                      <m:t>3</m:t>
                    </m:r>
                  </m:sub>
                  <m:sup>
                    <m:r>
                      <w:rPr>
                        <w:rFonts w:ascii="Cambria Math" w:hAnsi="Cambria Math" w:cstheme="minorBidi"/>
                        <w:color w:val="37302B" w:themeColor="text1"/>
                        <w:sz w:val="22"/>
                        <w:szCs w:val="22"/>
                      </w:rPr>
                      <m:t>4</m:t>
                    </m:r>
                  </m:sup>
                </m:sSubSup>
                <m:r>
                  <w:rPr>
                    <w:rFonts w:ascii="Cambria Math" w:hAnsi="Cambria Math" w:cstheme="minorBidi"/>
                    <w:color w:val="37302B" w:themeColor="text1"/>
                    <w:sz w:val="22"/>
                    <w:szCs w:val="22"/>
                  </w:rPr>
                  <m:t>=</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eastAsia="Cambria Math" w:hAnsi="Cambria Math" w:cstheme="minorBidi"/>
                                      <w:i/>
                                      <w:iCs/>
                                      <w:color w:val="37302B" w:themeColor="text1"/>
                                      <w:sz w:val="22"/>
                                      <w:szCs w:val="22"/>
                                    </w:rPr>
                                  </m:ctrlPr>
                                </m:sSubPr>
                                <m:e>
                                  <m:r>
                                    <w:rPr>
                                      <w:rFonts w:ascii="Cambria Math" w:eastAsia="Cambria Math" w:hAnsi="Cambria Math" w:cstheme="minorBidi"/>
                                      <w:color w:val="37302B" w:themeColor="text1"/>
                                      <w:sz w:val="22"/>
                                      <w:szCs w:val="22"/>
                                    </w:rPr>
                                    <m:t>θ</m:t>
                                  </m:r>
                                </m:e>
                                <m:sub>
                                  <m:r>
                                    <w:rPr>
                                      <w:rFonts w:ascii="Cambria Math" w:hAnsi="Cambria Math" w:cstheme="minorBidi"/>
                                      <w:color w:val="37302B" w:themeColor="text1"/>
                                      <w:sz w:val="22"/>
                                      <w:szCs w:val="22"/>
                                    </w:rPr>
                                    <m:t>3</m:t>
                                  </m:r>
                                </m:sub>
                              </m:sSub>
                            </m:e>
                          </m:func>
                        </m:e>
                        <m:e>
                          <m:r>
                            <w:rPr>
                              <w:rFonts w:ascii="Cambria Math" w:eastAsia="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3</m:t>
                                  </m:r>
                                </m:sub>
                              </m:sSub>
                            </m:e>
                          </m:func>
                        </m:e>
                        <m:e>
                          <m:r>
                            <w:rPr>
                              <w:rFonts w:ascii="Cambria Math" w:hAnsi="Cambria Math" w:cstheme="minorBidi"/>
                              <w:color w:val="37302B" w:themeColor="text1"/>
                              <w:sz w:val="22"/>
                              <w:szCs w:val="22"/>
                            </w:rPr>
                            <m:t>0</m:t>
                          </m:r>
                        </m:e>
                      </m:m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3</m:t>
                                  </m:r>
                                </m:sub>
                              </m:sSub>
                            </m:e>
                          </m:func>
                        </m:e>
                        <m:e>
                          <m:r>
                            <w:rPr>
                              <w:rFonts w:ascii="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w:rPr>
                                  <w:rFonts w:ascii="Cambria Math" w:hAnsi="Cambria Math" w:cstheme="minorBidi"/>
                                  <w:color w:val="37302B" w:themeColor="text1"/>
                                  <w:sz w:val="22"/>
                                  <w:szCs w:val="22"/>
                                </w:rPr>
                                <m:t>-</m:t>
                              </m:r>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3</m:t>
                                  </m:r>
                                </m:sub>
                              </m:sSub>
                            </m:e>
                          </m:func>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d</m:t>
                              </m:r>
                            </m:e>
                            <m:sub>
                              <m:r>
                                <w:rPr>
                                  <w:rFonts w:ascii="Cambria Math" w:hAnsi="Cambria Math" w:cstheme="minorBidi"/>
                                  <w:color w:val="37302B" w:themeColor="text1"/>
                                  <w:sz w:val="22"/>
                                  <w:szCs w:val="22"/>
                                </w:rPr>
                                <m:t>3</m:t>
                              </m:r>
                            </m:sub>
                          </m:sSub>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3DDC586A" w14:textId="77777777" w:rsidR="00834D78" w:rsidRDefault="00834D78" w:rsidP="00455D99">
            <w:pPr>
              <w:pStyle w:val="StandardWeb"/>
              <w:spacing w:before="0" w:beforeAutospacing="0" w:after="0" w:afterAutospacing="0"/>
              <w:ind w:left="356"/>
              <w:rPr>
                <w:rFonts w:ascii="Microsoft JhengHei Light" w:eastAsia="Times New Roman" w:hAnsi="Microsoft JhengHei Light"/>
                <w:iCs/>
                <w:color w:val="37302B" w:themeColor="text1"/>
                <w:sz w:val="22"/>
                <w:szCs w:val="22"/>
              </w:rPr>
            </w:pPr>
          </w:p>
        </w:tc>
        <w:tc>
          <w:tcPr>
            <w:tcW w:w="1412" w:type="dxa"/>
          </w:tcPr>
          <w:p w14:paraId="4938B792" w14:textId="2ABF58CB" w:rsidR="00834D78" w:rsidRPr="00477CE7" w:rsidRDefault="00526728" w:rsidP="00477CE7">
            <w:pPr>
              <w:pStyle w:val="Beschriftung"/>
              <w:jc w:val="right"/>
            </w:pPr>
            <w:bookmarkStart w:id="4" w:name="_Ref459888045"/>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5</w:t>
            </w:r>
            <w:r w:rsidR="004C5DD9">
              <w:fldChar w:fldCharType="end"/>
            </w:r>
            <w:bookmarkEnd w:id="4"/>
            <w:r w:rsidR="00D4317A">
              <w:t>)</w:t>
            </w:r>
          </w:p>
        </w:tc>
      </w:tr>
      <w:tr w:rsidR="00834D78" w14:paraId="64D3873A" w14:textId="77777777" w:rsidTr="00B82861">
        <w:tc>
          <w:tcPr>
            <w:tcW w:w="7650" w:type="dxa"/>
          </w:tcPr>
          <w:p w14:paraId="0B58A00F" w14:textId="77777777" w:rsidR="000F3BE3" w:rsidRPr="00AB7C8F" w:rsidRDefault="001E196A" w:rsidP="00455D99">
            <w:pPr>
              <w:pStyle w:val="StandardWeb"/>
              <w:spacing w:before="0" w:beforeAutospacing="0" w:after="0" w:afterAutospacing="0"/>
              <w:ind w:left="356"/>
            </w:pPr>
            <m:oMathPara>
              <m:oMathParaPr>
                <m:jc m:val="left"/>
              </m:oMathParaPr>
              <m:oMath>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rPr>
                      <m:t>4</m:t>
                    </m:r>
                  </m:sub>
                  <m:sup>
                    <m:r>
                      <w:rPr>
                        <w:rFonts w:ascii="Cambria Math" w:hAnsi="Cambria Math" w:cstheme="minorBidi"/>
                        <w:color w:val="37302B" w:themeColor="text1"/>
                        <w:sz w:val="22"/>
                        <w:szCs w:val="22"/>
                      </w:rPr>
                      <m:t>5</m:t>
                    </m:r>
                  </m:sup>
                </m:sSubSup>
                <m:r>
                  <w:rPr>
                    <w:rFonts w:ascii="Cambria Math" w:hAnsi="Cambria Math" w:cstheme="minorBidi"/>
                    <w:color w:val="37302B" w:themeColor="text1"/>
                    <w:sz w:val="22"/>
                    <w:szCs w:val="22"/>
                  </w:rPr>
                  <m:t>=</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eastAsia="Cambria Math" w:hAnsi="Cambria Math" w:cstheme="minorBidi"/>
                                      <w:i/>
                                      <w:iCs/>
                                      <w:color w:val="37302B" w:themeColor="text1"/>
                                      <w:sz w:val="22"/>
                                      <w:szCs w:val="22"/>
                                    </w:rPr>
                                  </m:ctrlPr>
                                </m:sSubPr>
                                <m:e>
                                  <m:r>
                                    <w:rPr>
                                      <w:rFonts w:ascii="Cambria Math" w:eastAsia="Cambria Math" w:hAnsi="Cambria Math" w:cstheme="minorBidi"/>
                                      <w:color w:val="37302B" w:themeColor="text1"/>
                                      <w:sz w:val="22"/>
                                      <w:szCs w:val="22"/>
                                    </w:rPr>
                                    <m:t>θ</m:t>
                                  </m:r>
                                </m:e>
                                <m:sub>
                                  <m:r>
                                    <w:rPr>
                                      <w:rFonts w:ascii="Cambria Math" w:eastAsia="Cambria Math" w:hAnsi="Cambria Math" w:cstheme="minorBidi"/>
                                      <w:color w:val="37302B" w:themeColor="text1"/>
                                      <w:sz w:val="22"/>
                                      <w:szCs w:val="22"/>
                                    </w:rPr>
                                    <m:t>4</m:t>
                                  </m:r>
                                </m:sub>
                              </m:sSub>
                            </m:e>
                          </m:func>
                        </m:e>
                        <m:e>
                          <m:r>
                            <w:rPr>
                              <w:rFonts w:ascii="Cambria Math" w:eastAsia="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w:rPr>
                                  <w:rFonts w:ascii="Cambria Math" w:hAnsi="Cambria Math" w:cstheme="minorBidi"/>
                                  <w:color w:val="37302B" w:themeColor="text1"/>
                                  <w:sz w:val="22"/>
                                  <w:szCs w:val="22"/>
                                </w:rPr>
                                <m:t>-</m:t>
                              </m:r>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4</m:t>
                                  </m:r>
                                </m:sub>
                              </m:sSub>
                            </m:e>
                          </m:func>
                        </m:e>
                        <m:e>
                          <m:r>
                            <w:rPr>
                              <w:rFonts w:ascii="Cambria Math" w:hAnsi="Cambria Math" w:cstheme="minorBidi"/>
                              <w:color w:val="37302B" w:themeColor="text1"/>
                              <w:sz w:val="22"/>
                              <w:szCs w:val="22"/>
                            </w:rPr>
                            <m:t>0</m:t>
                          </m:r>
                        </m:e>
                      </m:m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4</m:t>
                                  </m:r>
                                </m:sub>
                              </m:sSub>
                            </m:e>
                          </m:func>
                        </m:e>
                        <m:e>
                          <m:r>
                            <w:rPr>
                              <w:rFonts w:ascii="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4</m:t>
                                  </m:r>
                                </m:sub>
                              </m:sSub>
                            </m:e>
                          </m:func>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01BAA50E" w14:textId="7A43852A" w:rsidR="00834D78" w:rsidRDefault="00834D78" w:rsidP="00455D99">
            <w:pPr>
              <w:pStyle w:val="StandardWeb"/>
              <w:spacing w:before="0" w:beforeAutospacing="0" w:after="0" w:afterAutospacing="0"/>
              <w:ind w:left="356"/>
              <w:rPr>
                <w:rFonts w:ascii="Microsoft JhengHei Light" w:eastAsia="Times New Roman" w:hAnsi="Microsoft JhengHei Light"/>
                <w:iCs/>
                <w:color w:val="37302B" w:themeColor="text1"/>
                <w:sz w:val="22"/>
                <w:szCs w:val="22"/>
              </w:rPr>
            </w:pPr>
          </w:p>
        </w:tc>
        <w:tc>
          <w:tcPr>
            <w:tcW w:w="1412" w:type="dxa"/>
          </w:tcPr>
          <w:p w14:paraId="705AC20E" w14:textId="79722340" w:rsidR="00834D78" w:rsidRPr="00477CE7" w:rsidRDefault="00526728" w:rsidP="004C5DD9">
            <w:pPr>
              <w:pStyle w:val="Beschriftung"/>
              <w:jc w:val="right"/>
            </w:pPr>
            <w:bookmarkStart w:id="5" w:name="_Ref459888048"/>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6</w:t>
            </w:r>
            <w:r w:rsidR="004C5DD9">
              <w:fldChar w:fldCharType="end"/>
            </w:r>
            <w:bookmarkEnd w:id="5"/>
            <w:r w:rsidR="00D4317A">
              <w:t>)</w:t>
            </w:r>
          </w:p>
        </w:tc>
      </w:tr>
      <w:tr w:rsidR="00834D78" w14:paraId="1117E1BA" w14:textId="77777777" w:rsidTr="00B82861">
        <w:tc>
          <w:tcPr>
            <w:tcW w:w="7650" w:type="dxa"/>
          </w:tcPr>
          <w:p w14:paraId="50B6A957" w14:textId="57833DD3" w:rsidR="000F3BE3" w:rsidRPr="000F3BE3" w:rsidRDefault="001E196A" w:rsidP="00455D99">
            <w:pPr>
              <w:pStyle w:val="StandardWeb"/>
              <w:ind w:left="356"/>
              <w:rPr>
                <w:rFonts w:asciiTheme="minorHAnsi" w:hAnsiTheme="minorHAnsi" w:cstheme="minorBidi"/>
                <w:noProof/>
                <w:szCs w:val="20"/>
              </w:rPr>
            </w:pPr>
            <m:oMathPara>
              <m:oMathParaPr>
                <m:jc m:val="left"/>
              </m:oMathParaPr>
              <m:oMath>
                <m:sSubSup>
                  <m:sSubSupPr>
                    <m:ctrlPr>
                      <w:rPr>
                        <w:rFonts w:ascii="Cambria Math" w:hAnsi="Cambria Math" w:cstheme="minorBidi"/>
                        <w:i/>
                        <w:iCs/>
                        <w:noProof/>
                        <w:szCs w:val="20"/>
                      </w:rPr>
                    </m:ctrlPr>
                  </m:sSubSupPr>
                  <m:e>
                    <m:r>
                      <w:rPr>
                        <w:rFonts w:ascii="Cambria Math" w:hAnsi="Cambria Math" w:cstheme="minorBidi"/>
                        <w:noProof/>
                        <w:szCs w:val="20"/>
                      </w:rPr>
                      <m:t>T</m:t>
                    </m:r>
                  </m:e>
                  <m:sub>
                    <m:r>
                      <w:rPr>
                        <w:rFonts w:ascii="Cambria Math" w:hAnsi="Cambria Math" w:cstheme="minorBidi"/>
                        <w:noProof/>
                        <w:szCs w:val="20"/>
                      </w:rPr>
                      <m:t>5</m:t>
                    </m:r>
                  </m:sub>
                  <m:sup>
                    <m:r>
                      <w:rPr>
                        <w:rFonts w:ascii="Cambria Math" w:hAnsi="Cambria Math" w:cstheme="minorBidi"/>
                        <w:noProof/>
                        <w:szCs w:val="20"/>
                      </w:rPr>
                      <m:t>6</m:t>
                    </m:r>
                  </m:sup>
                </m:sSubSup>
                <m:r>
                  <w:rPr>
                    <w:rFonts w:ascii="Cambria Math" w:hAnsi="Cambria Math" w:cstheme="minorBidi"/>
                    <w:noProof/>
                    <w:szCs w:val="20"/>
                  </w:rPr>
                  <m:t>=</m:t>
                </m:r>
                <m:d>
                  <m:dPr>
                    <m:ctrlPr>
                      <w:rPr>
                        <w:rFonts w:ascii="Cambria Math" w:hAnsi="Cambria Math" w:cstheme="minorBidi"/>
                        <w:i/>
                        <w:iCs/>
                        <w:noProof/>
                        <w:szCs w:val="20"/>
                      </w:rPr>
                    </m:ctrlPr>
                  </m:dPr>
                  <m:e>
                    <m:m>
                      <m:mPr>
                        <m:mcs>
                          <m:mc>
                            <m:mcPr>
                              <m:count m:val="4"/>
                              <m:mcJc m:val="center"/>
                            </m:mcPr>
                          </m:mc>
                        </m:mcs>
                        <m:ctrlPr>
                          <w:rPr>
                            <w:rFonts w:ascii="Cambria Math" w:hAnsi="Cambria Math" w:cstheme="minorBidi"/>
                            <w:i/>
                            <w:iCs/>
                            <w:noProof/>
                            <w:szCs w:val="20"/>
                          </w:rPr>
                        </m:ctrlPr>
                      </m:mPr>
                      <m:mr>
                        <m:e>
                          <m:func>
                            <m:funcPr>
                              <m:ctrlPr>
                                <w:rPr>
                                  <w:rFonts w:ascii="Cambria Math" w:hAnsi="Cambria Math" w:cstheme="minorBidi"/>
                                  <w:i/>
                                  <w:iCs/>
                                  <w:noProof/>
                                  <w:szCs w:val="20"/>
                                </w:rPr>
                              </m:ctrlPr>
                            </m:funcPr>
                            <m:fName>
                              <m:r>
                                <m:rPr>
                                  <m:sty m:val="p"/>
                                </m:rPr>
                                <w:rPr>
                                  <w:rFonts w:ascii="Cambria Math" w:hAnsi="Cambria Math" w:cstheme="minorBidi"/>
                                  <w:noProof/>
                                  <w:szCs w:val="20"/>
                                </w:rPr>
                                <m:t>cos</m:t>
                              </m:r>
                            </m:fName>
                            <m:e>
                              <m:sSub>
                                <m:sSubPr>
                                  <m:ctrlPr>
                                    <w:rPr>
                                      <w:rFonts w:ascii="Cambria Math" w:hAnsi="Cambria Math" w:cstheme="minorBidi"/>
                                      <w:i/>
                                      <w:iCs/>
                                      <w:noProof/>
                                      <w:szCs w:val="20"/>
                                    </w:rPr>
                                  </m:ctrlPr>
                                </m:sSubPr>
                                <m:e>
                                  <m:r>
                                    <w:rPr>
                                      <w:rFonts w:ascii="Cambria Math" w:hAnsi="Cambria Math" w:cstheme="minorBidi"/>
                                      <w:noProof/>
                                      <w:szCs w:val="20"/>
                                    </w:rPr>
                                    <m:t>θ</m:t>
                                  </m:r>
                                </m:e>
                                <m:sub>
                                  <m:r>
                                    <w:rPr>
                                      <w:rFonts w:ascii="Cambria Math" w:hAnsi="Cambria Math" w:cstheme="minorBidi"/>
                                      <w:noProof/>
                                      <w:szCs w:val="20"/>
                                    </w:rPr>
                                    <m:t>5</m:t>
                                  </m:r>
                                </m:sub>
                              </m:sSub>
                            </m:e>
                          </m:func>
                        </m:e>
                        <m:e>
                          <m:r>
                            <w:rPr>
                              <w:rFonts w:ascii="Cambria Math" w:hAnsi="Cambria Math" w:cstheme="minorBidi"/>
                              <w:noProof/>
                              <w:szCs w:val="20"/>
                            </w:rPr>
                            <m:t>-</m:t>
                          </m:r>
                          <m:func>
                            <m:funcPr>
                              <m:ctrlPr>
                                <w:rPr>
                                  <w:rFonts w:ascii="Cambria Math" w:hAnsi="Cambria Math" w:cstheme="minorBidi"/>
                                  <w:i/>
                                  <w:iCs/>
                                  <w:noProof/>
                                  <w:szCs w:val="20"/>
                                </w:rPr>
                              </m:ctrlPr>
                            </m:funcPr>
                            <m:fName>
                              <m:r>
                                <m:rPr>
                                  <m:sty m:val="p"/>
                                </m:rPr>
                                <w:rPr>
                                  <w:rFonts w:ascii="Cambria Math" w:hAnsi="Cambria Math" w:cstheme="minorBidi"/>
                                  <w:noProof/>
                                  <w:szCs w:val="20"/>
                                </w:rPr>
                                <m:t>sin</m:t>
                              </m:r>
                            </m:fName>
                            <m:e>
                              <m:sSub>
                                <m:sSubPr>
                                  <m:ctrlPr>
                                    <w:rPr>
                                      <w:rFonts w:ascii="Cambria Math" w:hAnsi="Cambria Math" w:cstheme="minorBidi"/>
                                      <w:i/>
                                      <w:iCs/>
                                      <w:noProof/>
                                      <w:szCs w:val="20"/>
                                    </w:rPr>
                                  </m:ctrlPr>
                                </m:sSubPr>
                                <m:e>
                                  <m:r>
                                    <w:rPr>
                                      <w:rFonts w:ascii="Cambria Math" w:hAnsi="Cambria Math" w:cstheme="minorBidi"/>
                                      <w:noProof/>
                                      <w:szCs w:val="20"/>
                                    </w:rPr>
                                    <m:t>θ</m:t>
                                  </m:r>
                                </m:e>
                                <m:sub>
                                  <m:r>
                                    <w:rPr>
                                      <w:rFonts w:ascii="Cambria Math" w:hAnsi="Cambria Math" w:cstheme="minorBidi"/>
                                      <w:noProof/>
                                      <w:szCs w:val="20"/>
                                    </w:rPr>
                                    <m:t>5</m:t>
                                  </m:r>
                                </m:sub>
                              </m:sSub>
                            </m:e>
                          </m:func>
                        </m:e>
                        <m:e>
                          <m:r>
                            <w:rPr>
                              <w:rFonts w:ascii="Cambria Math" w:hAnsi="Cambria Math" w:cstheme="minorBidi"/>
                              <w:noProof/>
                              <w:szCs w:val="20"/>
                            </w:rPr>
                            <m:t>0</m:t>
                          </m:r>
                        </m:e>
                        <m:e>
                          <m:r>
                            <w:rPr>
                              <w:rFonts w:ascii="Cambria Math" w:hAnsi="Cambria Math" w:cstheme="minorBidi"/>
                              <w:noProof/>
                              <w:szCs w:val="20"/>
                            </w:rPr>
                            <m:t>0</m:t>
                          </m:r>
                        </m:e>
                      </m:mr>
                      <m:mr>
                        <m:e>
                          <m:func>
                            <m:funcPr>
                              <m:ctrlPr>
                                <w:rPr>
                                  <w:rFonts w:ascii="Cambria Math" w:hAnsi="Cambria Math" w:cstheme="minorBidi"/>
                                  <w:i/>
                                  <w:iCs/>
                                  <w:noProof/>
                                  <w:szCs w:val="20"/>
                                </w:rPr>
                              </m:ctrlPr>
                            </m:funcPr>
                            <m:fName>
                              <m:r>
                                <m:rPr>
                                  <m:sty m:val="p"/>
                                </m:rPr>
                                <w:rPr>
                                  <w:rFonts w:ascii="Cambria Math" w:hAnsi="Cambria Math" w:cstheme="minorBidi"/>
                                  <w:noProof/>
                                  <w:szCs w:val="20"/>
                                </w:rPr>
                                <m:t>sin</m:t>
                              </m:r>
                            </m:fName>
                            <m:e>
                              <m:sSub>
                                <m:sSubPr>
                                  <m:ctrlPr>
                                    <w:rPr>
                                      <w:rFonts w:ascii="Cambria Math" w:hAnsi="Cambria Math" w:cstheme="minorBidi"/>
                                      <w:i/>
                                      <w:iCs/>
                                      <w:noProof/>
                                      <w:szCs w:val="20"/>
                                    </w:rPr>
                                  </m:ctrlPr>
                                </m:sSubPr>
                                <m:e>
                                  <m:r>
                                    <w:rPr>
                                      <w:rFonts w:ascii="Cambria Math" w:hAnsi="Cambria Math" w:cstheme="minorBidi"/>
                                      <w:noProof/>
                                      <w:szCs w:val="20"/>
                                    </w:rPr>
                                    <m:t>θ</m:t>
                                  </m:r>
                                </m:e>
                                <m:sub>
                                  <m:r>
                                    <w:rPr>
                                      <w:rFonts w:ascii="Cambria Math" w:hAnsi="Cambria Math" w:cstheme="minorBidi"/>
                                      <w:noProof/>
                                      <w:szCs w:val="20"/>
                                    </w:rPr>
                                    <m:t>5</m:t>
                                  </m:r>
                                </m:sub>
                              </m:sSub>
                            </m:e>
                          </m:func>
                        </m:e>
                        <m:e>
                          <m:func>
                            <m:funcPr>
                              <m:ctrlPr>
                                <w:rPr>
                                  <w:rFonts w:ascii="Cambria Math" w:hAnsi="Cambria Math" w:cstheme="minorBidi"/>
                                  <w:i/>
                                  <w:iCs/>
                                  <w:noProof/>
                                  <w:szCs w:val="20"/>
                                </w:rPr>
                              </m:ctrlPr>
                            </m:funcPr>
                            <m:fName>
                              <m:r>
                                <m:rPr>
                                  <m:sty m:val="p"/>
                                </m:rPr>
                                <w:rPr>
                                  <w:rFonts w:ascii="Cambria Math" w:hAnsi="Cambria Math" w:cstheme="minorBidi"/>
                                  <w:noProof/>
                                  <w:szCs w:val="20"/>
                                </w:rPr>
                                <m:t>cos</m:t>
                              </m:r>
                            </m:fName>
                            <m:e>
                              <m:sSub>
                                <m:sSubPr>
                                  <m:ctrlPr>
                                    <w:rPr>
                                      <w:rFonts w:ascii="Cambria Math" w:hAnsi="Cambria Math" w:cstheme="minorBidi"/>
                                      <w:i/>
                                      <w:iCs/>
                                      <w:noProof/>
                                      <w:szCs w:val="20"/>
                                    </w:rPr>
                                  </m:ctrlPr>
                                </m:sSubPr>
                                <m:e>
                                  <m:r>
                                    <w:rPr>
                                      <w:rFonts w:ascii="Cambria Math" w:hAnsi="Cambria Math" w:cstheme="minorBidi"/>
                                      <w:noProof/>
                                      <w:szCs w:val="20"/>
                                    </w:rPr>
                                    <m:t>θ</m:t>
                                  </m:r>
                                </m:e>
                                <m:sub>
                                  <m:r>
                                    <w:rPr>
                                      <w:rFonts w:ascii="Cambria Math" w:hAnsi="Cambria Math" w:cstheme="minorBidi"/>
                                      <w:noProof/>
                                      <w:szCs w:val="20"/>
                                    </w:rPr>
                                    <m:t>5</m:t>
                                  </m:r>
                                </m:sub>
                              </m:sSub>
                            </m:e>
                          </m:func>
                        </m:e>
                        <m:e>
                          <m:r>
                            <w:rPr>
                              <w:rFonts w:ascii="Cambria Math" w:hAnsi="Cambria Math" w:cstheme="minorBidi"/>
                              <w:noProof/>
                              <w:szCs w:val="20"/>
                            </w:rPr>
                            <m:t>0</m:t>
                          </m:r>
                        </m:e>
                        <m:e>
                          <m:r>
                            <w:rPr>
                              <w:rFonts w:ascii="Cambria Math" w:hAnsi="Cambria Math" w:cstheme="minorBidi"/>
                              <w:noProof/>
                              <w:szCs w:val="20"/>
                            </w:rPr>
                            <m:t>0</m:t>
                          </m:r>
                        </m:e>
                      </m:mr>
                      <m:mr>
                        <m:e>
                          <m:r>
                            <w:rPr>
                              <w:rFonts w:ascii="Cambria Math" w:hAnsi="Cambria Math" w:cstheme="minorBidi"/>
                              <w:noProof/>
                              <w:szCs w:val="20"/>
                            </w:rPr>
                            <m:t>0</m:t>
                          </m:r>
                        </m:e>
                        <m:e>
                          <m:r>
                            <w:rPr>
                              <w:rFonts w:ascii="Cambria Math" w:hAnsi="Cambria Math" w:cstheme="minorBidi"/>
                              <w:noProof/>
                              <w:szCs w:val="20"/>
                            </w:rPr>
                            <m:t>0</m:t>
                          </m:r>
                        </m:e>
                        <m:e>
                          <m:r>
                            <w:rPr>
                              <w:rFonts w:ascii="Cambria Math" w:hAnsi="Cambria Math" w:cstheme="minorBidi"/>
                              <w:noProof/>
                              <w:szCs w:val="20"/>
                            </w:rPr>
                            <m:t>1</m:t>
                          </m:r>
                        </m:e>
                        <m:e>
                          <m:sSub>
                            <m:sSubPr>
                              <m:ctrlPr>
                                <w:rPr>
                                  <w:rFonts w:ascii="Cambria Math" w:hAnsi="Cambria Math" w:cstheme="minorBidi"/>
                                  <w:i/>
                                  <w:iCs/>
                                  <w:noProof/>
                                  <w:szCs w:val="20"/>
                                </w:rPr>
                              </m:ctrlPr>
                            </m:sSubPr>
                            <m:e>
                              <m:r>
                                <w:rPr>
                                  <w:rFonts w:ascii="Cambria Math" w:hAnsi="Cambria Math" w:cstheme="minorBidi"/>
                                  <w:noProof/>
                                  <w:szCs w:val="20"/>
                                </w:rPr>
                                <m:t>d</m:t>
                              </m:r>
                            </m:e>
                            <m:sub>
                              <m:r>
                                <w:rPr>
                                  <w:rFonts w:ascii="Cambria Math" w:hAnsi="Cambria Math" w:cstheme="minorBidi"/>
                                  <w:noProof/>
                                  <w:szCs w:val="20"/>
                                </w:rPr>
                                <m:t>5</m:t>
                              </m:r>
                            </m:sub>
                          </m:sSub>
                        </m:e>
                      </m:mr>
                      <m:mr>
                        <m:e>
                          <m:r>
                            <w:rPr>
                              <w:rFonts w:ascii="Cambria Math" w:hAnsi="Cambria Math" w:cstheme="minorBidi"/>
                              <w:noProof/>
                              <w:szCs w:val="20"/>
                            </w:rPr>
                            <m:t>0</m:t>
                          </m:r>
                        </m:e>
                        <m:e>
                          <m:r>
                            <w:rPr>
                              <w:rFonts w:ascii="Cambria Math" w:hAnsi="Cambria Math" w:cstheme="minorBidi"/>
                              <w:noProof/>
                              <w:szCs w:val="20"/>
                            </w:rPr>
                            <m:t>0</m:t>
                          </m:r>
                        </m:e>
                        <m:e>
                          <m:r>
                            <w:rPr>
                              <w:rFonts w:ascii="Cambria Math" w:hAnsi="Cambria Math" w:cstheme="minorBidi"/>
                              <w:noProof/>
                              <w:szCs w:val="20"/>
                            </w:rPr>
                            <m:t>0</m:t>
                          </m:r>
                        </m:e>
                        <m:e>
                          <m:r>
                            <w:rPr>
                              <w:rFonts w:ascii="Cambria Math" w:hAnsi="Cambria Math" w:cstheme="minorBidi"/>
                              <w:noProof/>
                              <w:szCs w:val="20"/>
                            </w:rPr>
                            <m:t>1</m:t>
                          </m:r>
                        </m:e>
                      </m:mr>
                    </m:m>
                  </m:e>
                </m:d>
              </m:oMath>
            </m:oMathPara>
          </w:p>
          <w:p w14:paraId="21F79B75" w14:textId="7D32070D" w:rsidR="00834D78" w:rsidRPr="00AB7C8F" w:rsidRDefault="00834D78" w:rsidP="00385EC6">
            <w:pPr>
              <w:pStyle w:val="StandardWeb"/>
              <w:spacing w:before="0" w:beforeAutospacing="0" w:after="0" w:afterAutospacing="0"/>
              <w:rPr>
                <w:rFonts w:asciiTheme="minorHAnsi" w:hAnsiTheme="minorHAnsi" w:cstheme="minorBidi"/>
                <w:noProof/>
                <w:sz w:val="20"/>
                <w:szCs w:val="20"/>
              </w:rPr>
            </w:pPr>
          </w:p>
        </w:tc>
        <w:tc>
          <w:tcPr>
            <w:tcW w:w="1412" w:type="dxa"/>
          </w:tcPr>
          <w:p w14:paraId="331393BF" w14:textId="18F13B06" w:rsidR="00834D78" w:rsidRPr="00477CE7" w:rsidRDefault="00526728" w:rsidP="004C5DD9">
            <w:pPr>
              <w:pStyle w:val="Beschriftung"/>
              <w:jc w:val="right"/>
            </w:pPr>
            <w:bookmarkStart w:id="6" w:name="_Ref459888050"/>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7</w:t>
            </w:r>
            <w:r w:rsidR="004C5DD9">
              <w:fldChar w:fldCharType="end"/>
            </w:r>
            <w:bookmarkEnd w:id="6"/>
            <w:r w:rsidR="00D4317A">
              <w:t>)</w:t>
            </w:r>
          </w:p>
        </w:tc>
      </w:tr>
    </w:tbl>
    <w:p w14:paraId="5C3B6027" w14:textId="1A0DC4A3" w:rsidR="00834D78" w:rsidRDefault="000F3BE3" w:rsidP="000F3BE3">
      <w:pPr>
        <w:pStyle w:val="berschrift2"/>
      </w:pPr>
      <w:bookmarkStart w:id="7" w:name="_Toc459725715"/>
      <w:bookmarkStart w:id="8" w:name="_Ref459725905"/>
      <w:r>
        <w:t>Forward Kinematics</w:t>
      </w:r>
      <w:bookmarkEnd w:id="7"/>
      <w:bookmarkEnd w:id="8"/>
    </w:p>
    <w:p w14:paraId="7DAC349A" w14:textId="2AB063A9" w:rsidR="000F3BE3" w:rsidRDefault="000F3BE3" w:rsidP="000F3BE3">
      <w:pPr>
        <w:rPr>
          <w:lang w:eastAsia="en-GB"/>
        </w:rPr>
      </w:pPr>
      <w:r>
        <w:rPr>
          <w:lang w:eastAsia="en-GB"/>
        </w:rPr>
        <w:t xml:space="preserve">With the DH transformation matrixes at hand, computation of the bot’s pose out of the joint angles is straight forward. The matrix representing the gripper’s pose </w:t>
      </w:r>
      <m:oMath>
        <m:sSubSup>
          <m:sSubSupPr>
            <m:ctrlPr>
              <w:rPr>
                <w:rFonts w:ascii="Cambria Math" w:eastAsiaTheme="minorEastAsia" w:hAnsi="Cambria Math"/>
                <w:i/>
                <w:color w:val="37302B" w:themeColor="text1"/>
                <w:lang w:val="de-DE" w:eastAsia="de-DE"/>
              </w:rPr>
            </m:ctrlPr>
          </m:sSubSupPr>
          <m:e>
            <m:r>
              <w:rPr>
                <w:rFonts w:ascii="Cambria Math" w:hAnsi="Cambria Math"/>
                <w:color w:val="37302B" w:themeColor="text1"/>
              </w:rPr>
              <m:t>T</m:t>
            </m:r>
          </m:e>
          <m:sub>
            <m:r>
              <w:rPr>
                <w:rFonts w:ascii="Cambria Math" w:hAnsi="Cambria Math"/>
                <w:color w:val="37302B" w:themeColor="text1"/>
              </w:rPr>
              <m:t>0</m:t>
            </m:r>
          </m:sub>
          <m:sup>
            <m:r>
              <w:rPr>
                <w:rFonts w:ascii="Cambria Math" w:hAnsi="Cambria Math"/>
                <w:color w:val="37302B" w:themeColor="text1"/>
              </w:rPr>
              <m:t>6</m:t>
            </m:r>
          </m:sup>
        </m:sSubSup>
      </m:oMath>
      <w:r w:rsidR="00455D99">
        <w:rPr>
          <w:color w:val="37302B" w:themeColor="text1"/>
          <w:lang w:val="de-DE" w:eastAsia="de-DE"/>
        </w:rPr>
        <w:t xml:space="preserve"> i</w:t>
      </w:r>
      <w:r>
        <w:rPr>
          <w:lang w:eastAsia="en-GB"/>
        </w:rPr>
        <w: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0F3BE3" w14:paraId="52D36352" w14:textId="77777777" w:rsidTr="00C11954">
        <w:tc>
          <w:tcPr>
            <w:tcW w:w="7650" w:type="dxa"/>
          </w:tcPr>
          <w:p w14:paraId="56E0CCC1" w14:textId="54193F83" w:rsidR="000F3BE3" w:rsidRPr="00455D99" w:rsidRDefault="001E196A" w:rsidP="00455D99">
            <w:pPr>
              <w:pStyle w:val="StandardWeb"/>
              <w:spacing w:before="0" w:beforeAutospacing="0" w:after="0" w:afterAutospacing="0"/>
              <w:ind w:left="318"/>
              <w:rPr>
                <w:lang w:val="en-GB"/>
              </w:rPr>
            </w:pPr>
            <m:oMathPara>
              <m:oMathParaPr>
                <m:jc m:val="left"/>
              </m:oMathParaPr>
              <m:oMath>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r>
                  <w:rPr>
                    <w:rFonts w:ascii="Cambria Math" w:hAnsi="Cambria Math" w:cstheme="minorBidi"/>
                    <w:color w:val="37302B" w:themeColor="text1"/>
                    <w:sz w:val="22"/>
                    <w:szCs w:val="22"/>
                    <w:lang w:val="en-GB"/>
                  </w:rPr>
                  <m:t xml:space="preserve">= </m:t>
                </m:r>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1</m:t>
                    </m:r>
                  </m:sup>
                </m:sSubSup>
                <m:r>
                  <w:rPr>
                    <w:rFonts w:ascii="Cambria Math" w:hAnsi="Cambria Math" w:cstheme="minorBidi"/>
                    <w:color w:val="37302B" w:themeColor="text1"/>
                    <w:sz w:val="22"/>
                    <w:szCs w:val="22"/>
                    <w:lang w:val="en-GB"/>
                  </w:rPr>
                  <m:t xml:space="preserve"> </m:t>
                </m:r>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1</m:t>
                    </m:r>
                  </m:sub>
                  <m:sup>
                    <m:r>
                      <w:rPr>
                        <w:rFonts w:ascii="Cambria Math" w:hAnsi="Cambria Math" w:cstheme="minorBidi"/>
                        <w:color w:val="37302B" w:themeColor="text1"/>
                        <w:sz w:val="22"/>
                        <w:szCs w:val="22"/>
                        <w:lang w:val="en-GB"/>
                      </w:rPr>
                      <m:t>2</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lang w:val="en-GB"/>
                      </w:rPr>
                      <m:t xml:space="preserve"> </m:t>
                    </m:r>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2</m:t>
                    </m:r>
                  </m:sub>
                  <m:sup>
                    <m:r>
                      <w:rPr>
                        <w:rFonts w:ascii="Cambria Math" w:hAnsi="Cambria Math" w:cstheme="minorBidi"/>
                        <w:color w:val="37302B" w:themeColor="text1"/>
                        <w:sz w:val="22"/>
                        <w:szCs w:val="22"/>
                        <w:lang w:val="en-GB"/>
                      </w:rPr>
                      <m:t>3</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3</m:t>
                    </m:r>
                  </m:sub>
                  <m:sup>
                    <m:r>
                      <w:rPr>
                        <w:rFonts w:ascii="Cambria Math" w:hAnsi="Cambria Math" w:cstheme="minorBidi"/>
                        <w:color w:val="37302B" w:themeColor="text1"/>
                        <w:sz w:val="22"/>
                        <w:szCs w:val="22"/>
                        <w:lang w:val="en-GB"/>
                      </w:rPr>
                      <m:t>4</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4</m:t>
                    </m:r>
                  </m:sub>
                  <m:sup>
                    <m:r>
                      <w:rPr>
                        <w:rFonts w:ascii="Cambria Math" w:hAnsi="Cambria Math" w:cstheme="minorBidi"/>
                        <w:color w:val="37302B" w:themeColor="text1"/>
                        <w:sz w:val="22"/>
                        <w:szCs w:val="22"/>
                        <w:lang w:val="en-GB"/>
                      </w:rPr>
                      <m:t>5</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5</m:t>
                    </m:r>
                  </m:sub>
                  <m:sup>
                    <m:r>
                      <w:rPr>
                        <w:rFonts w:ascii="Cambria Math" w:hAnsi="Cambria Math" w:cstheme="minorBidi"/>
                        <w:color w:val="37302B" w:themeColor="text1"/>
                        <w:sz w:val="22"/>
                        <w:szCs w:val="22"/>
                        <w:lang w:val="en-GB"/>
                      </w:rPr>
                      <m:t>6</m:t>
                    </m:r>
                  </m:sup>
                </m:sSubSup>
              </m:oMath>
            </m:oMathPara>
          </w:p>
          <w:p w14:paraId="091BDB4A" w14:textId="77777777" w:rsidR="000F3BE3" w:rsidRPr="00455D99" w:rsidRDefault="000F3BE3" w:rsidP="00C11954">
            <w:pPr>
              <w:rPr>
                <w:lang w:val="en-GB"/>
              </w:rPr>
            </w:pPr>
          </w:p>
        </w:tc>
        <w:tc>
          <w:tcPr>
            <w:tcW w:w="1412" w:type="dxa"/>
          </w:tcPr>
          <w:p w14:paraId="151B4930" w14:textId="0B3FB3F7" w:rsidR="000F3BE3" w:rsidRPr="00477CE7" w:rsidRDefault="00526728" w:rsidP="00C11954">
            <w:pPr>
              <w:pStyle w:val="Beschriftung"/>
              <w:jc w:val="right"/>
              <w:rPr>
                <w:lang w:val="en-GB"/>
              </w:rPr>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8</w:t>
            </w:r>
            <w:r w:rsidR="00401E16">
              <w:fldChar w:fldCharType="end"/>
            </w:r>
          </w:p>
        </w:tc>
      </w:tr>
    </w:tbl>
    <w:p w14:paraId="51E27F5E" w14:textId="6BFBD234" w:rsidR="000F3BE3" w:rsidRDefault="00455D99" w:rsidP="000F3BE3">
      <w:pPr>
        <w:rPr>
          <w:lang w:eastAsia="en-GB"/>
        </w:rPr>
      </w:pPr>
      <w:r>
        <w:rPr>
          <w:lang w:eastAsia="en-GB"/>
        </w:rPr>
        <w:t>By multiplying the transformation matrix with the origin (as homogeneous vector), we get the absolute coordinates of the tool centre point in world coordinate system (i.e. relative to the bot’s base).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55D99" w14:paraId="501B9835" w14:textId="77777777" w:rsidTr="00C11954">
        <w:tc>
          <w:tcPr>
            <w:tcW w:w="7650" w:type="dxa"/>
          </w:tcPr>
          <w:p w14:paraId="5FAF5F21" w14:textId="471AC3E6" w:rsidR="00455D99" w:rsidRPr="00455D99" w:rsidRDefault="00455D99" w:rsidP="00C11954">
            <w:pPr>
              <w:pStyle w:val="StandardWeb"/>
              <w:spacing w:before="0" w:beforeAutospacing="0" w:after="0" w:afterAutospacing="0"/>
              <w:ind w:left="318"/>
              <w:rPr>
                <w:lang w:val="en-GB"/>
              </w:rPr>
            </w:pPr>
            <m:oMathPara>
              <m:oMathParaPr>
                <m:jc m:val="left"/>
              </m:oMathParaPr>
              <m:oMath>
                <m:r>
                  <w:rPr>
                    <w:rFonts w:ascii="Cambria Math" w:eastAsia="Times New Roman" w:hAnsi="Cambria Math"/>
                    <w:color w:val="37302B" w:themeColor="text1"/>
                    <w:sz w:val="22"/>
                    <w:szCs w:val="22"/>
                  </w:rPr>
                  <m:t xml:space="preserve">TCP= </m:t>
                </m:r>
                <m:d>
                  <m:dPr>
                    <m:ctrlPr>
                      <w:rPr>
                        <w:rFonts w:ascii="Cambria Math" w:hAnsi="Cambria Math" w:cstheme="minorBidi"/>
                        <w:i/>
                        <w:color w:val="37302B" w:themeColor="text1"/>
                        <w:sz w:val="22"/>
                        <w:szCs w:val="22"/>
                      </w:rPr>
                    </m:ctrlPr>
                  </m:dPr>
                  <m:e>
                    <m:eqArr>
                      <m:eqArrPr>
                        <m:ctrlPr>
                          <w:rPr>
                            <w:rFonts w:ascii="Cambria Math" w:hAnsi="Cambria Math" w:cstheme="minorBidi"/>
                            <w:i/>
                            <w:color w:val="37302B" w:themeColor="text1"/>
                            <w:sz w:val="22"/>
                            <w:szCs w:val="22"/>
                          </w:rPr>
                        </m:ctrlPr>
                      </m:eqArrPr>
                      <m:e>
                        <m:m>
                          <m:mPr>
                            <m:mcs>
                              <m:mc>
                                <m:mcPr>
                                  <m:count m:val="1"/>
                                  <m:mcJc m:val="center"/>
                                </m:mcPr>
                              </m:mc>
                            </m:mcs>
                            <m:ctrlPr>
                              <w:rPr>
                                <w:rFonts w:ascii="Cambria Math" w:hAnsi="Cambria Math" w:cstheme="minorBidi"/>
                                <w:i/>
                                <w:color w:val="37302B" w:themeColor="text1"/>
                                <w:sz w:val="22"/>
                                <w:szCs w:val="22"/>
                              </w:rPr>
                            </m:ctrlPr>
                          </m:mPr>
                          <m:mr>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mr>
                        </m:m>
                      </m:e>
                      <m:e>
                        <m:r>
                          <w:rPr>
                            <w:rFonts w:ascii="Cambria Math" w:hAnsi="Cambria Math" w:cstheme="minorBidi"/>
                            <w:color w:val="37302B" w:themeColor="text1"/>
                            <w:sz w:val="22"/>
                            <w:szCs w:val="22"/>
                          </w:rPr>
                          <m:t>1</m:t>
                        </m:r>
                      </m:e>
                    </m:eqArr>
                  </m:e>
                </m:d>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oMath>
            </m:oMathPara>
          </w:p>
          <w:p w14:paraId="65E157D1" w14:textId="77777777" w:rsidR="00455D99" w:rsidRPr="00455D99" w:rsidRDefault="00455D99" w:rsidP="00C11954">
            <w:pPr>
              <w:rPr>
                <w:lang w:val="en-GB"/>
              </w:rPr>
            </w:pPr>
          </w:p>
        </w:tc>
        <w:tc>
          <w:tcPr>
            <w:tcW w:w="1412" w:type="dxa"/>
          </w:tcPr>
          <w:p w14:paraId="6A24D798" w14:textId="77777777" w:rsidR="00C11954" w:rsidRDefault="00C11954" w:rsidP="00C11954">
            <w:pPr>
              <w:pStyle w:val="Beschriftung"/>
              <w:jc w:val="right"/>
              <w:rPr>
                <w:lang w:val="en-GB"/>
              </w:rPr>
            </w:pPr>
          </w:p>
          <w:p w14:paraId="10F2DD2C" w14:textId="32E8682C" w:rsidR="00455D99" w:rsidRPr="00477CE7" w:rsidRDefault="00526728" w:rsidP="00C11954">
            <w:pPr>
              <w:pStyle w:val="Beschriftung"/>
              <w:jc w:val="right"/>
              <w:rPr>
                <w:lang w:val="en-GB"/>
              </w:rPr>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9</w:t>
            </w:r>
            <w:r w:rsidR="00401E16">
              <w:fldChar w:fldCharType="end"/>
            </w:r>
            <w:r w:rsidR="00D4317A">
              <w:t>)</w:t>
            </w:r>
          </w:p>
        </w:tc>
      </w:tr>
    </w:tbl>
    <w:p w14:paraId="4C1E2511" w14:textId="3A57A097" w:rsidR="00C11954" w:rsidRDefault="00455D99" w:rsidP="000F3BE3">
      <w:pPr>
        <w:rPr>
          <w:lang w:eastAsia="en-GB"/>
        </w:rPr>
      </w:pPr>
      <w:r>
        <w:rPr>
          <w:lang w:eastAsia="en-GB"/>
        </w:rPr>
        <w:t xml:space="preserve">The orientation in terms of roll/nick/yaw of the tool centre point can be derived out of </w:t>
      </w:r>
      <m:oMath>
        <m:sSubSup>
          <m:sSubSupPr>
            <m:ctrlPr>
              <w:rPr>
                <w:rFonts w:ascii="Cambria Math" w:eastAsiaTheme="minorEastAsia" w:hAnsi="Cambria Math"/>
                <w:i/>
                <w:color w:val="37302B" w:themeColor="text1"/>
                <w:lang w:val="de-DE" w:eastAsia="de-DE"/>
              </w:rPr>
            </m:ctrlPr>
          </m:sSubSupPr>
          <m:e>
            <m:r>
              <w:rPr>
                <w:rFonts w:ascii="Cambria Math" w:hAnsi="Cambria Math"/>
                <w:color w:val="37302B" w:themeColor="text1"/>
              </w:rPr>
              <m:t>T</m:t>
            </m:r>
          </m:e>
          <m:sub>
            <m:r>
              <w:rPr>
                <w:rFonts w:ascii="Cambria Math" w:hAnsi="Cambria Math"/>
                <w:color w:val="37302B" w:themeColor="text1"/>
              </w:rPr>
              <m:t>0</m:t>
            </m:r>
          </m:sub>
          <m:sup>
            <m:r>
              <w:rPr>
                <w:rFonts w:ascii="Cambria Math" w:hAnsi="Cambria Math"/>
                <w:color w:val="37302B" w:themeColor="text1"/>
              </w:rPr>
              <m:t>6</m:t>
            </m:r>
          </m:sup>
        </m:sSubSup>
      </m:oMath>
      <w:r w:rsidR="00C11954">
        <w:rPr>
          <w:lang w:eastAsia="en-GB"/>
        </w:rPr>
        <w:t>by taking the part representing the rotation matrix (</w:t>
      </w:r>
      <m:oMath>
        <m:sSubSup>
          <m:sSubSupPr>
            <m:ctrlPr>
              <w:rPr>
                <w:rFonts w:ascii="Cambria Math" w:eastAsiaTheme="minorEastAsia" w:hAnsi="Cambria Math"/>
                <w:i/>
                <w:color w:val="37302B" w:themeColor="text1"/>
                <w:lang w:val="de-DE" w:eastAsia="de-DE"/>
              </w:rPr>
            </m:ctrlPr>
          </m:sSubSupPr>
          <m:e>
            <m:r>
              <w:rPr>
                <w:rFonts w:ascii="Cambria Math" w:hAnsi="Cambria Math"/>
                <w:color w:val="37302B" w:themeColor="text1"/>
              </w:rPr>
              <m:t>R</m:t>
            </m:r>
          </m:e>
          <m:sub>
            <m:r>
              <w:rPr>
                <w:rFonts w:ascii="Cambria Math" w:hAnsi="Cambria Math"/>
                <w:color w:val="37302B" w:themeColor="text1"/>
              </w:rPr>
              <m:t>0</m:t>
            </m:r>
          </m:sub>
          <m:sup>
            <m:r>
              <w:rPr>
                <w:rFonts w:ascii="Cambria Math" w:hAnsi="Cambria Math"/>
                <w:color w:val="37302B" w:themeColor="text1"/>
              </w:rPr>
              <m:t>6</m:t>
            </m:r>
          </m:sup>
        </m:sSubSup>
      </m:oMath>
      <w:r w:rsidR="00C11954" w:rsidRPr="00C11954">
        <w:rPr>
          <w:color w:val="37302B" w:themeColor="text1"/>
          <w:lang w:eastAsia="de-DE"/>
        </w:rPr>
        <w:t>)</w:t>
      </w:r>
      <w:r w:rsidR="00C11954">
        <w:rPr>
          <w:lang w:eastAsia="en-GB"/>
        </w:rPr>
        <w:t xml:space="preserve">. </w:t>
      </w:r>
      <w:r w:rsidR="00B41C03">
        <w:rPr>
          <w:rStyle w:val="Funotenzeichen"/>
          <w:lang w:eastAsia="en-GB"/>
        </w:rPr>
        <w:footnoteReference w:id="1"/>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C11954" w14:paraId="3FD4B2D4" w14:textId="77777777" w:rsidTr="00426565">
        <w:tc>
          <w:tcPr>
            <w:tcW w:w="7650" w:type="dxa"/>
          </w:tcPr>
          <w:p w14:paraId="18B5F754" w14:textId="6A12718F" w:rsidR="00C11954" w:rsidRPr="00455D99" w:rsidRDefault="001E196A" w:rsidP="00C11954">
            <w:pPr>
              <w:pStyle w:val="StandardWeb"/>
              <w:spacing w:before="0" w:beforeAutospacing="0" w:after="0" w:afterAutospacing="0"/>
              <w:ind w:left="318"/>
              <w:rPr>
                <w:lang w:val="en-GB"/>
              </w:rPr>
            </w:pPr>
            <m:oMathPara>
              <m:oMathParaPr>
                <m:jc m:val="left"/>
              </m:oMathParaPr>
              <m:oMath>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r>
                  <w:rPr>
                    <w:rFonts w:ascii="Cambria Math" w:eastAsia="Times New Roman" w:hAnsi="Cambria Math"/>
                    <w:color w:val="37302B" w:themeColor="text1"/>
                    <w:sz w:val="22"/>
                    <w:szCs w:val="22"/>
                  </w:rPr>
                  <m:t xml:space="preserve">= </m:t>
                </m:r>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d>
                  <m:dPr>
                    <m:ctrlPr>
                      <w:rPr>
                        <w:rFonts w:ascii="Cambria Math" w:hAnsi="Cambria Math" w:cstheme="minorBidi"/>
                        <w:i/>
                        <w:color w:val="37302B" w:themeColor="text1"/>
                        <w:sz w:val="22"/>
                        <w:szCs w:val="22"/>
                      </w:rPr>
                    </m:ctrlPr>
                  </m:dPr>
                  <m:e>
                    <m:eqArr>
                      <m:eqArrPr>
                        <m:ctrlPr>
                          <w:rPr>
                            <w:rFonts w:ascii="Cambria Math" w:hAnsi="Cambria Math" w:cstheme="minorBidi"/>
                            <w:i/>
                            <w:color w:val="37302B" w:themeColor="text1"/>
                            <w:sz w:val="22"/>
                            <w:szCs w:val="22"/>
                          </w:rPr>
                        </m:ctrlPr>
                      </m:eqArrPr>
                      <m:e>
                        <m:m>
                          <m:mPr>
                            <m:mcs>
                              <m:mc>
                                <m:mcPr>
                                  <m:count m:val="1"/>
                                  <m:mcJc m:val="center"/>
                                </m:mcPr>
                              </m:mc>
                            </m:mcs>
                            <m:ctrlPr>
                              <w:rPr>
                                <w:rFonts w:ascii="Cambria Math" w:hAnsi="Cambria Math" w:cstheme="minorBidi"/>
                                <w:i/>
                                <w:color w:val="37302B" w:themeColor="text1"/>
                                <w:sz w:val="22"/>
                                <w:szCs w:val="22"/>
                              </w:rPr>
                            </m:ctrlPr>
                          </m:mPr>
                          <m:mr>
                            <m:e>
                              <m:r>
                                <w:rPr>
                                  <w:rFonts w:ascii="Cambria Math" w:hAnsi="Cambria Math" w:cstheme="minorBidi"/>
                                  <w:color w:val="37302B" w:themeColor="text1"/>
                                  <w:sz w:val="22"/>
                                  <w:szCs w:val="22"/>
                                </w:rPr>
                                <m:t>1</m:t>
                              </m:r>
                            </m:e>
                          </m:mr>
                          <m:mr>
                            <m:e>
                              <m:r>
                                <w:rPr>
                                  <w:rFonts w:ascii="Cambria Math" w:hAnsi="Cambria Math" w:cstheme="minorBidi"/>
                                  <w:color w:val="37302B" w:themeColor="text1"/>
                                  <w:sz w:val="22"/>
                                  <w:szCs w:val="22"/>
                                </w:rPr>
                                <m:t>1</m:t>
                              </m:r>
                            </m:e>
                          </m:mr>
                          <m:mr>
                            <m:e>
                              <m:r>
                                <w:rPr>
                                  <w:rFonts w:ascii="Cambria Math" w:hAnsi="Cambria Math" w:cstheme="minorBidi"/>
                                  <w:color w:val="37302B" w:themeColor="text1"/>
                                  <w:sz w:val="22"/>
                                  <w:szCs w:val="22"/>
                                </w:rPr>
                                <m:t>1</m:t>
                              </m:r>
                            </m:e>
                          </m:mr>
                        </m:m>
                      </m:e>
                      <m:e>
                        <m:r>
                          <w:rPr>
                            <w:rFonts w:ascii="Cambria Math" w:hAnsi="Cambria Math" w:cstheme="minorBidi"/>
                            <w:color w:val="37302B" w:themeColor="text1"/>
                            <w:sz w:val="22"/>
                            <w:szCs w:val="22"/>
                          </w:rPr>
                          <m:t>0</m:t>
                        </m:r>
                      </m:e>
                    </m:eqArr>
                  </m:e>
                </m:d>
              </m:oMath>
            </m:oMathPara>
          </w:p>
          <w:p w14:paraId="17DE21EB" w14:textId="77777777" w:rsidR="00C11954" w:rsidRPr="00455D99" w:rsidRDefault="00C11954" w:rsidP="00C11954">
            <w:pPr>
              <w:rPr>
                <w:lang w:val="en-GB"/>
              </w:rPr>
            </w:pPr>
          </w:p>
        </w:tc>
        <w:tc>
          <w:tcPr>
            <w:tcW w:w="1412" w:type="dxa"/>
          </w:tcPr>
          <w:p w14:paraId="3FC7E407" w14:textId="77777777" w:rsidR="00C11954" w:rsidRDefault="00C11954" w:rsidP="00C11954">
            <w:pPr>
              <w:pStyle w:val="Beschriftung"/>
              <w:jc w:val="right"/>
              <w:rPr>
                <w:lang w:val="en-GB"/>
              </w:rPr>
            </w:pPr>
          </w:p>
          <w:p w14:paraId="7283A819" w14:textId="05216101" w:rsidR="00C11954" w:rsidRPr="00477CE7" w:rsidRDefault="00526728" w:rsidP="00C11954">
            <w:pPr>
              <w:pStyle w:val="Beschriftung"/>
              <w:jc w:val="right"/>
              <w:rPr>
                <w:lang w:val="en-GB"/>
              </w:rPr>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10</w:t>
            </w:r>
            <w:r w:rsidR="00401E16">
              <w:fldChar w:fldCharType="end"/>
            </w:r>
          </w:p>
        </w:tc>
      </w:tr>
      <w:tr w:rsidR="00C11954" w14:paraId="1A51DB33" w14:textId="77777777" w:rsidTr="00426565">
        <w:tc>
          <w:tcPr>
            <w:tcW w:w="7650" w:type="dxa"/>
          </w:tcPr>
          <w:p w14:paraId="1307760D" w14:textId="6B395743" w:rsidR="00C11954" w:rsidRPr="00C11954" w:rsidRDefault="00B41C03" w:rsidP="00B41C03">
            <w:pPr>
              <w:pStyle w:val="StandardWeb"/>
              <w:spacing w:before="0" w:beforeAutospacing="0" w:after="0" w:afterAutospacing="0"/>
              <w:ind w:left="318"/>
              <w:rPr>
                <w:rFonts w:ascii="Segoe UI" w:eastAsia="Times New Roman" w:hAnsi="Segoe UI"/>
                <w:color w:val="37302B" w:themeColor="text1"/>
                <w:sz w:val="22"/>
                <w:szCs w:val="22"/>
              </w:rPr>
            </w:pPr>
            <m:oMathPara>
              <m:oMathParaPr>
                <m:jc m:val="left"/>
              </m:oMathParaPr>
              <m:oMath>
                <m:r>
                  <w:rPr>
                    <w:rFonts w:ascii="Cambria Math" w:hAnsi="Cambria Math" w:cstheme="minorBidi"/>
                    <w:color w:val="37302B" w:themeColor="text1"/>
                    <w:sz w:val="22"/>
                    <w:szCs w:val="22"/>
                  </w:rPr>
                  <m:t>yaw angle = α=atan2(</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rPr>
                      <m:t>21</m:t>
                    </m:r>
                  </m:sub>
                </m:sSub>
                <m:r>
                  <w:rPr>
                    <w:rFonts w:ascii="Cambria Math" w:eastAsia="Times New Roman" w:hAnsi="Cambria Math"/>
                    <w:color w:val="37302B" w:themeColor="text1"/>
                    <w:sz w:val="22"/>
                    <w:szCs w:val="22"/>
                  </w:rPr>
                  <m:t>,</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rPr>
                      <m:t>11</m:t>
                    </m:r>
                  </m:sub>
                </m:sSub>
                <m:r>
                  <w:rPr>
                    <w:rFonts w:ascii="Cambria Math" w:hAnsi="Cambria Math" w:cstheme="minorBidi"/>
                    <w:color w:val="37302B" w:themeColor="text1"/>
                    <w:sz w:val="22"/>
                    <w:szCs w:val="22"/>
                  </w:rPr>
                  <m:t>)</m:t>
                </m:r>
              </m:oMath>
            </m:oMathPara>
          </w:p>
        </w:tc>
        <w:tc>
          <w:tcPr>
            <w:tcW w:w="1412" w:type="dxa"/>
          </w:tcPr>
          <w:p w14:paraId="20488CE4" w14:textId="622AC46A" w:rsidR="00C11954" w:rsidRDefault="00526728" w:rsidP="00C11954">
            <w:pPr>
              <w:pStyle w:val="Beschriftung"/>
              <w:jc w:val="right"/>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11</w:t>
            </w:r>
            <w:r w:rsidR="00401E16">
              <w:fldChar w:fldCharType="end"/>
            </w:r>
          </w:p>
        </w:tc>
      </w:tr>
      <w:tr w:rsidR="00C11954" w14:paraId="311CA31C" w14:textId="77777777" w:rsidTr="00426565">
        <w:tc>
          <w:tcPr>
            <w:tcW w:w="7650" w:type="dxa"/>
          </w:tcPr>
          <w:p w14:paraId="5570C439" w14:textId="5788D6DB" w:rsidR="00C11954" w:rsidRPr="00C11954" w:rsidRDefault="00B41C03" w:rsidP="00B41C03">
            <w:pPr>
              <w:pStyle w:val="StandardWeb"/>
              <w:spacing w:before="0" w:beforeAutospacing="0" w:after="0" w:afterAutospacing="0"/>
              <w:ind w:left="318"/>
              <w:rPr>
                <w:rFonts w:ascii="Segoe UI" w:eastAsia="Times New Roman" w:hAnsi="Segoe UI"/>
                <w:color w:val="37302B" w:themeColor="text1"/>
                <w:sz w:val="22"/>
                <w:szCs w:val="22"/>
              </w:rPr>
            </w:pPr>
            <m:oMathPara>
              <m:oMathParaPr>
                <m:jc m:val="left"/>
              </m:oMathParaPr>
              <m:oMath>
                <m:r>
                  <w:rPr>
                    <w:rFonts w:ascii="Cambria Math" w:hAnsi="Cambria Math" w:cstheme="minorBidi"/>
                    <w:color w:val="37302B" w:themeColor="text1"/>
                    <w:sz w:val="22"/>
                    <w:szCs w:val="22"/>
                  </w:rPr>
                  <m:t>nick angle= β=atan2(</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rPr>
                      <m:t>31</m:t>
                    </m:r>
                  </m:sub>
                </m:sSub>
                <m:r>
                  <w:rPr>
                    <w:rFonts w:ascii="Cambria Math" w:eastAsia="Times New Roman" w:hAnsi="Cambria Math"/>
                    <w:color w:val="37302B" w:themeColor="text1"/>
                    <w:sz w:val="22"/>
                    <w:szCs w:val="22"/>
                  </w:rPr>
                  <m:t>,</m:t>
                </m:r>
                <m:rad>
                  <m:radPr>
                    <m:degHide m:val="1"/>
                    <m:ctrlPr>
                      <w:rPr>
                        <w:rFonts w:ascii="Cambria Math" w:hAnsi="Cambria Math" w:cstheme="minorBidi"/>
                        <w:i/>
                        <w:color w:val="37302B" w:themeColor="text1"/>
                        <w:sz w:val="22"/>
                        <w:szCs w:val="22"/>
                      </w:rPr>
                    </m:ctrlPr>
                  </m:radPr>
                  <m:deg/>
                  <m:e>
                    <m:sSup>
                      <m:sSupPr>
                        <m:ctrlPr>
                          <w:rPr>
                            <w:rFonts w:ascii="Cambria Math" w:hAnsi="Cambria Math" w:cstheme="minorBidi"/>
                            <w:i/>
                            <w:color w:val="37302B" w:themeColor="text1"/>
                            <w:sz w:val="22"/>
                            <w:szCs w:val="22"/>
                          </w:rPr>
                        </m:ctrlPr>
                      </m:sSupPr>
                      <m:e>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rPr>
                              <m:t>21</m:t>
                            </m:r>
                          </m:sub>
                        </m:sSub>
                      </m:e>
                      <m:sup>
                        <m:r>
                          <w:rPr>
                            <w:rFonts w:ascii="Cambria Math" w:hAnsi="Cambria Math" w:cstheme="minorBidi"/>
                            <w:color w:val="37302B" w:themeColor="text1"/>
                            <w:sz w:val="22"/>
                            <w:szCs w:val="22"/>
                          </w:rPr>
                          <m:t>2</m:t>
                        </m:r>
                      </m:sup>
                    </m:sSup>
                    <m:r>
                      <w:rPr>
                        <w:rFonts w:ascii="Cambria Math" w:hAnsi="Cambria Math" w:cstheme="minorBidi"/>
                        <w:color w:val="37302B" w:themeColor="text1"/>
                        <w:sz w:val="22"/>
                        <w:szCs w:val="22"/>
                      </w:rPr>
                      <m:t xml:space="preserve">+ </m:t>
                    </m:r>
                    <m:sSup>
                      <m:sSupPr>
                        <m:ctrlPr>
                          <w:rPr>
                            <w:rFonts w:ascii="Cambria Math" w:hAnsi="Cambria Math" w:cstheme="minorBidi"/>
                            <w:i/>
                            <w:color w:val="37302B" w:themeColor="text1"/>
                            <w:sz w:val="22"/>
                            <w:szCs w:val="22"/>
                          </w:rPr>
                        </m:ctrlPr>
                      </m:sSupPr>
                      <m:e>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rPr>
                              <m:t>21</m:t>
                            </m:r>
                          </m:sub>
                        </m:sSub>
                      </m:e>
                      <m:sup>
                        <m:r>
                          <w:rPr>
                            <w:rFonts w:ascii="Cambria Math" w:hAnsi="Cambria Math" w:cstheme="minorBidi"/>
                            <w:color w:val="37302B" w:themeColor="text1"/>
                            <w:sz w:val="22"/>
                            <w:szCs w:val="22"/>
                          </w:rPr>
                          <m:t>2</m:t>
                        </m:r>
                      </m:sup>
                    </m:sSup>
                  </m:e>
                </m:rad>
                <m:r>
                  <w:rPr>
                    <w:rFonts w:ascii="Cambria Math" w:hAnsi="Cambria Math" w:cstheme="minorBidi"/>
                    <w:color w:val="37302B" w:themeColor="text1"/>
                    <w:sz w:val="22"/>
                    <w:szCs w:val="22"/>
                  </w:rPr>
                  <m:t>)</m:t>
                </m:r>
              </m:oMath>
            </m:oMathPara>
          </w:p>
        </w:tc>
        <w:tc>
          <w:tcPr>
            <w:tcW w:w="1412" w:type="dxa"/>
          </w:tcPr>
          <w:p w14:paraId="6224995E" w14:textId="1BD9CB13" w:rsidR="00C11954" w:rsidRPr="00C11954" w:rsidRDefault="00526728" w:rsidP="00401E16">
            <w:pPr>
              <w:pStyle w:val="Beschriftung"/>
              <w:jc w:val="right"/>
              <w:rPr>
                <w:lang w:val="en-GB"/>
              </w:rPr>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12</w:t>
            </w:r>
            <w:r w:rsidR="00401E16">
              <w:fldChar w:fldCharType="end"/>
            </w:r>
          </w:p>
        </w:tc>
      </w:tr>
      <w:tr w:rsidR="00C11954" w14:paraId="5F05CA21" w14:textId="77777777" w:rsidTr="00426565">
        <w:tc>
          <w:tcPr>
            <w:tcW w:w="7650" w:type="dxa"/>
          </w:tcPr>
          <w:p w14:paraId="1C491A2B" w14:textId="7A66745E" w:rsidR="00C11954" w:rsidRPr="00C11954" w:rsidRDefault="00B41C03" w:rsidP="00B41C03">
            <w:pPr>
              <w:pStyle w:val="StandardWeb"/>
              <w:spacing w:before="0" w:beforeAutospacing="0" w:after="0" w:afterAutospacing="0"/>
              <w:ind w:left="318"/>
              <w:rPr>
                <w:rFonts w:ascii="Segoe UI" w:eastAsia="Times New Roman" w:hAnsi="Segoe UI"/>
                <w:color w:val="37302B" w:themeColor="text1"/>
                <w:sz w:val="22"/>
                <w:szCs w:val="22"/>
              </w:rPr>
            </w:pPr>
            <m:oMathPara>
              <m:oMathParaPr>
                <m:jc m:val="left"/>
              </m:oMathParaPr>
              <m:oMath>
                <m:r>
                  <w:rPr>
                    <w:rFonts w:ascii="Cambria Math" w:hAnsi="Cambria Math" w:cstheme="minorBidi"/>
                    <w:color w:val="37302B" w:themeColor="text1"/>
                    <w:sz w:val="22"/>
                    <w:szCs w:val="22"/>
                  </w:rPr>
                  <m:t>roll angle= γ=atan2(</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rPr>
                      <m:t>32</m:t>
                    </m:r>
                  </m:sub>
                </m:sSub>
                <m:r>
                  <w:rPr>
                    <w:rFonts w:ascii="Cambria Math" w:eastAsia="Times New Roman" w:hAnsi="Cambria Math"/>
                    <w:color w:val="37302B" w:themeColor="text1"/>
                    <w:sz w:val="22"/>
                    <w:szCs w:val="22"/>
                  </w:rPr>
                  <m:t>,</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rPr>
                      <m:t>33</m:t>
                    </m:r>
                  </m:sub>
                </m:sSub>
                <m:r>
                  <w:rPr>
                    <w:rFonts w:ascii="Cambria Math" w:hAnsi="Cambria Math" w:cstheme="minorBidi"/>
                    <w:color w:val="37302B" w:themeColor="text1"/>
                    <w:sz w:val="22"/>
                    <w:szCs w:val="22"/>
                  </w:rPr>
                  <m:t>)</m:t>
                </m:r>
              </m:oMath>
            </m:oMathPara>
          </w:p>
        </w:tc>
        <w:tc>
          <w:tcPr>
            <w:tcW w:w="1412" w:type="dxa"/>
          </w:tcPr>
          <w:p w14:paraId="3B7DAA94" w14:textId="5DD2C99D" w:rsidR="00C11954" w:rsidRPr="00455D99" w:rsidRDefault="00526728" w:rsidP="00C11954">
            <w:pPr>
              <w:pStyle w:val="Beschriftung"/>
              <w:jc w:val="right"/>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13</w:t>
            </w:r>
            <w:r w:rsidR="00401E16">
              <w:fldChar w:fldCharType="end"/>
            </w:r>
          </w:p>
        </w:tc>
      </w:tr>
    </w:tbl>
    <w:p w14:paraId="5D6221C2" w14:textId="0508D742" w:rsidR="00C11954" w:rsidRDefault="00B41C03" w:rsidP="000F3BE3">
      <w:pPr>
        <w:rPr>
          <w:lang w:eastAsia="en-GB"/>
        </w:rPr>
      </w:pPr>
      <w:r>
        <w:rPr>
          <w:lang w:eastAsia="en-GB"/>
        </w:rPr>
        <w:t>Due to singularities, we need to consider</w:t>
      </w:r>
      <w:r w:rsidR="00426565">
        <w:rPr>
          <w:lang w:eastAsia="en-GB"/>
        </w:rPr>
        <w:t xml:space="preserve"> </w:t>
      </w:r>
      <m:oMath>
        <m:r>
          <w:rPr>
            <w:rFonts w:ascii="Cambria Math" w:hAnsi="Cambria Math"/>
            <w:color w:val="37302B" w:themeColor="text1"/>
          </w:rPr>
          <m:t>β=</m:t>
        </m:r>
        <m:f>
          <m:fPr>
            <m:ctrlPr>
              <w:rPr>
                <w:rFonts w:ascii="Cambria Math" w:hAnsi="Cambria Math"/>
                <w:i/>
                <w:color w:val="37302B" w:themeColor="text1"/>
              </w:rPr>
            </m:ctrlPr>
          </m:fPr>
          <m:num>
            <m:r>
              <w:rPr>
                <w:rFonts w:ascii="Cambria Math" w:hAnsi="Cambria Math"/>
                <w:color w:val="37302B" w:themeColor="text1"/>
              </w:rPr>
              <m:t>π</m:t>
            </m:r>
          </m:num>
          <m:den>
            <m:r>
              <w:rPr>
                <w:rFonts w:ascii="Cambria Math" w:hAnsi="Cambria Math"/>
                <w:color w:val="37302B" w:themeColor="text1"/>
              </w:rPr>
              <m:t>2</m:t>
            </m:r>
          </m:den>
        </m:f>
      </m:oMath>
      <w:r>
        <w:rPr>
          <w:color w:val="37302B" w:themeColor="text1"/>
        </w:rPr>
        <w:t xml:space="preserve"> and use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26565" w14:paraId="1803B5DB" w14:textId="77777777" w:rsidTr="004262F1">
        <w:tc>
          <w:tcPr>
            <w:tcW w:w="7650" w:type="dxa"/>
          </w:tcPr>
          <w:p w14:paraId="1A8FDE03" w14:textId="301165F7" w:rsidR="00426565" w:rsidRPr="00B41C03" w:rsidRDefault="00426565" w:rsidP="00426565">
            <w:pPr>
              <w:pStyle w:val="StandardWeb"/>
              <w:spacing w:before="0" w:beforeAutospacing="0" w:after="0" w:afterAutospacing="0"/>
              <w:ind w:left="318"/>
              <w:rPr>
                <w:rFonts w:ascii="Segoe UI" w:eastAsia="Times New Roman" w:hAnsi="Segoe UI"/>
                <w:color w:val="37302B" w:themeColor="text1"/>
                <w:sz w:val="22"/>
                <w:szCs w:val="22"/>
                <w:lang w:val="en-GB"/>
              </w:rPr>
            </w:pPr>
            <m:oMathPara>
              <m:oMathParaPr>
                <m:jc m:val="left"/>
              </m:oMathParaPr>
              <m:oMath>
                <m:r>
                  <w:rPr>
                    <w:rFonts w:ascii="Cambria Math" w:hAnsi="Cambria Math" w:cstheme="minorBidi"/>
                    <w:color w:val="37302B" w:themeColor="text1"/>
                    <w:sz w:val="22"/>
                    <w:szCs w:val="22"/>
                  </w:rPr>
                  <m:t>α</m:t>
                </m:r>
                <m:r>
                  <w:rPr>
                    <w:rFonts w:ascii="Cambria Math" w:hAnsi="Cambria Math" w:cstheme="minorBidi"/>
                    <w:color w:val="37302B" w:themeColor="text1"/>
                    <w:sz w:val="22"/>
                    <w:szCs w:val="22"/>
                    <w:lang w:val="en-GB"/>
                  </w:rPr>
                  <m:t>=0</m:t>
                </m:r>
              </m:oMath>
            </m:oMathPara>
          </w:p>
        </w:tc>
        <w:tc>
          <w:tcPr>
            <w:tcW w:w="1412" w:type="dxa"/>
          </w:tcPr>
          <w:p w14:paraId="1C44D748" w14:textId="2024F60C" w:rsidR="00426565" w:rsidRPr="00B41C03" w:rsidRDefault="00526728" w:rsidP="004262F1">
            <w:pPr>
              <w:pStyle w:val="Beschriftung"/>
              <w:jc w:val="right"/>
              <w:rPr>
                <w:lang w:val="en-GB"/>
              </w:rPr>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14</w:t>
            </w:r>
            <w:r w:rsidR="00401E16">
              <w:fldChar w:fldCharType="end"/>
            </w:r>
          </w:p>
        </w:tc>
      </w:tr>
      <w:tr w:rsidR="00426565" w:rsidRPr="00455D99" w14:paraId="55F74C4E" w14:textId="77777777" w:rsidTr="004262F1">
        <w:tc>
          <w:tcPr>
            <w:tcW w:w="7650" w:type="dxa"/>
          </w:tcPr>
          <w:p w14:paraId="5BF532DD" w14:textId="77777777" w:rsidR="00426565" w:rsidRPr="00B41C03" w:rsidRDefault="00426565" w:rsidP="004262F1">
            <w:pPr>
              <w:pStyle w:val="StandardWeb"/>
              <w:spacing w:before="0" w:beforeAutospacing="0" w:after="0" w:afterAutospacing="0"/>
              <w:ind w:left="318"/>
              <w:rPr>
                <w:rFonts w:ascii="Segoe UI" w:eastAsia="Times New Roman" w:hAnsi="Segoe UI"/>
                <w:color w:val="37302B" w:themeColor="text1"/>
                <w:sz w:val="22"/>
                <w:szCs w:val="22"/>
                <w:lang w:val="en-GB"/>
              </w:rPr>
            </w:pPr>
            <m:oMathPara>
              <m:oMathParaPr>
                <m:jc m:val="left"/>
              </m:oMathParaPr>
              <m:oMath>
                <m:r>
                  <w:rPr>
                    <w:rFonts w:ascii="Cambria Math" w:hAnsi="Cambria Math" w:cstheme="minorBidi"/>
                    <w:color w:val="37302B" w:themeColor="text1"/>
                    <w:sz w:val="22"/>
                    <w:szCs w:val="22"/>
                  </w:rPr>
                  <m:t>γ</m:t>
                </m:r>
                <m:r>
                  <w:rPr>
                    <w:rFonts w:ascii="Cambria Math" w:hAnsi="Cambria Math" w:cstheme="minorBidi"/>
                    <w:color w:val="37302B" w:themeColor="text1"/>
                    <w:sz w:val="22"/>
                    <w:szCs w:val="22"/>
                    <w:lang w:val="en-GB"/>
                  </w:rPr>
                  <m:t>=</m:t>
                </m:r>
                <m:r>
                  <w:rPr>
                    <w:rFonts w:ascii="Cambria Math" w:hAnsi="Cambria Math" w:cstheme="minorBidi"/>
                    <w:color w:val="37302B" w:themeColor="text1"/>
                    <w:sz w:val="22"/>
                    <w:szCs w:val="22"/>
                  </w:rPr>
                  <m:t>atan</m:t>
                </m:r>
                <m:r>
                  <w:rPr>
                    <w:rFonts w:ascii="Cambria Math" w:hAnsi="Cambria Math" w:cstheme="minorBidi"/>
                    <w:color w:val="37302B" w:themeColor="text1"/>
                    <w:sz w:val="22"/>
                    <w:szCs w:val="22"/>
                    <w:lang w:val="en-GB"/>
                  </w:rPr>
                  <m:t>2(</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lang w:val="en-GB"/>
                      </w:rPr>
                      <m:t>12</m:t>
                    </m:r>
                  </m:sub>
                </m:sSub>
                <m:r>
                  <w:rPr>
                    <w:rFonts w:ascii="Cambria Math" w:eastAsia="Times New Roman" w:hAnsi="Cambria Math"/>
                    <w:color w:val="37302B" w:themeColor="text1"/>
                    <w:sz w:val="22"/>
                    <w:szCs w:val="22"/>
                    <w:lang w:val="en-GB"/>
                  </w:rPr>
                  <m:t>,</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lang w:val="en-GB"/>
                      </w:rPr>
                      <m:t>22</m:t>
                    </m:r>
                  </m:sub>
                </m:sSub>
                <m:r>
                  <w:rPr>
                    <w:rFonts w:ascii="Cambria Math" w:hAnsi="Cambria Math" w:cstheme="minorBidi"/>
                    <w:color w:val="37302B" w:themeColor="text1"/>
                    <w:sz w:val="22"/>
                    <w:szCs w:val="22"/>
                    <w:lang w:val="en-GB"/>
                  </w:rPr>
                  <m:t>)</m:t>
                </m:r>
              </m:oMath>
            </m:oMathPara>
          </w:p>
        </w:tc>
        <w:tc>
          <w:tcPr>
            <w:tcW w:w="1412" w:type="dxa"/>
          </w:tcPr>
          <w:p w14:paraId="68AD287E" w14:textId="2755A7C3" w:rsidR="00426565" w:rsidRPr="00455D99" w:rsidRDefault="00526728" w:rsidP="004262F1">
            <w:pPr>
              <w:pStyle w:val="Beschriftung"/>
              <w:jc w:val="right"/>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15</w:t>
            </w:r>
            <w:r w:rsidR="00401E16">
              <w:fldChar w:fldCharType="end"/>
            </w:r>
          </w:p>
        </w:tc>
      </w:tr>
    </w:tbl>
    <w:p w14:paraId="0FD6B281" w14:textId="2F024474" w:rsidR="00426565" w:rsidRDefault="00B41C03" w:rsidP="00426565">
      <w:pPr>
        <w:rPr>
          <w:lang w:eastAsia="en-GB"/>
        </w:rPr>
      </w:pPr>
      <w:r>
        <w:rPr>
          <w:lang w:eastAsia="en-GB"/>
        </w:rPr>
        <w:t xml:space="preserve">Instead. </w:t>
      </w:r>
      <w:r w:rsidR="00426565">
        <w:rPr>
          <w:lang w:eastAsia="en-GB"/>
        </w:rPr>
        <w:t xml:space="preserve">if </w:t>
      </w:r>
      <m:oMath>
        <m:r>
          <w:rPr>
            <w:rFonts w:ascii="Cambria Math" w:hAnsi="Cambria Math"/>
            <w:color w:val="37302B" w:themeColor="text1"/>
          </w:rPr>
          <m:t>β=-</m:t>
        </m:r>
        <m:f>
          <m:fPr>
            <m:ctrlPr>
              <w:rPr>
                <w:rFonts w:ascii="Cambria Math" w:hAnsi="Cambria Math"/>
                <w:i/>
                <w:color w:val="37302B" w:themeColor="text1"/>
              </w:rPr>
            </m:ctrlPr>
          </m:fPr>
          <m:num>
            <m:r>
              <w:rPr>
                <w:rFonts w:ascii="Cambria Math" w:hAnsi="Cambria Math"/>
                <w:color w:val="37302B" w:themeColor="text1"/>
              </w:rPr>
              <m:t>π</m:t>
            </m:r>
          </m:num>
          <m:den>
            <m:r>
              <w:rPr>
                <w:rFonts w:ascii="Cambria Math" w:hAnsi="Cambria Math"/>
                <w:color w:val="37302B" w:themeColor="text1"/>
              </w:rPr>
              <m:t>2</m:t>
            </m:r>
          </m:den>
        </m:f>
      </m:oMath>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26565" w14:paraId="724E2C09" w14:textId="77777777" w:rsidTr="004262F1">
        <w:tc>
          <w:tcPr>
            <w:tcW w:w="7650" w:type="dxa"/>
          </w:tcPr>
          <w:p w14:paraId="3AEC4F83" w14:textId="77777777" w:rsidR="00426565" w:rsidRPr="00B41C03" w:rsidRDefault="00426565" w:rsidP="004262F1">
            <w:pPr>
              <w:pStyle w:val="StandardWeb"/>
              <w:spacing w:before="0" w:beforeAutospacing="0" w:after="0" w:afterAutospacing="0"/>
              <w:ind w:left="318"/>
              <w:rPr>
                <w:rFonts w:ascii="Segoe UI" w:eastAsia="Times New Roman" w:hAnsi="Segoe UI"/>
                <w:color w:val="37302B" w:themeColor="text1"/>
                <w:sz w:val="22"/>
                <w:szCs w:val="22"/>
                <w:lang w:val="en-GB"/>
              </w:rPr>
            </w:pPr>
            <m:oMathPara>
              <m:oMathParaPr>
                <m:jc m:val="left"/>
              </m:oMathParaPr>
              <m:oMath>
                <m:r>
                  <w:rPr>
                    <w:rFonts w:ascii="Cambria Math" w:hAnsi="Cambria Math" w:cstheme="minorBidi"/>
                    <w:color w:val="37302B" w:themeColor="text1"/>
                    <w:sz w:val="22"/>
                    <w:szCs w:val="22"/>
                  </w:rPr>
                  <m:t>α</m:t>
                </m:r>
                <m:r>
                  <w:rPr>
                    <w:rFonts w:ascii="Cambria Math" w:hAnsi="Cambria Math" w:cstheme="minorBidi"/>
                    <w:color w:val="37302B" w:themeColor="text1"/>
                    <w:sz w:val="22"/>
                    <w:szCs w:val="22"/>
                    <w:lang w:val="en-GB"/>
                  </w:rPr>
                  <m:t>=0</m:t>
                </m:r>
              </m:oMath>
            </m:oMathPara>
          </w:p>
        </w:tc>
        <w:tc>
          <w:tcPr>
            <w:tcW w:w="1412" w:type="dxa"/>
          </w:tcPr>
          <w:p w14:paraId="16B32990" w14:textId="6A990814" w:rsidR="00426565" w:rsidRPr="00B41C03" w:rsidRDefault="00526728" w:rsidP="004262F1">
            <w:pPr>
              <w:pStyle w:val="Beschriftung"/>
              <w:jc w:val="right"/>
              <w:rPr>
                <w:lang w:val="en-GB"/>
              </w:rPr>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16</w:t>
            </w:r>
            <w:r w:rsidR="00401E16">
              <w:fldChar w:fldCharType="end"/>
            </w:r>
          </w:p>
        </w:tc>
      </w:tr>
      <w:tr w:rsidR="00426565" w:rsidRPr="00455D99" w14:paraId="6634C984" w14:textId="77777777" w:rsidTr="004262F1">
        <w:tc>
          <w:tcPr>
            <w:tcW w:w="7650" w:type="dxa"/>
          </w:tcPr>
          <w:p w14:paraId="3BFC5459" w14:textId="1223BBED" w:rsidR="00426565" w:rsidRPr="00B41C03" w:rsidRDefault="00426565" w:rsidP="004262F1">
            <w:pPr>
              <w:pStyle w:val="StandardWeb"/>
              <w:spacing w:before="0" w:beforeAutospacing="0" w:after="0" w:afterAutospacing="0"/>
              <w:ind w:left="318"/>
              <w:rPr>
                <w:rFonts w:ascii="Segoe UI" w:eastAsia="Times New Roman" w:hAnsi="Segoe UI"/>
                <w:color w:val="37302B" w:themeColor="text1"/>
                <w:sz w:val="22"/>
                <w:szCs w:val="22"/>
                <w:lang w:val="en-GB"/>
              </w:rPr>
            </w:pPr>
            <m:oMathPara>
              <m:oMathParaPr>
                <m:jc m:val="left"/>
              </m:oMathParaPr>
              <m:oMath>
                <m:r>
                  <w:rPr>
                    <w:rFonts w:ascii="Cambria Math" w:hAnsi="Cambria Math" w:cstheme="minorBidi"/>
                    <w:color w:val="37302B" w:themeColor="text1"/>
                    <w:sz w:val="22"/>
                    <w:szCs w:val="22"/>
                  </w:rPr>
                  <m:t>γ</m:t>
                </m:r>
                <m:r>
                  <w:rPr>
                    <w:rFonts w:ascii="Cambria Math" w:hAnsi="Cambria Math" w:cstheme="minorBidi"/>
                    <w:color w:val="37302B" w:themeColor="text1"/>
                    <w:sz w:val="22"/>
                    <w:szCs w:val="22"/>
                    <w:lang w:val="en-GB"/>
                  </w:rPr>
                  <m:t>=-</m:t>
                </m:r>
                <m:r>
                  <w:rPr>
                    <w:rFonts w:ascii="Cambria Math" w:hAnsi="Cambria Math" w:cstheme="minorBidi"/>
                    <w:color w:val="37302B" w:themeColor="text1"/>
                    <w:sz w:val="22"/>
                    <w:szCs w:val="22"/>
                  </w:rPr>
                  <m:t>atan</m:t>
                </m:r>
                <m:r>
                  <w:rPr>
                    <w:rFonts w:ascii="Cambria Math" w:hAnsi="Cambria Math" w:cstheme="minorBidi"/>
                    <w:color w:val="37302B" w:themeColor="text1"/>
                    <w:sz w:val="22"/>
                    <w:szCs w:val="22"/>
                    <w:lang w:val="en-GB"/>
                  </w:rPr>
                  <m:t>2(</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lang w:val="en-GB"/>
                      </w:rPr>
                      <m:t>12</m:t>
                    </m:r>
                  </m:sub>
                </m:sSub>
                <m:r>
                  <w:rPr>
                    <w:rFonts w:ascii="Cambria Math" w:eastAsia="Times New Roman" w:hAnsi="Cambria Math"/>
                    <w:color w:val="37302B" w:themeColor="text1"/>
                    <w:sz w:val="22"/>
                    <w:szCs w:val="22"/>
                    <w:lang w:val="en-GB"/>
                  </w:rPr>
                  <m:t>,</m:t>
                </m:r>
                <m:sSub>
                  <m:sSubPr>
                    <m:ctrlPr>
                      <w:rPr>
                        <w:rFonts w:ascii="Cambria Math" w:hAnsi="Cambria Math" w:cstheme="minorBidi"/>
                        <w:i/>
                        <w:color w:val="37302B" w:themeColor="text1"/>
                        <w:sz w:val="22"/>
                        <w:szCs w:val="22"/>
                      </w:rPr>
                    </m:ctrlPr>
                  </m:sSub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e>
                  <m:sub>
                    <m:r>
                      <w:rPr>
                        <w:rFonts w:ascii="Cambria Math" w:hAnsi="Cambria Math" w:cstheme="minorBidi"/>
                        <w:color w:val="37302B" w:themeColor="text1"/>
                        <w:sz w:val="22"/>
                        <w:szCs w:val="22"/>
                        <w:lang w:val="en-GB"/>
                      </w:rPr>
                      <m:t>22</m:t>
                    </m:r>
                  </m:sub>
                </m:sSub>
                <m:r>
                  <w:rPr>
                    <w:rFonts w:ascii="Cambria Math" w:hAnsi="Cambria Math" w:cstheme="minorBidi"/>
                    <w:color w:val="37302B" w:themeColor="text1"/>
                    <w:sz w:val="22"/>
                    <w:szCs w:val="22"/>
                    <w:lang w:val="en-GB"/>
                  </w:rPr>
                  <m:t>)</m:t>
                </m:r>
              </m:oMath>
            </m:oMathPara>
          </w:p>
        </w:tc>
        <w:tc>
          <w:tcPr>
            <w:tcW w:w="1412" w:type="dxa"/>
          </w:tcPr>
          <w:p w14:paraId="5A3CB691" w14:textId="70FAE4C0" w:rsidR="00426565" w:rsidRPr="00455D99" w:rsidRDefault="00526728" w:rsidP="004262F1">
            <w:pPr>
              <w:pStyle w:val="Beschriftung"/>
              <w:jc w:val="right"/>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17</w:t>
            </w:r>
            <w:r w:rsidR="00401E16">
              <w:fldChar w:fldCharType="end"/>
            </w:r>
          </w:p>
        </w:tc>
      </w:tr>
    </w:tbl>
    <w:p w14:paraId="6CB8DE37" w14:textId="77777777" w:rsidR="00C11954" w:rsidRDefault="00C11954" w:rsidP="000F3BE3">
      <w:pPr>
        <w:rPr>
          <w:lang w:eastAsia="en-GB"/>
        </w:rPr>
      </w:pPr>
    </w:p>
    <w:p w14:paraId="38001060" w14:textId="55C7AFC2" w:rsidR="00B41C03" w:rsidRDefault="00804DB8" w:rsidP="000F3BE3">
      <w:pPr>
        <w:rPr>
          <w:lang w:eastAsia="en-GB"/>
        </w:rPr>
      </w:pPr>
      <w:r w:rsidRPr="00804DB8">
        <w:rPr>
          <w:rStyle w:val="Fett"/>
        </w:rPr>
        <w:t>Note:</w:t>
      </w:r>
      <w:r>
        <w:rPr>
          <w:lang w:eastAsia="en-GB"/>
        </w:rPr>
        <w:t xml:space="preserve"> </w:t>
      </w:r>
      <w:r w:rsidR="00B41C03">
        <w:rPr>
          <w:lang w:eastAsia="en-GB"/>
        </w:rPr>
        <w:t xml:space="preserve">Unfortunately, the gripper’s coordinate system is not appropriate for human interaction, since the default position as illustrated in </w:t>
      </w:r>
      <w:r w:rsidR="00B41C03">
        <w:rPr>
          <w:lang w:eastAsia="en-GB"/>
        </w:rPr>
        <w:fldChar w:fldCharType="begin"/>
      </w:r>
      <w:r w:rsidR="00B41C03">
        <w:rPr>
          <w:lang w:eastAsia="en-GB"/>
        </w:rPr>
        <w:instrText xml:space="preserve"> REF _Ref459725237 \h </w:instrText>
      </w:r>
      <w:r w:rsidR="00B41C03">
        <w:rPr>
          <w:lang w:eastAsia="en-GB"/>
        </w:rPr>
      </w:r>
      <w:r w:rsidR="00B41C03">
        <w:rPr>
          <w:lang w:eastAsia="en-GB"/>
        </w:rPr>
        <w:fldChar w:fldCharType="separate"/>
      </w:r>
      <w:r w:rsidR="00297B49">
        <w:t xml:space="preserve">Figure </w:t>
      </w:r>
      <w:r w:rsidR="00297B49">
        <w:rPr>
          <w:noProof/>
        </w:rPr>
        <w:t>3</w:t>
      </w:r>
      <w:r w:rsidR="00297B49">
        <w:noBreakHyphen/>
      </w:r>
      <w:r w:rsidR="00297B49">
        <w:rPr>
          <w:noProof/>
        </w:rPr>
        <w:t>1</w:t>
      </w:r>
      <w:r w:rsidR="00B41C03">
        <w:rPr>
          <w:lang w:eastAsia="en-GB"/>
        </w:rPr>
        <w:fldChar w:fldCharType="end"/>
      </w:r>
      <w:r w:rsidR="00B41C03">
        <w:rPr>
          <w:lang w:eastAsia="en-GB"/>
        </w:rPr>
        <w:t xml:space="preserve"> is </w:t>
      </w:r>
      <w:r w:rsidR="00E131BF">
        <w:rPr>
          <w:lang w:eastAsia="en-GB"/>
        </w:rPr>
        <w:t>not</w:t>
      </w:r>
      <m:oMath>
        <m:r>
          <w:rPr>
            <w:rFonts w:ascii="Cambria Math" w:hAnsi="Cambria Math"/>
            <w:lang w:eastAsia="en-GB"/>
          </w:rPr>
          <m:t xml:space="preserve"> </m:t>
        </m:r>
        <m:d>
          <m:dPr>
            <m:ctrlPr>
              <w:rPr>
                <w:rFonts w:ascii="Cambria Math" w:hAnsi="Cambria Math"/>
                <w:i/>
                <w:color w:val="37302B" w:themeColor="text1"/>
              </w:rPr>
            </m:ctrlPr>
          </m:dPr>
          <m:e>
            <m:m>
              <m:mPr>
                <m:mcs>
                  <m:mc>
                    <m:mcPr>
                      <m:count m:val="3"/>
                      <m:mcJc m:val="center"/>
                    </m:mcPr>
                  </m:mc>
                </m:mcs>
                <m:ctrlPr>
                  <w:rPr>
                    <w:rFonts w:ascii="Cambria Math" w:hAnsi="Cambria Math"/>
                    <w:i/>
                    <w:color w:val="37302B" w:themeColor="text1"/>
                  </w:rPr>
                </m:ctrlPr>
              </m:mPr>
              <m:mr>
                <m:e>
                  <m:r>
                    <w:rPr>
                      <w:rFonts w:ascii="Cambria Math" w:hAnsi="Cambria Math"/>
                      <w:color w:val="37302B" w:themeColor="text1"/>
                    </w:rPr>
                    <m:t>0</m:t>
                  </m:r>
                </m:e>
                <m:e>
                  <m:r>
                    <w:rPr>
                      <w:rFonts w:ascii="Cambria Math" w:hAnsi="Cambria Math"/>
                      <w:color w:val="37302B" w:themeColor="text1"/>
                    </w:rPr>
                    <m:t>0</m:t>
                  </m:r>
                </m:e>
                <m:e>
                  <m:r>
                    <w:rPr>
                      <w:rFonts w:ascii="Cambria Math" w:hAnsi="Cambria Math"/>
                      <w:color w:val="37302B" w:themeColor="text1"/>
                    </w:rPr>
                    <m:t>0</m:t>
                  </m:r>
                </m:e>
              </m:mr>
            </m:m>
          </m:e>
        </m:d>
      </m:oMath>
      <w:r w:rsidR="00E131BF">
        <w:rPr>
          <w:lang w:eastAsia="en-GB"/>
        </w:rPr>
        <w:t xml:space="preserve">. So, </w:t>
      </w:r>
      <w:r w:rsidR="006B00D9">
        <w:rPr>
          <w:lang w:eastAsia="en-GB"/>
        </w:rPr>
        <w:t xml:space="preserve">it is handy to rotate the gripper matrix such that the default position </w:t>
      </w:r>
      <w:r w:rsidR="00E131BF">
        <w:rPr>
          <w:lang w:eastAsia="en-GB"/>
        </w:rPr>
        <w:t>becomes</w:t>
      </w:r>
      <m:oMath>
        <m:r>
          <w:rPr>
            <w:rFonts w:ascii="Cambria Math" w:hAnsi="Cambria Math"/>
            <w:lang w:eastAsia="en-GB"/>
          </w:rPr>
          <m:t xml:space="preserve"> </m:t>
        </m:r>
        <m:d>
          <m:dPr>
            <m:ctrlPr>
              <w:rPr>
                <w:rFonts w:ascii="Cambria Math" w:hAnsi="Cambria Math"/>
                <w:i/>
                <w:color w:val="37302B" w:themeColor="text1"/>
              </w:rPr>
            </m:ctrlPr>
          </m:dPr>
          <m:e>
            <m:m>
              <m:mPr>
                <m:mcs>
                  <m:mc>
                    <m:mcPr>
                      <m:count m:val="3"/>
                      <m:mcJc m:val="center"/>
                    </m:mcPr>
                  </m:mc>
                </m:mcs>
                <m:ctrlPr>
                  <w:rPr>
                    <w:rFonts w:ascii="Cambria Math" w:hAnsi="Cambria Math"/>
                    <w:i/>
                    <w:color w:val="37302B" w:themeColor="text1"/>
                  </w:rPr>
                </m:ctrlPr>
              </m:mPr>
              <m:mr>
                <m:e>
                  <m:r>
                    <w:rPr>
                      <w:rFonts w:ascii="Cambria Math" w:hAnsi="Cambria Math"/>
                      <w:color w:val="37302B" w:themeColor="text1"/>
                    </w:rPr>
                    <m:t>0</m:t>
                  </m:r>
                </m:e>
                <m:e>
                  <m:r>
                    <w:rPr>
                      <w:rFonts w:ascii="Cambria Math" w:hAnsi="Cambria Math"/>
                      <w:color w:val="37302B" w:themeColor="text1"/>
                    </w:rPr>
                    <m:t>0</m:t>
                  </m:r>
                </m:e>
                <m:e>
                  <m:r>
                    <w:rPr>
                      <w:rFonts w:ascii="Cambria Math" w:hAnsi="Cambria Math"/>
                      <w:color w:val="37302B" w:themeColor="text1"/>
                    </w:rPr>
                    <m:t>0</m:t>
                  </m:r>
                </m:e>
              </m:mr>
            </m:m>
          </m:e>
        </m:d>
      </m:oMath>
      <w:r w:rsidR="00E131BF">
        <w:rPr>
          <w:lang w:eastAsia="en-GB"/>
        </w:rPr>
        <w:t xml:space="preserve">. The according rotation matrix represents a rotation of -90° along x,y, and z, which results in a simple rotation matrix of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E131BF" w14:paraId="3206A127" w14:textId="77777777" w:rsidTr="004262F1">
        <w:tc>
          <w:tcPr>
            <w:tcW w:w="7650" w:type="dxa"/>
          </w:tcPr>
          <w:p w14:paraId="4850E815" w14:textId="4978827A" w:rsidR="00E131BF" w:rsidRPr="00455D99" w:rsidRDefault="001E196A" w:rsidP="004262F1">
            <w:pPr>
              <w:pStyle w:val="StandardWeb"/>
              <w:spacing w:before="0" w:beforeAutospacing="0" w:after="0" w:afterAutospacing="0"/>
              <w:ind w:left="318"/>
              <w:rPr>
                <w:lang w:val="en-GB"/>
              </w:rPr>
            </w:pPr>
            <m:oMathPara>
              <m:oMathParaPr>
                <m:jc m:val="left"/>
              </m:oMathParaPr>
              <m:oMath>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6</m:t>
                    </m:r>
                  </m:sub>
                  <m:sup>
                    <m:r>
                      <w:rPr>
                        <w:rFonts w:ascii="Cambria Math" w:hAnsi="Cambria Math" w:cstheme="minorBidi"/>
                        <w:color w:val="37302B" w:themeColor="text1"/>
                        <w:sz w:val="22"/>
                        <w:szCs w:val="22"/>
                        <w:lang w:val="en-GB"/>
                      </w:rPr>
                      <m:t>7</m:t>
                    </m:r>
                  </m:sup>
                </m:sSubSup>
                <m:r>
                  <w:rPr>
                    <w:rFonts w:ascii="Cambria Math" w:eastAsia="Times New Roman" w:hAnsi="Cambria Math"/>
                    <w:color w:val="37302B" w:themeColor="text1"/>
                    <w:sz w:val="22"/>
                    <w:szCs w:val="22"/>
                  </w:rPr>
                  <m:t xml:space="preserve">= </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r>
                            <w:rPr>
                              <w:rFonts w:ascii="Cambria Math" w:hAnsi="Cambria Math" w:cstheme="minorBidi"/>
                              <w:color w:val="37302B" w:themeColor="text1"/>
                              <w:sz w:val="22"/>
                              <w:szCs w:val="22"/>
                            </w:rPr>
                            <m:t>0</m:t>
                          </m:r>
                        </m:e>
                        <m:e>
                          <m:r>
                            <w:rPr>
                              <w:rFonts w:ascii="Cambria Math" w:eastAsia="Cambria Math" w:hAnsi="Cambria Math" w:cstheme="minorBidi"/>
                              <w:color w:val="37302B" w:themeColor="text1"/>
                              <w:sz w:val="22"/>
                              <w:szCs w:val="22"/>
                            </w:rPr>
                            <m:t>0</m:t>
                          </m:r>
                        </m:e>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62E45939" w14:textId="77777777" w:rsidR="00E131BF" w:rsidRPr="00455D99" w:rsidRDefault="00E131BF" w:rsidP="004262F1">
            <w:pPr>
              <w:rPr>
                <w:lang w:val="en-GB"/>
              </w:rPr>
            </w:pPr>
          </w:p>
        </w:tc>
        <w:tc>
          <w:tcPr>
            <w:tcW w:w="1412" w:type="dxa"/>
          </w:tcPr>
          <w:p w14:paraId="6D3FD99D" w14:textId="77777777" w:rsidR="00E131BF" w:rsidRDefault="00E131BF" w:rsidP="004262F1">
            <w:pPr>
              <w:pStyle w:val="Beschriftung"/>
              <w:jc w:val="right"/>
              <w:rPr>
                <w:lang w:val="en-GB"/>
              </w:rPr>
            </w:pPr>
          </w:p>
          <w:p w14:paraId="458C4A2E" w14:textId="3796BB45" w:rsidR="00E131BF" w:rsidRPr="00477CE7" w:rsidRDefault="00526728" w:rsidP="004262F1">
            <w:pPr>
              <w:pStyle w:val="Beschriftung"/>
              <w:jc w:val="right"/>
              <w:rPr>
                <w:lang w:val="en-GB"/>
              </w:rPr>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18</w:t>
            </w:r>
            <w:r w:rsidR="00401E16">
              <w:fldChar w:fldCharType="end"/>
            </w:r>
          </w:p>
        </w:tc>
      </w:tr>
    </w:tbl>
    <w:p w14:paraId="379ACA55" w14:textId="5C0B6051" w:rsidR="00E131BF" w:rsidRPr="000F3BE3" w:rsidRDefault="00804DB8" w:rsidP="000F3BE3">
      <w:pPr>
        <w:rPr>
          <w:lang w:eastAsia="en-GB"/>
        </w:rPr>
      </w:pPr>
      <w:r>
        <w:rPr>
          <w:lang w:eastAsia="en-GB"/>
        </w:rPr>
        <w:t xml:space="preserve">In the following, this is not considered, but we stop at the coordinate system </w:t>
      </w:r>
      <m:oMath>
        <m:sSubSup>
          <m:sSubSupPr>
            <m:ctrlPr>
              <w:rPr>
                <w:rFonts w:ascii="Cambria Math" w:hAnsi="Cambria Math"/>
                <w:i/>
                <w:color w:val="37302B" w:themeColor="text1"/>
              </w:rPr>
            </m:ctrlPr>
          </m:sSubSupPr>
          <m:e>
            <m:r>
              <w:rPr>
                <w:rFonts w:ascii="Cambria Math" w:hAnsi="Cambria Math"/>
                <w:color w:val="37302B" w:themeColor="text1"/>
              </w:rPr>
              <m:t>T</m:t>
            </m:r>
          </m:e>
          <m:sub>
            <m:r>
              <w:rPr>
                <w:rFonts w:ascii="Cambria Math" w:hAnsi="Cambria Math"/>
                <w:color w:val="37302B" w:themeColor="text1"/>
              </w:rPr>
              <m:t>5</m:t>
            </m:r>
          </m:sub>
          <m:sup>
            <m:r>
              <w:rPr>
                <w:rFonts w:ascii="Cambria Math" w:hAnsi="Cambria Math"/>
                <w:color w:val="37302B" w:themeColor="text1"/>
              </w:rPr>
              <m:t>6</m:t>
            </m:r>
          </m:sup>
        </m:sSubSup>
      </m:oMath>
      <w:r w:rsidRPr="00804DB8">
        <w:rPr>
          <w:lang w:eastAsia="en-GB"/>
        </w:rPr>
        <w:t xml:space="preserve"> to simplify the computation.</w:t>
      </w:r>
    </w:p>
    <w:p w14:paraId="6CE4B239" w14:textId="77777777" w:rsidR="00834D78" w:rsidRPr="00497520" w:rsidRDefault="00834D78" w:rsidP="00834D78">
      <w:pPr>
        <w:pStyle w:val="berschrift2"/>
      </w:pPr>
      <w:bookmarkStart w:id="9" w:name="_Toc459725716"/>
      <w:bookmarkStart w:id="10" w:name="_Ref459725935"/>
      <w:r w:rsidRPr="00497520">
        <w:t>Inverse Kinematics</w:t>
      </w:r>
      <w:bookmarkEnd w:id="9"/>
      <w:bookmarkEnd w:id="10"/>
    </w:p>
    <w:p w14:paraId="37583489" w14:textId="012F58A6" w:rsidR="00A708D2" w:rsidRDefault="00A708D2" w:rsidP="00834D78">
      <w:r>
        <w:t xml:space="preserve">Inverse kinematics </w:t>
      </w:r>
      <w:r w:rsidR="00B56295">
        <w:t>denotes the computation of all joint angles out of the tool-centre-point’s position and orientation. I</w:t>
      </w:r>
      <w:r>
        <w:t xml:space="preserve">n general </w:t>
      </w:r>
      <w:r w:rsidR="00B56295">
        <w:t xml:space="preserve">it </w:t>
      </w:r>
      <w:r>
        <w:t xml:space="preserve">is </w:t>
      </w:r>
      <w:r w:rsidR="0054755C">
        <w:t>hard to give non-numeric solution</w:t>
      </w:r>
      <w:r>
        <w:t xml:space="preserve">, in this case it is possible since the upper three joint angles point </w:t>
      </w:r>
      <w:r w:rsidR="00B56295">
        <w:t xml:space="preserve">to </w:t>
      </w:r>
      <w:r>
        <w:t xml:space="preserve">one point, the so-called wrist centre </w:t>
      </w:r>
      <w:r w:rsidR="00B56295">
        <w:t xml:space="preserve">point (Figure </w:t>
      </w:r>
      <w:r w:rsidR="00B56295">
        <w:rPr>
          <w:noProof/>
        </w:rPr>
        <w:t>1</w:t>
      </w:r>
      <w:r w:rsidR="00B56295">
        <w:noBreakHyphen/>
      </w:r>
      <w:r w:rsidR="00B56295">
        <w:rPr>
          <w:noProof/>
        </w:rPr>
        <w:t>1).</w:t>
      </w:r>
    </w:p>
    <w:p w14:paraId="15510ADC" w14:textId="188B366B" w:rsidR="0054755C" w:rsidRDefault="0054755C" w:rsidP="00834D78">
      <w:r>
        <w:t>We know the TCP’s position and orientation in terms of roll, nick, yaw (</w:t>
      </w:r>
      <m:oMath>
        <m:r>
          <w:rPr>
            <w:rFonts w:ascii="Cambria Math" w:hAnsi="Cambria Math"/>
            <w:color w:val="37302B" w:themeColor="text1"/>
          </w:rPr>
          <m:t>γ,β, α)</m:t>
        </m:r>
      </m:oMath>
      <w:r>
        <w:rPr>
          <w:color w:val="37302B" w:themeColor="text1"/>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7"/>
        <w:gridCol w:w="1020"/>
        <w:gridCol w:w="1079"/>
        <w:gridCol w:w="1146"/>
      </w:tblGrid>
      <w:tr w:rsidR="0054755C" w14:paraId="7DFCDE22" w14:textId="77777777" w:rsidTr="0054755C">
        <w:tc>
          <w:tcPr>
            <w:tcW w:w="5827" w:type="dxa"/>
          </w:tcPr>
          <w:p w14:paraId="153C0F4C" w14:textId="4D54DD36" w:rsidR="004262F1" w:rsidRPr="00455D99" w:rsidRDefault="001E196A" w:rsidP="004262F1">
            <w:pPr>
              <w:pStyle w:val="StandardWeb"/>
              <w:spacing w:before="0" w:beforeAutospacing="0" w:after="0" w:afterAutospacing="0"/>
              <w:ind w:left="318"/>
              <w:rPr>
                <w:lang w:val="en-GB"/>
              </w:rPr>
            </w:pPr>
            <m:oMath>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position</m:t>
                  </m:r>
                </m:sub>
              </m:sSub>
              <m:r>
                <w:rPr>
                  <w:rFonts w:ascii="Cambria Math" w:eastAsia="Times New Roman" w:hAnsi="Cambria Math"/>
                  <w:color w:val="37302B" w:themeColor="text1"/>
                  <w:sz w:val="22"/>
                  <w:szCs w:val="22"/>
                  <w:lang w:val="en-GB"/>
                </w:rPr>
                <m:t xml:space="preserve">= </m:t>
              </m:r>
              <m:d>
                <m:dPr>
                  <m:ctrlPr>
                    <w:rPr>
                      <w:rFonts w:ascii="Cambria Math" w:hAnsi="Cambria Math" w:cstheme="minorBidi"/>
                      <w:i/>
                      <w:iCs/>
                      <w:color w:val="37302B" w:themeColor="text1"/>
                      <w:sz w:val="22"/>
                      <w:szCs w:val="22"/>
                    </w:rPr>
                  </m:ctrlPr>
                </m:dPr>
                <m:e>
                  <m:m>
                    <m:mPr>
                      <m:mcs>
                        <m:mc>
                          <m:mcPr>
                            <m:count m:val="1"/>
                            <m:mcJc m:val="center"/>
                          </m:mcPr>
                        </m:mc>
                      </m:mcs>
                      <m:ctrlPr>
                        <w:rPr>
                          <w:rFonts w:ascii="Cambria Math" w:hAnsi="Cambria Math" w:cstheme="minorBidi"/>
                          <w:i/>
                          <w:iCs/>
                          <w:color w:val="37302B" w:themeColor="text1"/>
                          <w:sz w:val="22"/>
                          <w:szCs w:val="22"/>
                        </w:rPr>
                      </m:ctrlPr>
                    </m:mPr>
                    <m:mr>
                      <m:e>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x</m:t>
                            </m:r>
                          </m:sub>
                        </m:sSub>
                      </m:e>
                    </m:mr>
                    <m:mr>
                      <m:e>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y</m:t>
                            </m:r>
                          </m:sub>
                        </m:sSub>
                      </m:e>
                    </m:mr>
                    <m:mr>
                      <m:e>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z</m:t>
                            </m:r>
                          </m:sub>
                        </m:sSub>
                      </m:e>
                    </m:mr>
                    <m:mr>
                      <m:e>
                        <m:r>
                          <w:rPr>
                            <w:rFonts w:ascii="Cambria Math" w:hAnsi="Cambria Math" w:cstheme="minorBidi"/>
                            <w:color w:val="37302B" w:themeColor="text1"/>
                            <w:sz w:val="22"/>
                            <w:szCs w:val="22"/>
                            <w:lang w:val="en-GB"/>
                          </w:rPr>
                          <m:t>1</m:t>
                        </m:r>
                      </m:e>
                    </m:mr>
                  </m:m>
                </m:e>
              </m:d>
            </m:oMath>
            <w:r w:rsidR="0054755C" w:rsidRPr="0054755C">
              <w:rPr>
                <w:iCs/>
                <w:color w:val="37302B" w:themeColor="text1"/>
                <w:sz w:val="22"/>
                <w:szCs w:val="22"/>
                <w:lang w:val="en-GB"/>
              </w:rPr>
              <w:t xml:space="preserve"> </w:t>
            </w:r>
            <m:oMath>
              <m:r>
                <w:rPr>
                  <w:rFonts w:ascii="Cambria Math" w:hAnsi="Cambria Math"/>
                  <w:color w:val="37302B" w:themeColor="text1"/>
                  <w:sz w:val="22"/>
                  <w:szCs w:val="22"/>
                  <w:lang w:val="en-GB"/>
                </w:rPr>
                <m:t xml:space="preserve"> </m:t>
              </m:r>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orientation</m:t>
                  </m:r>
                </m:sub>
              </m:sSub>
              <m:r>
                <w:rPr>
                  <w:rFonts w:ascii="Cambria Math" w:eastAsia="Times New Roman" w:hAnsi="Cambria Math"/>
                  <w:color w:val="37302B" w:themeColor="text1"/>
                  <w:sz w:val="22"/>
                  <w:szCs w:val="22"/>
                  <w:lang w:val="en-GB"/>
                </w:rPr>
                <m:t xml:space="preserve">= </m:t>
              </m:r>
              <m:d>
                <m:dPr>
                  <m:ctrlPr>
                    <w:rPr>
                      <w:rFonts w:ascii="Cambria Math" w:hAnsi="Cambria Math" w:cstheme="minorBidi"/>
                      <w:i/>
                      <w:iCs/>
                      <w:color w:val="37302B" w:themeColor="text1"/>
                      <w:sz w:val="22"/>
                      <w:szCs w:val="22"/>
                    </w:rPr>
                  </m:ctrlPr>
                </m:dPr>
                <m:e>
                  <m:m>
                    <m:mPr>
                      <m:mcs>
                        <m:mc>
                          <m:mcPr>
                            <m:count m:val="1"/>
                            <m:mcJc m:val="center"/>
                          </m:mcPr>
                        </m:mc>
                      </m:mcs>
                      <m:ctrlPr>
                        <w:rPr>
                          <w:rFonts w:ascii="Cambria Math" w:hAnsi="Cambria Math" w:cstheme="minorBidi"/>
                          <w:i/>
                          <w:iCs/>
                          <w:color w:val="37302B" w:themeColor="text1"/>
                          <w:sz w:val="22"/>
                          <w:szCs w:val="22"/>
                        </w:rPr>
                      </m:ctrlPr>
                    </m:mPr>
                    <m:mr>
                      <m:e>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γ</m:t>
                            </m:r>
                          </m:sub>
                        </m:sSub>
                      </m:e>
                    </m:mr>
                    <m:mr>
                      <m:e>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β</m:t>
                            </m:r>
                          </m:sub>
                        </m:sSub>
                      </m:e>
                    </m:mr>
                    <m:mr>
                      <m:e>
                        <m:sSub>
                          <m:sSubPr>
                            <m:ctrlPr>
                              <w:rPr>
                                <w:rFonts w:ascii="Cambria Math" w:hAnsi="Cambria Math" w:cstheme="minorBidi"/>
                                <w:i/>
                                <w:color w:val="37302B" w:themeColor="text1"/>
                                <w:sz w:val="22"/>
                                <w:szCs w:val="22"/>
                              </w:rPr>
                            </m:ctrlPr>
                          </m:sSubPr>
                          <m:e>
                            <m:r>
                              <w:rPr>
                                <w:rFonts w:ascii="Cambria Math" w:hAnsi="Cambria Math" w:cstheme="minorBidi"/>
                                <w:color w:val="37302B" w:themeColor="text1"/>
                                <w:sz w:val="22"/>
                                <w:szCs w:val="22"/>
                              </w:rPr>
                              <m:t>tcp</m:t>
                            </m:r>
                          </m:e>
                          <m:sub>
                            <m:r>
                              <w:rPr>
                                <w:rFonts w:ascii="Cambria Math" w:hAnsi="Cambria Math" w:cstheme="minorBidi"/>
                                <w:color w:val="37302B" w:themeColor="text1"/>
                                <w:sz w:val="22"/>
                                <w:szCs w:val="22"/>
                              </w:rPr>
                              <m:t>α</m:t>
                            </m:r>
                          </m:sub>
                        </m:sSub>
                      </m:e>
                    </m:mr>
                    <m:mr>
                      <m:e>
                        <m:r>
                          <w:rPr>
                            <w:rFonts w:ascii="Cambria Math" w:hAnsi="Cambria Math" w:cstheme="minorBidi"/>
                            <w:color w:val="37302B" w:themeColor="text1"/>
                            <w:sz w:val="22"/>
                            <w:szCs w:val="22"/>
                            <w:lang w:val="en-GB"/>
                          </w:rPr>
                          <m:t>1</m:t>
                        </m:r>
                      </m:e>
                    </m:mr>
                  </m:m>
                </m:e>
              </m:d>
              <m:r>
                <m:rPr>
                  <m:sty m:val="p"/>
                </m:rPr>
                <w:rPr>
                  <w:rFonts w:ascii="Cambria Math" w:hAnsi="Cambria Math" w:cstheme="minorBidi"/>
                  <w:color w:val="37302B" w:themeColor="text1"/>
                  <w:sz w:val="22"/>
                  <w:szCs w:val="22"/>
                  <w:lang w:val="en-GB"/>
                </w:rPr>
                <w:br/>
              </m:r>
            </m:oMath>
          </w:p>
          <w:p w14:paraId="7798C775" w14:textId="3E296CF5" w:rsidR="0054755C" w:rsidRPr="00455D99" w:rsidRDefault="0054755C" w:rsidP="004262F1">
            <w:pPr>
              <w:rPr>
                <w:lang w:val="en-GB"/>
              </w:rPr>
            </w:pPr>
          </w:p>
        </w:tc>
        <w:tc>
          <w:tcPr>
            <w:tcW w:w="1020" w:type="dxa"/>
          </w:tcPr>
          <w:p w14:paraId="075E0BAF" w14:textId="77777777" w:rsidR="0054755C" w:rsidRPr="004262F1" w:rsidRDefault="0054755C" w:rsidP="004262F1">
            <w:pPr>
              <w:pStyle w:val="Beschriftung"/>
              <w:jc w:val="right"/>
              <w:rPr>
                <w:lang w:val="en-GB"/>
              </w:rPr>
            </w:pPr>
          </w:p>
        </w:tc>
        <w:tc>
          <w:tcPr>
            <w:tcW w:w="1079" w:type="dxa"/>
          </w:tcPr>
          <w:p w14:paraId="0DCAB9E8" w14:textId="77777777" w:rsidR="0054755C" w:rsidRPr="004262F1" w:rsidRDefault="0054755C" w:rsidP="004262F1">
            <w:pPr>
              <w:pStyle w:val="Beschriftung"/>
              <w:jc w:val="right"/>
              <w:rPr>
                <w:lang w:val="en-GB"/>
              </w:rPr>
            </w:pPr>
          </w:p>
        </w:tc>
        <w:tc>
          <w:tcPr>
            <w:tcW w:w="1146" w:type="dxa"/>
          </w:tcPr>
          <w:p w14:paraId="3B28D176" w14:textId="2F2A88B1" w:rsidR="0054755C" w:rsidRDefault="0054755C" w:rsidP="004262F1">
            <w:pPr>
              <w:pStyle w:val="Beschriftung"/>
              <w:jc w:val="right"/>
              <w:rPr>
                <w:lang w:val="en-GB"/>
              </w:rPr>
            </w:pPr>
          </w:p>
          <w:p w14:paraId="27F85C62" w14:textId="52A5E12C" w:rsidR="0054755C" w:rsidRPr="00477CE7" w:rsidRDefault="00526728" w:rsidP="004262F1">
            <w:pPr>
              <w:pStyle w:val="Beschriftung"/>
              <w:jc w:val="right"/>
              <w:rPr>
                <w:lang w:val="en-GB"/>
              </w:rPr>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19</w:t>
            </w:r>
            <w:r w:rsidR="00401E16">
              <w:fldChar w:fldCharType="end"/>
            </w:r>
          </w:p>
        </w:tc>
      </w:tr>
    </w:tbl>
    <w:p w14:paraId="28C19BAD" w14:textId="77777777" w:rsidR="00E24C08" w:rsidRDefault="004262F1" w:rsidP="003722F8">
      <w:pPr>
        <w:rPr>
          <w:color w:val="37302B" w:themeColor="text1"/>
        </w:rPr>
      </w:pPr>
      <w:r>
        <w:t xml:space="preserve">First, we need to compute the wrist-centre-point out the tool-centre-point. This is possible by taking the TCP and moving it back along the TCP’s orientation by the hand length. For doing so, we need the transformation matrix from the base to the last joint </w:t>
      </w:r>
      <m:oMath>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6</m:t>
            </m:r>
          </m:sup>
        </m:sSubSup>
      </m:oMath>
      <w:r w:rsidRPr="003722F8">
        <w:t>, which we can derive out of the TCP’s position and orientation.</w:t>
      </w:r>
      <w:r>
        <w:rPr>
          <w:color w:val="37302B" w:themeColor="text1"/>
        </w:rPr>
        <w:t xml:space="preserve"> </w:t>
      </w:r>
    </w:p>
    <w:p w14:paraId="48321E13" w14:textId="3FE133D7" w:rsidR="0054755C" w:rsidRPr="003722F8" w:rsidRDefault="00E24C08" w:rsidP="003722F8">
      <w:r w:rsidRPr="003722F8">
        <w:t xml:space="preserve">To build the transformation matrix </w:t>
      </w:r>
      <m:oMath>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6</m:t>
            </m:r>
          </m:sup>
        </m:sSubSup>
      </m:oMath>
      <w:r w:rsidRPr="003722F8">
        <w:t xml:space="preserve"> we need the rotation matrix defining the orientation of the tool-centre-point. This is </w:t>
      </w:r>
      <w:r w:rsidR="004262F1" w:rsidRPr="003722F8">
        <w:t xml:space="preserve">given by multiplying the rotation matrixes for all axis </w:t>
      </w:r>
      <m:oMath>
        <m:d>
          <m:dPr>
            <m:ctrlPr>
              <w:rPr>
                <w:rFonts w:ascii="Cambria Math" w:hAnsi="Cambria Math"/>
              </w:rPr>
            </m:ctrlPr>
          </m:dPr>
          <m:e>
            <m:r>
              <w:rPr>
                <w:rFonts w:ascii="Cambria Math" w:hAnsi="Cambria Math"/>
              </w:rPr>
              <m:t>γ</m:t>
            </m:r>
            <m:r>
              <m:rPr>
                <m:sty m:val="p"/>
              </m:rPr>
              <w:rPr>
                <w:rFonts w:ascii="Cambria Math" w:hAnsi="Cambria Math"/>
              </w:rPr>
              <m:t>,</m:t>
            </m:r>
            <m:r>
              <w:rPr>
                <w:rFonts w:ascii="Cambria Math" w:hAnsi="Cambria Math"/>
              </w:rPr>
              <m:t>β</m:t>
            </m:r>
            <m:r>
              <m:rPr>
                <m:sty m:val="p"/>
              </m:rPr>
              <w:rPr>
                <w:rFonts w:ascii="Cambria Math" w:hAnsi="Cambria Math"/>
              </w:rPr>
              <m:t xml:space="preserve">, </m:t>
            </m:r>
            <m:r>
              <w:rPr>
                <w:rFonts w:ascii="Cambria Math" w:hAnsi="Cambria Math"/>
              </w:rPr>
              <m:t>α</m:t>
            </m:r>
          </m:e>
        </m:d>
      </m:oMath>
      <w:r w:rsidR="004262F1" w:rsidRPr="003722F8">
        <w:t xml:space="preserve"> which gives </w:t>
      </w:r>
      <m:oMath>
        <m:r>
          <w:rPr>
            <w:rFonts w:ascii="Cambria Math" w:hAnsi="Cambria Math"/>
          </w:rPr>
          <m:t>R</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y</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β</m:t>
            </m:r>
          </m:sub>
        </m:sSub>
        <m:sSub>
          <m:sSubPr>
            <m:ctrlPr>
              <w:rPr>
                <w:rFonts w:ascii="Cambria Math" w:hAnsi="Cambria Math"/>
              </w:rPr>
            </m:ctrlPr>
          </m:sSubPr>
          <m:e>
            <m:r>
              <w:rPr>
                <w:rFonts w:ascii="Cambria Math" w:hAnsi="Cambria Math"/>
              </w:rPr>
              <m:t>R</m:t>
            </m:r>
          </m:e>
          <m:sub>
            <m:r>
              <w:rPr>
                <w:rFonts w:ascii="Cambria Math" w:hAnsi="Cambria Math"/>
              </w:rPr>
              <m:t>α</m:t>
            </m:r>
          </m:sub>
        </m:sSub>
        <m:r>
          <m:rPr>
            <m:sty m:val="p"/>
          </m:rPr>
          <w:rPr>
            <w:rFonts w:ascii="Cambria Math" w:hAnsi="Cambria Math"/>
          </w:rPr>
          <w:footnoteReference w:id="2"/>
        </m:r>
      </m:oMath>
    </w:p>
    <w:tbl>
      <w:tblPr>
        <w:tblStyle w:val="Tabellenrast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09"/>
      </w:tblGrid>
      <w:tr w:rsidR="00E24C08" w14:paraId="2E6626B8" w14:textId="77777777" w:rsidTr="00E24C08">
        <w:tc>
          <w:tcPr>
            <w:tcW w:w="8505" w:type="dxa"/>
          </w:tcPr>
          <w:p w14:paraId="1C00E671" w14:textId="345495E4" w:rsidR="00E24C08" w:rsidRPr="00E24C08" w:rsidRDefault="001E196A" w:rsidP="00401E16">
            <w:pPr>
              <w:pStyle w:val="StandardWeb"/>
              <w:spacing w:before="0" w:beforeAutospacing="0" w:after="0" w:afterAutospacing="0"/>
              <w:ind w:left="318" w:right="175"/>
              <w:rPr>
                <w:sz w:val="18"/>
                <w:lang w:val="en-GB"/>
              </w:rPr>
            </w:pPr>
            <m:oMathPara>
              <m:oMathParaPr>
                <m:jc m:val="left"/>
              </m:oMathParaPr>
              <m:oMath>
                <m:sSubSup>
                  <m:sSubSupPr>
                    <m:ctrlPr>
                      <w:rPr>
                        <w:rFonts w:ascii="Cambria Math" w:hAnsi="Cambria Math" w:cstheme="minorBidi"/>
                        <w:i/>
                        <w:color w:val="37302B" w:themeColor="text1"/>
                        <w:sz w:val="20"/>
                        <w:szCs w:val="22"/>
                      </w:rPr>
                    </m:ctrlPr>
                  </m:sSubSupPr>
                  <m:e>
                    <m:r>
                      <w:rPr>
                        <w:rFonts w:ascii="Cambria Math" w:hAnsi="Cambria Math" w:cstheme="minorBidi"/>
                        <w:color w:val="37302B" w:themeColor="text1"/>
                        <w:sz w:val="20"/>
                        <w:szCs w:val="22"/>
                      </w:rPr>
                      <m:t>R</m:t>
                    </m:r>
                  </m:e>
                  <m:sub>
                    <m:r>
                      <w:rPr>
                        <w:rFonts w:ascii="Cambria Math" w:hAnsi="Cambria Math" w:cstheme="minorBidi"/>
                        <w:color w:val="37302B" w:themeColor="text1"/>
                        <w:sz w:val="20"/>
                        <w:szCs w:val="22"/>
                        <w:lang w:val="en-GB"/>
                      </w:rPr>
                      <m:t>0</m:t>
                    </m:r>
                  </m:sub>
                  <m:sup>
                    <m:r>
                      <w:rPr>
                        <w:rFonts w:ascii="Cambria Math" w:hAnsi="Cambria Math" w:cstheme="minorBidi"/>
                        <w:color w:val="37302B" w:themeColor="text1"/>
                        <w:sz w:val="20"/>
                        <w:szCs w:val="22"/>
                        <w:lang w:val="en-GB"/>
                      </w:rPr>
                      <m:t>6</m:t>
                    </m:r>
                  </m:sup>
                </m:sSubSup>
                <m:r>
                  <w:rPr>
                    <w:rFonts w:ascii="Cambria Math" w:eastAsia="Times New Roman" w:hAnsi="Cambria Math"/>
                    <w:color w:val="37302B" w:themeColor="text1"/>
                    <w:sz w:val="20"/>
                    <w:szCs w:val="22"/>
                    <w:lang w:val="en-GB"/>
                  </w:rPr>
                  <m:t xml:space="preserve">= </m:t>
                </m:r>
                <m:d>
                  <m:dPr>
                    <m:ctrlPr>
                      <w:rPr>
                        <w:rFonts w:ascii="Cambria Math" w:hAnsi="Cambria Math" w:cstheme="minorBidi"/>
                        <w:i/>
                        <w:iCs/>
                        <w:color w:val="37302B" w:themeColor="text1"/>
                        <w:sz w:val="20"/>
                        <w:szCs w:val="22"/>
                      </w:rPr>
                    </m:ctrlPr>
                  </m:dPr>
                  <m:e>
                    <m:m>
                      <m:mPr>
                        <m:mcs>
                          <m:mc>
                            <m:mcPr>
                              <m:count m:val="3"/>
                              <m:mcJc m:val="center"/>
                            </m:mcPr>
                          </m:mc>
                        </m:mcs>
                        <m:ctrlPr>
                          <w:rPr>
                            <w:rFonts w:ascii="Cambria Math" w:hAnsi="Cambria Math" w:cstheme="minorBidi"/>
                            <w:i/>
                            <w:iCs/>
                            <w:color w:val="37302B" w:themeColor="text1"/>
                            <w:sz w:val="20"/>
                            <w:szCs w:val="22"/>
                          </w:rPr>
                        </m:ctrlPr>
                      </m:mPr>
                      <m:mr>
                        <m:e>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fName>
                            <m:e>
                              <m:r>
                                <w:rPr>
                                  <w:rFonts w:ascii="Cambria Math" w:hAnsi="Cambria Math" w:cstheme="minorBidi"/>
                                  <w:color w:val="37302B" w:themeColor="text1"/>
                                  <w:sz w:val="20"/>
                                </w:rPr>
                                <m:t>β</m:t>
                              </m:r>
                            </m:e>
                          </m:func>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 xml:space="preserve"> </m:t>
                              </m:r>
                            </m:e>
                          </m:func>
                          <m:ctrlPr>
                            <w:rPr>
                              <w:rFonts w:ascii="Cambria Math" w:eastAsia="Cambria Math" w:hAnsi="Cambria Math" w:cs="Cambria Math"/>
                              <w:i/>
                              <w:iCs/>
                              <w:color w:val="37302B" w:themeColor="text1"/>
                              <w:sz w:val="20"/>
                            </w:rPr>
                          </m:ctrlPr>
                        </m:e>
                        <m:e>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fName>
                            <m:e>
                              <m:r>
                                <w:rPr>
                                  <w:rFonts w:ascii="Cambria Math" w:hAnsi="Cambria Math" w:cstheme="minorBidi"/>
                                  <w:color w:val="37302B" w:themeColor="text1"/>
                                  <w:sz w:val="20"/>
                                </w:rPr>
                                <m:t>β</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r>
                                    <w:rPr>
                                      <w:rFonts w:ascii="Cambria Math" w:eastAsia="Cambria Math" w:hAnsi="Cambria Math" w:cs="Cambria Math"/>
                                      <w:color w:val="37302B" w:themeColor="text1"/>
                                      <w:sz w:val="20"/>
                                      <w:lang w:val="en-GB"/>
                                    </w:rPr>
                                    <m:t xml:space="preserve"> </m:t>
                                  </m:r>
                                </m:e>
                              </m:func>
                            </m:e>
                          </m:func>
                          <m:ctrlPr>
                            <w:rPr>
                              <w:rFonts w:ascii="Cambria Math" w:eastAsia="Cambria Math" w:hAnsi="Cambria Math" w:cs="Cambria Math"/>
                              <w:i/>
                              <w:iCs/>
                              <w:color w:val="37302B" w:themeColor="text1"/>
                              <w:sz w:val="20"/>
                            </w:rPr>
                          </m:ctrlPr>
                        </m:e>
                        <m:e>
                          <m:r>
                            <w:rPr>
                              <w:rFonts w:ascii="Cambria Math" w:hAnsi="Cambria Math" w:cstheme="minorBidi"/>
                              <w:color w:val="37302B" w:themeColor="text1"/>
                              <w:sz w:val="20"/>
                              <w:szCs w:val="22"/>
                              <w:lang w:val="en-GB"/>
                            </w:rPr>
                            <m:t>-</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rPr>
                                <m:t>β</m:t>
                              </m:r>
                            </m:e>
                          </m:func>
                        </m:e>
                      </m:mr>
                      <m:mr>
                        <m:e>
                          <m:r>
                            <w:rPr>
                              <w:rFonts w:ascii="Cambria Math" w:hAnsi="Cambria Math" w:cstheme="minorBidi"/>
                              <w:color w:val="37302B" w:themeColor="text1"/>
                              <w:sz w:val="20"/>
                              <w:szCs w:val="22"/>
                              <w:lang w:val="en-GB"/>
                            </w:rPr>
                            <m:t>-</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lang w:val="en-GB"/>
                                </w:rPr>
                                <m:t xml:space="preserve"> </m:t>
                              </m:r>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β</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fName>
                                        <m:e>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 xml:space="preserve"> </m:t>
                                              </m:r>
                                            </m:e>
                                          </m:func>
                                        </m:e>
                                      </m:func>
                                    </m:e>
                                  </m:func>
                                </m:e>
                              </m:func>
                            </m:e>
                          </m:func>
                          <m:ctrlPr>
                            <w:rPr>
                              <w:rFonts w:ascii="Cambria Math" w:eastAsia="Cambria Math" w:hAnsi="Cambria Math" w:cs="Cambria Math"/>
                              <w:i/>
                              <w:iCs/>
                              <w:color w:val="37302B" w:themeColor="text1"/>
                              <w:sz w:val="20"/>
                            </w:rPr>
                          </m:ctrlPr>
                        </m:e>
                        <m:e>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fName>
                            <m:e>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β</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fName>
                                        <m:e>
                                          <m:r>
                                            <w:rPr>
                                              <w:rFonts w:ascii="Cambria Math" w:hAnsi="Cambria Math" w:cstheme="minorBidi"/>
                                              <w:color w:val="37302B" w:themeColor="text1"/>
                                              <w:sz w:val="20"/>
                                              <w:lang w:val="en-GB"/>
                                            </w:rPr>
                                            <m:t xml:space="preserve"> </m:t>
                                          </m:r>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e>
                                          </m:func>
                                        </m:e>
                                      </m:func>
                                    </m:e>
                                  </m:func>
                                </m:e>
                              </m:func>
                            </m:e>
                          </m:func>
                          <m:ctrlPr>
                            <w:rPr>
                              <w:rFonts w:ascii="Cambria Math" w:eastAsia="Cambria Math" w:hAnsi="Cambria Math" w:cs="Cambria Math"/>
                              <w:i/>
                              <w:iCs/>
                              <w:color w:val="37302B" w:themeColor="text1"/>
                              <w:sz w:val="20"/>
                            </w:rPr>
                          </m:ctrlPr>
                        </m:e>
                        <m:e>
                          <m:r>
                            <w:rPr>
                              <w:rFonts w:ascii="Cambria Math" w:hAnsi="Cambria Math" w:cstheme="minorBidi"/>
                              <w:color w:val="37302B" w:themeColor="text1"/>
                              <w:sz w:val="20"/>
                              <w:szCs w:val="22"/>
                              <w:lang w:val="en-GB"/>
                            </w:rPr>
                            <m:t>-</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rPr>
                                <m:t>α</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color w:val="37302B" w:themeColor="text1"/>
                                      <w:sz w:val="20"/>
                                      <w:szCs w:val="22"/>
                                    </w:rPr>
                                  </m:ctrlPr>
                                </m:fName>
                                <m:e>
                                  <m:r>
                                    <w:rPr>
                                      <w:rFonts w:ascii="Cambria Math" w:hAnsi="Cambria Math" w:cstheme="minorBidi"/>
                                      <w:color w:val="37302B" w:themeColor="text1"/>
                                      <w:sz w:val="20"/>
                                    </w:rPr>
                                    <m:t>β</m:t>
                                  </m:r>
                                </m:e>
                              </m:func>
                            </m:e>
                          </m:func>
                        </m:e>
                      </m:mr>
                      <m:mr>
                        <m:e>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fName>
                            <m:e>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β</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 xml:space="preserve"> </m:t>
                                              </m:r>
                                            </m:e>
                                          </m:func>
                                        </m:e>
                                      </m:func>
                                    </m:e>
                                  </m:func>
                                </m:e>
                              </m:func>
                            </m:e>
                          </m:func>
                          <m:ctrlPr>
                            <w:rPr>
                              <w:rFonts w:ascii="Cambria Math" w:eastAsia="Cambria Math" w:hAnsi="Cambria Math" w:cs="Cambria Math"/>
                              <w:i/>
                              <w:iCs/>
                              <w:color w:val="37302B" w:themeColor="text1"/>
                              <w:sz w:val="20"/>
                            </w:rPr>
                          </m:ctrlPr>
                        </m:e>
                        <m:e>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fName>
                            <m:e>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β</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fName>
                                        <m:e>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e>
                                          </m:func>
                                        </m:e>
                                      </m:func>
                                    </m:e>
                                  </m:func>
                                </m:e>
                              </m:func>
                            </m:e>
                          </m:func>
                          <m:ctrlPr>
                            <w:rPr>
                              <w:rFonts w:ascii="Cambria Math" w:eastAsia="Cambria Math" w:hAnsi="Cambria Math" w:cs="Cambria Math"/>
                              <w:i/>
                              <w:iCs/>
                              <w:color w:val="37302B" w:themeColor="text1"/>
                              <w:sz w:val="20"/>
                            </w:rPr>
                          </m:ctrlPr>
                        </m:e>
                        <m:e>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eastAsia="Cambria Math" w:hAnsi="Cambria Math" w:cs="Cambria Math"/>
                                  <w:i/>
                                  <w:iCs/>
                                  <w:color w:val="37302B" w:themeColor="text1"/>
                                  <w:sz w:val="20"/>
                                </w:rPr>
                              </m:ctrlPr>
                            </m:fName>
                            <m:e>
                              <m:r>
                                <w:rPr>
                                  <w:rFonts w:ascii="Cambria Math" w:hAnsi="Cambria Math" w:cstheme="minorBidi"/>
                                  <w:color w:val="37302B" w:themeColor="text1"/>
                                  <w:sz w:val="20"/>
                                </w:rPr>
                                <m:t>α</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color w:val="37302B" w:themeColor="text1"/>
                                      <w:sz w:val="20"/>
                                      <w:szCs w:val="22"/>
                                    </w:rPr>
                                  </m:ctrlPr>
                                </m:fName>
                                <m:e>
                                  <m:r>
                                    <w:rPr>
                                      <w:rFonts w:ascii="Cambria Math" w:hAnsi="Cambria Math" w:cstheme="minorBidi"/>
                                      <w:color w:val="37302B" w:themeColor="text1"/>
                                      <w:sz w:val="20"/>
                                    </w:rPr>
                                    <m:t>β</m:t>
                                  </m:r>
                                </m:e>
                              </m:func>
                            </m:e>
                          </m:func>
                        </m:e>
                      </m:mr>
                    </m:m>
                  </m:e>
                </m:d>
              </m:oMath>
            </m:oMathPara>
          </w:p>
        </w:tc>
        <w:tc>
          <w:tcPr>
            <w:tcW w:w="709" w:type="dxa"/>
          </w:tcPr>
          <w:p w14:paraId="2E9893AD" w14:textId="607546CE" w:rsidR="00E24C08" w:rsidRPr="00477CE7" w:rsidRDefault="00401E16" w:rsidP="00401E16">
            <w:pPr>
              <w:pStyle w:val="Beschriftung"/>
              <w:ind w:left="-110" w:firstLine="110"/>
              <w:jc w:val="right"/>
              <w:rPr>
                <w:lang w:val="en-GB"/>
              </w:rPr>
            </w:pPr>
            <w:r>
              <w:t>(</w:t>
            </w:r>
            <w:r w:rsidR="005D43D7">
              <w:fldChar w:fldCharType="begin"/>
            </w:r>
            <w:r w:rsidR="005D43D7">
              <w:instrText xml:space="preserve"> STYLEREF 1 \s </w:instrText>
            </w:r>
            <w:r w:rsidR="005D43D7">
              <w:fldChar w:fldCharType="separate"/>
            </w:r>
            <w:r w:rsidR="00297B49">
              <w:rPr>
                <w:noProof/>
              </w:rPr>
              <w:t>3</w:t>
            </w:r>
            <w:r w:rsidR="005D43D7">
              <w:fldChar w:fldCharType="end"/>
            </w:r>
            <w:r w:rsidR="005D43D7">
              <w:noBreakHyphen/>
            </w:r>
            <w:r w:rsidR="005D43D7">
              <w:fldChar w:fldCharType="begin"/>
            </w:r>
            <w:r w:rsidR="005D43D7">
              <w:instrText xml:space="preserve"> SEQ Eq \* ARABIC \s 1 </w:instrText>
            </w:r>
            <w:r w:rsidR="005D43D7">
              <w:fldChar w:fldCharType="separate"/>
            </w:r>
            <w:r w:rsidR="00297B49">
              <w:rPr>
                <w:noProof/>
              </w:rPr>
              <w:t>20</w:t>
            </w:r>
            <w:r w:rsidR="005D43D7">
              <w:fldChar w:fldCharType="end"/>
            </w:r>
            <w:r>
              <w:t>)</w:t>
            </w:r>
          </w:p>
        </w:tc>
      </w:tr>
    </w:tbl>
    <w:p w14:paraId="04BB65D4" w14:textId="77777777" w:rsidR="00E24C08" w:rsidRDefault="00E24C08" w:rsidP="00834D78"/>
    <w:p w14:paraId="1F66A9FC" w14:textId="79ACC3AD" w:rsidR="004262F1" w:rsidRDefault="00E24C08" w:rsidP="00834D78">
      <w:r>
        <w:t>Now we can denote the transformation matrix of TCP</w:t>
      </w:r>
    </w:p>
    <w:tbl>
      <w:tblPr>
        <w:tblStyle w:val="Tabellen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04"/>
      </w:tblGrid>
      <w:tr w:rsidR="00E24C08" w14:paraId="6D0B231C" w14:textId="77777777" w:rsidTr="00E24C08">
        <w:tc>
          <w:tcPr>
            <w:tcW w:w="8505" w:type="dxa"/>
          </w:tcPr>
          <w:p w14:paraId="609B2419" w14:textId="7A29E574" w:rsidR="00E24C08" w:rsidRPr="00E24C08" w:rsidRDefault="001E196A" w:rsidP="004262F1">
            <w:pPr>
              <w:pStyle w:val="StandardWeb"/>
              <w:spacing w:before="0" w:beforeAutospacing="0" w:after="0" w:afterAutospacing="0"/>
              <w:ind w:left="318"/>
              <w:rPr>
                <w:lang w:val="en-GB"/>
              </w:rPr>
            </w:pPr>
            <m:oMathPara>
              <m:oMathParaPr>
                <m:jc m:val="left"/>
              </m:oMathParaPr>
              <m:oMath>
                <m:sSubSup>
                  <m:sSubSupPr>
                    <m:ctrlPr>
                      <w:rPr>
                        <w:rFonts w:ascii="Cambria Math" w:hAnsi="Cambria Math" w:cstheme="minorBidi"/>
                        <w:i/>
                        <w:color w:val="37302B" w:themeColor="text1"/>
                        <w:sz w:val="20"/>
                        <w:szCs w:val="22"/>
                      </w:rPr>
                    </m:ctrlPr>
                  </m:sSubSupPr>
                  <m:e>
                    <m:r>
                      <w:rPr>
                        <w:rFonts w:ascii="Cambria Math" w:hAnsi="Cambria Math" w:cstheme="minorBidi"/>
                        <w:color w:val="37302B" w:themeColor="text1"/>
                        <w:sz w:val="20"/>
                        <w:szCs w:val="22"/>
                      </w:rPr>
                      <m:t>T</m:t>
                    </m:r>
                  </m:e>
                  <m:sub>
                    <m:r>
                      <w:rPr>
                        <w:rFonts w:ascii="Cambria Math" w:hAnsi="Cambria Math" w:cstheme="minorBidi"/>
                        <w:color w:val="37302B" w:themeColor="text1"/>
                        <w:sz w:val="20"/>
                        <w:szCs w:val="22"/>
                        <w:lang w:val="en-GB"/>
                      </w:rPr>
                      <m:t>0</m:t>
                    </m:r>
                  </m:sub>
                  <m:sup>
                    <m:r>
                      <w:rPr>
                        <w:rFonts w:ascii="Cambria Math" w:hAnsi="Cambria Math" w:cstheme="minorBidi"/>
                        <w:color w:val="37302B" w:themeColor="text1"/>
                        <w:sz w:val="20"/>
                        <w:szCs w:val="22"/>
                        <w:lang w:val="en-GB"/>
                      </w:rPr>
                      <m:t>6</m:t>
                    </m:r>
                  </m:sup>
                </m:sSubSup>
                <m:r>
                  <w:rPr>
                    <w:rFonts w:ascii="Cambria Math" w:eastAsia="Times New Roman" w:hAnsi="Cambria Math"/>
                    <w:color w:val="37302B" w:themeColor="text1"/>
                    <w:sz w:val="20"/>
                    <w:szCs w:val="22"/>
                    <w:lang w:val="en-GB"/>
                  </w:rPr>
                  <m:t xml:space="preserve">= </m:t>
                </m:r>
                <m:d>
                  <m:dPr>
                    <m:ctrlPr>
                      <w:rPr>
                        <w:rFonts w:ascii="Cambria Math" w:hAnsi="Cambria Math" w:cstheme="minorBidi"/>
                        <w:i/>
                        <w:iCs/>
                        <w:color w:val="37302B" w:themeColor="text1"/>
                        <w:sz w:val="20"/>
                        <w:szCs w:val="22"/>
                      </w:rPr>
                    </m:ctrlPr>
                  </m:dPr>
                  <m:e>
                    <m:m>
                      <m:mPr>
                        <m:mcs>
                          <m:mc>
                            <m:mcPr>
                              <m:count m:val="4"/>
                              <m:mcJc m:val="center"/>
                            </m:mcPr>
                          </m:mc>
                        </m:mcs>
                        <m:ctrlPr>
                          <w:rPr>
                            <w:rFonts w:ascii="Cambria Math" w:hAnsi="Cambria Math" w:cstheme="minorBidi"/>
                            <w:i/>
                            <w:iCs/>
                            <w:color w:val="37302B" w:themeColor="text1"/>
                            <w:sz w:val="20"/>
                            <w:szCs w:val="22"/>
                          </w:rPr>
                        </m:ctrlPr>
                      </m:mPr>
                      <m:mr>
                        <m:e>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fName>
                            <m:e>
                              <m:r>
                                <w:rPr>
                                  <w:rFonts w:ascii="Cambria Math" w:hAnsi="Cambria Math" w:cstheme="minorBidi"/>
                                  <w:color w:val="37302B" w:themeColor="text1"/>
                                  <w:sz w:val="20"/>
                                </w:rPr>
                                <m:t>β</m:t>
                              </m:r>
                            </m:e>
                          </m:func>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 xml:space="preserve"> </m:t>
                              </m:r>
                            </m:e>
                          </m:func>
                          <m:ctrlPr>
                            <w:rPr>
                              <w:rFonts w:ascii="Cambria Math" w:eastAsia="Cambria Math" w:hAnsi="Cambria Math" w:cs="Cambria Math"/>
                              <w:i/>
                              <w:iCs/>
                              <w:color w:val="37302B" w:themeColor="text1"/>
                              <w:sz w:val="20"/>
                            </w:rPr>
                          </m:ctrlPr>
                        </m:e>
                        <m:e>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fName>
                            <m:e>
                              <m:r>
                                <w:rPr>
                                  <w:rFonts w:ascii="Cambria Math" w:hAnsi="Cambria Math" w:cstheme="minorBidi"/>
                                  <w:color w:val="37302B" w:themeColor="text1"/>
                                  <w:sz w:val="20"/>
                                </w:rPr>
                                <m:t>β</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r>
                                    <w:rPr>
                                      <w:rFonts w:ascii="Cambria Math" w:eastAsia="Cambria Math" w:hAnsi="Cambria Math" w:cs="Cambria Math"/>
                                      <w:color w:val="37302B" w:themeColor="text1"/>
                                      <w:sz w:val="20"/>
                                      <w:lang w:val="en-GB"/>
                                    </w:rPr>
                                    <m:t xml:space="preserve"> </m:t>
                                  </m:r>
                                </m:e>
                              </m:func>
                            </m:e>
                          </m:func>
                          <m:ctrlPr>
                            <w:rPr>
                              <w:rFonts w:ascii="Cambria Math" w:eastAsia="Cambria Math" w:hAnsi="Cambria Math" w:cs="Cambria Math"/>
                              <w:i/>
                              <w:iCs/>
                              <w:color w:val="37302B" w:themeColor="text1"/>
                              <w:sz w:val="20"/>
                            </w:rPr>
                          </m:ctrlPr>
                        </m:e>
                        <m:e>
                          <m:r>
                            <w:rPr>
                              <w:rFonts w:ascii="Cambria Math" w:hAnsi="Cambria Math" w:cstheme="minorBidi"/>
                              <w:color w:val="37302B" w:themeColor="text1"/>
                              <w:sz w:val="20"/>
                              <w:szCs w:val="22"/>
                              <w:lang w:val="en-GB"/>
                            </w:rPr>
                            <m:t>-</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rPr>
                                <m:t>β</m:t>
                              </m:r>
                            </m:e>
                          </m:func>
                          <m:ctrlPr>
                            <w:rPr>
                              <w:rFonts w:ascii="Cambria Math" w:eastAsia="Cambria Math" w:hAnsi="Cambria Math" w:cs="Cambria Math"/>
                              <w:i/>
                              <w:iCs/>
                              <w:color w:val="37302B" w:themeColor="text1"/>
                              <w:sz w:val="20"/>
                            </w:rPr>
                          </m:ctrlPr>
                        </m:e>
                        <m:e>
                          <m:sSub>
                            <m:sSubPr>
                              <m:ctrlPr>
                                <w:rPr>
                                  <w:rFonts w:ascii="Cambria Math" w:eastAsia="Cambria Math" w:hAnsi="Cambria Math" w:cs="Cambria Math"/>
                                  <w:i/>
                                  <w:iCs/>
                                  <w:color w:val="37302B" w:themeColor="text1"/>
                                  <w:sz w:val="20"/>
                                </w:rPr>
                              </m:ctrlPr>
                            </m:sSubPr>
                            <m:e>
                              <m:r>
                                <w:rPr>
                                  <w:rFonts w:ascii="Cambria Math" w:eastAsia="Cambria Math" w:hAnsi="Cambria Math" w:cs="Cambria Math"/>
                                  <w:color w:val="37302B" w:themeColor="text1"/>
                                  <w:sz w:val="20"/>
                                </w:rPr>
                                <m:t>tcp</m:t>
                              </m:r>
                            </m:e>
                            <m:sub>
                              <m:r>
                                <w:rPr>
                                  <w:rFonts w:ascii="Cambria Math" w:eastAsia="Cambria Math" w:hAnsi="Cambria Math" w:cs="Cambria Math"/>
                                  <w:color w:val="37302B" w:themeColor="text1"/>
                                  <w:sz w:val="20"/>
                                </w:rPr>
                                <m:t>x</m:t>
                              </m:r>
                            </m:sub>
                          </m:sSub>
                          <m:ctrlPr>
                            <w:rPr>
                              <w:rFonts w:ascii="Cambria Math" w:eastAsia="Cambria Math" w:hAnsi="Cambria Math" w:cs="Cambria Math"/>
                              <w:i/>
                              <w:iCs/>
                              <w:color w:val="37302B" w:themeColor="text1"/>
                              <w:sz w:val="20"/>
                            </w:rPr>
                          </m:ctrlPr>
                        </m:e>
                      </m:mr>
                      <m:mr>
                        <m:e>
                          <m:r>
                            <w:rPr>
                              <w:rFonts w:ascii="Cambria Math" w:hAnsi="Cambria Math" w:cstheme="minorBidi"/>
                              <w:color w:val="37302B" w:themeColor="text1"/>
                              <w:sz w:val="20"/>
                              <w:szCs w:val="22"/>
                              <w:lang w:val="en-GB"/>
                            </w:rPr>
                            <m:t>-</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lang w:val="en-GB"/>
                                </w:rPr>
                                <m:t xml:space="preserve"> </m:t>
                              </m:r>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β</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fName>
                                        <m:e>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 xml:space="preserve"> </m:t>
                                              </m:r>
                                            </m:e>
                                          </m:func>
                                        </m:e>
                                      </m:func>
                                    </m:e>
                                  </m:func>
                                </m:e>
                              </m:func>
                            </m:e>
                          </m:func>
                          <m:ctrlPr>
                            <w:rPr>
                              <w:rFonts w:ascii="Cambria Math" w:eastAsia="Cambria Math" w:hAnsi="Cambria Math" w:cs="Cambria Math"/>
                              <w:i/>
                              <w:iCs/>
                              <w:color w:val="37302B" w:themeColor="text1"/>
                              <w:sz w:val="20"/>
                            </w:rPr>
                          </m:ctrlPr>
                        </m:e>
                        <m:e>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fName>
                            <m:e>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β</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fName>
                                        <m:e>
                                          <m:r>
                                            <w:rPr>
                                              <w:rFonts w:ascii="Cambria Math" w:hAnsi="Cambria Math" w:cstheme="minorBidi"/>
                                              <w:color w:val="37302B" w:themeColor="text1"/>
                                              <w:sz w:val="20"/>
                                              <w:lang w:val="en-GB"/>
                                            </w:rPr>
                                            <m:t xml:space="preserve"> </m:t>
                                          </m:r>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e>
                                          </m:func>
                                        </m:e>
                                      </m:func>
                                    </m:e>
                                  </m:func>
                                </m:e>
                              </m:func>
                            </m:e>
                          </m:func>
                          <m:ctrlPr>
                            <w:rPr>
                              <w:rFonts w:ascii="Cambria Math" w:eastAsia="Cambria Math" w:hAnsi="Cambria Math" w:cs="Cambria Math"/>
                              <w:i/>
                              <w:iCs/>
                              <w:color w:val="37302B" w:themeColor="text1"/>
                              <w:sz w:val="20"/>
                            </w:rPr>
                          </m:ctrlPr>
                        </m:e>
                        <m:e>
                          <m:r>
                            <w:rPr>
                              <w:rFonts w:ascii="Cambria Math" w:hAnsi="Cambria Math" w:cstheme="minorBidi"/>
                              <w:color w:val="37302B" w:themeColor="text1"/>
                              <w:sz w:val="20"/>
                              <w:szCs w:val="22"/>
                              <w:lang w:val="en-GB"/>
                            </w:rPr>
                            <m:t>-</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rPr>
                                <m:t>α</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color w:val="37302B" w:themeColor="text1"/>
                                      <w:sz w:val="20"/>
                                      <w:szCs w:val="22"/>
                                    </w:rPr>
                                  </m:ctrlPr>
                                </m:fName>
                                <m:e>
                                  <m:r>
                                    <w:rPr>
                                      <w:rFonts w:ascii="Cambria Math" w:hAnsi="Cambria Math" w:cstheme="minorBidi"/>
                                      <w:color w:val="37302B" w:themeColor="text1"/>
                                      <w:sz w:val="20"/>
                                    </w:rPr>
                                    <m:t>β</m:t>
                                  </m:r>
                                </m:e>
                              </m:func>
                            </m:e>
                          </m:func>
                          <m:ctrlPr>
                            <w:rPr>
                              <w:rFonts w:ascii="Cambria Math" w:eastAsia="Cambria Math" w:hAnsi="Cambria Math" w:cs="Cambria Math"/>
                              <w:i/>
                              <w:iCs/>
                              <w:color w:val="37302B" w:themeColor="text1"/>
                              <w:sz w:val="20"/>
                            </w:rPr>
                          </m:ctrlPr>
                        </m:e>
                        <m:e>
                          <m:sSub>
                            <m:sSubPr>
                              <m:ctrlPr>
                                <w:rPr>
                                  <w:rFonts w:ascii="Cambria Math" w:eastAsia="Cambria Math" w:hAnsi="Cambria Math" w:cs="Cambria Math"/>
                                  <w:i/>
                                  <w:iCs/>
                                  <w:color w:val="37302B" w:themeColor="text1"/>
                                  <w:sz w:val="20"/>
                                </w:rPr>
                              </m:ctrlPr>
                            </m:sSubPr>
                            <m:e>
                              <m:r>
                                <w:rPr>
                                  <w:rFonts w:ascii="Cambria Math" w:eastAsia="Cambria Math" w:hAnsi="Cambria Math" w:cs="Cambria Math"/>
                                  <w:color w:val="37302B" w:themeColor="text1"/>
                                  <w:sz w:val="20"/>
                                </w:rPr>
                                <m:t>tcp</m:t>
                              </m:r>
                            </m:e>
                            <m:sub>
                              <m:r>
                                <w:rPr>
                                  <w:rFonts w:ascii="Cambria Math" w:eastAsia="Cambria Math" w:hAnsi="Cambria Math" w:cs="Cambria Math"/>
                                  <w:color w:val="37302B" w:themeColor="text1"/>
                                  <w:sz w:val="20"/>
                                </w:rPr>
                                <m:t>y</m:t>
                              </m:r>
                            </m:sub>
                          </m:sSub>
                        </m:e>
                      </m:mr>
                      <m:mr>
                        <m:e>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fName>
                            <m:e>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β</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fName>
                                        <m:e>
                                          <m:r>
                                            <w:rPr>
                                              <w:rFonts w:ascii="Cambria Math" w:hAnsi="Cambria Math" w:cstheme="minorBidi"/>
                                              <w:color w:val="37302B" w:themeColor="text1"/>
                                              <w:sz w:val="20"/>
                                            </w:rPr>
                                            <m:t>α</m:t>
                                          </m:r>
                                          <m:func>
                                            <m:funcPr>
                                              <m:ctrlPr>
                                                <w:rPr>
                                                  <w:rFonts w:ascii="Cambria Math" w:hAnsi="Cambria Math" w:cstheme="minorBidi"/>
                                                  <w:i/>
                                                  <w:iCs/>
                                                  <w:color w:val="37302B" w:themeColor="text1"/>
                                                  <w:sz w:val="20"/>
                                                  <w:szCs w:val="22"/>
                                                </w:rPr>
                                              </m:ctrlPr>
                                            </m:funcPr>
                                            <m:fName>
                                              <m:r>
                                                <m:rPr>
                                                  <m:sty m:val="p"/>
                                                </m:rPr>
                                                <w:rPr>
                                                  <w:rFonts w:ascii="Cambria Math" w:hAnsi="Cambria Math" w:cstheme="minorBidi"/>
                                                  <w:color w:val="37302B" w:themeColor="text1"/>
                                                  <w:sz w:val="20"/>
                                                  <w:szCs w:val="22"/>
                                                  <w:lang w:val="en-GB"/>
                                                </w:rPr>
                                                <m:t>sin</m:t>
                                              </m:r>
                                              <m:ctrlPr>
                                                <w:rPr>
                                                  <w:rFonts w:ascii="Cambria Math" w:hAnsi="Cambria Math" w:cstheme="minorBidi"/>
                                                  <w:iCs/>
                                                  <w:color w:val="37302B" w:themeColor="text1"/>
                                                  <w:sz w:val="20"/>
                                                  <w:szCs w:val="22"/>
                                                </w:rPr>
                                              </m:ctrlPr>
                                            </m:fName>
                                            <m:e>
                                              <m:r>
                                                <w:rPr>
                                                  <w:rFonts w:ascii="Cambria Math" w:hAnsi="Cambria Math" w:cstheme="minorBidi"/>
                                                  <w:color w:val="37302B" w:themeColor="text1"/>
                                                  <w:sz w:val="20"/>
                                                </w:rPr>
                                                <m:t>γ</m:t>
                                              </m:r>
                                              <m:r>
                                                <w:rPr>
                                                  <w:rFonts w:ascii="Cambria Math" w:hAnsi="Cambria Math" w:cstheme="minorBidi"/>
                                                  <w:color w:val="37302B" w:themeColor="text1"/>
                                                  <w:sz w:val="20"/>
                                                  <w:szCs w:val="22"/>
                                                  <w:lang w:val="en-GB"/>
                                                </w:rPr>
                                                <m:t xml:space="preserve"> </m:t>
                                              </m:r>
                                            </m:e>
                                          </m:func>
                                        </m:e>
                                      </m:func>
                                    </m:e>
                                  </m:func>
                                </m:e>
                              </m:func>
                            </m:e>
                          </m:func>
                          <m:ctrlPr>
                            <w:rPr>
                              <w:rFonts w:ascii="Cambria Math" w:eastAsia="Cambria Math" w:hAnsi="Cambria Math" w:cs="Cambria Math"/>
                              <w:i/>
                              <w:iCs/>
                              <w:color w:val="37302B" w:themeColor="text1"/>
                              <w:sz w:val="20"/>
                              <w:lang w:val="en-GB"/>
                            </w:rPr>
                          </m:ctrlPr>
                        </m:e>
                        <m:e>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fName>
                            <m:e>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β</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r>
                                        <w:rPr>
                                          <w:rFonts w:ascii="Cambria Math" w:eastAsia="Cambria Math" w:hAnsi="Cambria Math" w:cs="Cambria Math"/>
                                          <w:color w:val="37302B" w:themeColor="text1"/>
                                          <w:sz w:val="20"/>
                                          <w:lang w:val="en-GB"/>
                                        </w:rPr>
                                        <m:t>+</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sin</m:t>
                                          </m:r>
                                        </m:fName>
                                        <m:e>
                                          <m:r>
                                            <w:rPr>
                                              <w:rFonts w:ascii="Cambria Math" w:hAnsi="Cambria Math" w:cstheme="minorBidi"/>
                                              <w:color w:val="37302B" w:themeColor="text1"/>
                                              <w:sz w:val="20"/>
                                            </w:rPr>
                                            <m:t>α</m:t>
                                          </m:r>
                                          <m:func>
                                            <m:funcPr>
                                              <m:ctrlPr>
                                                <w:rPr>
                                                  <w:rFonts w:ascii="Cambria Math" w:eastAsia="Cambria Math" w:hAnsi="Cambria Math" w:cs="Cambria Math"/>
                                                  <w:i/>
                                                  <w:iCs/>
                                                  <w:color w:val="37302B" w:themeColor="text1"/>
                                                  <w:sz w:val="20"/>
                                                </w:rPr>
                                              </m:ctrlPr>
                                            </m:funcPr>
                                            <m:fName>
                                              <m:r>
                                                <m:rPr>
                                                  <m:sty m:val="p"/>
                                                </m:rPr>
                                                <w:rPr>
                                                  <w:rFonts w:ascii="Cambria Math" w:eastAsia="Cambria Math" w:hAnsi="Cambria Math" w:cs="Cambria Math"/>
                                                  <w:color w:val="37302B" w:themeColor="text1"/>
                                                  <w:sz w:val="20"/>
                                                  <w:lang w:val="en-GB"/>
                                                </w:rPr>
                                                <m:t>cos</m:t>
                                              </m:r>
                                              <m:ctrlPr>
                                                <w:rPr>
                                                  <w:rFonts w:ascii="Cambria Math" w:eastAsia="Cambria Math" w:hAnsi="Cambria Math" w:cs="Cambria Math"/>
                                                  <w:iCs/>
                                                  <w:color w:val="37302B" w:themeColor="text1"/>
                                                  <w:sz w:val="20"/>
                                                </w:rPr>
                                              </m:ctrlPr>
                                            </m:fName>
                                            <m:e>
                                              <m:r>
                                                <w:rPr>
                                                  <w:rFonts w:ascii="Cambria Math" w:hAnsi="Cambria Math" w:cstheme="minorBidi"/>
                                                  <w:color w:val="37302B" w:themeColor="text1"/>
                                                  <w:sz w:val="20"/>
                                                </w:rPr>
                                                <m:t>γ</m:t>
                                              </m:r>
                                            </m:e>
                                          </m:func>
                                        </m:e>
                                      </m:func>
                                    </m:e>
                                  </m:func>
                                </m:e>
                              </m:func>
                            </m:e>
                          </m:func>
                          <m:ctrlPr>
                            <w:rPr>
                              <w:rFonts w:ascii="Cambria Math" w:eastAsia="Cambria Math" w:hAnsi="Cambria Math" w:cs="Cambria Math"/>
                              <w:i/>
                              <w:iCs/>
                              <w:color w:val="37302B" w:themeColor="text1"/>
                              <w:sz w:val="20"/>
                            </w:rPr>
                          </m:ctrlPr>
                        </m:e>
                        <m:e>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eastAsia="Cambria Math" w:hAnsi="Cambria Math" w:cs="Cambria Math"/>
                                  <w:i/>
                                  <w:iCs/>
                                  <w:color w:val="37302B" w:themeColor="text1"/>
                                  <w:sz w:val="20"/>
                                </w:rPr>
                              </m:ctrlPr>
                            </m:fName>
                            <m:e>
                              <m:r>
                                <w:rPr>
                                  <w:rFonts w:ascii="Cambria Math" w:hAnsi="Cambria Math" w:cstheme="minorBidi"/>
                                  <w:color w:val="37302B" w:themeColor="text1"/>
                                  <w:sz w:val="20"/>
                                </w:rPr>
                                <m:t>α</m:t>
                              </m:r>
                              <m:func>
                                <m:funcPr>
                                  <m:ctrlPr>
                                    <w:rPr>
                                      <w:rFonts w:ascii="Cambria Math" w:hAnsi="Cambria Math" w:cstheme="minorBidi"/>
                                      <w:i/>
                                      <w:color w:val="37302B" w:themeColor="text1"/>
                                      <w:sz w:val="20"/>
                                      <w:szCs w:val="22"/>
                                    </w:rPr>
                                  </m:ctrlPr>
                                </m:funcPr>
                                <m:fName>
                                  <m:r>
                                    <m:rPr>
                                      <m:sty m:val="p"/>
                                    </m:rPr>
                                    <w:rPr>
                                      <w:rFonts w:ascii="Cambria Math" w:hAnsi="Cambria Math" w:cstheme="minorBidi"/>
                                      <w:color w:val="37302B" w:themeColor="text1"/>
                                      <w:sz w:val="20"/>
                                      <w:szCs w:val="22"/>
                                      <w:lang w:val="en-GB"/>
                                    </w:rPr>
                                    <m:t>cos</m:t>
                                  </m:r>
                                  <m:ctrlPr>
                                    <w:rPr>
                                      <w:rFonts w:ascii="Cambria Math" w:hAnsi="Cambria Math" w:cstheme="minorBidi"/>
                                      <w:color w:val="37302B" w:themeColor="text1"/>
                                      <w:sz w:val="20"/>
                                      <w:szCs w:val="22"/>
                                    </w:rPr>
                                  </m:ctrlPr>
                                </m:fName>
                                <m:e>
                                  <m:r>
                                    <w:rPr>
                                      <w:rFonts w:ascii="Cambria Math" w:hAnsi="Cambria Math" w:cstheme="minorBidi"/>
                                      <w:color w:val="37302B" w:themeColor="text1"/>
                                      <w:sz w:val="20"/>
                                    </w:rPr>
                                    <m:t>β</m:t>
                                  </m:r>
                                </m:e>
                              </m:func>
                            </m:e>
                          </m:func>
                          <m:ctrlPr>
                            <w:rPr>
                              <w:rFonts w:ascii="Cambria Math" w:eastAsia="Cambria Math" w:hAnsi="Cambria Math" w:cs="Cambria Math"/>
                              <w:i/>
                              <w:iCs/>
                              <w:color w:val="37302B" w:themeColor="text1"/>
                              <w:sz w:val="20"/>
                            </w:rPr>
                          </m:ctrlPr>
                        </m:e>
                        <m:e>
                          <m:sSub>
                            <m:sSubPr>
                              <m:ctrlPr>
                                <w:rPr>
                                  <w:rFonts w:ascii="Cambria Math" w:eastAsia="Cambria Math" w:hAnsi="Cambria Math" w:cs="Cambria Math"/>
                                  <w:i/>
                                  <w:iCs/>
                                  <w:color w:val="37302B" w:themeColor="text1"/>
                                  <w:sz w:val="20"/>
                                </w:rPr>
                              </m:ctrlPr>
                            </m:sSubPr>
                            <m:e>
                              <m:r>
                                <w:rPr>
                                  <w:rFonts w:ascii="Cambria Math" w:eastAsia="Cambria Math" w:hAnsi="Cambria Math" w:cs="Cambria Math"/>
                                  <w:color w:val="37302B" w:themeColor="text1"/>
                                  <w:sz w:val="20"/>
                                </w:rPr>
                                <m:t>tcp</m:t>
                              </m:r>
                            </m:e>
                            <m:sub>
                              <m:r>
                                <w:rPr>
                                  <w:rFonts w:ascii="Cambria Math" w:eastAsia="Cambria Math" w:hAnsi="Cambria Math" w:cs="Cambria Math"/>
                                  <w:color w:val="37302B" w:themeColor="text1"/>
                                  <w:sz w:val="20"/>
                                </w:rPr>
                                <m:t>z</m:t>
                              </m:r>
                            </m:sub>
                          </m:sSub>
                        </m:e>
                      </m:mr>
                      <m:mr>
                        <m:e>
                          <m:r>
                            <w:rPr>
                              <w:rFonts w:ascii="Cambria Math" w:hAnsi="Cambria Math" w:cstheme="minorBidi"/>
                              <w:color w:val="37302B" w:themeColor="text1"/>
                              <w:sz w:val="20"/>
                              <w:szCs w:val="22"/>
                            </w:rPr>
                            <m:t>0</m:t>
                          </m:r>
                          <m:ctrlPr>
                            <w:rPr>
                              <w:rFonts w:ascii="Cambria Math" w:eastAsia="Cambria Math" w:hAnsi="Cambria Math" w:cs="Cambria Math"/>
                              <w:i/>
                              <w:iCs/>
                              <w:color w:val="37302B" w:themeColor="text1"/>
                              <w:sz w:val="20"/>
                            </w:rPr>
                          </m:ctrlPr>
                        </m:e>
                        <m:e>
                          <m:r>
                            <w:rPr>
                              <w:rFonts w:ascii="Cambria Math" w:eastAsia="Cambria Math" w:hAnsi="Cambria Math" w:cs="Cambria Math"/>
                              <w:color w:val="37302B" w:themeColor="text1"/>
                              <w:sz w:val="20"/>
                            </w:rPr>
                            <m:t>0</m:t>
                          </m:r>
                          <m:ctrlPr>
                            <w:rPr>
                              <w:rFonts w:ascii="Cambria Math" w:eastAsia="Cambria Math" w:hAnsi="Cambria Math" w:cs="Cambria Math"/>
                              <w:i/>
                              <w:iCs/>
                              <w:color w:val="37302B" w:themeColor="text1"/>
                              <w:sz w:val="20"/>
                            </w:rPr>
                          </m:ctrlPr>
                        </m:e>
                        <m:e>
                          <m:r>
                            <w:rPr>
                              <w:rFonts w:ascii="Cambria Math" w:eastAsia="Cambria Math" w:hAnsi="Cambria Math" w:cs="Cambria Math"/>
                              <w:color w:val="37302B" w:themeColor="text1"/>
                              <w:sz w:val="20"/>
                            </w:rPr>
                            <m:t>0</m:t>
                          </m:r>
                          <m:ctrlPr>
                            <w:rPr>
                              <w:rFonts w:ascii="Cambria Math" w:eastAsia="Cambria Math" w:hAnsi="Cambria Math" w:cs="Cambria Math"/>
                              <w:i/>
                              <w:iCs/>
                              <w:color w:val="37302B" w:themeColor="text1"/>
                              <w:sz w:val="20"/>
                            </w:rPr>
                          </m:ctrlPr>
                        </m:e>
                        <m:e>
                          <m:r>
                            <w:rPr>
                              <w:rFonts w:ascii="Cambria Math" w:eastAsia="Cambria Math" w:hAnsi="Cambria Math" w:cs="Cambria Math"/>
                              <w:color w:val="37302B" w:themeColor="text1"/>
                              <w:sz w:val="20"/>
                            </w:rPr>
                            <m:t>1</m:t>
                          </m:r>
                        </m:e>
                      </m:mr>
                    </m:m>
                  </m:e>
                </m:d>
              </m:oMath>
            </m:oMathPara>
          </w:p>
          <w:p w14:paraId="3AC4C739" w14:textId="77777777" w:rsidR="00E24C08" w:rsidRPr="00455D99" w:rsidRDefault="00E24C08" w:rsidP="004262F1">
            <w:pPr>
              <w:rPr>
                <w:lang w:val="en-GB"/>
              </w:rPr>
            </w:pPr>
          </w:p>
        </w:tc>
        <w:tc>
          <w:tcPr>
            <w:tcW w:w="704" w:type="dxa"/>
          </w:tcPr>
          <w:p w14:paraId="3F42F362" w14:textId="77777777" w:rsidR="00E24C08" w:rsidRDefault="00E24C08" w:rsidP="004262F1">
            <w:pPr>
              <w:pStyle w:val="Beschriftung"/>
              <w:jc w:val="right"/>
              <w:rPr>
                <w:lang w:val="en-GB"/>
              </w:rPr>
            </w:pPr>
          </w:p>
          <w:p w14:paraId="067FB9E4" w14:textId="710B3B4D" w:rsidR="00E24C08" w:rsidRPr="00477CE7" w:rsidRDefault="00401E16" w:rsidP="00401E16">
            <w:pPr>
              <w:pStyle w:val="Beschriftung"/>
              <w:jc w:val="right"/>
              <w:rPr>
                <w:lang w:val="en-GB"/>
              </w:rPr>
            </w:pPr>
            <w:bookmarkStart w:id="11" w:name="_Ref459888536"/>
            <w:r>
              <w:t>(</w:t>
            </w:r>
            <w:r w:rsidR="005D43D7">
              <w:fldChar w:fldCharType="begin"/>
            </w:r>
            <w:r w:rsidR="005D43D7">
              <w:instrText xml:space="preserve"> STYLEREF 1 \s </w:instrText>
            </w:r>
            <w:r w:rsidR="005D43D7">
              <w:fldChar w:fldCharType="separate"/>
            </w:r>
            <w:r w:rsidR="00297B49">
              <w:rPr>
                <w:noProof/>
              </w:rPr>
              <w:t>3</w:t>
            </w:r>
            <w:r w:rsidR="005D43D7">
              <w:fldChar w:fldCharType="end"/>
            </w:r>
            <w:r w:rsidR="005D43D7">
              <w:noBreakHyphen/>
            </w:r>
            <w:r w:rsidR="005D43D7">
              <w:fldChar w:fldCharType="begin"/>
            </w:r>
            <w:r w:rsidR="005D43D7">
              <w:instrText xml:space="preserve"> SEQ Eq \* ARABIC \s 1 </w:instrText>
            </w:r>
            <w:r w:rsidR="005D43D7">
              <w:fldChar w:fldCharType="separate"/>
            </w:r>
            <w:r w:rsidR="00297B49">
              <w:rPr>
                <w:noProof/>
              </w:rPr>
              <w:t>21</w:t>
            </w:r>
            <w:r w:rsidR="005D43D7">
              <w:fldChar w:fldCharType="end"/>
            </w:r>
            <w:bookmarkEnd w:id="11"/>
            <w:r>
              <w:t>)</w:t>
            </w:r>
          </w:p>
        </w:tc>
      </w:tr>
    </w:tbl>
    <w:p w14:paraId="6F411CBE" w14:textId="77777777" w:rsidR="003722F8" w:rsidRDefault="003722F8" w:rsidP="003722F8">
      <w:r>
        <w:t xml:space="preserve">From the TCP’s perspective, WCP is just </w:t>
      </w:r>
    </w:p>
    <w:p w14:paraId="40BFA2B1" w14:textId="77777777" w:rsidR="003722F8" w:rsidRDefault="003722F8" w:rsidP="00834D78"/>
    <w:tbl>
      <w:tblPr>
        <w:tblStyle w:val="Tabellen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04"/>
      </w:tblGrid>
      <w:tr w:rsidR="003722F8" w14:paraId="40807A3D" w14:textId="77777777" w:rsidTr="001E196A">
        <w:tc>
          <w:tcPr>
            <w:tcW w:w="8505" w:type="dxa"/>
          </w:tcPr>
          <w:p w14:paraId="34B4C3BA" w14:textId="2F5979F0" w:rsidR="003722F8" w:rsidRPr="003722F8" w:rsidRDefault="001E196A" w:rsidP="003722F8">
            <w:pPr>
              <w:ind w:left="176"/>
              <w:rPr>
                <w:lang w:val="en-GB"/>
              </w:rPr>
            </w:pPr>
            <m:oMath>
              <m:sSub>
                <m:sSubPr>
                  <m:ctrlPr>
                    <w:rPr>
                      <w:rFonts w:ascii="Cambria Math" w:hAnsi="Cambria Math"/>
                      <w:i/>
                      <w:iCs/>
                      <w:szCs w:val="22"/>
                      <w:lang w:eastAsia="en-US"/>
                    </w:rPr>
                  </m:ctrlPr>
                </m:sSubPr>
                <m:e>
                  <m:r>
                    <w:rPr>
                      <w:rFonts w:ascii="Cambria Math" w:hAnsi="Cambria Math"/>
                    </w:rPr>
                    <m:t>WCP</m:t>
                  </m:r>
                </m:e>
                <m:sub>
                  <m:r>
                    <w:rPr>
                      <w:rFonts w:ascii="Cambria Math" w:hAnsi="Cambria Math"/>
                    </w:rPr>
                    <m:t>TCP</m:t>
                  </m:r>
                </m:sub>
              </m:sSub>
              <m:r>
                <w:rPr>
                  <w:rFonts w:ascii="Cambria Math" w:hAnsi="Cambria Math"/>
                  <w:szCs w:val="22"/>
                  <w:lang w:eastAsia="en-US"/>
                </w:rPr>
                <m:t>=</m:t>
              </m:r>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lang w:val="en-GB"/>
                          </w:rPr>
                          <m:t>0</m:t>
                        </m:r>
                      </m:e>
                    </m:mr>
                    <m:mr>
                      <m:e>
                        <m:r>
                          <w:rPr>
                            <w:rFonts w:ascii="Cambria Math" w:hAnsi="Cambria Math"/>
                            <w:lang w:val="en-GB"/>
                          </w:rPr>
                          <m:t>0</m:t>
                        </m:r>
                      </m:e>
                    </m:mr>
                    <m:mr>
                      <m:e>
                        <m:sSub>
                          <m:sSubPr>
                            <m:ctrlPr>
                              <w:rPr>
                                <w:rFonts w:ascii="Cambria Math" w:hAnsi="Cambria Math"/>
                                <w:i/>
                                <w:iCs/>
                              </w:rPr>
                            </m:ctrlPr>
                          </m:sSubPr>
                          <m:e>
                            <m:r>
                              <w:rPr>
                                <w:rFonts w:ascii="Cambria Math" w:hAnsi="Cambria Math"/>
                              </w:rPr>
                              <m:t>-d</m:t>
                            </m:r>
                          </m:e>
                          <m:sub>
                            <m:r>
                              <w:rPr>
                                <w:rFonts w:ascii="Cambria Math" w:hAnsi="Cambria Math"/>
                                <w:lang w:val="en-GB"/>
                              </w:rPr>
                              <m:t>5</m:t>
                            </m:r>
                          </m:sub>
                        </m:sSub>
                      </m:e>
                    </m:mr>
                    <m:mr>
                      <m:e>
                        <m:r>
                          <w:rPr>
                            <w:rFonts w:ascii="Cambria Math" w:hAnsi="Cambria Math"/>
                            <w:lang w:val="en-GB"/>
                          </w:rPr>
                          <m:t>1</m:t>
                        </m:r>
                      </m:e>
                    </m:mr>
                  </m:m>
                </m:e>
              </m:d>
            </m:oMath>
            <w:r w:rsidR="003722F8" w:rsidRPr="003722F8">
              <w:rPr>
                <w:lang w:val="en-GB"/>
              </w:rPr>
              <w:t xml:space="preserve"> =</w:t>
            </w:r>
          </w:p>
          <w:p w14:paraId="3AE302AD" w14:textId="77777777" w:rsidR="003722F8" w:rsidRPr="00455D99" w:rsidRDefault="003722F8" w:rsidP="001E196A">
            <w:pPr>
              <w:rPr>
                <w:lang w:val="en-GB"/>
              </w:rPr>
            </w:pPr>
          </w:p>
        </w:tc>
        <w:tc>
          <w:tcPr>
            <w:tcW w:w="704" w:type="dxa"/>
          </w:tcPr>
          <w:p w14:paraId="31EA881B" w14:textId="77777777" w:rsidR="003722F8" w:rsidRDefault="003722F8" w:rsidP="001E196A">
            <w:pPr>
              <w:pStyle w:val="Beschriftung"/>
              <w:jc w:val="right"/>
              <w:rPr>
                <w:lang w:val="en-GB"/>
              </w:rPr>
            </w:pPr>
          </w:p>
          <w:p w14:paraId="0D7444CF" w14:textId="10A4AC13" w:rsidR="003722F8" w:rsidRPr="00477CE7" w:rsidRDefault="00526728" w:rsidP="001E196A">
            <w:pPr>
              <w:pStyle w:val="Beschriftung"/>
              <w:jc w:val="right"/>
              <w:rPr>
                <w:lang w:val="en-GB"/>
              </w:rPr>
            </w:pPr>
            <w:r>
              <w:t>(</w:t>
            </w:r>
            <w:r w:rsidR="005D43D7">
              <w:fldChar w:fldCharType="begin"/>
            </w:r>
            <w:r w:rsidR="005D43D7">
              <w:instrText xml:space="preserve"> STYLEREF 1 \s </w:instrText>
            </w:r>
            <w:r w:rsidR="005D43D7">
              <w:fldChar w:fldCharType="separate"/>
            </w:r>
            <w:r w:rsidR="00297B49">
              <w:rPr>
                <w:noProof/>
              </w:rPr>
              <w:t>3</w:t>
            </w:r>
            <w:r w:rsidR="005D43D7">
              <w:fldChar w:fldCharType="end"/>
            </w:r>
            <w:r w:rsidR="005D43D7">
              <w:noBreakHyphen/>
            </w:r>
            <w:r w:rsidR="005D43D7">
              <w:fldChar w:fldCharType="begin"/>
            </w:r>
            <w:r w:rsidR="005D43D7">
              <w:instrText xml:space="preserve"> SEQ Eq \* ARABIC \s 1 </w:instrText>
            </w:r>
            <w:r w:rsidR="005D43D7">
              <w:fldChar w:fldCharType="separate"/>
            </w:r>
            <w:r w:rsidR="00297B49">
              <w:rPr>
                <w:noProof/>
              </w:rPr>
              <w:t>22</w:t>
            </w:r>
            <w:r w:rsidR="005D43D7">
              <w:fldChar w:fldCharType="end"/>
            </w:r>
          </w:p>
        </w:tc>
      </w:tr>
    </w:tbl>
    <w:p w14:paraId="6D928226" w14:textId="00EF1437" w:rsidR="003722F8" w:rsidRDefault="003722F8" w:rsidP="00834D78">
      <w:pPr>
        <w:rPr>
          <w:iCs/>
        </w:rPr>
      </w:pPr>
      <w:r>
        <w:t xml:space="preserve">Furthermore, </w:t>
      </w:r>
      <m:oMath>
        <m:r>
          <w:rPr>
            <w:rFonts w:ascii="Cambria Math" w:hAnsi="Cambria Math"/>
            <w:lang w:val="de-DE"/>
          </w:rPr>
          <m:t>WCP</m:t>
        </m:r>
        <m:r>
          <w:rPr>
            <w:rFonts w:ascii="Cambria Math" w:hAnsi="Cambria Math"/>
          </w:rPr>
          <m:t xml:space="preserve">=TCP+ </m:t>
        </m:r>
        <m:sSub>
          <m:sSubPr>
            <m:ctrlPr>
              <w:rPr>
                <w:rFonts w:ascii="Cambria Math" w:hAnsi="Cambria Math"/>
                <w:i/>
                <w:iCs/>
              </w:rPr>
            </m:ctrlPr>
          </m:sSubPr>
          <m:e>
            <m:r>
              <w:rPr>
                <w:rFonts w:ascii="Cambria Math" w:hAnsi="Cambria Math"/>
              </w:rPr>
              <m:t>WCP</m:t>
            </m:r>
          </m:e>
          <m:sub>
            <m:r>
              <w:rPr>
                <w:rFonts w:ascii="Cambria Math" w:hAnsi="Cambria Math"/>
              </w:rPr>
              <m:t>TCP</m:t>
            </m:r>
          </m:sub>
        </m:sSub>
        <m:r>
          <w:rPr>
            <w:rFonts w:ascii="Cambria Math" w:hAnsi="Cambria Math"/>
          </w:rPr>
          <m:t xml:space="preserve">= </m:t>
        </m:r>
        <m:sSubSup>
          <m:sSubSupPr>
            <m:ctrlPr>
              <w:rPr>
                <w:rFonts w:ascii="Cambria Math" w:hAnsi="Cambria Math"/>
                <w:i/>
                <w:color w:val="37302B" w:themeColor="text1"/>
              </w:rPr>
            </m:ctrlPr>
          </m:sSubSupPr>
          <m:e>
            <m:r>
              <w:rPr>
                <w:rFonts w:ascii="Cambria Math" w:hAnsi="Cambria Math"/>
                <w:color w:val="37302B" w:themeColor="text1"/>
              </w:rPr>
              <m:t>T</m:t>
            </m:r>
          </m:e>
          <m:sub>
            <m:r>
              <w:rPr>
                <w:rFonts w:ascii="Cambria Math" w:hAnsi="Cambria Math"/>
                <w:color w:val="37302B" w:themeColor="text1"/>
              </w:rPr>
              <m:t>0</m:t>
            </m:r>
          </m:sub>
          <m:sup>
            <m:r>
              <w:rPr>
                <w:rFonts w:ascii="Cambria Math" w:hAnsi="Cambria Math"/>
                <w:color w:val="37302B" w:themeColor="text1"/>
              </w:rPr>
              <m:t>6</m:t>
            </m:r>
          </m:sup>
        </m:sSubSup>
        <m:r>
          <w:rPr>
            <w:rFonts w:ascii="Cambria Math" w:hAnsi="Cambria Math"/>
          </w:rPr>
          <m:t xml:space="preserve"> </m:t>
        </m:r>
        <m:sSub>
          <m:sSubPr>
            <m:ctrlPr>
              <w:rPr>
                <w:rFonts w:ascii="Cambria Math" w:hAnsi="Cambria Math"/>
                <w:i/>
                <w:iCs/>
              </w:rPr>
            </m:ctrlPr>
          </m:sSubPr>
          <m:e>
            <m:r>
              <w:rPr>
                <w:rFonts w:ascii="Cambria Math" w:hAnsi="Cambria Math"/>
              </w:rPr>
              <m:t>WCP</m:t>
            </m:r>
          </m:e>
          <m:sub>
            <m:r>
              <w:rPr>
                <w:rFonts w:ascii="Cambria Math" w:hAnsi="Cambria Math"/>
              </w:rPr>
              <m:t>TCP</m:t>
            </m:r>
          </m:sub>
        </m:sSub>
      </m:oMath>
      <w:r w:rsidR="00361091">
        <w:rPr>
          <w:iCs/>
        </w:rPr>
        <w:t>, so we get</w:t>
      </w:r>
      <w:r w:rsidR="00896E2D">
        <w:rPr>
          <w:iCs/>
        </w:rPr>
        <w:t xml:space="preserve"> the wrist-centre-point by </w:t>
      </w:r>
    </w:p>
    <w:tbl>
      <w:tblPr>
        <w:tblStyle w:val="Tabellen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04"/>
      </w:tblGrid>
      <w:tr w:rsidR="003722F8" w14:paraId="06C43FD3" w14:textId="77777777" w:rsidTr="001E196A">
        <w:tc>
          <w:tcPr>
            <w:tcW w:w="8505" w:type="dxa"/>
          </w:tcPr>
          <w:p w14:paraId="0C2C1909" w14:textId="1B66DAE0" w:rsidR="003722F8" w:rsidRPr="00E24C08" w:rsidRDefault="00361091" w:rsidP="001E196A">
            <w:pPr>
              <w:pStyle w:val="StandardWeb"/>
              <w:spacing w:before="0" w:beforeAutospacing="0" w:after="0" w:afterAutospacing="0"/>
              <w:ind w:left="318"/>
              <w:rPr>
                <w:lang w:val="en-GB"/>
              </w:rPr>
            </w:pPr>
            <m:oMathPara>
              <m:oMathParaPr>
                <m:jc m:val="left"/>
              </m:oMathParaPr>
              <m:oMath>
                <m:r>
                  <w:rPr>
                    <w:rFonts w:ascii="Cambria Math" w:hAnsi="Cambria Math" w:cstheme="minorBidi"/>
                    <w:color w:val="37302B" w:themeColor="text1"/>
                    <w:sz w:val="20"/>
                    <w:szCs w:val="22"/>
                  </w:rPr>
                  <m:t xml:space="preserve">WCP </m:t>
                </m:r>
                <m:r>
                  <w:rPr>
                    <w:rFonts w:ascii="Cambria Math" w:eastAsia="Times New Roman" w:hAnsi="Cambria Math"/>
                    <w:color w:val="37302B" w:themeColor="text1"/>
                    <w:sz w:val="20"/>
                    <w:szCs w:val="22"/>
                    <w:lang w:val="en-GB"/>
                  </w:rPr>
                  <m:t xml:space="preserve">= </m:t>
                </m:r>
                <m:sSubSup>
                  <m:sSubSupPr>
                    <m:ctrlPr>
                      <w:rPr>
                        <w:rFonts w:ascii="Cambria Math" w:hAnsi="Cambria Math" w:cstheme="minorBidi"/>
                        <w:i/>
                        <w:color w:val="37302B" w:themeColor="text1"/>
                        <w:sz w:val="20"/>
                        <w:szCs w:val="22"/>
                      </w:rPr>
                    </m:ctrlPr>
                  </m:sSubSupPr>
                  <m:e>
                    <m:r>
                      <w:rPr>
                        <w:rFonts w:ascii="Cambria Math" w:hAnsi="Cambria Math" w:cstheme="minorBidi"/>
                        <w:color w:val="37302B" w:themeColor="text1"/>
                        <w:sz w:val="20"/>
                        <w:szCs w:val="22"/>
                      </w:rPr>
                      <m:t>T</m:t>
                    </m:r>
                  </m:e>
                  <m:sub>
                    <m:r>
                      <w:rPr>
                        <w:rFonts w:ascii="Cambria Math" w:hAnsi="Cambria Math" w:cstheme="minorBidi"/>
                        <w:color w:val="37302B" w:themeColor="text1"/>
                        <w:sz w:val="20"/>
                        <w:szCs w:val="22"/>
                        <w:lang w:val="en-GB"/>
                      </w:rPr>
                      <m:t>0</m:t>
                    </m:r>
                  </m:sub>
                  <m:sup>
                    <m:r>
                      <w:rPr>
                        <w:rFonts w:ascii="Cambria Math" w:hAnsi="Cambria Math" w:cstheme="minorBidi"/>
                        <w:color w:val="37302B" w:themeColor="text1"/>
                        <w:sz w:val="20"/>
                        <w:szCs w:val="22"/>
                        <w:lang w:val="en-GB"/>
                      </w:rPr>
                      <m:t>6</m:t>
                    </m:r>
                  </m:sup>
                </m:sSubSup>
                <m:r>
                  <w:rPr>
                    <w:rFonts w:ascii="Cambria Math" w:hAnsi="Cambria Math" w:cstheme="minorBidi"/>
                    <w:color w:val="37302B" w:themeColor="text1"/>
                    <w:sz w:val="20"/>
                    <w:szCs w:val="22"/>
                  </w:rPr>
                  <m:t xml:space="preserve"> </m:t>
                </m:r>
                <m:d>
                  <m:dPr>
                    <m:ctrlPr>
                      <w:rPr>
                        <w:rFonts w:ascii="Cambria Math" w:hAnsi="Cambria Math" w:cstheme="minorBidi"/>
                        <w:i/>
                        <w:color w:val="37302B" w:themeColor="text1"/>
                        <w:sz w:val="20"/>
                        <w:szCs w:val="22"/>
                      </w:rPr>
                    </m:ctrlPr>
                  </m:dPr>
                  <m:e>
                    <m:m>
                      <m:mPr>
                        <m:mcs>
                          <m:mc>
                            <m:mcPr>
                              <m:count m:val="1"/>
                              <m:mcJc m:val="center"/>
                            </m:mcPr>
                          </m:mc>
                        </m:mcs>
                        <m:ctrlPr>
                          <w:rPr>
                            <w:rFonts w:ascii="Cambria Math" w:hAnsi="Cambria Math"/>
                            <w:i/>
                            <w:iCs/>
                          </w:rPr>
                        </m:ctrlPr>
                      </m:mPr>
                      <m:mr>
                        <m:e>
                          <m:r>
                            <w:rPr>
                              <w:rFonts w:ascii="Cambria Math" w:hAnsi="Cambria Math"/>
                              <w:lang w:val="en-GB"/>
                            </w:rPr>
                            <m:t>0</m:t>
                          </m:r>
                        </m:e>
                      </m:mr>
                      <m:mr>
                        <m:e>
                          <m:r>
                            <w:rPr>
                              <w:rFonts w:ascii="Cambria Math" w:hAnsi="Cambria Math"/>
                              <w:lang w:val="en-GB"/>
                            </w:rPr>
                            <m:t>0</m:t>
                          </m:r>
                        </m:e>
                      </m:mr>
                      <m:mr>
                        <m:e>
                          <m:sSub>
                            <m:sSubPr>
                              <m:ctrlPr>
                                <w:rPr>
                                  <w:rFonts w:ascii="Cambria Math" w:hAnsi="Cambria Math"/>
                                  <w:i/>
                                  <w:iCs/>
                                </w:rPr>
                              </m:ctrlPr>
                            </m:sSubPr>
                            <m:e>
                              <m:r>
                                <w:rPr>
                                  <w:rFonts w:ascii="Cambria Math" w:hAnsi="Cambria Math"/>
                                </w:rPr>
                                <m:t>-d</m:t>
                              </m:r>
                            </m:e>
                            <m:sub>
                              <m:r>
                                <w:rPr>
                                  <w:rFonts w:ascii="Cambria Math" w:hAnsi="Cambria Math"/>
                                  <w:lang w:val="en-GB"/>
                                </w:rPr>
                                <m:t>5</m:t>
                              </m:r>
                            </m:sub>
                          </m:sSub>
                        </m:e>
                      </m:mr>
                      <m:mr>
                        <m:e>
                          <m:r>
                            <w:rPr>
                              <w:rFonts w:ascii="Cambria Math" w:hAnsi="Cambria Math"/>
                              <w:lang w:val="en-GB"/>
                            </w:rPr>
                            <m:t>1</m:t>
                          </m:r>
                        </m:e>
                      </m:mr>
                    </m:m>
                  </m:e>
                </m:d>
              </m:oMath>
            </m:oMathPara>
          </w:p>
          <w:p w14:paraId="12C917DC" w14:textId="77777777" w:rsidR="003722F8" w:rsidRPr="00455D99" w:rsidRDefault="003722F8" w:rsidP="001E196A">
            <w:pPr>
              <w:rPr>
                <w:lang w:val="en-GB"/>
              </w:rPr>
            </w:pPr>
          </w:p>
        </w:tc>
        <w:tc>
          <w:tcPr>
            <w:tcW w:w="704" w:type="dxa"/>
          </w:tcPr>
          <w:p w14:paraId="47A50AA2" w14:textId="77777777" w:rsidR="003722F8" w:rsidRDefault="003722F8" w:rsidP="001E196A">
            <w:pPr>
              <w:pStyle w:val="Beschriftung"/>
              <w:jc w:val="right"/>
              <w:rPr>
                <w:lang w:val="en-GB"/>
              </w:rPr>
            </w:pPr>
          </w:p>
          <w:p w14:paraId="2195B16C" w14:textId="37DB96E2" w:rsidR="003722F8" w:rsidRPr="00477CE7" w:rsidRDefault="00526728" w:rsidP="001E196A">
            <w:pPr>
              <w:pStyle w:val="Beschriftung"/>
              <w:jc w:val="right"/>
              <w:rPr>
                <w:lang w:val="en-GB"/>
              </w:rPr>
            </w:pPr>
            <w:r>
              <w:t>(</w:t>
            </w:r>
            <w:r w:rsidR="005D43D7">
              <w:fldChar w:fldCharType="begin"/>
            </w:r>
            <w:r w:rsidR="005D43D7">
              <w:instrText xml:space="preserve"> STYLEREF 1 \s </w:instrText>
            </w:r>
            <w:r w:rsidR="005D43D7">
              <w:fldChar w:fldCharType="separate"/>
            </w:r>
            <w:r w:rsidR="00297B49">
              <w:rPr>
                <w:noProof/>
              </w:rPr>
              <w:t>3</w:t>
            </w:r>
            <w:r w:rsidR="005D43D7">
              <w:fldChar w:fldCharType="end"/>
            </w:r>
            <w:r w:rsidR="005D43D7">
              <w:noBreakHyphen/>
            </w:r>
            <w:r w:rsidR="005D43D7">
              <w:fldChar w:fldCharType="begin"/>
            </w:r>
            <w:r w:rsidR="005D43D7">
              <w:instrText xml:space="preserve"> SEQ Eq \* ARABIC \s 1 </w:instrText>
            </w:r>
            <w:r w:rsidR="005D43D7">
              <w:fldChar w:fldCharType="separate"/>
            </w:r>
            <w:r w:rsidR="00297B49">
              <w:rPr>
                <w:noProof/>
              </w:rPr>
              <w:t>23</w:t>
            </w:r>
            <w:r w:rsidR="005D43D7">
              <w:fldChar w:fldCharType="end"/>
            </w:r>
          </w:p>
        </w:tc>
      </w:tr>
    </w:tbl>
    <w:p w14:paraId="18420E8F" w14:textId="105A3C89" w:rsidR="00C00906" w:rsidRDefault="00C00906" w:rsidP="001249DB">
      <w:pPr>
        <w:pStyle w:val="Beschriftung"/>
      </w:pPr>
    </w:p>
    <w:p w14:paraId="1EA39893" w14:textId="1B8EAA45" w:rsidR="001E196A" w:rsidRDefault="001E196A" w:rsidP="001E196A">
      <w:r>
        <w:t xml:space="preserve">in world coordinates. Having a top view on the robot shows how to compute the first angle: </w:t>
      </w:r>
    </w:p>
    <w:p w14:paraId="492D952D" w14:textId="0F770F87" w:rsidR="00621196" w:rsidRDefault="00BA6C57" w:rsidP="00621196">
      <w:pPr>
        <w:keepNext/>
        <w:jc w:val="center"/>
      </w:pPr>
      <w:r>
        <w:rPr>
          <w:noProof/>
          <w:lang w:val="de-DE" w:eastAsia="de-DE"/>
        </w:rPr>
        <w:lastRenderedPageBreak/>
        <w:drawing>
          <wp:inline distT="0" distB="0" distL="0" distR="0" wp14:anchorId="54980D75" wp14:editId="6AF7650C">
            <wp:extent cx="4558665" cy="1701193"/>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8303" cy="1712253"/>
                    </a:xfrm>
                    <a:prstGeom prst="rect">
                      <a:avLst/>
                    </a:prstGeom>
                    <a:noFill/>
                  </pic:spPr>
                </pic:pic>
              </a:graphicData>
            </a:graphic>
          </wp:inline>
        </w:drawing>
      </w:r>
    </w:p>
    <w:p w14:paraId="2E61F52B" w14:textId="4053E025" w:rsidR="001E196A" w:rsidRDefault="00621196" w:rsidP="00621196">
      <w:pPr>
        <w:pStyle w:val="Beschriftung"/>
      </w:pPr>
      <w:r>
        <w:t xml:space="preserve">Figure </w:t>
      </w:r>
      <w:r w:rsidR="00B84405">
        <w:fldChar w:fldCharType="begin"/>
      </w:r>
      <w:r w:rsidR="00B84405">
        <w:instrText xml:space="preserve"> STYLEREF 1 \s </w:instrText>
      </w:r>
      <w:r w:rsidR="00B84405">
        <w:fldChar w:fldCharType="separate"/>
      </w:r>
      <w:r w:rsidR="00297B49">
        <w:rPr>
          <w:noProof/>
        </w:rPr>
        <w:t>3</w:t>
      </w:r>
      <w:r w:rsidR="00B84405">
        <w:fldChar w:fldCharType="end"/>
      </w:r>
      <w:r w:rsidR="00B84405">
        <w:noBreakHyphen/>
      </w:r>
      <w:r w:rsidR="00B84405">
        <w:fldChar w:fldCharType="begin"/>
      </w:r>
      <w:r w:rsidR="00B84405">
        <w:instrText xml:space="preserve"> SEQ Figure \* ARABIC \s 1 </w:instrText>
      </w:r>
      <w:r w:rsidR="00B84405">
        <w:fldChar w:fldCharType="separate"/>
      </w:r>
      <w:r w:rsidR="00297B49">
        <w:rPr>
          <w:noProof/>
        </w:rPr>
        <w:t>2</w:t>
      </w:r>
      <w:r w:rsidR="00B84405">
        <w:fldChar w:fldCharType="end"/>
      </w:r>
      <w:r>
        <w:t xml:space="preserve"> </w:t>
      </w:r>
      <w:r w:rsidR="00AC4B32">
        <w:t>Two solution</w:t>
      </w:r>
      <w:r w:rsidR="00BA6C57">
        <w:t>s</w:t>
      </w:r>
      <w:r w:rsidR="00AC4B32">
        <w:t xml:space="preserve"> for </w:t>
      </w:r>
      <m:oMath>
        <m:sSub>
          <m:sSubPr>
            <m:ctrlPr>
              <w:rPr>
                <w:rFonts w:ascii="Cambria Math" w:hAnsi="Cambria Math"/>
                <w:i/>
                <w:iCs/>
                <w:sz w:val="20"/>
              </w:rPr>
            </m:ctrlPr>
          </m:sSubPr>
          <m:e>
            <m:r>
              <w:rPr>
                <w:rFonts w:ascii="Cambria Math" w:hAnsi="Cambria Math"/>
                <w:sz w:val="20"/>
              </w:rPr>
              <m:t>θ</m:t>
            </m:r>
          </m:e>
          <m:sub>
            <m:r>
              <w:rPr>
                <w:rFonts w:ascii="Cambria Math" w:hAnsi="Cambria Math"/>
                <w:sz w:val="20"/>
              </w:rPr>
              <m:t>0</m:t>
            </m:r>
          </m:sub>
        </m:sSub>
      </m:oMath>
      <w:r w:rsidR="00AC4B32">
        <w:rPr>
          <w:rFonts w:eastAsiaTheme="minorEastAsia"/>
          <w:iCs/>
          <w:sz w:val="20"/>
        </w:rPr>
        <w:t xml:space="preserve"> </w:t>
      </w:r>
      <w:r w:rsidR="00AC4B32">
        <w:t>viewed f</w:t>
      </w:r>
      <w:r>
        <w:t xml:space="preserve">rom above </w:t>
      </w:r>
    </w:p>
    <w:p w14:paraId="19DA46B1" w14:textId="79C2046E" w:rsidR="00A72FCE" w:rsidRPr="00A72FCE" w:rsidRDefault="00A72FCE" w:rsidP="00A72FCE">
      <w:r w:rsidRPr="00A72FCE">
        <w:rPr>
          <w:rFonts w:eastAsia="Times New Roman"/>
        </w:rPr>
        <w:t xml:space="preserve"> </w:t>
      </w:r>
    </w:p>
    <w:tbl>
      <w:tblPr>
        <w:tblStyle w:val="Tabellen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04"/>
      </w:tblGrid>
      <w:tr w:rsidR="00A72FCE" w14:paraId="5200EFB4" w14:textId="77777777" w:rsidTr="005D43D7">
        <w:tc>
          <w:tcPr>
            <w:tcW w:w="8505" w:type="dxa"/>
          </w:tcPr>
          <w:p w14:paraId="2A1F42E6" w14:textId="23592427" w:rsidR="00A72FCE" w:rsidRPr="00A72FCE" w:rsidRDefault="00A72FCE" w:rsidP="00A72FCE">
            <w:pPr>
              <w:pStyle w:val="StandardWeb"/>
              <w:spacing w:before="0" w:beforeAutospacing="0" w:after="0" w:afterAutospacing="0"/>
              <w:ind w:left="318"/>
              <w:rPr>
                <w:i/>
                <w:lang w:val="en-GB"/>
              </w:rPr>
            </w:pPr>
            <m:oMathPara>
              <m:oMathParaPr>
                <m:jc m:val="left"/>
              </m:oMathParaPr>
              <m:oMath>
                <m:sSub>
                  <m:sSubPr>
                    <m:ctrlPr>
                      <w:rPr>
                        <w:rFonts w:ascii="Cambria Math" w:hAnsi="Cambria Math"/>
                        <w:i/>
                        <w:iCs/>
                        <w:sz w:val="20"/>
                      </w:rPr>
                    </m:ctrlPr>
                  </m:sSubPr>
                  <m:e>
                    <m:r>
                      <w:rPr>
                        <w:rFonts w:ascii="Cambria Math" w:hAnsi="Cambria Math"/>
                        <w:sz w:val="20"/>
                      </w:rPr>
                      <m:t>θ</m:t>
                    </m:r>
                  </m:e>
                  <m:sub>
                    <m:r>
                      <w:rPr>
                        <w:rFonts w:ascii="Cambria Math" w:hAnsi="Cambria Math"/>
                        <w:sz w:val="20"/>
                        <w:lang w:val="en-GB"/>
                      </w:rPr>
                      <m:t>0</m:t>
                    </m:r>
                    <m:r>
                      <w:rPr>
                        <w:rFonts w:ascii="Cambria Math" w:hAnsi="Cambria Math"/>
                        <w:sz w:val="20"/>
                        <w:lang w:val="en-GB"/>
                      </w:rPr>
                      <m:t>,1</m:t>
                    </m:r>
                  </m:sub>
                </m:sSub>
                <m:r>
                  <w:rPr>
                    <w:rFonts w:ascii="Cambria Math" w:hAnsi="Cambria Math"/>
                    <w:sz w:val="20"/>
                    <w:lang w:val="en-GB"/>
                  </w:rPr>
                  <m:t>=atan2</m:t>
                </m:r>
                <m:d>
                  <m:dPr>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lang w:val="en-GB"/>
                          </w:rPr>
                          <m:t>WCP</m:t>
                        </m:r>
                      </m:e>
                      <m:sub>
                        <m:r>
                          <w:rPr>
                            <w:rFonts w:ascii="Cambria Math" w:hAnsi="Cambria Math"/>
                            <w:sz w:val="20"/>
                            <w:lang w:val="en-GB"/>
                          </w:rPr>
                          <m:t>x</m:t>
                        </m:r>
                      </m:sub>
                    </m:sSub>
                    <m:r>
                      <w:rPr>
                        <w:rFonts w:ascii="Cambria Math" w:hAnsi="Cambria Math"/>
                        <w:sz w:val="20"/>
                        <w:lang w:val="en-GB"/>
                      </w:rPr>
                      <m:t>;</m:t>
                    </m:r>
                    <m:sSub>
                      <m:sSubPr>
                        <m:ctrlPr>
                          <w:rPr>
                            <w:rFonts w:ascii="Cambria Math" w:hAnsi="Cambria Math"/>
                            <w:i/>
                            <w:iCs/>
                            <w:sz w:val="20"/>
                          </w:rPr>
                        </m:ctrlPr>
                      </m:sSubPr>
                      <m:e>
                        <m:r>
                          <w:rPr>
                            <w:rFonts w:ascii="Cambria Math" w:hAnsi="Cambria Math"/>
                            <w:sz w:val="20"/>
                            <w:lang w:val="en-GB"/>
                          </w:rPr>
                          <m:t>WCP</m:t>
                        </m:r>
                      </m:e>
                      <m:sub>
                        <m:r>
                          <w:rPr>
                            <w:rFonts w:ascii="Cambria Math" w:hAnsi="Cambria Math"/>
                            <w:sz w:val="20"/>
                            <w:lang w:val="en-GB"/>
                          </w:rPr>
                          <m:t>y</m:t>
                        </m:r>
                      </m:sub>
                    </m:sSub>
                  </m:e>
                </m:d>
              </m:oMath>
            </m:oMathPara>
          </w:p>
        </w:tc>
        <w:tc>
          <w:tcPr>
            <w:tcW w:w="704" w:type="dxa"/>
          </w:tcPr>
          <w:p w14:paraId="60810DF2" w14:textId="4D77505A" w:rsidR="00A72FCE" w:rsidRPr="00477CE7" w:rsidRDefault="00526728" w:rsidP="005D43D7">
            <w:pPr>
              <w:pStyle w:val="Beschriftung"/>
              <w:jc w:val="right"/>
              <w:rPr>
                <w:lang w:val="en-GB"/>
              </w:rPr>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24</w:t>
            </w:r>
            <w:r w:rsidR="00401E16">
              <w:fldChar w:fldCharType="end"/>
            </w:r>
          </w:p>
        </w:tc>
      </w:tr>
    </w:tbl>
    <w:p w14:paraId="299F5A91" w14:textId="0EC7674B" w:rsidR="00AC4B32" w:rsidRDefault="00AC4B32" w:rsidP="00A72FCE">
      <w:r>
        <w:t xml:space="preserve">Actually, this angle exists in two variants: if the bot looks backwards, another valid solution is </w:t>
      </w:r>
    </w:p>
    <w:tbl>
      <w:tblPr>
        <w:tblStyle w:val="Tabellen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04"/>
      </w:tblGrid>
      <w:tr w:rsidR="00AC4B32" w14:paraId="0F0202B1" w14:textId="77777777" w:rsidTr="005D43D7">
        <w:tc>
          <w:tcPr>
            <w:tcW w:w="8505" w:type="dxa"/>
          </w:tcPr>
          <w:p w14:paraId="60D6244D" w14:textId="06DCDA3C" w:rsidR="00AC4B32" w:rsidRPr="00A72FCE" w:rsidRDefault="00AC4B32" w:rsidP="005D43D7">
            <w:pPr>
              <w:pStyle w:val="StandardWeb"/>
              <w:spacing w:before="0" w:beforeAutospacing="0" w:after="0" w:afterAutospacing="0"/>
              <w:ind w:left="318"/>
              <w:rPr>
                <w:i/>
                <w:lang w:val="en-GB"/>
              </w:rPr>
            </w:pPr>
            <m:oMathPara>
              <m:oMathParaPr>
                <m:jc m:val="left"/>
              </m:oMathParaPr>
              <m:oMath>
                <m:sSub>
                  <m:sSubPr>
                    <m:ctrlPr>
                      <w:rPr>
                        <w:rFonts w:ascii="Cambria Math" w:hAnsi="Cambria Math"/>
                        <w:i/>
                        <w:iCs/>
                        <w:sz w:val="20"/>
                      </w:rPr>
                    </m:ctrlPr>
                  </m:sSubPr>
                  <m:e>
                    <m:r>
                      <w:rPr>
                        <w:rFonts w:ascii="Cambria Math" w:hAnsi="Cambria Math"/>
                        <w:sz w:val="20"/>
                      </w:rPr>
                      <m:t>θ</m:t>
                    </m:r>
                  </m:e>
                  <m:sub>
                    <m:r>
                      <w:rPr>
                        <w:rFonts w:ascii="Cambria Math" w:hAnsi="Cambria Math"/>
                        <w:sz w:val="20"/>
                        <w:lang w:val="en-GB"/>
                      </w:rPr>
                      <m:t>0</m:t>
                    </m:r>
                    <m:r>
                      <w:rPr>
                        <w:rFonts w:ascii="Cambria Math" w:hAnsi="Cambria Math"/>
                        <w:sz w:val="20"/>
                        <w:lang w:val="en-GB"/>
                      </w:rPr>
                      <m:t>,2</m:t>
                    </m:r>
                  </m:sub>
                </m:sSub>
                <m:r>
                  <w:rPr>
                    <w:rFonts w:ascii="Cambria Math" w:hAnsi="Cambria Math"/>
                    <w:sz w:val="20"/>
                    <w:lang w:val="en-GB"/>
                  </w:rPr>
                  <m:t>=atan2</m:t>
                </m:r>
                <m:d>
                  <m:dPr>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lang w:val="en-GB"/>
                          </w:rPr>
                          <m:t>-</m:t>
                        </m:r>
                        <m:r>
                          <w:rPr>
                            <w:rFonts w:ascii="Cambria Math" w:hAnsi="Cambria Math"/>
                            <w:sz w:val="20"/>
                            <w:lang w:val="en-GB"/>
                          </w:rPr>
                          <m:t>WCP</m:t>
                        </m:r>
                      </m:e>
                      <m:sub>
                        <m:r>
                          <w:rPr>
                            <w:rFonts w:ascii="Cambria Math" w:hAnsi="Cambria Math"/>
                            <w:sz w:val="20"/>
                            <w:lang w:val="en-GB"/>
                          </w:rPr>
                          <m:t>x</m:t>
                        </m:r>
                      </m:sub>
                    </m:sSub>
                    <m:r>
                      <w:rPr>
                        <w:rFonts w:ascii="Cambria Math" w:hAnsi="Cambria Math"/>
                        <w:sz w:val="20"/>
                        <w:lang w:val="en-GB"/>
                      </w:rPr>
                      <m:t>;</m:t>
                    </m:r>
                    <m:sSub>
                      <m:sSubPr>
                        <m:ctrlPr>
                          <w:rPr>
                            <w:rFonts w:ascii="Cambria Math" w:hAnsi="Cambria Math"/>
                            <w:i/>
                            <w:iCs/>
                            <w:sz w:val="20"/>
                          </w:rPr>
                        </m:ctrlPr>
                      </m:sSubPr>
                      <m:e>
                        <m:r>
                          <w:rPr>
                            <w:rFonts w:ascii="Cambria Math" w:hAnsi="Cambria Math"/>
                            <w:sz w:val="20"/>
                            <w:lang w:val="en-GB"/>
                          </w:rPr>
                          <m:t>-</m:t>
                        </m:r>
                        <m:r>
                          <w:rPr>
                            <w:rFonts w:ascii="Cambria Math" w:hAnsi="Cambria Math"/>
                            <w:sz w:val="20"/>
                            <w:lang w:val="en-GB"/>
                          </w:rPr>
                          <m:t>WCP</m:t>
                        </m:r>
                      </m:e>
                      <m:sub>
                        <m:r>
                          <w:rPr>
                            <w:rFonts w:ascii="Cambria Math" w:hAnsi="Cambria Math"/>
                            <w:sz w:val="20"/>
                            <w:lang w:val="en-GB"/>
                          </w:rPr>
                          <m:t>y</m:t>
                        </m:r>
                      </m:sub>
                    </m:sSub>
                  </m:e>
                </m:d>
              </m:oMath>
            </m:oMathPara>
          </w:p>
        </w:tc>
        <w:tc>
          <w:tcPr>
            <w:tcW w:w="704" w:type="dxa"/>
          </w:tcPr>
          <w:p w14:paraId="123B7B9D" w14:textId="042504E7" w:rsidR="00AC4B32" w:rsidRPr="00477CE7" w:rsidRDefault="00526728" w:rsidP="005D43D7">
            <w:pPr>
              <w:pStyle w:val="Beschriftung"/>
              <w:jc w:val="right"/>
              <w:rPr>
                <w:lang w:val="en-GB"/>
              </w:rPr>
            </w:pPr>
            <w:r>
              <w:rPr>
                <w:lang w:val="en-GB"/>
              </w:rPr>
              <w:t>(</w:t>
            </w:r>
            <w:r w:rsidR="00401E16">
              <w:fldChar w:fldCharType="begin"/>
            </w:r>
            <w:r w:rsidR="00401E16" w:rsidRPr="004C5DD9">
              <w:rPr>
                <w:lang w:val="en-GB"/>
              </w:rPr>
              <w:instrText xml:space="preserve"> STYLEREF 1 \s </w:instrText>
            </w:r>
            <w:r w:rsidR="00401E16">
              <w:fldChar w:fldCharType="separate"/>
            </w:r>
            <w:r w:rsidR="00297B49">
              <w:rPr>
                <w:noProof/>
                <w:lang w:val="en-GB"/>
              </w:rPr>
              <w:t>3</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297B49">
              <w:rPr>
                <w:noProof/>
                <w:lang w:val="en-GB"/>
              </w:rPr>
              <w:t>25</w:t>
            </w:r>
            <w:r w:rsidR="00401E16">
              <w:fldChar w:fldCharType="end"/>
            </w:r>
            <w:r>
              <w:t>)</w:t>
            </w:r>
          </w:p>
        </w:tc>
      </w:tr>
    </w:tbl>
    <w:p w14:paraId="616247A3" w14:textId="77777777" w:rsidR="00AC4B32" w:rsidRDefault="00AC4B32" w:rsidP="00A72FCE"/>
    <w:p w14:paraId="100226E4" w14:textId="540F0F7E" w:rsidR="00AC4B32" w:rsidRDefault="00AC4B32" w:rsidP="00A72FCE">
      <w:r>
        <w:rPr>
          <w:noProof/>
          <w:lang w:val="de-DE" w:eastAsia="de-DE"/>
        </w:rPr>
        <w:drawing>
          <wp:anchor distT="0" distB="0" distL="114300" distR="114300" simplePos="0" relativeHeight="251658240" behindDoc="0" locked="0" layoutInCell="1" allowOverlap="1" wp14:anchorId="2EBCBF4C" wp14:editId="791CDCC5">
            <wp:simplePos x="0" y="0"/>
            <wp:positionH relativeFrom="margin">
              <wp:align>center</wp:align>
            </wp:positionH>
            <wp:positionV relativeFrom="paragraph">
              <wp:posOffset>469900</wp:posOffset>
            </wp:positionV>
            <wp:extent cx="2324100" cy="2202180"/>
            <wp:effectExtent l="0" t="0" r="0" b="762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2751" t="17751" r="36906" b="10992"/>
                    <a:stretch/>
                  </pic:blipFill>
                  <pic:spPr bwMode="auto">
                    <a:xfrm>
                      <a:off x="0" y="0"/>
                      <a:ext cx="2324100" cy="2202180"/>
                    </a:xfrm>
                    <a:prstGeom prst="rect">
                      <a:avLst/>
                    </a:prstGeom>
                    <a:ln>
                      <a:noFill/>
                    </a:ln>
                    <a:extLst>
                      <a:ext uri="{53640926-AAD7-44D8-BBD7-CCE9431645EC}">
                        <a14:shadowObscured xmlns:a14="http://schemas.microsoft.com/office/drawing/2010/main"/>
                      </a:ext>
                    </a:extLst>
                  </pic:spPr>
                </pic:pic>
              </a:graphicData>
            </a:graphic>
          </wp:anchor>
        </w:drawing>
      </w:r>
      <w:r w:rsidR="00621196">
        <w:t>Thanks to the design having a wrist-centre-point where the axes of the three upper actuators intersect, the next two angles can be computed by a triangle</w:t>
      </w:r>
      <w:r>
        <w:t>:</w:t>
      </w:r>
    </w:p>
    <w:p w14:paraId="58E56DE7" w14:textId="2C6F2DC6" w:rsidR="00AC4B32" w:rsidRPr="007B1E2F" w:rsidRDefault="00AC4B32" w:rsidP="00AC4B32">
      <w:pPr>
        <w:pStyle w:val="Beschriftung"/>
        <w:rPr>
          <w:noProof/>
        </w:rPr>
      </w:pPr>
      <w:r>
        <w:t xml:space="preserve">Figure </w:t>
      </w:r>
      <w:r w:rsidR="00B84405">
        <w:fldChar w:fldCharType="begin"/>
      </w:r>
      <w:r w:rsidR="00B84405">
        <w:instrText xml:space="preserve"> STYLEREF 1 \s </w:instrText>
      </w:r>
      <w:r w:rsidR="00B84405">
        <w:fldChar w:fldCharType="separate"/>
      </w:r>
      <w:r w:rsidR="00297B49">
        <w:rPr>
          <w:noProof/>
        </w:rPr>
        <w:t>3</w:t>
      </w:r>
      <w:r w:rsidR="00B84405">
        <w:fldChar w:fldCharType="end"/>
      </w:r>
      <w:r w:rsidR="00B84405">
        <w:noBreakHyphen/>
      </w:r>
      <w:r w:rsidR="00B84405">
        <w:fldChar w:fldCharType="begin"/>
      </w:r>
      <w:r w:rsidR="00B84405">
        <w:instrText xml:space="preserve"> SEQ Figure \* ARABIC \s 1 </w:instrText>
      </w:r>
      <w:r w:rsidR="00B84405">
        <w:fldChar w:fldCharType="separate"/>
      </w:r>
      <w:r w:rsidR="00297B49">
        <w:rPr>
          <w:noProof/>
        </w:rPr>
        <w:t>3</w:t>
      </w:r>
      <w:r w:rsidR="00B84405">
        <w:fldChar w:fldCharType="end"/>
      </w:r>
      <w:r>
        <w:t xml:space="preserve"> Triangle to compute </w:t>
      </w:r>
      <m:oMath>
        <m:sSub>
          <m:sSubPr>
            <m:ctrlPr>
              <w:rPr>
                <w:rFonts w:ascii="Cambria Math" w:hAnsi="Cambria Math"/>
                <w:i/>
                <w:iCs/>
                <w:sz w:val="20"/>
              </w:rPr>
            </m:ctrlPr>
          </m:sSubPr>
          <m:e>
            <m:r>
              <w:rPr>
                <w:rFonts w:ascii="Cambria Math" w:hAnsi="Cambria Math"/>
                <w:sz w:val="20"/>
              </w:rPr>
              <m:t>θ</m:t>
            </m:r>
          </m:e>
          <m:sub>
            <m:r>
              <w:rPr>
                <w:rFonts w:ascii="Cambria Math" w:hAnsi="Cambria Math"/>
                <w:sz w:val="20"/>
              </w:rPr>
              <m:t>1</m:t>
            </m:r>
          </m:sub>
        </m:sSub>
      </m:oMath>
      <w:r w:rsidRPr="00AC4B32">
        <w:t xml:space="preserve"> </w:t>
      </w:r>
      <w:r>
        <w:t xml:space="preserve">and </w:t>
      </w:r>
      <m:oMath>
        <m:sSub>
          <m:sSubPr>
            <m:ctrlPr>
              <w:rPr>
                <w:rFonts w:ascii="Cambria Math" w:hAnsi="Cambria Math"/>
                <w:i/>
                <w:iCs/>
                <w:sz w:val="20"/>
              </w:rPr>
            </m:ctrlPr>
          </m:sSubPr>
          <m:e>
            <m:r>
              <w:rPr>
                <w:rFonts w:ascii="Cambria Math" w:hAnsi="Cambria Math"/>
                <w:sz w:val="20"/>
              </w:rPr>
              <m:t>θ</m:t>
            </m:r>
          </m:e>
          <m:sub>
            <m:r>
              <w:rPr>
                <w:rFonts w:ascii="Cambria Math" w:hAnsi="Cambria Math"/>
                <w:sz w:val="20"/>
              </w:rPr>
              <m:t>2</m:t>
            </m:r>
          </m:sub>
        </m:sSub>
      </m:oMath>
    </w:p>
    <w:p w14:paraId="534290E9" w14:textId="0031E1FA" w:rsidR="00B84405" w:rsidRDefault="00B84405" w:rsidP="00AC4B32">
      <w:pPr>
        <w:pStyle w:val="StandardWeb"/>
      </w:pPr>
      <w:r>
        <w:t xml:space="preserve">Again, there are two solutions representing, one configuration </w:t>
      </w:r>
      <w:r w:rsidR="008174E5">
        <w:t xml:space="preserve">corresponds </w:t>
      </w:r>
      <w:r w:rsidR="00526728">
        <w:t>with</w:t>
      </w:r>
      <w:r w:rsidR="008174E5">
        <w:t xml:space="preserve"> a </w:t>
      </w:r>
      <w:r>
        <w:t xml:space="preserve">natural pose of the elbow, solution </w:t>
      </w:r>
      <w:r w:rsidR="00653549">
        <w:t xml:space="preserve">II </w:t>
      </w:r>
      <w:r>
        <w:t>is a rather unhealthy</w:t>
      </w:r>
      <w:r w:rsidR="008174E5">
        <w:t xml:space="preserve"> position</w:t>
      </w:r>
      <w:r>
        <w:t>:</w:t>
      </w:r>
    </w:p>
    <w:p w14:paraId="535AA61A" w14:textId="47FF99B6" w:rsidR="00B84405" w:rsidRPr="008174E5" w:rsidRDefault="00567B01" w:rsidP="00B84405">
      <w:pPr>
        <w:keepNext/>
        <w:jc w:val="center"/>
      </w:pPr>
      <w:r>
        <w:rPr>
          <w:noProof/>
          <w:lang w:val="de-DE" w:eastAsia="de-DE"/>
        </w:rPr>
        <w:lastRenderedPageBreak/>
        <w:drawing>
          <wp:inline distT="0" distB="0" distL="0" distR="0" wp14:anchorId="2FFD9CFA" wp14:editId="4C0A636D">
            <wp:extent cx="4650803" cy="225349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9384" cy="2262493"/>
                    </a:xfrm>
                    <a:prstGeom prst="rect">
                      <a:avLst/>
                    </a:prstGeom>
                    <a:noFill/>
                  </pic:spPr>
                </pic:pic>
              </a:graphicData>
            </a:graphic>
          </wp:inline>
        </w:drawing>
      </w:r>
    </w:p>
    <w:p w14:paraId="1859C429" w14:textId="2B396A24" w:rsidR="00AC4B32" w:rsidRDefault="00B84405" w:rsidP="00B84405">
      <w:pPr>
        <w:pStyle w:val="Beschriftung"/>
      </w:pPr>
      <w:r>
        <w:t xml:space="preserve">Figure </w:t>
      </w:r>
      <w:r>
        <w:fldChar w:fldCharType="begin"/>
      </w:r>
      <w:r>
        <w:instrText xml:space="preserve"> STYLEREF 1 \s </w:instrText>
      </w:r>
      <w:r>
        <w:fldChar w:fldCharType="separate"/>
      </w:r>
      <w:r w:rsidR="00297B49">
        <w:rPr>
          <w:noProof/>
        </w:rPr>
        <w:t>3</w:t>
      </w:r>
      <w:r>
        <w:fldChar w:fldCharType="end"/>
      </w:r>
      <w:r>
        <w:noBreakHyphen/>
      </w:r>
      <w:r>
        <w:fldChar w:fldCharType="begin"/>
      </w:r>
      <w:r>
        <w:instrText xml:space="preserve"> SEQ Figure \* ARABIC \s 1 </w:instrText>
      </w:r>
      <w:r>
        <w:fldChar w:fldCharType="separate"/>
      </w:r>
      <w:r w:rsidR="00297B49">
        <w:rPr>
          <w:noProof/>
        </w:rPr>
        <w:t>4</w:t>
      </w:r>
      <w:r>
        <w:fldChar w:fldCharType="end"/>
      </w:r>
      <w:r>
        <w:t xml:space="preserve"> </w:t>
      </w:r>
      <w:r w:rsidR="00653549">
        <w:t xml:space="preserve">Cosine sentence applied </w:t>
      </w:r>
      <w:r>
        <w:t xml:space="preserve">to compute </w:t>
      </w:r>
      <m:oMath>
        <m:sSub>
          <m:sSubPr>
            <m:ctrlPr>
              <w:rPr>
                <w:rFonts w:ascii="Cambria Math" w:hAnsi="Cambria Math"/>
                <w:i/>
                <w:iCs/>
                <w:sz w:val="20"/>
              </w:rPr>
            </m:ctrlPr>
          </m:sSubPr>
          <m:e>
            <m:r>
              <w:rPr>
                <w:rFonts w:ascii="Cambria Math" w:hAnsi="Cambria Math"/>
                <w:sz w:val="20"/>
              </w:rPr>
              <m:t>θ</m:t>
            </m:r>
          </m:e>
          <m:sub>
            <m:r>
              <w:rPr>
                <w:rFonts w:ascii="Cambria Math" w:hAnsi="Cambria Math"/>
                <w:sz w:val="20"/>
              </w:rPr>
              <m:t>1</m:t>
            </m:r>
          </m:sub>
        </m:sSub>
      </m:oMath>
      <w:r w:rsidR="00653549" w:rsidRPr="00AC4B32">
        <w:t xml:space="preserve"> </w:t>
      </w:r>
      <w:r w:rsidR="00653549">
        <w:t xml:space="preserve">and </w:t>
      </w:r>
      <m:oMath>
        <m:sSub>
          <m:sSubPr>
            <m:ctrlPr>
              <w:rPr>
                <w:rFonts w:ascii="Cambria Math" w:hAnsi="Cambria Math"/>
                <w:i/>
                <w:iCs/>
                <w:sz w:val="20"/>
              </w:rPr>
            </m:ctrlPr>
          </m:sSubPr>
          <m:e>
            <m:r>
              <w:rPr>
                <w:rFonts w:ascii="Cambria Math" w:hAnsi="Cambria Math"/>
                <w:sz w:val="20"/>
              </w:rPr>
              <m:t>θ</m:t>
            </m:r>
          </m:e>
          <m:sub>
            <m:r>
              <w:rPr>
                <w:rFonts w:ascii="Cambria Math" w:hAnsi="Cambria Math"/>
                <w:sz w:val="20"/>
              </w:rPr>
              <m:t>2</m:t>
            </m:r>
          </m:sub>
        </m:sSub>
      </m:oMath>
    </w:p>
    <w:p w14:paraId="51071D62" w14:textId="6DCF13EC" w:rsidR="00AC4B32" w:rsidRDefault="00653549" w:rsidP="00B84405">
      <w:r>
        <w:t>a and b is given by the length of the actuators a</w:t>
      </w:r>
      <w:r w:rsidRPr="00653549">
        <w:rPr>
          <w:vertAlign w:val="subscript"/>
        </w:rPr>
        <w:t>1</w:t>
      </w:r>
      <w:r>
        <w:t xml:space="preserve"> und d</w:t>
      </w:r>
      <w:r w:rsidRPr="00653549">
        <w:rPr>
          <w:vertAlign w:val="subscript"/>
        </w:rPr>
        <w:t>3</w:t>
      </w:r>
      <w:r>
        <w:t xml:space="preserve"> (</w:t>
      </w:r>
      <w:r>
        <w:fldChar w:fldCharType="begin"/>
      </w:r>
      <w:r>
        <w:instrText xml:space="preserve"> REF _Ref459885672 \h </w:instrText>
      </w:r>
      <w:r>
        <w:fldChar w:fldCharType="separate"/>
      </w:r>
      <w:r w:rsidR="00297B49">
        <w:t xml:space="preserve">Table </w:t>
      </w:r>
      <w:r w:rsidR="00297B49">
        <w:rPr>
          <w:noProof/>
        </w:rPr>
        <w:t>3</w:t>
      </w:r>
      <w:r w:rsidR="00297B49">
        <w:noBreakHyphen/>
      </w:r>
      <w:r w:rsidR="00297B49">
        <w:rPr>
          <w:noProof/>
        </w:rPr>
        <w:t>1</w:t>
      </w:r>
      <w:r>
        <w:fldChar w:fldCharType="end"/>
      </w:r>
      <w:r>
        <w:t xml:space="preserve">). </w:t>
      </w:r>
      <w:r w:rsidR="0015695C">
        <w:t>So,</w:t>
      </w:r>
      <w:r>
        <w:t xml:space="preserve"> cosine sentence yields</w:t>
      </w:r>
      <w:r w:rsidR="0015695C">
        <w:t xml:space="preserve"> the angles </w:t>
      </w:r>
      <m:oMath>
        <m:r>
          <w:rPr>
            <w:rFonts w:ascii="Cambria Math" w:hAnsi="Cambria Math"/>
            <w:sz w:val="20"/>
          </w:rPr>
          <m:t>α</m:t>
        </m:r>
      </m:oMath>
      <w:r w:rsidR="0015695C">
        <w:rPr>
          <w:rFonts w:eastAsiaTheme="minorEastAsia"/>
          <w:iCs/>
          <w:sz w:val="20"/>
        </w:rPr>
        <w:t xml:space="preserve"> and </w:t>
      </w:r>
      <m:oMath>
        <m:r>
          <w:rPr>
            <w:rFonts w:ascii="Cambria Math" w:hAnsi="Cambria Math"/>
            <w:sz w:val="20"/>
          </w:rPr>
          <m:t>γ</m:t>
        </m:r>
      </m:oMath>
      <w:r w:rsidR="0015695C">
        <w:rPr>
          <w:rFonts w:eastAsiaTheme="minorEastAsia"/>
          <w:iCs/>
          <w:sz w:val="20"/>
        </w:rPr>
        <w:t xml:space="preserve">. </w:t>
      </w:r>
    </w:p>
    <w:tbl>
      <w:tblPr>
        <w:tblStyle w:val="Tabellen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04"/>
      </w:tblGrid>
      <w:tr w:rsidR="004C5DD9" w14:paraId="7FA1D741" w14:textId="73F0F652" w:rsidTr="004C5DD9">
        <w:tc>
          <w:tcPr>
            <w:tcW w:w="8505" w:type="dxa"/>
          </w:tcPr>
          <w:p w14:paraId="5D801A91" w14:textId="7E9B00C5" w:rsidR="004C5DD9" w:rsidRPr="00A72FCE" w:rsidRDefault="004C5DD9" w:rsidP="005D43D7">
            <w:pPr>
              <w:pStyle w:val="StandardWeb"/>
              <w:spacing w:before="0" w:beforeAutospacing="0" w:after="0" w:afterAutospacing="0"/>
              <w:ind w:left="318"/>
              <w:rPr>
                <w:i/>
                <w:lang w:val="en-GB"/>
              </w:rPr>
            </w:pPr>
            <m:oMathPara>
              <m:oMathParaPr>
                <m:jc m:val="left"/>
              </m:oMathParaPr>
              <m:oMath>
                <m:r>
                  <w:rPr>
                    <w:rFonts w:ascii="Cambria Math" w:hAnsi="Cambria Math"/>
                    <w:sz w:val="20"/>
                    <w:lang w:val="en-GB"/>
                  </w:rPr>
                  <m:t>α</m:t>
                </m:r>
                <m:r>
                  <w:rPr>
                    <w:rFonts w:ascii="Cambria Math" w:hAnsi="Cambria Math"/>
                    <w:sz w:val="20"/>
                    <w:lang w:val="en-GB"/>
                  </w:rPr>
                  <m:t>= </m:t>
                </m:r>
                <m:func>
                  <m:funcPr>
                    <m:ctrlPr>
                      <w:rPr>
                        <w:rFonts w:ascii="Cambria Math" w:hAnsi="Cambria Math"/>
                        <w:i/>
                        <w:iCs/>
                        <w:sz w:val="20"/>
                        <w:lang w:val="en-GB"/>
                      </w:rPr>
                    </m:ctrlPr>
                  </m:funcPr>
                  <m:fName>
                    <m:sSup>
                      <m:sSupPr>
                        <m:ctrlPr>
                          <w:rPr>
                            <w:rFonts w:ascii="Cambria Math" w:hAnsi="Cambria Math"/>
                            <w:i/>
                            <w:iCs/>
                            <w:sz w:val="20"/>
                            <w:lang w:val="en-GB"/>
                          </w:rPr>
                        </m:ctrlPr>
                      </m:sSupPr>
                      <m:e>
                        <m:r>
                          <w:rPr>
                            <w:rFonts w:ascii="Cambria Math" w:hAnsi="Cambria Math"/>
                            <w:sz w:val="20"/>
                            <w:lang w:val="en-GB"/>
                          </w:rPr>
                          <m:t>cos</m:t>
                        </m:r>
                      </m:e>
                      <m:sup>
                        <m:r>
                          <w:rPr>
                            <w:rFonts w:ascii="Cambria Math" w:hAnsi="Cambria Math"/>
                            <w:sz w:val="20"/>
                            <w:lang w:val="en-GB"/>
                          </w:rPr>
                          <m:t>-1</m:t>
                        </m:r>
                      </m:sup>
                    </m:sSup>
                  </m:fName>
                  <m:e>
                    <m:d>
                      <m:dPr>
                        <m:ctrlPr>
                          <w:rPr>
                            <w:rFonts w:ascii="Cambria Math" w:hAnsi="Cambria Math"/>
                            <w:i/>
                            <w:iCs/>
                            <w:sz w:val="20"/>
                            <w:lang w:val="en-GB"/>
                          </w:rPr>
                        </m:ctrlPr>
                      </m:dPr>
                      <m:e>
                        <m:f>
                          <m:fPr>
                            <m:ctrlPr>
                              <w:rPr>
                                <w:rFonts w:ascii="Cambria Math" w:hAnsi="Cambria Math"/>
                                <w:i/>
                                <w:iCs/>
                                <w:sz w:val="20"/>
                                <w:lang w:val="en-GB"/>
                              </w:rPr>
                            </m:ctrlPr>
                          </m:fPr>
                          <m:num>
                            <m:sSup>
                              <m:sSupPr>
                                <m:ctrlPr>
                                  <w:rPr>
                                    <w:rFonts w:ascii="Cambria Math" w:hAnsi="Cambria Math"/>
                                    <w:i/>
                                    <w:iCs/>
                                    <w:sz w:val="20"/>
                                    <w:lang w:val="en-GB"/>
                                  </w:rPr>
                                </m:ctrlPr>
                              </m:sSupPr>
                              <m:e>
                                <m:r>
                                  <w:rPr>
                                    <w:rFonts w:ascii="Cambria Math" w:hAnsi="Cambria Math"/>
                                    <w:sz w:val="20"/>
                                    <w:lang w:val="en-GB"/>
                                  </w:rPr>
                                  <m:t>a</m:t>
                                </m:r>
                              </m:e>
                              <m:sup>
                                <m:r>
                                  <w:rPr>
                                    <w:rFonts w:ascii="Cambria Math" w:hAnsi="Cambria Math"/>
                                    <w:sz w:val="20"/>
                                    <w:lang w:val="en-GB"/>
                                  </w:rPr>
                                  <m:t>2</m:t>
                                </m:r>
                              </m:sup>
                            </m:sSup>
                            <m:r>
                              <w:rPr>
                                <w:rFonts w:ascii="Cambria Math" w:hAnsi="Cambria Math"/>
                                <w:sz w:val="20"/>
                                <w:lang w:val="en-GB"/>
                              </w:rPr>
                              <m:t>-</m:t>
                            </m:r>
                            <m:sSup>
                              <m:sSupPr>
                                <m:ctrlPr>
                                  <w:rPr>
                                    <w:rFonts w:ascii="Cambria Math" w:hAnsi="Cambria Math"/>
                                    <w:i/>
                                    <w:iCs/>
                                    <w:sz w:val="20"/>
                                    <w:lang w:val="en-GB"/>
                                  </w:rPr>
                                </m:ctrlPr>
                              </m:sSupPr>
                              <m:e>
                                <m:r>
                                  <w:rPr>
                                    <w:rFonts w:ascii="Cambria Math" w:hAnsi="Cambria Math"/>
                                    <w:sz w:val="20"/>
                                    <w:lang w:val="en-GB"/>
                                  </w:rPr>
                                  <m:t>b</m:t>
                                </m:r>
                              </m:e>
                              <m:sup>
                                <m:r>
                                  <w:rPr>
                                    <w:rFonts w:ascii="Cambria Math" w:hAnsi="Cambria Math"/>
                                    <w:sz w:val="20"/>
                                    <w:lang w:val="en-GB"/>
                                  </w:rPr>
                                  <m:t>2</m:t>
                                </m:r>
                              </m:sup>
                            </m:sSup>
                            <m:r>
                              <w:rPr>
                                <w:rFonts w:ascii="Cambria Math" w:hAnsi="Cambria Math"/>
                                <w:sz w:val="20"/>
                                <w:lang w:val="en-GB"/>
                              </w:rPr>
                              <m:t>-</m:t>
                            </m:r>
                            <m:sSup>
                              <m:sSupPr>
                                <m:ctrlPr>
                                  <w:rPr>
                                    <w:rFonts w:ascii="Cambria Math" w:hAnsi="Cambria Math"/>
                                    <w:i/>
                                    <w:iCs/>
                                    <w:sz w:val="20"/>
                                    <w:lang w:val="en-GB"/>
                                  </w:rPr>
                                </m:ctrlPr>
                              </m:sSupPr>
                              <m:e>
                                <m:r>
                                  <w:rPr>
                                    <w:rFonts w:ascii="Cambria Math" w:hAnsi="Cambria Math"/>
                                    <w:sz w:val="20"/>
                                    <w:lang w:val="en-GB"/>
                                  </w:rPr>
                                  <m:t>c</m:t>
                                </m:r>
                              </m:e>
                              <m:sup>
                                <m:r>
                                  <w:rPr>
                                    <w:rFonts w:ascii="Cambria Math" w:hAnsi="Cambria Math"/>
                                    <w:sz w:val="20"/>
                                    <w:lang w:val="en-GB"/>
                                  </w:rPr>
                                  <m:t>2</m:t>
                                </m:r>
                              </m:sup>
                            </m:sSup>
                          </m:num>
                          <m:den>
                            <m:r>
                              <w:rPr>
                                <w:rFonts w:ascii="Cambria Math" w:hAnsi="Cambria Math"/>
                                <w:sz w:val="20"/>
                                <w:lang w:val="en-GB"/>
                              </w:rPr>
                              <m:t>-2bc</m:t>
                            </m:r>
                          </m:den>
                        </m:f>
                      </m:e>
                    </m:d>
                  </m:e>
                </m:func>
              </m:oMath>
            </m:oMathPara>
          </w:p>
        </w:tc>
        <w:tc>
          <w:tcPr>
            <w:tcW w:w="704" w:type="dxa"/>
          </w:tcPr>
          <w:p w14:paraId="1688228A" w14:textId="14B6EE7E" w:rsidR="004C5DD9" w:rsidRPr="00477CE7" w:rsidRDefault="00526728" w:rsidP="0057785C">
            <w:pPr>
              <w:pStyle w:val="Beschriftung"/>
              <w:rPr>
                <w:lang w:val="en-GB"/>
              </w:rPr>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26</w:t>
            </w:r>
            <w:r w:rsidR="004C5DD9">
              <w:fldChar w:fldCharType="end"/>
            </w:r>
            <w:r>
              <w:t>)</w:t>
            </w:r>
          </w:p>
        </w:tc>
      </w:tr>
      <w:tr w:rsidR="004C5DD9" w14:paraId="7CA965C3" w14:textId="2C410A6F" w:rsidTr="004C5DD9">
        <w:tc>
          <w:tcPr>
            <w:tcW w:w="8505" w:type="dxa"/>
          </w:tcPr>
          <w:p w14:paraId="14ECBDDC" w14:textId="1ABDC95C" w:rsidR="004C5DD9" w:rsidRPr="0015695C" w:rsidRDefault="004C5DD9" w:rsidP="0015695C">
            <w:pPr>
              <w:pStyle w:val="StandardWeb"/>
              <w:ind w:left="318"/>
              <w:rPr>
                <w:rFonts w:ascii="Cambria Math" w:hAnsi="Cambria Math"/>
                <w:i/>
                <w:iCs/>
                <w:sz w:val="20"/>
                <w:lang w:val="en-GB"/>
              </w:rPr>
            </w:pPr>
            <m:oMath>
              <m:sSup>
                <m:sSupPr>
                  <m:ctrlPr>
                    <w:rPr>
                      <w:rFonts w:ascii="Cambria Math" w:hAnsi="Cambria Math"/>
                      <w:i/>
                      <w:iCs/>
                      <w:sz w:val="20"/>
                    </w:rPr>
                  </m:ctrlPr>
                </m:sSupPr>
                <m:e>
                  <m:r>
                    <w:rPr>
                      <w:rFonts w:ascii="Cambria Math" w:hAnsi="Cambria Math"/>
                      <w:sz w:val="20"/>
                    </w:rPr>
                    <m:t>c</m:t>
                  </m:r>
                </m:e>
                <m:sup>
                  <m:r>
                    <w:rPr>
                      <w:rFonts w:ascii="Cambria Math" w:hAnsi="Cambria Math"/>
                      <w:sz w:val="20"/>
                      <w:lang w:val="en-GB"/>
                    </w:rPr>
                    <m:t>2</m:t>
                  </m:r>
                </m:sup>
              </m:sSup>
              <m:r>
                <w:rPr>
                  <w:rFonts w:ascii="Cambria Math" w:hAnsi="Cambria Math"/>
                  <w:sz w:val="20"/>
                  <w:lang w:val="en-GB"/>
                </w:rPr>
                <m:t>=</m:t>
              </m:r>
              <m:sSup>
                <m:sSupPr>
                  <m:ctrlPr>
                    <w:rPr>
                      <w:rFonts w:ascii="Cambria Math" w:hAnsi="Cambria Math"/>
                      <w:i/>
                      <w:iCs/>
                      <w:sz w:val="20"/>
                    </w:rPr>
                  </m:ctrlPr>
                </m:sSupPr>
                <m:e>
                  <m:r>
                    <w:rPr>
                      <w:rFonts w:ascii="Cambria Math" w:hAnsi="Cambria Math"/>
                      <w:sz w:val="20"/>
                    </w:rPr>
                    <m:t>a</m:t>
                  </m:r>
                </m:e>
                <m:sup>
                  <m:r>
                    <w:rPr>
                      <w:rFonts w:ascii="Cambria Math" w:hAnsi="Cambria Math"/>
                      <w:sz w:val="20"/>
                      <w:lang w:val="en-GB"/>
                    </w:rPr>
                    <m:t>2</m:t>
                  </m:r>
                </m:sup>
              </m:sSup>
              <m:r>
                <w:rPr>
                  <w:rFonts w:ascii="Cambria Math" w:hAnsi="Cambria Math"/>
                  <w:sz w:val="20"/>
                  <w:lang w:val="en-GB"/>
                </w:rPr>
                <m:t>+</m:t>
              </m:r>
              <m:sSup>
                <m:sSupPr>
                  <m:ctrlPr>
                    <w:rPr>
                      <w:rFonts w:ascii="Cambria Math" w:hAnsi="Cambria Math"/>
                      <w:i/>
                      <w:iCs/>
                      <w:sz w:val="20"/>
                    </w:rPr>
                  </m:ctrlPr>
                </m:sSupPr>
                <m:e>
                  <m:r>
                    <w:rPr>
                      <w:rFonts w:ascii="Cambria Math" w:hAnsi="Cambria Math"/>
                      <w:sz w:val="20"/>
                    </w:rPr>
                    <m:t>b</m:t>
                  </m:r>
                </m:e>
                <m:sup>
                  <m:r>
                    <w:rPr>
                      <w:rFonts w:ascii="Cambria Math" w:hAnsi="Cambria Math"/>
                      <w:sz w:val="20"/>
                      <w:lang w:val="en-GB"/>
                    </w:rPr>
                    <m:t>2</m:t>
                  </m:r>
                </m:sup>
              </m:sSup>
              <m:r>
                <w:rPr>
                  <w:rFonts w:ascii="Cambria Math" w:hAnsi="Cambria Math"/>
                  <w:sz w:val="20"/>
                  <w:lang w:val="en-GB"/>
                </w:rPr>
                <m:t>-2</m:t>
              </m:r>
              <m:func>
                <m:funcPr>
                  <m:ctrlPr>
                    <w:rPr>
                      <w:rFonts w:ascii="Cambria Math" w:hAnsi="Cambria Math"/>
                      <w:i/>
                      <w:iCs/>
                      <w:sz w:val="20"/>
                    </w:rPr>
                  </m:ctrlPr>
                </m:funcPr>
                <m:fName>
                  <m:r>
                    <w:rPr>
                      <w:rFonts w:ascii="Cambria Math" w:hAnsi="Cambria Math"/>
                      <w:sz w:val="20"/>
                    </w:rPr>
                    <m:t>ab</m:t>
                  </m:r>
                  <m:r>
                    <w:rPr>
                      <w:rFonts w:ascii="Cambria Math" w:hAnsi="Cambria Math"/>
                      <w:sz w:val="20"/>
                      <w:lang w:val="en-GB"/>
                    </w:rPr>
                    <m:t xml:space="preserve"> </m:t>
                  </m:r>
                  <m:r>
                    <w:rPr>
                      <w:rFonts w:ascii="Cambria Math" w:hAnsi="Cambria Math"/>
                      <w:sz w:val="20"/>
                    </w:rPr>
                    <m:t>cos</m:t>
                  </m:r>
                </m:fName>
                <m:e>
                  <m:r>
                    <w:rPr>
                      <w:rFonts w:ascii="Cambria Math" w:hAnsi="Cambria Math"/>
                      <w:sz w:val="20"/>
                    </w:rPr>
                    <m:t>γ</m:t>
                  </m:r>
                </m:e>
              </m:func>
              <m:groupChr>
                <m:groupChrPr>
                  <m:chr m:val="⇒"/>
                  <m:vertJc m:val="bot"/>
                  <m:ctrlPr>
                    <w:rPr>
                      <w:rFonts w:ascii="Cambria Math" w:hAnsi="Cambria Math"/>
                      <w:i/>
                      <w:iCs/>
                      <w:sz w:val="20"/>
                    </w:rPr>
                  </m:ctrlPr>
                </m:groupChrPr>
                <m:e/>
              </m:groupChr>
              <m:r>
                <w:rPr>
                  <w:rFonts w:ascii="Cambria Math" w:hAnsi="Cambria Math"/>
                  <w:sz w:val="20"/>
                </w:rPr>
                <m:t>γ</m:t>
              </m:r>
              <m:r>
                <w:rPr>
                  <w:rFonts w:ascii="Cambria Math" w:hAnsi="Cambria Math"/>
                  <w:sz w:val="20"/>
                  <w:lang w:val="en-GB"/>
                </w:rPr>
                <m:t>=</m:t>
              </m:r>
              <m:func>
                <m:funcPr>
                  <m:ctrlPr>
                    <w:rPr>
                      <w:rFonts w:ascii="Cambria Math" w:hAnsi="Cambria Math"/>
                      <w:i/>
                      <w:iCs/>
                      <w:sz w:val="20"/>
                    </w:rPr>
                  </m:ctrlPr>
                </m:funcPr>
                <m:fName>
                  <m:sSup>
                    <m:sSupPr>
                      <m:ctrlPr>
                        <w:rPr>
                          <w:rFonts w:ascii="Cambria Math" w:hAnsi="Cambria Math"/>
                          <w:i/>
                          <w:iCs/>
                          <w:sz w:val="20"/>
                        </w:rPr>
                      </m:ctrlPr>
                    </m:sSupPr>
                    <m:e>
                      <m:r>
                        <w:rPr>
                          <w:rFonts w:ascii="Cambria Math" w:hAnsi="Cambria Math"/>
                          <w:sz w:val="20"/>
                        </w:rPr>
                        <m:t>cos</m:t>
                      </m:r>
                    </m:e>
                    <m:sup>
                      <m:r>
                        <w:rPr>
                          <w:rFonts w:ascii="Cambria Math" w:hAnsi="Cambria Math"/>
                          <w:sz w:val="20"/>
                          <w:lang w:val="en-GB"/>
                        </w:rPr>
                        <m:t>-1</m:t>
                      </m:r>
                    </m:sup>
                  </m:sSup>
                </m:fName>
                <m:e>
                  <m:d>
                    <m:dPr>
                      <m:ctrlPr>
                        <w:rPr>
                          <w:rFonts w:ascii="Cambria Math" w:hAnsi="Cambria Math"/>
                          <w:i/>
                          <w:iCs/>
                          <w:sz w:val="20"/>
                        </w:rPr>
                      </m:ctrlPr>
                    </m:dPr>
                    <m:e>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c</m:t>
                              </m:r>
                            </m:e>
                            <m:sup>
                              <m:r>
                                <w:rPr>
                                  <w:rFonts w:ascii="Cambria Math" w:hAnsi="Cambria Math"/>
                                  <w:sz w:val="20"/>
                                  <w:lang w:val="en-GB"/>
                                </w:rPr>
                                <m:t>2</m:t>
                              </m:r>
                            </m:sup>
                          </m:sSup>
                          <m:r>
                            <w:rPr>
                              <w:rFonts w:ascii="Cambria Math" w:hAnsi="Cambria Math"/>
                              <w:sz w:val="20"/>
                              <w:lang w:val="en-GB"/>
                            </w:rPr>
                            <m:t>-</m:t>
                          </m:r>
                          <m:sSup>
                            <m:sSupPr>
                              <m:ctrlPr>
                                <w:rPr>
                                  <w:rFonts w:ascii="Cambria Math" w:hAnsi="Cambria Math"/>
                                  <w:i/>
                                  <w:iCs/>
                                  <w:sz w:val="20"/>
                                </w:rPr>
                              </m:ctrlPr>
                            </m:sSupPr>
                            <m:e>
                              <m:r>
                                <w:rPr>
                                  <w:rFonts w:ascii="Cambria Math" w:hAnsi="Cambria Math"/>
                                  <w:sz w:val="20"/>
                                </w:rPr>
                                <m:t>a</m:t>
                              </m:r>
                            </m:e>
                            <m:sup>
                              <m:r>
                                <w:rPr>
                                  <w:rFonts w:ascii="Cambria Math" w:hAnsi="Cambria Math"/>
                                  <w:sz w:val="20"/>
                                  <w:lang w:val="en-GB"/>
                                </w:rPr>
                                <m:t>2</m:t>
                              </m:r>
                            </m:sup>
                          </m:sSup>
                          <m:r>
                            <w:rPr>
                              <w:rFonts w:ascii="Cambria Math" w:hAnsi="Cambria Math"/>
                              <w:sz w:val="20"/>
                              <w:lang w:val="en-GB"/>
                            </w:rPr>
                            <m:t>-</m:t>
                          </m:r>
                          <m:sSup>
                            <m:sSupPr>
                              <m:ctrlPr>
                                <w:rPr>
                                  <w:rFonts w:ascii="Cambria Math" w:hAnsi="Cambria Math"/>
                                  <w:i/>
                                  <w:iCs/>
                                  <w:sz w:val="20"/>
                                </w:rPr>
                              </m:ctrlPr>
                            </m:sSupPr>
                            <m:e>
                              <m:r>
                                <w:rPr>
                                  <w:rFonts w:ascii="Cambria Math" w:hAnsi="Cambria Math"/>
                                  <w:sz w:val="20"/>
                                </w:rPr>
                                <m:t>b</m:t>
                              </m:r>
                            </m:e>
                            <m:sup>
                              <m:r>
                                <w:rPr>
                                  <w:rFonts w:ascii="Cambria Math" w:hAnsi="Cambria Math"/>
                                  <w:sz w:val="20"/>
                                  <w:lang w:val="en-GB"/>
                                </w:rPr>
                                <m:t>2</m:t>
                              </m:r>
                            </m:sup>
                          </m:sSup>
                        </m:num>
                        <m:den>
                          <m:r>
                            <w:rPr>
                              <w:rFonts w:ascii="Cambria Math" w:hAnsi="Cambria Math"/>
                              <w:sz w:val="20"/>
                              <w:lang w:val="en-GB"/>
                            </w:rPr>
                            <m:t>-2</m:t>
                          </m:r>
                          <m:r>
                            <w:rPr>
                              <w:rFonts w:ascii="Cambria Math" w:hAnsi="Cambria Math"/>
                              <w:sz w:val="20"/>
                            </w:rPr>
                            <m:t>ab</m:t>
                          </m:r>
                        </m:den>
                      </m:f>
                    </m:e>
                  </m:d>
                </m:e>
              </m:func>
            </m:oMath>
            <w:r w:rsidRPr="00653549">
              <w:rPr>
                <w:rFonts w:ascii="Cambria Math" w:hAnsi="Cambria Math"/>
                <w:i/>
                <w:iCs/>
                <w:sz w:val="20"/>
                <w:lang w:val="en-GB"/>
              </w:rPr>
              <w:t xml:space="preserve"> </w:t>
            </w:r>
          </w:p>
        </w:tc>
        <w:tc>
          <w:tcPr>
            <w:tcW w:w="704" w:type="dxa"/>
          </w:tcPr>
          <w:p w14:paraId="593C62DC" w14:textId="48E813DE" w:rsidR="004C5DD9" w:rsidRPr="00477CE7" w:rsidRDefault="00526728" w:rsidP="005D43D7">
            <w:pPr>
              <w:pStyle w:val="Beschriftung"/>
              <w:jc w:val="right"/>
              <w:rPr>
                <w:lang w:val="en-GB"/>
              </w:rPr>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27</w:t>
            </w:r>
            <w:r w:rsidR="004C5DD9">
              <w:fldChar w:fldCharType="end"/>
            </w:r>
            <w:r>
              <w:t>)</w:t>
            </w:r>
          </w:p>
        </w:tc>
      </w:tr>
    </w:tbl>
    <w:p w14:paraId="1A1AE5C0" w14:textId="6224EBA5" w:rsidR="00653549" w:rsidRDefault="00D81A6E" w:rsidP="00653549">
      <w:r>
        <w:t xml:space="preserve">Finally, </w:t>
      </w:r>
      <w:r w:rsidR="00117FAD">
        <w:t xml:space="preserve">we </w:t>
      </w:r>
      <w:r w:rsidR="00526728">
        <w:t xml:space="preserve">the get </w:t>
      </w:r>
    </w:p>
    <w:tbl>
      <w:tblPr>
        <w:tblStyle w:val="Tabellen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04"/>
      </w:tblGrid>
      <w:tr w:rsidR="00D81A6E" w14:paraId="54EAC742" w14:textId="77777777" w:rsidTr="005D43D7">
        <w:tc>
          <w:tcPr>
            <w:tcW w:w="8505" w:type="dxa"/>
          </w:tcPr>
          <w:p w14:paraId="5047C742" w14:textId="232B0D43" w:rsidR="00D81A6E" w:rsidRPr="00A72FCE" w:rsidRDefault="00D81A6E" w:rsidP="00D81A6E">
            <w:pPr>
              <w:pStyle w:val="StandardWeb"/>
              <w:spacing w:before="0" w:beforeAutospacing="0" w:after="0" w:afterAutospacing="0"/>
              <w:ind w:left="318"/>
              <w:rPr>
                <w:i/>
                <w:lang w:val="en-GB"/>
              </w:rPr>
            </w:pPr>
            <m:oMathPara>
              <m:oMathParaPr>
                <m:jc m:val="left"/>
              </m:oMathParaPr>
              <m:oMath>
                <m:sSub>
                  <m:sSubPr>
                    <m:ctrlPr>
                      <w:rPr>
                        <w:rFonts w:ascii="Cambria Math" w:hAnsi="Cambria Math"/>
                        <w:i/>
                        <w:iCs/>
                        <w:sz w:val="20"/>
                        <w:lang w:val="en-GB"/>
                      </w:rPr>
                    </m:ctrlPr>
                  </m:sSubPr>
                  <m:e>
                    <m:r>
                      <w:rPr>
                        <w:rFonts w:ascii="Cambria Math" w:hAnsi="Cambria Math"/>
                        <w:sz w:val="20"/>
                        <w:lang w:val="en-GB"/>
                      </w:rPr>
                      <m:t>θ</m:t>
                    </m:r>
                  </m:e>
                  <m:sub>
                    <m:r>
                      <w:rPr>
                        <w:rFonts w:ascii="Cambria Math" w:hAnsi="Cambria Math"/>
                        <w:sz w:val="20"/>
                        <w:lang w:val="en-GB"/>
                      </w:rPr>
                      <m:t>1</m:t>
                    </m:r>
                    <m:r>
                      <w:rPr>
                        <w:rFonts w:ascii="Cambria Math" w:hAnsi="Cambria Math"/>
                        <w:sz w:val="20"/>
                        <w:lang w:val="en-GB"/>
                      </w:rPr>
                      <m:t>,1</m:t>
                    </m:r>
                  </m:sub>
                </m:sSub>
                <m:r>
                  <w:rPr>
                    <w:rFonts w:ascii="Cambria Math" w:hAnsi="Cambria Math"/>
                    <w:sz w:val="20"/>
                    <w:lang w:val="en-GB"/>
                  </w:rPr>
                  <m:t>=</m:t>
                </m:r>
                <m:f>
                  <m:fPr>
                    <m:ctrlPr>
                      <w:rPr>
                        <w:rFonts w:ascii="Cambria Math" w:hAnsi="Cambria Math"/>
                        <w:i/>
                        <w:iCs/>
                        <w:sz w:val="20"/>
                        <w:lang w:val="en-GB"/>
                      </w:rPr>
                    </m:ctrlPr>
                  </m:fPr>
                  <m:num>
                    <m:r>
                      <w:rPr>
                        <w:rFonts w:ascii="Cambria Math" w:hAnsi="Cambria Math"/>
                        <w:sz w:val="20"/>
                        <w:lang w:val="en-GB"/>
                      </w:rPr>
                      <m:t>π</m:t>
                    </m:r>
                  </m:num>
                  <m:den>
                    <m:r>
                      <w:rPr>
                        <w:rFonts w:ascii="Cambria Math" w:hAnsi="Cambria Math"/>
                        <w:sz w:val="20"/>
                        <w:lang w:val="en-GB"/>
                      </w:rPr>
                      <m:t>2</m:t>
                    </m:r>
                  </m:den>
                </m:f>
                <m:r>
                  <w:rPr>
                    <w:rFonts w:ascii="Cambria Math" w:hAnsi="Cambria Math"/>
                    <w:sz w:val="20"/>
                    <w:lang w:val="en-GB"/>
                  </w:rPr>
                  <m:t>-(γ+ a)</m:t>
                </m:r>
              </m:oMath>
            </m:oMathPara>
          </w:p>
        </w:tc>
        <w:tc>
          <w:tcPr>
            <w:tcW w:w="704" w:type="dxa"/>
          </w:tcPr>
          <w:p w14:paraId="6CB41DDE" w14:textId="0A4F076C" w:rsidR="00D81A6E" w:rsidRPr="00477CE7" w:rsidRDefault="00526728" w:rsidP="005D43D7">
            <w:pPr>
              <w:pStyle w:val="Beschriftung"/>
              <w:jc w:val="right"/>
              <w:rPr>
                <w:lang w:val="en-GB"/>
              </w:rPr>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28</w:t>
            </w:r>
            <w:r w:rsidR="004C5DD9">
              <w:fldChar w:fldCharType="end"/>
            </w:r>
            <w:r>
              <w:t>)</w:t>
            </w:r>
          </w:p>
        </w:tc>
      </w:tr>
      <w:tr w:rsidR="00D81A6E" w14:paraId="1E4E68E8" w14:textId="77777777" w:rsidTr="005D43D7">
        <w:tc>
          <w:tcPr>
            <w:tcW w:w="8505" w:type="dxa"/>
          </w:tcPr>
          <w:p w14:paraId="4DEB0152" w14:textId="6B953994" w:rsidR="00D81A6E" w:rsidRPr="0015695C" w:rsidRDefault="00D81A6E" w:rsidP="005D43D7">
            <w:pPr>
              <w:pStyle w:val="StandardWeb"/>
              <w:ind w:left="318"/>
              <w:rPr>
                <w:rFonts w:ascii="Cambria Math" w:hAnsi="Cambria Math"/>
                <w:i/>
                <w:iCs/>
                <w:sz w:val="20"/>
                <w:lang w:val="en-GB"/>
              </w:rPr>
            </w:pPr>
            <m:oMath>
              <m:sSub>
                <m:sSubPr>
                  <m:ctrlPr>
                    <w:rPr>
                      <w:rFonts w:ascii="Cambria Math" w:hAnsi="Cambria Math"/>
                      <w:i/>
                      <w:iCs/>
                      <w:sz w:val="20"/>
                      <w:lang w:val="en-GB"/>
                    </w:rPr>
                  </m:ctrlPr>
                </m:sSubPr>
                <m:e>
                  <m:r>
                    <w:rPr>
                      <w:rFonts w:ascii="Cambria Math" w:hAnsi="Cambria Math"/>
                      <w:sz w:val="20"/>
                      <w:lang w:val="en-GB"/>
                    </w:rPr>
                    <m:t>θ</m:t>
                  </m:r>
                </m:e>
                <m:sub>
                  <m:r>
                    <w:rPr>
                      <w:rFonts w:ascii="Cambria Math" w:hAnsi="Cambria Math"/>
                      <w:sz w:val="20"/>
                      <w:lang w:val="en-GB"/>
                    </w:rPr>
                    <m:t>2</m:t>
                  </m:r>
                  <m:r>
                    <w:rPr>
                      <w:rFonts w:ascii="Cambria Math" w:hAnsi="Cambria Math"/>
                      <w:sz w:val="20"/>
                      <w:lang w:val="en-GB"/>
                    </w:rPr>
                    <m:t>,1</m:t>
                  </m:r>
                </m:sub>
              </m:sSub>
              <m:r>
                <w:rPr>
                  <w:rFonts w:ascii="Cambria Math" w:hAnsi="Cambria Math"/>
                  <w:sz w:val="20"/>
                  <w:lang w:val="en-GB"/>
                </w:rPr>
                <m:t>=</m:t>
              </m:r>
              <m:f>
                <m:fPr>
                  <m:ctrlPr>
                    <w:rPr>
                      <w:rFonts w:ascii="Cambria Math" w:hAnsi="Cambria Math"/>
                      <w:i/>
                      <w:iCs/>
                      <w:sz w:val="20"/>
                      <w:lang w:val="en-GB"/>
                    </w:rPr>
                  </m:ctrlPr>
                </m:fPr>
                <m:num>
                  <m:r>
                    <w:rPr>
                      <w:rFonts w:ascii="Cambria Math" w:hAnsi="Cambria Math"/>
                      <w:sz w:val="20"/>
                      <w:lang w:val="en-GB"/>
                    </w:rPr>
                    <m:t>π</m:t>
                  </m:r>
                </m:num>
                <m:den>
                  <m:r>
                    <w:rPr>
                      <w:rFonts w:ascii="Cambria Math" w:hAnsi="Cambria Math"/>
                      <w:sz w:val="20"/>
                      <w:lang w:val="en-GB"/>
                    </w:rPr>
                    <m:t>2</m:t>
                  </m:r>
                </m:den>
              </m:f>
              <m:r>
                <w:rPr>
                  <w:rFonts w:ascii="Cambria Math" w:hAnsi="Cambria Math"/>
                  <w:sz w:val="20"/>
                  <w:lang w:val="en-GB"/>
                </w:rPr>
                <m:t>-γ</m:t>
              </m:r>
            </m:oMath>
            <w:r w:rsidRPr="00653549">
              <w:rPr>
                <w:rFonts w:ascii="Cambria Math" w:hAnsi="Cambria Math"/>
                <w:i/>
                <w:iCs/>
                <w:sz w:val="20"/>
                <w:lang w:val="en-GB"/>
              </w:rPr>
              <w:t xml:space="preserve"> </w:t>
            </w:r>
          </w:p>
        </w:tc>
        <w:tc>
          <w:tcPr>
            <w:tcW w:w="704" w:type="dxa"/>
          </w:tcPr>
          <w:p w14:paraId="4B9E9888" w14:textId="14DC62C6" w:rsidR="00D81A6E" w:rsidRPr="00477CE7" w:rsidRDefault="00526728" w:rsidP="005D43D7">
            <w:pPr>
              <w:pStyle w:val="Beschriftung"/>
              <w:jc w:val="right"/>
              <w:rPr>
                <w:lang w:val="en-GB"/>
              </w:rPr>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29</w:t>
            </w:r>
            <w:r w:rsidR="004C5DD9">
              <w:fldChar w:fldCharType="end"/>
            </w:r>
            <w:r>
              <w:t>)</w:t>
            </w:r>
          </w:p>
        </w:tc>
      </w:tr>
    </w:tbl>
    <w:p w14:paraId="7DE29048" w14:textId="03B144E7" w:rsidR="00D81A6E" w:rsidRDefault="00117FAD" w:rsidP="00653549">
      <w:r>
        <w:t xml:space="preserve">and </w:t>
      </w:r>
      <w:r w:rsidR="00526728">
        <w:t xml:space="preserve">– as second solution - </w:t>
      </w:r>
    </w:p>
    <w:tbl>
      <w:tblPr>
        <w:tblStyle w:val="Tabellen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04"/>
      </w:tblGrid>
      <w:tr w:rsidR="00D81A6E" w14:paraId="05B68B94" w14:textId="77777777" w:rsidTr="005D43D7">
        <w:tc>
          <w:tcPr>
            <w:tcW w:w="8505" w:type="dxa"/>
          </w:tcPr>
          <w:p w14:paraId="6B765638" w14:textId="56094254" w:rsidR="00D81A6E" w:rsidRPr="00A72FCE" w:rsidRDefault="00D81A6E" w:rsidP="00D81A6E">
            <w:pPr>
              <w:pStyle w:val="StandardWeb"/>
              <w:spacing w:before="0" w:beforeAutospacing="0" w:after="0" w:afterAutospacing="0"/>
              <w:ind w:left="318"/>
              <w:rPr>
                <w:i/>
                <w:lang w:val="en-GB"/>
              </w:rPr>
            </w:pPr>
            <m:oMathPara>
              <m:oMathParaPr>
                <m:jc m:val="left"/>
              </m:oMathParaPr>
              <m:oMath>
                <m:sSub>
                  <m:sSubPr>
                    <m:ctrlPr>
                      <w:rPr>
                        <w:rFonts w:ascii="Cambria Math" w:hAnsi="Cambria Math"/>
                        <w:i/>
                        <w:iCs/>
                        <w:sz w:val="20"/>
                        <w:lang w:val="en-GB"/>
                      </w:rPr>
                    </m:ctrlPr>
                  </m:sSubPr>
                  <m:e>
                    <m:r>
                      <w:rPr>
                        <w:rFonts w:ascii="Cambria Math" w:hAnsi="Cambria Math"/>
                        <w:sz w:val="20"/>
                        <w:lang w:val="en-GB"/>
                      </w:rPr>
                      <m:t>θ</m:t>
                    </m:r>
                  </m:e>
                  <m:sub>
                    <m:r>
                      <w:rPr>
                        <w:rFonts w:ascii="Cambria Math" w:hAnsi="Cambria Math"/>
                        <w:sz w:val="20"/>
                        <w:lang w:val="en-GB"/>
                      </w:rPr>
                      <m:t>1</m:t>
                    </m:r>
                    <m:r>
                      <w:rPr>
                        <w:rFonts w:ascii="Cambria Math" w:hAnsi="Cambria Math"/>
                        <w:sz w:val="20"/>
                        <w:lang w:val="en-GB"/>
                      </w:rPr>
                      <m:t>,2</m:t>
                    </m:r>
                  </m:sub>
                </m:sSub>
                <m:r>
                  <w:rPr>
                    <w:rFonts w:ascii="Cambria Math" w:hAnsi="Cambria Math"/>
                    <w:sz w:val="20"/>
                    <w:lang w:val="en-GB"/>
                  </w:rPr>
                  <m:t>=</m:t>
                </m:r>
                <m:f>
                  <m:fPr>
                    <m:ctrlPr>
                      <w:rPr>
                        <w:rFonts w:ascii="Cambria Math" w:hAnsi="Cambria Math"/>
                        <w:i/>
                        <w:iCs/>
                        <w:sz w:val="20"/>
                        <w:lang w:val="en-GB"/>
                      </w:rPr>
                    </m:ctrlPr>
                  </m:fPr>
                  <m:num>
                    <m:r>
                      <w:rPr>
                        <w:rFonts w:ascii="Cambria Math" w:hAnsi="Cambria Math"/>
                        <w:sz w:val="20"/>
                        <w:lang w:val="en-GB"/>
                      </w:rPr>
                      <m:t>π</m:t>
                    </m:r>
                  </m:num>
                  <m:den>
                    <m:r>
                      <w:rPr>
                        <w:rFonts w:ascii="Cambria Math" w:hAnsi="Cambria Math"/>
                        <w:sz w:val="20"/>
                        <w:lang w:val="en-GB"/>
                      </w:rPr>
                      <m:t>2</m:t>
                    </m:r>
                  </m:den>
                </m:f>
                <m:r>
                  <w:rPr>
                    <w:rFonts w:ascii="Cambria Math" w:hAnsi="Cambria Math"/>
                    <w:sz w:val="20"/>
                    <w:lang w:val="en-GB"/>
                  </w:rPr>
                  <m:t>-(γ-a</m:t>
                </m:r>
                <m:r>
                  <w:rPr>
                    <w:rFonts w:ascii="Cambria Math" w:hAnsi="Cambria Math"/>
                    <w:sz w:val="20"/>
                    <w:lang w:val="en-GB"/>
                  </w:rPr>
                  <m:t>)</m:t>
                </m:r>
              </m:oMath>
            </m:oMathPara>
          </w:p>
        </w:tc>
        <w:tc>
          <w:tcPr>
            <w:tcW w:w="704" w:type="dxa"/>
          </w:tcPr>
          <w:p w14:paraId="35D69FA0" w14:textId="65C603AB" w:rsidR="00D81A6E" w:rsidRPr="00477CE7" w:rsidRDefault="00526728" w:rsidP="005D43D7">
            <w:pPr>
              <w:pStyle w:val="Beschriftung"/>
              <w:jc w:val="right"/>
              <w:rPr>
                <w:lang w:val="en-GB"/>
              </w:rPr>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30</w:t>
            </w:r>
            <w:r w:rsidR="004C5DD9">
              <w:fldChar w:fldCharType="end"/>
            </w:r>
            <w:r>
              <w:t>)</w:t>
            </w:r>
          </w:p>
        </w:tc>
      </w:tr>
      <w:tr w:rsidR="00D81A6E" w14:paraId="24F4879B" w14:textId="77777777" w:rsidTr="005D43D7">
        <w:tc>
          <w:tcPr>
            <w:tcW w:w="8505" w:type="dxa"/>
          </w:tcPr>
          <w:p w14:paraId="4715670F" w14:textId="5BAC0E95" w:rsidR="00D81A6E" w:rsidRPr="0015695C" w:rsidRDefault="00D81A6E" w:rsidP="00D81A6E">
            <w:pPr>
              <w:pStyle w:val="StandardWeb"/>
              <w:ind w:left="318"/>
              <w:rPr>
                <w:rFonts w:ascii="Cambria Math" w:hAnsi="Cambria Math"/>
                <w:i/>
                <w:iCs/>
                <w:sz w:val="20"/>
                <w:lang w:val="en-GB"/>
              </w:rPr>
            </w:pPr>
            <m:oMath>
              <m:sSub>
                <m:sSubPr>
                  <m:ctrlPr>
                    <w:rPr>
                      <w:rFonts w:ascii="Cambria Math" w:hAnsi="Cambria Math"/>
                      <w:i/>
                      <w:iCs/>
                      <w:sz w:val="20"/>
                      <w:lang w:val="en-GB"/>
                    </w:rPr>
                  </m:ctrlPr>
                </m:sSubPr>
                <m:e>
                  <m:r>
                    <w:rPr>
                      <w:rFonts w:ascii="Cambria Math" w:hAnsi="Cambria Math"/>
                      <w:sz w:val="20"/>
                      <w:lang w:val="en-GB"/>
                    </w:rPr>
                    <m:t>θ</m:t>
                  </m:r>
                </m:e>
                <m:sub>
                  <m:r>
                    <w:rPr>
                      <w:rFonts w:ascii="Cambria Math" w:hAnsi="Cambria Math"/>
                      <w:sz w:val="20"/>
                      <w:lang w:val="en-GB"/>
                    </w:rPr>
                    <m:t>2</m:t>
                  </m:r>
                  <m:r>
                    <w:rPr>
                      <w:rFonts w:ascii="Cambria Math" w:hAnsi="Cambria Math"/>
                      <w:sz w:val="20"/>
                      <w:lang w:val="en-GB"/>
                    </w:rPr>
                    <m:t>,2</m:t>
                  </m:r>
                </m:sub>
              </m:sSub>
              <m:r>
                <w:rPr>
                  <w:rFonts w:ascii="Cambria Math" w:hAnsi="Cambria Math"/>
                  <w:sz w:val="20"/>
                  <w:lang w:val="en-GB"/>
                </w:rPr>
                <m:t>=3</m:t>
              </m:r>
              <m:f>
                <m:fPr>
                  <m:ctrlPr>
                    <w:rPr>
                      <w:rFonts w:ascii="Cambria Math" w:hAnsi="Cambria Math"/>
                      <w:i/>
                      <w:iCs/>
                      <w:sz w:val="20"/>
                      <w:lang w:val="en-GB"/>
                    </w:rPr>
                  </m:ctrlPr>
                </m:fPr>
                <m:num>
                  <m:r>
                    <w:rPr>
                      <w:rFonts w:ascii="Cambria Math" w:hAnsi="Cambria Math"/>
                      <w:sz w:val="20"/>
                      <w:lang w:val="en-GB"/>
                    </w:rPr>
                    <m:t>π</m:t>
                  </m:r>
                </m:num>
                <m:den>
                  <m:r>
                    <w:rPr>
                      <w:rFonts w:ascii="Cambria Math" w:hAnsi="Cambria Math"/>
                      <w:sz w:val="20"/>
                      <w:lang w:val="en-GB"/>
                    </w:rPr>
                    <m:t>2</m:t>
                  </m:r>
                </m:den>
              </m:f>
              <m:r>
                <w:rPr>
                  <w:rFonts w:ascii="Cambria Math" w:hAnsi="Cambria Math"/>
                  <w:sz w:val="20"/>
                  <w:lang w:val="en-GB"/>
                </w:rPr>
                <m:t>-γ </m:t>
              </m:r>
            </m:oMath>
            <w:r w:rsidRPr="00653549">
              <w:rPr>
                <w:rFonts w:ascii="Cambria Math" w:hAnsi="Cambria Math"/>
                <w:i/>
                <w:iCs/>
                <w:sz w:val="20"/>
                <w:lang w:val="en-GB"/>
              </w:rPr>
              <w:t xml:space="preserve"> </w:t>
            </w:r>
          </w:p>
        </w:tc>
        <w:tc>
          <w:tcPr>
            <w:tcW w:w="704" w:type="dxa"/>
          </w:tcPr>
          <w:p w14:paraId="1B1F906E" w14:textId="7887AABB" w:rsidR="00D81A6E" w:rsidRPr="00477CE7" w:rsidRDefault="00526728" w:rsidP="005D43D7">
            <w:pPr>
              <w:pStyle w:val="Beschriftung"/>
              <w:jc w:val="right"/>
              <w:rPr>
                <w:lang w:val="en-GB"/>
              </w:rPr>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31</w:t>
            </w:r>
            <w:r w:rsidR="004C5DD9">
              <w:fldChar w:fldCharType="end"/>
            </w:r>
            <w:r>
              <w:t>)</w:t>
            </w:r>
          </w:p>
        </w:tc>
      </w:tr>
    </w:tbl>
    <w:p w14:paraId="515E3F30" w14:textId="42782FCF" w:rsidR="00D81A6E" w:rsidRDefault="00117FAD" w:rsidP="00653549">
      <w:r w:rsidRPr="00117FAD">
        <w:t>The upper angles</w:t>
      </w:r>
      <w:r w:rsidRPr="0057785C">
        <w:rPr>
          <w:rFonts w:ascii="Symbol" w:hAnsi="Symbol"/>
        </w:rPr>
        <w:t></w:t>
      </w:r>
      <w:r w:rsidRPr="0057785C">
        <w:rPr>
          <w:rFonts w:ascii="Symbol" w:hAnsi="Symbol"/>
        </w:rPr>
        <w:t></w:t>
      </w:r>
      <w:r w:rsidRPr="0057785C">
        <w:rPr>
          <w:rFonts w:ascii="Symbol" w:hAnsi="Symbol"/>
          <w:vertAlign w:val="subscript"/>
        </w:rPr>
        <w:t></w:t>
      </w:r>
      <w:r w:rsidRPr="00117FAD">
        <w:t>,</w:t>
      </w:r>
      <w:r w:rsidRPr="0057785C">
        <w:rPr>
          <w:rFonts w:ascii="Symbol" w:hAnsi="Symbol"/>
        </w:rPr>
        <w:t></w:t>
      </w:r>
      <w:r w:rsidRPr="0057785C">
        <w:rPr>
          <w:vertAlign w:val="subscript"/>
        </w:rPr>
        <w:t>4</w:t>
      </w:r>
      <w:r w:rsidRPr="00117FAD">
        <w:t>,</w:t>
      </w:r>
      <w:r w:rsidRPr="0057785C">
        <w:rPr>
          <w:rFonts w:ascii="Symbol" w:hAnsi="Symbol"/>
        </w:rPr>
        <w:t></w:t>
      </w:r>
      <w:r w:rsidRPr="0057785C">
        <w:rPr>
          <w:vertAlign w:val="subscript"/>
        </w:rPr>
        <w:t>5</w:t>
      </w:r>
      <w:r w:rsidRPr="00117FAD">
        <w:t xml:space="preserve"> </w:t>
      </w:r>
      <w:r w:rsidR="0057785C">
        <w:t xml:space="preserve">can be obtained by considering by the chain of transformation matrixes. With </w:t>
      </w:r>
    </w:p>
    <w:tbl>
      <w:tblPr>
        <w:tblStyle w:val="Tabellenrast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564"/>
      </w:tblGrid>
      <w:tr w:rsidR="0057785C" w14:paraId="302FCC98" w14:textId="77777777" w:rsidTr="00297B49">
        <w:tc>
          <w:tcPr>
            <w:tcW w:w="7650" w:type="dxa"/>
          </w:tcPr>
          <w:p w14:paraId="351D539F" w14:textId="3760606B" w:rsidR="0057785C" w:rsidRPr="00526728" w:rsidRDefault="0057785C" w:rsidP="00526728">
            <w:pPr>
              <w:pStyle w:val="StandardWeb"/>
              <w:spacing w:before="0" w:beforeAutospacing="0" w:after="0" w:afterAutospacing="0"/>
              <w:ind w:left="318"/>
              <w:rPr>
                <w:lang w:val="en-GB"/>
              </w:rPr>
            </w:pPr>
            <m:oMathPara>
              <m:oMathParaPr>
                <m:jc m:val="left"/>
              </m:oMathParaPr>
              <m:oMath>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r>
                  <w:rPr>
                    <w:rFonts w:ascii="Cambria Math" w:hAnsi="Cambria Math" w:cstheme="minorBidi"/>
                    <w:color w:val="37302B" w:themeColor="text1"/>
                    <w:sz w:val="22"/>
                    <w:szCs w:val="22"/>
                    <w:lang w:val="en-GB"/>
                  </w:rPr>
                  <m:t xml:space="preserve">= </m:t>
                </m:r>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3</m:t>
                    </m:r>
                  </m:sup>
                </m:sSubSup>
                <m:r>
                  <w:rPr>
                    <w:rFonts w:ascii="Cambria Math" w:hAnsi="Cambria Math" w:cstheme="minorBidi"/>
                    <w:color w:val="37302B" w:themeColor="text1"/>
                    <w:sz w:val="22"/>
                    <w:szCs w:val="22"/>
                    <w:lang w:val="en-GB"/>
                  </w:rPr>
                  <m:t xml:space="preserve"> </m:t>
                </m:r>
                <m:r>
                  <w:rPr>
                    <w:rFonts w:ascii="Cambria Math" w:hAnsi="Cambria Math" w:cstheme="minorBidi"/>
                    <w:color w:val="37302B" w:themeColor="text1"/>
                    <w:sz w:val="22"/>
                    <w:szCs w:val="22"/>
                    <w:lang w:val="en-GB"/>
                  </w:rPr>
                  <m:t xml:space="preserve"> </m:t>
                </m:r>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3</m:t>
                    </m:r>
                  </m:sub>
                  <m:sup>
                    <m:r>
                      <w:rPr>
                        <w:rFonts w:ascii="Cambria Math" w:hAnsi="Cambria Math" w:cstheme="minorBidi"/>
                        <w:color w:val="37302B" w:themeColor="text1"/>
                        <w:sz w:val="22"/>
                        <w:szCs w:val="22"/>
                        <w:lang w:val="en-GB"/>
                      </w:rPr>
                      <m:t>4</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4</m:t>
                    </m:r>
                  </m:sub>
                  <m:sup>
                    <m:r>
                      <w:rPr>
                        <w:rFonts w:ascii="Cambria Math" w:hAnsi="Cambria Math" w:cstheme="minorBidi"/>
                        <w:color w:val="37302B" w:themeColor="text1"/>
                        <w:sz w:val="22"/>
                        <w:szCs w:val="22"/>
                        <w:lang w:val="en-GB"/>
                      </w:rPr>
                      <m:t>5</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5</m:t>
                    </m:r>
                  </m:sub>
                  <m:sup>
                    <m:r>
                      <w:rPr>
                        <w:rFonts w:ascii="Cambria Math" w:hAnsi="Cambria Math" w:cstheme="minorBidi"/>
                        <w:color w:val="37302B" w:themeColor="text1"/>
                        <w:sz w:val="22"/>
                        <w:szCs w:val="22"/>
                        <w:lang w:val="en-GB"/>
                      </w:rPr>
                      <m:t>6</m:t>
                    </m:r>
                  </m:sup>
                </m:sSubSup>
                <m:r>
                  <w:rPr>
                    <w:rFonts w:ascii="Cambria Math" w:hAnsi="Cambria Math" w:cstheme="minorBidi"/>
                    <w:color w:val="37302B" w:themeColor="text1"/>
                    <w:sz w:val="22"/>
                    <w:szCs w:val="22"/>
                  </w:rPr>
                  <m:t xml:space="preserve">= </m:t>
                </m:r>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3</m:t>
                    </m:r>
                  </m:sup>
                </m:sSubSup>
                <m:r>
                  <w:rPr>
                    <w:rFonts w:ascii="Cambria Math" w:hAnsi="Cambria Math" w:cstheme="minorBidi"/>
                    <w:color w:val="37302B" w:themeColor="text1"/>
                    <w:sz w:val="22"/>
                    <w:szCs w:val="22"/>
                    <w:lang w:val="en-GB"/>
                  </w:rPr>
                  <m:t xml:space="preserve"> </m:t>
                </m:r>
                <m:r>
                  <w:rPr>
                    <w:rFonts w:ascii="Cambria Math" w:hAnsi="Cambria Math" w:cstheme="minorBidi"/>
                    <w:color w:val="37302B" w:themeColor="text1"/>
                    <w:sz w:val="22"/>
                    <w:szCs w:val="22"/>
                    <w:lang w:val="en-GB"/>
                  </w:rPr>
                  <m:t xml:space="preserve"> </m:t>
                </m:r>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3</m:t>
                    </m:r>
                  </m:sub>
                  <m:sup>
                    <m:r>
                      <w:rPr>
                        <w:rFonts w:ascii="Cambria Math" w:hAnsi="Cambria Math" w:cstheme="minorBidi"/>
                        <w:color w:val="37302B" w:themeColor="text1"/>
                        <w:sz w:val="22"/>
                        <w:szCs w:val="22"/>
                        <w:lang w:val="en-GB"/>
                      </w:rPr>
                      <m:t>6</m:t>
                    </m:r>
                  </m:sup>
                </m:sSubSup>
              </m:oMath>
            </m:oMathPara>
          </w:p>
        </w:tc>
        <w:tc>
          <w:tcPr>
            <w:tcW w:w="1564" w:type="dxa"/>
          </w:tcPr>
          <w:p w14:paraId="411DD2E1" w14:textId="07ADD28E" w:rsidR="0057785C" w:rsidRPr="00477CE7" w:rsidRDefault="00526728" w:rsidP="00297B49">
            <w:pPr>
              <w:pStyle w:val="Beschriftung"/>
              <w:ind w:left="322" w:hanging="322"/>
              <w:jc w:val="right"/>
              <w:rPr>
                <w:lang w:val="en-GB"/>
              </w:rPr>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32</w:t>
            </w:r>
            <w:r w:rsidR="004C5DD9">
              <w:fldChar w:fldCharType="end"/>
            </w:r>
            <w:r>
              <w:t>)</w:t>
            </w:r>
          </w:p>
        </w:tc>
      </w:tr>
    </w:tbl>
    <w:p w14:paraId="5EA340CE" w14:textId="4CEA6D5F" w:rsidR="0057785C" w:rsidRDefault="0057785C" w:rsidP="00653549">
      <w:r>
        <w:t xml:space="preserve">we get </w:t>
      </w:r>
    </w:p>
    <w:tbl>
      <w:tblPr>
        <w:tblStyle w:val="Tabellenrast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564"/>
      </w:tblGrid>
      <w:tr w:rsidR="0057785C" w14:paraId="235E52A1" w14:textId="77777777" w:rsidTr="00297B49">
        <w:tc>
          <w:tcPr>
            <w:tcW w:w="7650" w:type="dxa"/>
          </w:tcPr>
          <w:p w14:paraId="4E27BF03" w14:textId="024472B5" w:rsidR="0057785C" w:rsidRPr="00455D99" w:rsidRDefault="0057785C" w:rsidP="0057785C">
            <w:pPr>
              <w:pStyle w:val="StandardWeb"/>
              <w:spacing w:before="0" w:beforeAutospacing="0" w:after="0" w:afterAutospacing="0"/>
              <w:ind w:left="318"/>
              <w:rPr>
                <w:lang w:val="en-GB"/>
              </w:rPr>
            </w:pPr>
            <m:oMathPara>
              <m:oMathParaPr>
                <m:jc m:val="left"/>
              </m:oMathParaPr>
              <m:oMath>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3</m:t>
                    </m:r>
                  </m:sub>
                  <m:sup>
                    <m:r>
                      <w:rPr>
                        <w:rFonts w:ascii="Cambria Math" w:hAnsi="Cambria Math" w:cstheme="minorBidi"/>
                        <w:color w:val="37302B" w:themeColor="text1"/>
                        <w:sz w:val="22"/>
                        <w:szCs w:val="22"/>
                        <w:lang w:val="en-GB"/>
                      </w:rPr>
                      <m:t>6</m:t>
                    </m:r>
                  </m:sup>
                </m:sSubSup>
                <m:r>
                  <w:rPr>
                    <w:rFonts w:ascii="Cambria Math" w:hAnsi="Cambria Math" w:cstheme="minorBidi"/>
                    <w:color w:val="37302B" w:themeColor="text1"/>
                    <w:sz w:val="22"/>
                    <w:szCs w:val="22"/>
                    <w:lang w:val="en-GB"/>
                  </w:rPr>
                  <m:t xml:space="preserve">= </m:t>
                </m:r>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3</m:t>
                    </m:r>
                  </m:sub>
                  <m:sup>
                    <m:r>
                      <w:rPr>
                        <w:rFonts w:ascii="Cambria Math" w:hAnsi="Cambria Math" w:cstheme="minorBidi"/>
                        <w:color w:val="37302B" w:themeColor="text1"/>
                        <w:sz w:val="22"/>
                        <w:szCs w:val="22"/>
                        <w:lang w:val="en-GB"/>
                      </w:rPr>
                      <m:t>4</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4</m:t>
                    </m:r>
                  </m:sub>
                  <m:sup>
                    <m:r>
                      <w:rPr>
                        <w:rFonts w:ascii="Cambria Math" w:hAnsi="Cambria Math" w:cstheme="minorBidi"/>
                        <w:color w:val="37302B" w:themeColor="text1"/>
                        <w:sz w:val="22"/>
                        <w:szCs w:val="22"/>
                        <w:lang w:val="en-GB"/>
                      </w:rPr>
                      <m:t>5</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5</m:t>
                    </m:r>
                  </m:sub>
                  <m:sup>
                    <m:r>
                      <w:rPr>
                        <w:rFonts w:ascii="Cambria Math" w:hAnsi="Cambria Math" w:cstheme="minorBidi"/>
                        <w:color w:val="37302B" w:themeColor="text1"/>
                        <w:sz w:val="22"/>
                        <w:szCs w:val="22"/>
                        <w:lang w:val="en-GB"/>
                      </w:rPr>
                      <m:t>6</m:t>
                    </m:r>
                  </m:sup>
                </m:sSubSup>
                <m:r>
                  <w:rPr>
                    <w:rFonts w:ascii="Cambria Math" w:hAnsi="Cambria Math" w:cstheme="minorBidi"/>
                    <w:color w:val="37302B" w:themeColor="text1"/>
                    <w:sz w:val="22"/>
                    <w:szCs w:val="22"/>
                    <w:lang w:val="en-GB"/>
                  </w:rPr>
                  <m:t xml:space="preserve">=  </m:t>
                </m:r>
                <m:sSup>
                  <m:sSupPr>
                    <m:ctrlPr>
                      <w:rPr>
                        <w:rFonts w:ascii="Cambria Math" w:hAnsi="Cambria Math" w:cstheme="minorBidi"/>
                        <w:i/>
                        <w:iCs/>
                        <w:color w:val="37302B" w:themeColor="text1"/>
                        <w:sz w:val="22"/>
                        <w:szCs w:val="22"/>
                      </w:rPr>
                    </m:ctrlPr>
                  </m:sSupPr>
                  <m:e>
                    <m:d>
                      <m:dPr>
                        <m:ctrlPr>
                          <w:rPr>
                            <w:rFonts w:ascii="Cambria Math" w:hAnsi="Cambria Math" w:cstheme="minorBidi"/>
                            <w:i/>
                            <w:iCs/>
                            <w:color w:val="37302B" w:themeColor="text1"/>
                            <w:sz w:val="22"/>
                            <w:szCs w:val="22"/>
                          </w:rPr>
                        </m:ctrlPr>
                      </m:dPr>
                      <m:e>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3</m:t>
                            </m:r>
                          </m:sup>
                        </m:sSubSup>
                      </m:e>
                    </m:d>
                  </m:e>
                  <m:sup>
                    <m:r>
                      <w:rPr>
                        <w:rFonts w:ascii="Cambria Math" w:hAnsi="Cambria Math" w:cstheme="minorBidi"/>
                        <w:color w:val="37302B" w:themeColor="text1"/>
                        <w:sz w:val="22"/>
                        <w:szCs w:val="22"/>
                        <w:lang w:val="en-GB"/>
                      </w:rPr>
                      <m:t>-1</m:t>
                    </m:r>
                  </m:sup>
                </m:sSup>
                <m:r>
                  <w:rPr>
                    <w:rFonts w:ascii="Cambria Math" w:hAnsi="Cambria Math" w:cstheme="minorBidi"/>
                    <w:color w:val="37302B" w:themeColor="text1"/>
                    <w:sz w:val="22"/>
                    <w:szCs w:val="22"/>
                    <w:lang w:val="en-GB"/>
                  </w:rPr>
                  <m:t xml:space="preserve"> </m:t>
                </m:r>
                <m:r>
                  <w:rPr>
                    <w:rFonts w:ascii="Cambria Math" w:hAnsi="Cambria Math" w:cstheme="minorBidi"/>
                    <w:color w:val="37302B" w:themeColor="text1"/>
                    <w:sz w:val="22"/>
                    <w:szCs w:val="22"/>
                    <w:lang w:val="en-GB"/>
                  </w:rPr>
                  <m:t xml:space="preserve"> </m:t>
                </m:r>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oMath>
            </m:oMathPara>
          </w:p>
          <w:p w14:paraId="2AF8CBC5" w14:textId="77777777" w:rsidR="0057785C" w:rsidRPr="00455D99" w:rsidRDefault="0057785C" w:rsidP="005D43D7">
            <w:pPr>
              <w:rPr>
                <w:lang w:val="en-GB"/>
              </w:rPr>
            </w:pPr>
          </w:p>
        </w:tc>
        <w:tc>
          <w:tcPr>
            <w:tcW w:w="1564" w:type="dxa"/>
          </w:tcPr>
          <w:p w14:paraId="25AE1B69" w14:textId="32734690" w:rsidR="0057785C" w:rsidRPr="00477CE7" w:rsidRDefault="00526728" w:rsidP="005D43D7">
            <w:pPr>
              <w:pStyle w:val="Beschriftung"/>
              <w:jc w:val="right"/>
              <w:rPr>
                <w:lang w:val="en-GB"/>
              </w:rPr>
            </w:pPr>
            <w:r>
              <w:t>(</w:t>
            </w:r>
            <w:r w:rsidR="004C5DD9">
              <w:fldChar w:fldCharType="begin"/>
            </w:r>
            <w:r w:rsidR="004C5DD9">
              <w:instrText xml:space="preserve"> STYLEREF 1 \s </w:instrText>
            </w:r>
            <w:r w:rsidR="004C5DD9">
              <w:fldChar w:fldCharType="separate"/>
            </w:r>
            <w:r w:rsidR="00297B49">
              <w:rPr>
                <w:noProof/>
              </w:rPr>
              <w:t>3</w:t>
            </w:r>
            <w:r w:rsidR="004C5DD9">
              <w:fldChar w:fldCharType="end"/>
            </w:r>
            <w:r w:rsidR="004C5DD9">
              <w:noBreakHyphen/>
            </w:r>
            <w:r w:rsidR="004C5DD9">
              <w:fldChar w:fldCharType="begin"/>
            </w:r>
            <w:r w:rsidR="004C5DD9">
              <w:instrText xml:space="preserve"> SEQ Eq \* ARABIC \s 1 </w:instrText>
            </w:r>
            <w:r w:rsidR="004C5DD9">
              <w:fldChar w:fldCharType="separate"/>
            </w:r>
            <w:r w:rsidR="00297B49">
              <w:rPr>
                <w:noProof/>
              </w:rPr>
              <w:t>33</w:t>
            </w:r>
            <w:r w:rsidR="004C5DD9">
              <w:fldChar w:fldCharType="end"/>
            </w:r>
            <w:r>
              <w:t>)</w:t>
            </w:r>
          </w:p>
        </w:tc>
      </w:tr>
    </w:tbl>
    <w:p w14:paraId="7093BE3A" w14:textId="4BDE378D" w:rsidR="0057785C" w:rsidRDefault="004C5DD9" w:rsidP="00653549">
      <w:r>
        <w:t xml:space="preserve">Although the need of </w:t>
      </w:r>
      <w:r w:rsidR="00526728">
        <w:t>the</w:t>
      </w:r>
      <w:r>
        <w:t xml:space="preserve"> </w:t>
      </w:r>
      <w:r w:rsidR="0057785C">
        <w:t xml:space="preserve">annoying multiplication </w:t>
      </w:r>
      <m:oMath>
        <m:sSubSup>
          <m:sSubSupPr>
            <m:ctrlPr>
              <w:rPr>
                <w:rFonts w:ascii="Cambria Math" w:hAnsi="Cambria Math"/>
                <w:i/>
                <w:iCs/>
                <w:color w:val="37302B" w:themeColor="text1"/>
              </w:rPr>
            </m:ctrlPr>
          </m:sSubSupPr>
          <m:e>
            <m:r>
              <w:rPr>
                <w:rFonts w:ascii="Cambria Math" w:hAnsi="Cambria Math"/>
                <w:color w:val="37302B" w:themeColor="text1"/>
              </w:rPr>
              <m:t>T</m:t>
            </m:r>
          </m:e>
          <m:sub>
            <m:r>
              <w:rPr>
                <w:rFonts w:ascii="Cambria Math" w:hAnsi="Cambria Math"/>
                <w:color w:val="37302B" w:themeColor="text1"/>
              </w:rPr>
              <m:t>3</m:t>
            </m:r>
          </m:sub>
          <m:sup>
            <m:r>
              <w:rPr>
                <w:rFonts w:ascii="Cambria Math" w:hAnsi="Cambria Math"/>
                <w:color w:val="37302B" w:themeColor="text1"/>
              </w:rPr>
              <m:t>4</m:t>
            </m:r>
          </m:sup>
        </m:sSubSup>
        <m:sSubSup>
          <m:sSubSupPr>
            <m:ctrlPr>
              <w:rPr>
                <w:rFonts w:ascii="Cambria Math" w:hAnsi="Cambria Math"/>
                <w:i/>
                <w:iCs/>
                <w:color w:val="37302B" w:themeColor="text1"/>
              </w:rPr>
            </m:ctrlPr>
          </m:sSubSupPr>
          <m:e>
            <m:r>
              <w:rPr>
                <w:rFonts w:ascii="Cambria Math" w:hAnsi="Cambria Math"/>
                <w:color w:val="37302B" w:themeColor="text1"/>
              </w:rPr>
              <m:t>T</m:t>
            </m:r>
          </m:e>
          <m:sub>
            <m:r>
              <w:rPr>
                <w:rFonts w:ascii="Cambria Math" w:hAnsi="Cambria Math"/>
                <w:color w:val="37302B" w:themeColor="text1"/>
              </w:rPr>
              <m:t>4</m:t>
            </m:r>
          </m:sub>
          <m:sup>
            <m:r>
              <w:rPr>
                <w:rFonts w:ascii="Cambria Math" w:hAnsi="Cambria Math"/>
                <w:color w:val="37302B" w:themeColor="text1"/>
              </w:rPr>
              <m:t>5</m:t>
            </m:r>
          </m:sup>
        </m:sSubSup>
        <m:sSubSup>
          <m:sSubSupPr>
            <m:ctrlPr>
              <w:rPr>
                <w:rFonts w:ascii="Cambria Math" w:hAnsi="Cambria Math"/>
                <w:i/>
                <w:iCs/>
                <w:color w:val="37302B" w:themeColor="text1"/>
              </w:rPr>
            </m:ctrlPr>
          </m:sSubSupPr>
          <m:e>
            <m:r>
              <w:rPr>
                <w:rFonts w:ascii="Cambria Math" w:hAnsi="Cambria Math"/>
                <w:color w:val="37302B" w:themeColor="text1"/>
              </w:rPr>
              <m:t>T</m:t>
            </m:r>
          </m:e>
          <m:sub>
            <m:r>
              <w:rPr>
                <w:rFonts w:ascii="Cambria Math" w:hAnsi="Cambria Math"/>
                <w:color w:val="37302B" w:themeColor="text1"/>
              </w:rPr>
              <m:t>5</m:t>
            </m:r>
          </m:sub>
          <m:sup>
            <m:r>
              <w:rPr>
                <w:rFonts w:ascii="Cambria Math" w:hAnsi="Cambria Math"/>
                <w:color w:val="37302B" w:themeColor="text1"/>
              </w:rPr>
              <m:t>6</m:t>
            </m:r>
          </m:sup>
        </m:sSubSup>
      </m:oMath>
      <w:r w:rsidR="0057785C">
        <w:rPr>
          <w:rFonts w:eastAsiaTheme="minorEastAsia"/>
          <w:iCs/>
          <w:color w:val="37302B" w:themeColor="text1"/>
        </w:rPr>
        <w:t xml:space="preserve"> out of </w:t>
      </w:r>
      <w:r>
        <w:rPr>
          <w:rFonts w:eastAsiaTheme="minorEastAsia"/>
          <w:iCs/>
          <w:color w:val="37302B" w:themeColor="text1"/>
        </w:rPr>
        <w:fldChar w:fldCharType="begin"/>
      </w:r>
      <w:r>
        <w:rPr>
          <w:rFonts w:eastAsiaTheme="minorEastAsia"/>
          <w:iCs/>
          <w:color w:val="37302B" w:themeColor="text1"/>
        </w:rPr>
        <w:instrText xml:space="preserve"> REF _Ref459888045 \h </w:instrText>
      </w:r>
      <w:r>
        <w:rPr>
          <w:rFonts w:eastAsiaTheme="minorEastAsia"/>
          <w:iCs/>
          <w:color w:val="37302B" w:themeColor="text1"/>
        </w:rPr>
      </w:r>
      <w:r>
        <w:rPr>
          <w:rFonts w:eastAsiaTheme="minorEastAsia"/>
          <w:iCs/>
          <w:color w:val="37302B" w:themeColor="text1"/>
        </w:rPr>
        <w:fldChar w:fldCharType="separate"/>
      </w:r>
      <w:r w:rsidR="00297B49">
        <w:t>(</w:t>
      </w:r>
      <w:r w:rsidR="00297B49">
        <w:rPr>
          <w:noProof/>
        </w:rPr>
        <w:t>3</w:t>
      </w:r>
      <w:r w:rsidR="00297B49">
        <w:noBreakHyphen/>
      </w:r>
      <w:r w:rsidR="00297B49">
        <w:rPr>
          <w:noProof/>
        </w:rPr>
        <w:t>5</w:t>
      </w:r>
      <w:r>
        <w:rPr>
          <w:rFonts w:eastAsiaTheme="minorEastAsia"/>
          <w:iCs/>
          <w:color w:val="37302B" w:themeColor="text1"/>
        </w:rPr>
        <w:fldChar w:fldCharType="end"/>
      </w:r>
      <w:r w:rsidR="00526728">
        <w:rPr>
          <w:rFonts w:eastAsiaTheme="minorEastAsia"/>
          <w:iCs/>
          <w:color w:val="37302B" w:themeColor="text1"/>
        </w:rPr>
        <w:t>)</w:t>
      </w:r>
      <w:r>
        <w:rPr>
          <w:rFonts w:eastAsiaTheme="minorEastAsia"/>
          <w:iCs/>
          <w:color w:val="37302B" w:themeColor="text1"/>
        </w:rPr>
        <w:t xml:space="preserve">, </w:t>
      </w:r>
      <w:r>
        <w:rPr>
          <w:rFonts w:eastAsiaTheme="minorEastAsia"/>
          <w:iCs/>
          <w:color w:val="37302B" w:themeColor="text1"/>
        </w:rPr>
        <w:fldChar w:fldCharType="begin"/>
      </w:r>
      <w:r>
        <w:rPr>
          <w:rFonts w:eastAsiaTheme="minorEastAsia"/>
          <w:iCs/>
          <w:color w:val="37302B" w:themeColor="text1"/>
        </w:rPr>
        <w:instrText xml:space="preserve"> REF _Ref459888048 \h </w:instrText>
      </w:r>
      <w:r>
        <w:rPr>
          <w:rFonts w:eastAsiaTheme="minorEastAsia"/>
          <w:iCs/>
          <w:color w:val="37302B" w:themeColor="text1"/>
        </w:rPr>
      </w:r>
      <w:r>
        <w:rPr>
          <w:rFonts w:eastAsiaTheme="minorEastAsia"/>
          <w:iCs/>
          <w:color w:val="37302B" w:themeColor="text1"/>
        </w:rPr>
        <w:fldChar w:fldCharType="separate"/>
      </w:r>
      <w:r w:rsidR="00297B49">
        <w:t>(</w:t>
      </w:r>
      <w:r w:rsidR="00297B49">
        <w:rPr>
          <w:noProof/>
        </w:rPr>
        <w:t>3</w:t>
      </w:r>
      <w:r w:rsidR="00297B49">
        <w:noBreakHyphen/>
      </w:r>
      <w:r w:rsidR="00297B49">
        <w:rPr>
          <w:noProof/>
        </w:rPr>
        <w:t>6</w:t>
      </w:r>
      <w:r>
        <w:rPr>
          <w:rFonts w:eastAsiaTheme="minorEastAsia"/>
          <w:iCs/>
          <w:color w:val="37302B" w:themeColor="text1"/>
        </w:rPr>
        <w:fldChar w:fldCharType="end"/>
      </w:r>
      <w:r w:rsidR="00526728">
        <w:rPr>
          <w:rFonts w:eastAsiaTheme="minorEastAsia"/>
          <w:iCs/>
          <w:color w:val="37302B" w:themeColor="text1"/>
        </w:rPr>
        <w:t>)</w:t>
      </w:r>
      <w:r>
        <w:rPr>
          <w:rFonts w:eastAsiaTheme="minorEastAsia"/>
          <w:iCs/>
          <w:color w:val="37302B" w:themeColor="text1"/>
        </w:rPr>
        <w:t xml:space="preserve">, and </w:t>
      </w:r>
      <w:r>
        <w:rPr>
          <w:rFonts w:eastAsiaTheme="minorEastAsia"/>
          <w:iCs/>
          <w:color w:val="37302B" w:themeColor="text1"/>
        </w:rPr>
        <w:fldChar w:fldCharType="begin"/>
      </w:r>
      <w:r>
        <w:rPr>
          <w:rFonts w:eastAsiaTheme="minorEastAsia"/>
          <w:iCs/>
          <w:color w:val="37302B" w:themeColor="text1"/>
        </w:rPr>
        <w:instrText xml:space="preserve"> REF _Ref459888050 \h </w:instrText>
      </w:r>
      <w:r>
        <w:rPr>
          <w:rFonts w:eastAsiaTheme="minorEastAsia"/>
          <w:iCs/>
          <w:color w:val="37302B" w:themeColor="text1"/>
        </w:rPr>
      </w:r>
      <w:r>
        <w:rPr>
          <w:rFonts w:eastAsiaTheme="minorEastAsia"/>
          <w:iCs/>
          <w:color w:val="37302B" w:themeColor="text1"/>
        </w:rPr>
        <w:fldChar w:fldCharType="separate"/>
      </w:r>
      <w:r w:rsidR="00297B49">
        <w:t>(</w:t>
      </w:r>
      <w:r w:rsidR="00297B49">
        <w:rPr>
          <w:noProof/>
        </w:rPr>
        <w:t>3</w:t>
      </w:r>
      <w:r w:rsidR="00297B49">
        <w:noBreakHyphen/>
      </w:r>
      <w:r w:rsidR="00297B49">
        <w:rPr>
          <w:noProof/>
        </w:rPr>
        <w:t>7</w:t>
      </w:r>
      <w:r>
        <w:rPr>
          <w:rFonts w:eastAsiaTheme="minorEastAsia"/>
          <w:iCs/>
          <w:color w:val="37302B" w:themeColor="text1"/>
        </w:rPr>
        <w:fldChar w:fldCharType="end"/>
      </w:r>
      <w:r w:rsidR="00526728">
        <w:rPr>
          <w:rFonts w:eastAsiaTheme="minorEastAsia"/>
          <w:iCs/>
          <w:color w:val="37302B" w:themeColor="text1"/>
        </w:rPr>
        <w:t>)</w:t>
      </w:r>
      <w:r w:rsidRPr="00526728">
        <w:rPr>
          <w:rFonts w:eastAsiaTheme="minorEastAsia"/>
          <w:iCs/>
          <w:color w:val="37302B" w:themeColor="text1"/>
        </w:rPr>
        <w:t xml:space="preserve"> we only</w:t>
      </w:r>
      <w:r>
        <w:rPr>
          <w:rFonts w:eastAsiaTheme="minorEastAsia"/>
          <w:iCs/>
          <w:color w:val="37302B" w:themeColor="text1"/>
          <w:sz w:val="20"/>
        </w:rPr>
        <w:t xml:space="preserve"> </w:t>
      </w:r>
      <w:r w:rsidRPr="00526728">
        <w:rPr>
          <w:rFonts w:eastAsiaTheme="minorEastAsia"/>
          <w:iCs/>
          <w:color w:val="37302B" w:themeColor="text1"/>
        </w:rPr>
        <w:t xml:space="preserve">need to consider the rotation part of the homogenous matrixes, since just the orientation of the </w:t>
      </w:r>
      <w:r w:rsidR="00526728">
        <w:rPr>
          <w:rFonts w:eastAsiaTheme="minorEastAsia"/>
          <w:iCs/>
          <w:color w:val="37302B" w:themeColor="text1"/>
        </w:rPr>
        <w:t>tool-centre-point</w:t>
      </w:r>
      <w:r w:rsidRPr="00526728">
        <w:rPr>
          <w:rFonts w:eastAsiaTheme="minorEastAsia"/>
          <w:iCs/>
          <w:color w:val="37302B" w:themeColor="text1"/>
        </w:rPr>
        <w:t xml:space="preserve"> is relevant</w:t>
      </w:r>
      <w:r w:rsidR="00526728">
        <w:rPr>
          <w:rFonts w:eastAsiaTheme="minorEastAsia"/>
          <w:iCs/>
          <w:color w:val="37302B" w:themeColor="text1"/>
        </w:rPr>
        <w:t xml:space="preserve"> here.</w:t>
      </w:r>
      <w:r>
        <w:rPr>
          <w:rFonts w:eastAsiaTheme="minorEastAsia"/>
          <w:iCs/>
          <w:color w:val="37302B" w:themeColor="text1"/>
          <w:sz w:val="20"/>
        </w:rPr>
        <w:t xml:space="preserve"> </w:t>
      </w:r>
    </w:p>
    <w:tbl>
      <w:tblPr>
        <w:tblStyle w:val="Tabellenrast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992"/>
      </w:tblGrid>
      <w:tr w:rsidR="0057785C" w14:paraId="699A7431" w14:textId="77777777" w:rsidTr="00297B49">
        <w:tc>
          <w:tcPr>
            <w:tcW w:w="8222" w:type="dxa"/>
          </w:tcPr>
          <w:p w14:paraId="031C90DE" w14:textId="5E11887D" w:rsidR="0057785C" w:rsidRPr="00455D99" w:rsidRDefault="004C5DD9" w:rsidP="005D43D7">
            <w:pPr>
              <w:pStyle w:val="StandardWeb"/>
              <w:spacing w:before="0" w:beforeAutospacing="0" w:after="0" w:afterAutospacing="0"/>
              <w:ind w:left="318"/>
              <w:rPr>
                <w:lang w:val="en-GB"/>
              </w:rPr>
            </w:pPr>
            <m:oMathPara>
              <m:oMathParaPr>
                <m:jc m:val="left"/>
              </m:oMathParaPr>
              <m:oMath>
                <m:sSubSup>
                  <m:sSubSupPr>
                    <m:ctrlPr>
                      <w:rPr>
                        <w:rFonts w:ascii="Cambria Math" w:hAnsi="Cambria Math" w:cstheme="minorBidi"/>
                        <w:i/>
                        <w:iCs/>
                        <w:color w:val="37302B" w:themeColor="text1"/>
                        <w:sz w:val="18"/>
                        <w:szCs w:val="18"/>
                        <w:lang w:val="en-GB"/>
                      </w:rPr>
                    </m:ctrlPr>
                  </m:sSubSupPr>
                  <m:e>
                    <m:r>
                      <w:rPr>
                        <w:rFonts w:ascii="Cambria Math" w:hAnsi="Cambria Math" w:cstheme="minorBidi"/>
                        <w:color w:val="37302B" w:themeColor="text1"/>
                        <w:sz w:val="18"/>
                        <w:szCs w:val="18"/>
                        <w:lang w:val="en-GB"/>
                      </w:rPr>
                      <m:t>R</m:t>
                    </m:r>
                  </m:e>
                  <m:sub>
                    <m:r>
                      <w:rPr>
                        <w:rFonts w:ascii="Cambria Math" w:hAnsi="Cambria Math" w:cstheme="minorBidi"/>
                        <w:color w:val="37302B" w:themeColor="text1"/>
                        <w:sz w:val="18"/>
                        <w:szCs w:val="18"/>
                        <w:lang w:val="en-GB"/>
                      </w:rPr>
                      <m:t>3</m:t>
                    </m:r>
                  </m:sub>
                  <m:sup>
                    <m:r>
                      <w:rPr>
                        <w:rFonts w:ascii="Cambria Math" w:hAnsi="Cambria Math" w:cstheme="minorBidi"/>
                        <w:color w:val="37302B" w:themeColor="text1"/>
                        <w:sz w:val="18"/>
                        <w:szCs w:val="18"/>
                        <w:lang w:val="en-GB"/>
                      </w:rPr>
                      <m:t>6</m:t>
                    </m:r>
                  </m:sup>
                </m:sSubSup>
                <m:r>
                  <w:rPr>
                    <w:rFonts w:ascii="Cambria Math" w:hAnsi="Cambria Math" w:cstheme="minorBidi"/>
                    <w:color w:val="37302B" w:themeColor="text1"/>
                    <w:sz w:val="18"/>
                    <w:szCs w:val="18"/>
                    <w:lang w:val="en-GB"/>
                  </w:rPr>
                  <m:t>=</m:t>
                </m:r>
                <m:sSubSup>
                  <m:sSubSupPr>
                    <m:ctrlPr>
                      <w:rPr>
                        <w:rFonts w:ascii="Cambria Math" w:hAnsi="Cambria Math"/>
                        <w:i/>
                        <w:iCs/>
                        <w:color w:val="37302B" w:themeColor="text1"/>
                        <w:sz w:val="18"/>
                        <w:szCs w:val="18"/>
                      </w:rPr>
                    </m:ctrlPr>
                  </m:sSubSupPr>
                  <m:e>
                    <m:r>
                      <w:rPr>
                        <w:rFonts w:ascii="Cambria Math" w:hAnsi="Cambria Math"/>
                        <w:color w:val="37302B" w:themeColor="text1"/>
                        <w:sz w:val="18"/>
                        <w:szCs w:val="18"/>
                      </w:rPr>
                      <m:t>R</m:t>
                    </m:r>
                  </m:e>
                  <m:sub>
                    <m:r>
                      <w:rPr>
                        <w:rFonts w:ascii="Cambria Math" w:hAnsi="Cambria Math"/>
                        <w:color w:val="37302B" w:themeColor="text1"/>
                        <w:sz w:val="18"/>
                        <w:szCs w:val="18"/>
                      </w:rPr>
                      <m:t>3</m:t>
                    </m:r>
                  </m:sub>
                  <m:sup>
                    <m:r>
                      <w:rPr>
                        <w:rFonts w:ascii="Cambria Math" w:hAnsi="Cambria Math"/>
                        <w:color w:val="37302B" w:themeColor="text1"/>
                        <w:sz w:val="18"/>
                        <w:szCs w:val="18"/>
                      </w:rPr>
                      <m:t>4</m:t>
                    </m:r>
                  </m:sup>
                </m:sSubSup>
                <m:sSubSup>
                  <m:sSubSupPr>
                    <m:ctrlPr>
                      <w:rPr>
                        <w:rFonts w:ascii="Cambria Math" w:hAnsi="Cambria Math"/>
                        <w:i/>
                        <w:iCs/>
                        <w:color w:val="37302B" w:themeColor="text1"/>
                        <w:sz w:val="18"/>
                        <w:szCs w:val="18"/>
                      </w:rPr>
                    </m:ctrlPr>
                  </m:sSubSupPr>
                  <m:e>
                    <m:r>
                      <w:rPr>
                        <w:rFonts w:ascii="Cambria Math" w:hAnsi="Cambria Math"/>
                        <w:color w:val="37302B" w:themeColor="text1"/>
                        <w:sz w:val="18"/>
                        <w:szCs w:val="18"/>
                      </w:rPr>
                      <m:t>R</m:t>
                    </m:r>
                  </m:e>
                  <m:sub>
                    <m:r>
                      <w:rPr>
                        <w:rFonts w:ascii="Cambria Math" w:hAnsi="Cambria Math"/>
                        <w:color w:val="37302B" w:themeColor="text1"/>
                        <w:sz w:val="18"/>
                        <w:szCs w:val="18"/>
                      </w:rPr>
                      <m:t>4</m:t>
                    </m:r>
                  </m:sub>
                  <m:sup>
                    <m:r>
                      <w:rPr>
                        <w:rFonts w:ascii="Cambria Math" w:hAnsi="Cambria Math"/>
                        <w:color w:val="37302B" w:themeColor="text1"/>
                        <w:sz w:val="18"/>
                        <w:szCs w:val="18"/>
                      </w:rPr>
                      <m:t>5</m:t>
                    </m:r>
                  </m:sup>
                </m:sSubSup>
                <m:sSubSup>
                  <m:sSubSupPr>
                    <m:ctrlPr>
                      <w:rPr>
                        <w:rFonts w:ascii="Cambria Math" w:hAnsi="Cambria Math"/>
                        <w:i/>
                        <w:iCs/>
                        <w:color w:val="37302B" w:themeColor="text1"/>
                        <w:sz w:val="18"/>
                        <w:szCs w:val="18"/>
                      </w:rPr>
                    </m:ctrlPr>
                  </m:sSubSupPr>
                  <m:e>
                    <m:r>
                      <w:rPr>
                        <w:rFonts w:ascii="Cambria Math" w:hAnsi="Cambria Math"/>
                        <w:color w:val="37302B" w:themeColor="text1"/>
                        <w:sz w:val="18"/>
                        <w:szCs w:val="18"/>
                      </w:rPr>
                      <m:t>R</m:t>
                    </m:r>
                  </m:e>
                  <m:sub>
                    <m:r>
                      <w:rPr>
                        <w:rFonts w:ascii="Cambria Math" w:hAnsi="Cambria Math"/>
                        <w:color w:val="37302B" w:themeColor="text1"/>
                        <w:sz w:val="18"/>
                        <w:szCs w:val="18"/>
                      </w:rPr>
                      <m:t>5</m:t>
                    </m:r>
                  </m:sub>
                  <m:sup>
                    <m:r>
                      <w:rPr>
                        <w:rFonts w:ascii="Cambria Math" w:hAnsi="Cambria Math"/>
                        <w:color w:val="37302B" w:themeColor="text1"/>
                        <w:sz w:val="18"/>
                        <w:szCs w:val="18"/>
                      </w:rPr>
                      <m:t>6</m:t>
                    </m:r>
                  </m:sup>
                </m:sSubSup>
                <m:r>
                  <w:rPr>
                    <w:rFonts w:ascii="Cambria Math" w:hAnsi="Cambria Math"/>
                    <w:color w:val="37302B" w:themeColor="text1"/>
                    <w:sz w:val="18"/>
                    <w:szCs w:val="18"/>
                  </w:rPr>
                  <m:t>=</m:t>
                </m:r>
                <m:d>
                  <m:dPr>
                    <m:ctrlPr>
                      <w:rPr>
                        <w:rFonts w:ascii="Cambria Math" w:hAnsi="Cambria Math" w:cstheme="minorBidi"/>
                        <w:i/>
                        <w:iCs/>
                        <w:color w:val="37302B" w:themeColor="text1"/>
                        <w:sz w:val="18"/>
                        <w:szCs w:val="18"/>
                        <w:lang w:val="en-GB"/>
                      </w:rPr>
                    </m:ctrlPr>
                  </m:dPr>
                  <m:e>
                    <m:m>
                      <m:mPr>
                        <m:mcs>
                          <m:mc>
                            <m:mcPr>
                              <m:count m:val="3"/>
                              <m:mcJc m:val="center"/>
                            </m:mcPr>
                          </m:mc>
                        </m:mcs>
                        <m:ctrlPr>
                          <w:rPr>
                            <w:rFonts w:ascii="Cambria Math" w:hAnsi="Cambria Math" w:cstheme="minorBidi"/>
                            <w:i/>
                            <w:iCs/>
                            <w:color w:val="37302B" w:themeColor="text1"/>
                            <w:sz w:val="18"/>
                            <w:szCs w:val="18"/>
                            <w:lang w:val="en-GB"/>
                          </w:rPr>
                        </m:ctrlPr>
                      </m:mPr>
                      <m:mr>
                        <m:e>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3</m:t>
                                  </m:r>
                                </m:sub>
                              </m:sSub>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4</m:t>
                                      </m:r>
                                    </m:sub>
                                  </m:sSub>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4</m:t>
                                      </m:r>
                                    </m:sub>
                                  </m:sSub>
                                  <m:r>
                                    <w:rPr>
                                      <w:rFonts w:ascii="Cambria Math" w:hAnsi="Cambria Math" w:cstheme="minorBidi"/>
                                      <w:color w:val="37302B" w:themeColor="text1"/>
                                      <w:sz w:val="18"/>
                                      <w:szCs w:val="18"/>
                                      <w:lang w:val="en-GB"/>
                                    </w:rPr>
                                    <m:t>-</m:t>
                                  </m:r>
                                </m:e>
                              </m:func>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3</m:t>
                                  </m:r>
                                </m:sub>
                              </m:sSub>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5</m:t>
                                      </m:r>
                                    </m:sub>
                                  </m:sSub>
                                </m:e>
                              </m:func>
                            </m:e>
                          </m:func>
                        </m:e>
                        <m:e>
                          <m:r>
                            <w:rPr>
                              <w:rFonts w:ascii="Cambria Math" w:hAnsi="Cambria Math" w:cstheme="minorBidi"/>
                              <w:color w:val="37302B" w:themeColor="text1"/>
                              <w:sz w:val="18"/>
                              <w:szCs w:val="18"/>
                              <w:lang w:val="en-GB"/>
                            </w:rPr>
                            <m:t>-</m:t>
                          </m:r>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3</m:t>
                                  </m:r>
                                </m:sub>
                              </m:sSub>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4</m:t>
                                      </m:r>
                                    </m:sub>
                                  </m:sSub>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5</m:t>
                                      </m:r>
                                    </m:sub>
                                  </m:sSub>
                                </m:e>
                              </m:func>
                            </m:e>
                          </m:func>
                          <m:r>
                            <w:rPr>
                              <w:rFonts w:ascii="Cambria Math" w:hAnsi="Cambria Math" w:cstheme="minorBidi"/>
                              <w:color w:val="37302B" w:themeColor="text1"/>
                              <w:sz w:val="18"/>
                              <w:szCs w:val="18"/>
                              <w:lang w:val="en-GB"/>
                            </w:rPr>
                            <m:t>-</m:t>
                          </m:r>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3</m:t>
                                  </m:r>
                                </m:sub>
                              </m:sSub>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5</m:t>
                                  </m:r>
                                </m:sub>
                              </m:sSub>
                            </m:e>
                          </m:func>
                        </m:e>
                        <m:e>
                          <m:func>
                            <m:funcPr>
                              <m:ctrlPr>
                                <w:rPr>
                                  <w:rFonts w:ascii="Cambria Math" w:hAnsi="Cambria Math" w:cstheme="minorBidi"/>
                                  <w:i/>
                                  <w:iCs/>
                                  <w:color w:val="37302B" w:themeColor="text1"/>
                                  <w:sz w:val="18"/>
                                  <w:szCs w:val="18"/>
                                  <w:lang w:val="en-GB"/>
                                </w:rPr>
                              </m:ctrlPr>
                            </m:funcPr>
                            <m:fName>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m:t>
                                  </m:r>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3</m:t>
                                      </m:r>
                                    </m:sub>
                                  </m:sSub>
                                </m:e>
                              </m:func>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4</m:t>
                                  </m:r>
                                </m:sub>
                              </m:sSub>
                            </m:e>
                          </m:func>
                        </m:e>
                      </m:mr>
                      <m:mr>
                        <m:e>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3</m:t>
                                  </m:r>
                                </m:sub>
                              </m:sSub>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4</m:t>
                                      </m:r>
                                    </m:sub>
                                  </m:sSub>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5</m:t>
                                      </m:r>
                                    </m:sub>
                                  </m:sSub>
                                  <m:r>
                                    <w:rPr>
                                      <w:rFonts w:ascii="Cambria Math" w:hAnsi="Cambria Math" w:cstheme="minorBidi"/>
                                      <w:color w:val="37302B" w:themeColor="text1"/>
                                      <w:sz w:val="18"/>
                                      <w:szCs w:val="18"/>
                                      <w:lang w:val="en-GB"/>
                                    </w:rPr>
                                    <m:t>+</m:t>
                                  </m:r>
                                </m:e>
                              </m:func>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3</m:t>
                                  </m:r>
                                </m:sub>
                              </m:sSub>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5</m:t>
                                  </m:r>
                                </m:sub>
                              </m:sSub>
                            </m:e>
                          </m:func>
                        </m:e>
                        <m:e>
                          <m:r>
                            <w:rPr>
                              <w:rFonts w:ascii="Cambria Math" w:hAnsi="Cambria Math" w:cstheme="minorBidi"/>
                              <w:color w:val="37302B" w:themeColor="text1"/>
                              <w:sz w:val="18"/>
                              <w:szCs w:val="18"/>
                              <w:lang w:val="en-GB"/>
                            </w:rPr>
                            <m:t>-</m:t>
                          </m:r>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3</m:t>
                                  </m:r>
                                </m:sub>
                              </m:sSub>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4</m:t>
                                  </m:r>
                                </m:sub>
                              </m:sSub>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5</m:t>
                                  </m:r>
                                </m:sub>
                              </m:sSub>
                            </m:e>
                          </m:func>
                          <m:r>
                            <w:rPr>
                              <w:rFonts w:ascii="Cambria Math" w:hAnsi="Cambria Math" w:cstheme="minorBidi"/>
                              <w:color w:val="37302B" w:themeColor="text1"/>
                              <w:sz w:val="18"/>
                              <w:szCs w:val="18"/>
                              <w:lang w:val="en-GB"/>
                            </w:rPr>
                            <m:t>+</m:t>
                          </m:r>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3</m:t>
                                  </m:r>
                                </m:sub>
                              </m:sSub>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5</m:t>
                                      </m:r>
                                    </m:sub>
                                  </m:sSub>
                                </m:e>
                              </m:func>
                            </m:e>
                          </m:func>
                        </m:e>
                        <m:e>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m:t>
                              </m:r>
                            </m:fName>
                            <m:e>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3</m:t>
                                      </m:r>
                                    </m:sub>
                                  </m:sSub>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4</m:t>
                                      </m:r>
                                    </m:sub>
                                  </m:sSub>
                                </m:e>
                              </m:func>
                            </m:e>
                          </m:func>
                        </m:e>
                      </m:mr>
                      <m:mr>
                        <m:e>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4</m:t>
                                  </m:r>
                                </m:sub>
                              </m:sSub>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5</m:t>
                                  </m:r>
                                </m:sub>
                              </m:sSub>
                            </m:e>
                          </m:func>
                        </m:e>
                        <m:e>
                          <m:r>
                            <w:rPr>
                              <w:rFonts w:ascii="Cambria Math" w:hAnsi="Cambria Math" w:cstheme="minorBidi"/>
                              <w:color w:val="37302B" w:themeColor="text1"/>
                              <w:sz w:val="18"/>
                              <w:szCs w:val="18"/>
                              <w:lang w:val="en-GB"/>
                            </w:rPr>
                            <m:t>-</m:t>
                          </m:r>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4</m:t>
                                  </m:r>
                                </m:sub>
                              </m:sSub>
                            </m:e>
                          </m:func>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sin</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5</m:t>
                                  </m:r>
                                </m:sub>
                              </m:sSub>
                            </m:e>
                          </m:func>
                        </m:e>
                        <m:e>
                          <m:func>
                            <m:funcPr>
                              <m:ctrlPr>
                                <w:rPr>
                                  <w:rFonts w:ascii="Cambria Math" w:hAnsi="Cambria Math" w:cstheme="minorBidi"/>
                                  <w:i/>
                                  <w:iCs/>
                                  <w:color w:val="37302B" w:themeColor="text1"/>
                                  <w:sz w:val="18"/>
                                  <w:szCs w:val="18"/>
                                  <w:lang w:val="en-GB"/>
                                </w:rPr>
                              </m:ctrlPr>
                            </m:funcPr>
                            <m:fName>
                              <m:r>
                                <w:rPr>
                                  <w:rFonts w:ascii="Cambria Math" w:hAnsi="Cambria Math" w:cstheme="minorBidi"/>
                                  <w:color w:val="37302B" w:themeColor="text1"/>
                                  <w:sz w:val="18"/>
                                  <w:szCs w:val="18"/>
                                  <w:lang w:val="en-GB"/>
                                </w:rPr>
                                <m:t>cos</m:t>
                              </m:r>
                            </m:fName>
                            <m:e>
                              <m:sSub>
                                <m:sSubPr>
                                  <m:ctrlPr>
                                    <w:rPr>
                                      <w:rFonts w:ascii="Cambria Math" w:hAnsi="Cambria Math" w:cstheme="minorBidi"/>
                                      <w:i/>
                                      <w:iCs/>
                                      <w:color w:val="37302B" w:themeColor="text1"/>
                                      <w:sz w:val="18"/>
                                      <w:szCs w:val="18"/>
                                      <w:lang w:val="en-GB"/>
                                    </w:rPr>
                                  </m:ctrlPr>
                                </m:sSubPr>
                                <m:e>
                                  <m:r>
                                    <w:rPr>
                                      <w:rFonts w:ascii="Cambria Math" w:hAnsi="Cambria Math" w:cstheme="minorBidi"/>
                                      <w:color w:val="37302B" w:themeColor="text1"/>
                                      <w:sz w:val="18"/>
                                      <w:szCs w:val="18"/>
                                      <w:lang w:val="en-GB"/>
                                    </w:rPr>
                                    <m:t>θ</m:t>
                                  </m:r>
                                </m:e>
                                <m:sub>
                                  <m:r>
                                    <w:rPr>
                                      <w:rFonts w:ascii="Cambria Math" w:hAnsi="Cambria Math" w:cstheme="minorBidi"/>
                                      <w:color w:val="37302B" w:themeColor="text1"/>
                                      <w:sz w:val="18"/>
                                      <w:szCs w:val="18"/>
                                      <w:lang w:val="en-GB"/>
                                    </w:rPr>
                                    <m:t>4</m:t>
                                  </m:r>
                                </m:sub>
                              </m:sSub>
                            </m:e>
                          </m:func>
                        </m:e>
                      </m:mr>
                    </m:m>
                  </m:e>
                </m:d>
                <m:r>
                  <w:rPr>
                    <w:rFonts w:ascii="Cambria Math" w:hAnsi="Cambria Math" w:cstheme="minorBidi"/>
                    <w:color w:val="37302B" w:themeColor="text1"/>
                    <w:sz w:val="18"/>
                    <w:szCs w:val="18"/>
                    <w:lang w:val="en-GB"/>
                  </w:rPr>
                  <m:t xml:space="preserve"> </m:t>
                </m:r>
              </m:oMath>
            </m:oMathPara>
          </w:p>
          <w:p w14:paraId="79EE341D" w14:textId="77777777" w:rsidR="0057785C" w:rsidRPr="00455D99" w:rsidRDefault="0057785C" w:rsidP="005D43D7">
            <w:pPr>
              <w:rPr>
                <w:lang w:val="en-GB"/>
              </w:rPr>
            </w:pPr>
          </w:p>
        </w:tc>
        <w:tc>
          <w:tcPr>
            <w:tcW w:w="992" w:type="dxa"/>
          </w:tcPr>
          <w:p w14:paraId="70C271E3" w14:textId="77777777" w:rsidR="00297B49" w:rsidRDefault="00297B49" w:rsidP="005D43D7">
            <w:pPr>
              <w:pStyle w:val="Beschriftung"/>
              <w:jc w:val="right"/>
              <w:rPr>
                <w:lang w:val="en-GB"/>
              </w:rPr>
            </w:pPr>
            <w:bookmarkStart w:id="12" w:name="_Ref459889281"/>
          </w:p>
          <w:p w14:paraId="425247D4" w14:textId="0B66C5E7" w:rsidR="0057785C" w:rsidRPr="00477CE7" w:rsidRDefault="00526728" w:rsidP="005D43D7">
            <w:pPr>
              <w:pStyle w:val="Beschriftung"/>
              <w:jc w:val="right"/>
              <w:rPr>
                <w:lang w:val="en-GB"/>
              </w:rPr>
            </w:pPr>
            <w:r>
              <w:rPr>
                <w:lang w:val="en-GB"/>
              </w:rPr>
              <w:t>(</w:t>
            </w:r>
            <w:r w:rsidR="004C5DD9">
              <w:fldChar w:fldCharType="begin"/>
            </w:r>
            <w:r w:rsidR="004C5DD9" w:rsidRPr="004C5DD9">
              <w:rPr>
                <w:lang w:val="en-GB"/>
              </w:rPr>
              <w:instrText xml:space="preserve"> STYLEREF 1 \s </w:instrText>
            </w:r>
            <w:r w:rsidR="004C5DD9">
              <w:fldChar w:fldCharType="separate"/>
            </w:r>
            <w:r w:rsidR="00297B49">
              <w:rPr>
                <w:noProof/>
                <w:lang w:val="en-GB"/>
              </w:rPr>
              <w:t>3</w:t>
            </w:r>
            <w:r w:rsidR="004C5DD9">
              <w:fldChar w:fldCharType="end"/>
            </w:r>
            <w:r w:rsidR="004C5DD9" w:rsidRPr="004C5DD9">
              <w:rPr>
                <w:lang w:val="en-GB"/>
              </w:rPr>
              <w:noBreakHyphen/>
            </w:r>
            <w:r w:rsidR="004C5DD9">
              <w:fldChar w:fldCharType="begin"/>
            </w:r>
            <w:r w:rsidR="004C5DD9" w:rsidRPr="004C5DD9">
              <w:rPr>
                <w:lang w:val="en-GB"/>
              </w:rPr>
              <w:instrText xml:space="preserve"> SEQ Eq \* ARABIC \s 1 </w:instrText>
            </w:r>
            <w:r w:rsidR="004C5DD9">
              <w:fldChar w:fldCharType="separate"/>
            </w:r>
            <w:r w:rsidR="00297B49">
              <w:rPr>
                <w:noProof/>
                <w:lang w:val="en-GB"/>
              </w:rPr>
              <w:t>34</w:t>
            </w:r>
            <w:r w:rsidR="004C5DD9">
              <w:fldChar w:fldCharType="end"/>
            </w:r>
            <w:bookmarkEnd w:id="12"/>
            <w:r>
              <w:t>)</w:t>
            </w:r>
          </w:p>
        </w:tc>
      </w:tr>
    </w:tbl>
    <w:p w14:paraId="67B0D1D3" w14:textId="6E981659" w:rsidR="00385EC6" w:rsidRDefault="005D43D7" w:rsidP="00385EC6">
      <w:pPr>
        <w:rPr>
          <w:rFonts w:eastAsiaTheme="minorEastAsia"/>
          <w:iCs/>
          <w:color w:val="37302B" w:themeColor="text1"/>
        </w:rPr>
      </w:pPr>
      <m:oMath>
        <m:sSubSup>
          <m:sSubSupPr>
            <m:ctrlPr>
              <w:rPr>
                <w:rFonts w:ascii="Cambria Math" w:hAnsi="Cambria Math"/>
                <w:i/>
                <w:iCs/>
                <w:color w:val="37302B" w:themeColor="text1"/>
              </w:rPr>
            </m:ctrlPr>
          </m:sSubSupPr>
          <m:e>
            <m:r>
              <w:rPr>
                <w:rFonts w:ascii="Cambria Math" w:hAnsi="Cambria Math"/>
                <w:color w:val="37302B" w:themeColor="text1"/>
              </w:rPr>
              <m:t>T</m:t>
            </m:r>
          </m:e>
          <m:sub>
            <m:r>
              <w:rPr>
                <w:rFonts w:ascii="Cambria Math" w:hAnsi="Cambria Math"/>
                <w:color w:val="37302B" w:themeColor="text1"/>
              </w:rPr>
              <m:t>0</m:t>
            </m:r>
          </m:sub>
          <m:sup>
            <m:r>
              <w:rPr>
                <w:rFonts w:ascii="Cambria Math" w:hAnsi="Cambria Math"/>
                <w:color w:val="37302B" w:themeColor="text1"/>
              </w:rPr>
              <m:t>6</m:t>
            </m:r>
          </m:sup>
        </m:sSubSup>
      </m:oMath>
      <w:r w:rsidR="00526728">
        <w:rPr>
          <w:rFonts w:eastAsiaTheme="minorEastAsia"/>
          <w:iCs/>
          <w:color w:val="37302B" w:themeColor="text1"/>
        </w:rPr>
        <w:t xml:space="preserve"> -</w:t>
      </w:r>
      <w:r>
        <w:rPr>
          <w:rFonts w:eastAsiaTheme="minorEastAsia"/>
          <w:iCs/>
          <w:color w:val="37302B" w:themeColor="text1"/>
        </w:rPr>
        <w:t xml:space="preserve"> and therefore the rotation part </w:t>
      </w:r>
      <w:r w:rsidR="00526728">
        <w:rPr>
          <w:rFonts w:eastAsiaTheme="minorEastAsia"/>
          <w:iCs/>
          <w:color w:val="37302B" w:themeColor="text1"/>
        </w:rPr>
        <w:t>-</w:t>
      </w:r>
      <m:oMath>
        <m:r>
          <w:rPr>
            <w:rFonts w:ascii="Cambria Math" w:hAnsi="Cambria Math"/>
            <w:color w:val="37302B" w:themeColor="text1"/>
          </w:rPr>
          <m:t xml:space="preserve"> </m:t>
        </m:r>
        <m:sSubSup>
          <m:sSubSupPr>
            <m:ctrlPr>
              <w:rPr>
                <w:rFonts w:ascii="Cambria Math" w:hAnsi="Cambria Math"/>
                <w:i/>
                <w:iCs/>
                <w:color w:val="37302B" w:themeColor="text1"/>
              </w:rPr>
            </m:ctrlPr>
          </m:sSubSupPr>
          <m:e>
            <m:r>
              <w:rPr>
                <w:rFonts w:ascii="Cambria Math" w:hAnsi="Cambria Math"/>
                <w:color w:val="37302B" w:themeColor="text1"/>
              </w:rPr>
              <m:t>R</m:t>
            </m:r>
          </m:e>
          <m:sub>
            <m:r>
              <w:rPr>
                <w:rFonts w:ascii="Cambria Math" w:hAnsi="Cambria Math"/>
                <w:color w:val="37302B" w:themeColor="text1"/>
              </w:rPr>
              <m:t>0</m:t>
            </m:r>
          </m:sub>
          <m:sup>
            <m:r>
              <w:rPr>
                <w:rFonts w:ascii="Cambria Math" w:hAnsi="Cambria Math"/>
                <w:color w:val="37302B" w:themeColor="text1"/>
              </w:rPr>
              <m:t>6</m:t>
            </m:r>
          </m:sup>
        </m:sSubSup>
      </m:oMath>
      <w:r>
        <w:rPr>
          <w:rFonts w:eastAsiaTheme="minorEastAsia"/>
          <w:iCs/>
          <w:color w:val="37302B" w:themeColor="text1"/>
        </w:rPr>
        <w:t xml:space="preserve">is already known by </w:t>
      </w:r>
      <w:r w:rsidR="00385EC6">
        <w:rPr>
          <w:rFonts w:eastAsiaTheme="minorEastAsia"/>
          <w:iCs/>
          <w:color w:val="37302B" w:themeColor="text1"/>
        </w:rPr>
        <w:fldChar w:fldCharType="begin"/>
      </w:r>
      <w:r w:rsidR="00385EC6">
        <w:rPr>
          <w:rFonts w:eastAsiaTheme="minorEastAsia"/>
          <w:iCs/>
          <w:color w:val="37302B" w:themeColor="text1"/>
        </w:rPr>
        <w:instrText xml:space="preserve"> REF _Ref459888536 \h </w:instrText>
      </w:r>
      <w:r w:rsidR="00385EC6">
        <w:rPr>
          <w:rFonts w:eastAsiaTheme="minorEastAsia"/>
          <w:iCs/>
          <w:color w:val="37302B" w:themeColor="text1"/>
        </w:rPr>
      </w:r>
      <w:r w:rsidR="00385EC6">
        <w:rPr>
          <w:rFonts w:eastAsiaTheme="minorEastAsia"/>
          <w:iCs/>
          <w:color w:val="37302B" w:themeColor="text1"/>
        </w:rPr>
        <w:fldChar w:fldCharType="separate"/>
      </w:r>
      <w:r w:rsidR="00297B49">
        <w:t>(</w:t>
      </w:r>
      <w:r w:rsidR="00297B49">
        <w:rPr>
          <w:noProof/>
        </w:rPr>
        <w:t>3</w:t>
      </w:r>
      <w:r w:rsidR="00297B49">
        <w:noBreakHyphen/>
      </w:r>
      <w:r w:rsidR="00297B49">
        <w:rPr>
          <w:noProof/>
        </w:rPr>
        <w:t>21</w:t>
      </w:r>
      <w:r w:rsidR="00385EC6">
        <w:rPr>
          <w:rFonts w:eastAsiaTheme="minorEastAsia"/>
          <w:iCs/>
          <w:color w:val="37302B" w:themeColor="text1"/>
        </w:rPr>
        <w:fldChar w:fldCharType="end"/>
      </w:r>
      <w:r w:rsidR="002B4E87">
        <w:rPr>
          <w:rFonts w:eastAsiaTheme="minorEastAsia"/>
          <w:iCs/>
          <w:color w:val="37302B" w:themeColor="text1"/>
        </w:rPr>
        <w:t>)</w:t>
      </w:r>
      <w:r w:rsidR="00385EC6">
        <w:rPr>
          <w:rFonts w:eastAsiaTheme="minorEastAsia"/>
          <w:iCs/>
          <w:color w:val="37302B" w:themeColor="text1"/>
        </w:rPr>
        <w:t>.</w:t>
      </w:r>
    </w:p>
    <w:p w14:paraId="7A91F460" w14:textId="48E5A9C9" w:rsidR="00385EC6" w:rsidRDefault="00385EC6" w:rsidP="00385EC6">
      <w:pPr>
        <w:rPr>
          <w:rFonts w:eastAsiaTheme="minorEastAsia"/>
          <w:iCs/>
          <w:color w:val="37302B" w:themeColor="text1"/>
        </w:rPr>
      </w:pPr>
      <m:oMath>
        <m:sSup>
          <m:sSupPr>
            <m:ctrlPr>
              <w:rPr>
                <w:rFonts w:ascii="Cambria Math" w:hAnsi="Cambria Math"/>
                <w:i/>
                <w:iCs/>
                <w:color w:val="37302B" w:themeColor="text1"/>
              </w:rPr>
            </m:ctrlPr>
          </m:sSupPr>
          <m:e>
            <m:d>
              <m:dPr>
                <m:ctrlPr>
                  <w:rPr>
                    <w:rFonts w:ascii="Cambria Math" w:hAnsi="Cambria Math"/>
                    <w:i/>
                    <w:iCs/>
                    <w:color w:val="37302B" w:themeColor="text1"/>
                  </w:rPr>
                </m:ctrlPr>
              </m:dPr>
              <m:e>
                <m:sSubSup>
                  <m:sSubSupPr>
                    <m:ctrlPr>
                      <w:rPr>
                        <w:rFonts w:ascii="Cambria Math" w:hAnsi="Cambria Math"/>
                        <w:i/>
                        <w:iCs/>
                        <w:color w:val="37302B" w:themeColor="text1"/>
                      </w:rPr>
                    </m:ctrlPr>
                  </m:sSubSupPr>
                  <m:e>
                    <m:r>
                      <w:rPr>
                        <w:rFonts w:ascii="Cambria Math" w:hAnsi="Cambria Math"/>
                        <w:color w:val="37302B" w:themeColor="text1"/>
                      </w:rPr>
                      <m:t>T</m:t>
                    </m:r>
                  </m:e>
                  <m:sub>
                    <m:r>
                      <w:rPr>
                        <w:rFonts w:ascii="Cambria Math" w:hAnsi="Cambria Math"/>
                        <w:color w:val="37302B" w:themeColor="text1"/>
                      </w:rPr>
                      <m:t>0</m:t>
                    </m:r>
                  </m:sub>
                  <m:sup>
                    <m:r>
                      <w:rPr>
                        <w:rFonts w:ascii="Cambria Math" w:hAnsi="Cambria Math"/>
                        <w:color w:val="37302B" w:themeColor="text1"/>
                      </w:rPr>
                      <m:t>3</m:t>
                    </m:r>
                  </m:sup>
                </m:sSubSup>
              </m:e>
            </m:d>
          </m:e>
          <m:sup>
            <m:r>
              <w:rPr>
                <w:rFonts w:ascii="Cambria Math" w:hAnsi="Cambria Math"/>
                <w:color w:val="37302B" w:themeColor="text1"/>
              </w:rPr>
              <m:t>-1</m:t>
            </m:r>
          </m:sup>
        </m:sSup>
        <m:r>
          <w:rPr>
            <w:rFonts w:ascii="Cambria Math" w:hAnsi="Cambria Math"/>
            <w:color w:val="37302B" w:themeColor="text1"/>
          </w:rPr>
          <m:t xml:space="preserve"> </m:t>
        </m:r>
        <m:r>
          <w:rPr>
            <w:rFonts w:ascii="Cambria Math" w:hAnsi="Cambria Math"/>
            <w:color w:val="37302B" w:themeColor="text1"/>
          </w:rPr>
          <m:t xml:space="preserve"> </m:t>
        </m:r>
      </m:oMath>
      <w:r>
        <w:rPr>
          <w:rFonts w:eastAsiaTheme="minorEastAsia"/>
          <w:iCs/>
          <w:color w:val="37302B" w:themeColor="text1"/>
        </w:rPr>
        <w:t xml:space="preserve">resp. </w:t>
      </w:r>
      <m:oMath>
        <m:sSup>
          <m:sSupPr>
            <m:ctrlPr>
              <w:rPr>
                <w:rFonts w:ascii="Cambria Math" w:hAnsi="Cambria Math"/>
                <w:i/>
                <w:iCs/>
                <w:color w:val="37302B" w:themeColor="text1"/>
              </w:rPr>
            </m:ctrlPr>
          </m:sSupPr>
          <m:e>
            <m:d>
              <m:dPr>
                <m:ctrlPr>
                  <w:rPr>
                    <w:rFonts w:ascii="Cambria Math" w:hAnsi="Cambria Math"/>
                    <w:i/>
                    <w:iCs/>
                    <w:color w:val="37302B" w:themeColor="text1"/>
                  </w:rPr>
                </m:ctrlPr>
              </m:dPr>
              <m:e>
                <m:sSubSup>
                  <m:sSubSupPr>
                    <m:ctrlPr>
                      <w:rPr>
                        <w:rFonts w:ascii="Cambria Math" w:hAnsi="Cambria Math"/>
                        <w:i/>
                        <w:iCs/>
                        <w:color w:val="37302B" w:themeColor="text1"/>
                      </w:rPr>
                    </m:ctrlPr>
                  </m:sSubSupPr>
                  <m:e>
                    <m:r>
                      <w:rPr>
                        <w:rFonts w:ascii="Cambria Math" w:hAnsi="Cambria Math"/>
                        <w:color w:val="37302B" w:themeColor="text1"/>
                      </w:rPr>
                      <m:t>R</m:t>
                    </m:r>
                  </m:e>
                  <m:sub>
                    <m:r>
                      <w:rPr>
                        <w:rFonts w:ascii="Cambria Math" w:hAnsi="Cambria Math"/>
                        <w:color w:val="37302B" w:themeColor="text1"/>
                      </w:rPr>
                      <m:t>0</m:t>
                    </m:r>
                  </m:sub>
                  <m:sup>
                    <m:r>
                      <w:rPr>
                        <w:rFonts w:ascii="Cambria Math" w:hAnsi="Cambria Math"/>
                        <w:color w:val="37302B" w:themeColor="text1"/>
                      </w:rPr>
                      <m:t>3</m:t>
                    </m:r>
                  </m:sup>
                </m:sSubSup>
              </m:e>
            </m:d>
          </m:e>
          <m:sup>
            <m:r>
              <w:rPr>
                <w:rFonts w:ascii="Cambria Math" w:hAnsi="Cambria Math"/>
                <w:color w:val="37302B" w:themeColor="text1"/>
              </w:rPr>
              <m:t>-1</m:t>
            </m:r>
          </m:sup>
        </m:sSup>
        <m:r>
          <w:rPr>
            <w:rFonts w:ascii="Cambria Math" w:hAnsi="Cambria Math"/>
            <w:color w:val="37302B" w:themeColor="text1"/>
          </w:rPr>
          <m:t xml:space="preserve"> </m:t>
        </m:r>
      </m:oMath>
      <w:r>
        <w:rPr>
          <w:rFonts w:eastAsiaTheme="minorEastAsia"/>
          <w:iCs/>
          <w:color w:val="37302B" w:themeColor="text1"/>
        </w:rPr>
        <w:t xml:space="preserve">can be obtained out of the given angles </w:t>
      </w:r>
      <w:r w:rsidRPr="0057785C">
        <w:rPr>
          <w:rFonts w:ascii="Symbol" w:hAnsi="Symbol"/>
        </w:rPr>
        <w:t></w:t>
      </w:r>
      <w:r>
        <w:rPr>
          <w:rFonts w:ascii="Symbol" w:hAnsi="Symbol"/>
          <w:vertAlign w:val="subscript"/>
        </w:rPr>
        <w:t></w:t>
      </w:r>
      <w:r w:rsidRPr="00117FAD">
        <w:t>,</w:t>
      </w:r>
      <w:r w:rsidRPr="0057785C">
        <w:rPr>
          <w:rFonts w:ascii="Symbol" w:hAnsi="Symbol"/>
        </w:rPr>
        <w:t></w:t>
      </w:r>
      <w:r>
        <w:rPr>
          <w:vertAlign w:val="subscript"/>
        </w:rPr>
        <w:t>1</w:t>
      </w:r>
      <w:r w:rsidRPr="00117FAD">
        <w:t>,</w:t>
      </w:r>
      <w:r w:rsidRPr="0057785C">
        <w:rPr>
          <w:rFonts w:ascii="Symbol" w:hAnsi="Symbol"/>
        </w:rPr>
        <w:t></w:t>
      </w:r>
      <w:r>
        <w:rPr>
          <w:vertAlign w:val="subscript"/>
        </w:rPr>
        <w:t>2</w:t>
      </w:r>
      <w:r>
        <w:rPr>
          <w:rFonts w:eastAsiaTheme="minorEastAsia"/>
          <w:iCs/>
          <w:color w:val="37302B" w:themeColor="text1"/>
        </w:rPr>
        <w:t xml:space="preserve"> </w:t>
      </w:r>
      <w:r w:rsidR="002B4E87">
        <w:rPr>
          <w:rFonts w:eastAsiaTheme="minorEastAsia"/>
          <w:iCs/>
          <w:color w:val="37302B" w:themeColor="text1"/>
        </w:rPr>
        <w:t>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385EC6" w14:paraId="3E8EC73F" w14:textId="77777777" w:rsidTr="009A16F7">
        <w:tc>
          <w:tcPr>
            <w:tcW w:w="7650" w:type="dxa"/>
          </w:tcPr>
          <w:p w14:paraId="49E5E0C6" w14:textId="5588E8D6" w:rsidR="00385EC6" w:rsidRPr="00455D99" w:rsidRDefault="00385EC6" w:rsidP="009A16F7">
            <w:pPr>
              <w:pStyle w:val="StandardWeb"/>
              <w:spacing w:before="0" w:beforeAutospacing="0" w:after="0" w:afterAutospacing="0"/>
              <w:ind w:left="318"/>
              <w:rPr>
                <w:lang w:val="en-GB"/>
              </w:rPr>
            </w:pPr>
            <m:oMathPara>
              <m:oMathParaPr>
                <m:jc m:val="left"/>
              </m:oMathParaPr>
              <m:oMath>
                <m:d>
                  <m:dPr>
                    <m:ctrlPr>
                      <w:rPr>
                        <w:rFonts w:ascii="Cambria Math" w:hAnsi="Cambria Math" w:cstheme="minorBidi"/>
                        <w:i/>
                        <w:color w:val="37302B" w:themeColor="text1"/>
                        <w:sz w:val="22"/>
                        <w:szCs w:val="22"/>
                      </w:rPr>
                    </m:ctrlPr>
                  </m:dPr>
                  <m:e>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3</m:t>
                        </m:r>
                      </m:sub>
                      <m:sup>
                        <m:r>
                          <w:rPr>
                            <w:rFonts w:ascii="Cambria Math" w:hAnsi="Cambria Math" w:cstheme="minorBidi"/>
                            <w:color w:val="37302B" w:themeColor="text1"/>
                            <w:sz w:val="22"/>
                            <w:szCs w:val="22"/>
                            <w:lang w:val="en-GB"/>
                          </w:rPr>
                          <m:t>6</m:t>
                        </m:r>
                      </m:sup>
                    </m:sSubSup>
                  </m:e>
                </m:d>
                <m:r>
                  <w:rPr>
                    <w:rFonts w:ascii="Cambria Math" w:hAnsi="Cambria Math" w:cstheme="minorBidi"/>
                    <w:color w:val="37302B" w:themeColor="text1"/>
                    <w:sz w:val="22"/>
                    <w:szCs w:val="22"/>
                    <w:lang w:val="en-GB"/>
                  </w:rPr>
                  <m:t xml:space="preserve">= </m:t>
                </m:r>
                <m:sSup>
                  <m:sSupPr>
                    <m:ctrlPr>
                      <w:rPr>
                        <w:rFonts w:ascii="Cambria Math" w:hAnsi="Cambria Math" w:cstheme="minorBidi"/>
                        <w:i/>
                        <w:iCs/>
                        <w:color w:val="37302B" w:themeColor="text1"/>
                        <w:sz w:val="22"/>
                        <w:szCs w:val="22"/>
                      </w:rPr>
                    </m:ctrlPr>
                  </m:sSupPr>
                  <m:e>
                    <m:d>
                      <m:dPr>
                        <m:ctrlPr>
                          <w:rPr>
                            <w:rFonts w:ascii="Cambria Math" w:hAnsi="Cambria Math" w:cstheme="minorBidi"/>
                            <w:i/>
                            <w:iCs/>
                            <w:color w:val="37302B" w:themeColor="text1"/>
                            <w:sz w:val="22"/>
                            <w:szCs w:val="22"/>
                          </w:rPr>
                        </m:ctrlPr>
                      </m:dPr>
                      <m:e>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1</m:t>
                            </m:r>
                          </m:sup>
                        </m:sSubSup>
                        <m:r>
                          <w:rPr>
                            <w:rFonts w:ascii="Cambria Math" w:hAnsi="Cambria Math" w:cstheme="minorBidi"/>
                            <w:color w:val="37302B" w:themeColor="text1"/>
                            <w:sz w:val="22"/>
                            <w:szCs w:val="22"/>
                            <w:lang w:val="en-GB"/>
                          </w:rPr>
                          <m:t xml:space="preserve"> </m:t>
                        </m:r>
                        <m:r>
                          <w:rPr>
                            <w:rFonts w:ascii="Cambria Math" w:hAnsi="Cambria Math" w:cstheme="minorBidi"/>
                            <w:color w:val="37302B" w:themeColor="text1"/>
                            <w:sz w:val="22"/>
                            <w:szCs w:val="22"/>
                            <w:lang w:val="en-GB"/>
                          </w:rPr>
                          <m:t xml:space="preserve"> </m:t>
                        </m:r>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rPr>
                              <m:t>1</m:t>
                            </m:r>
                          </m:sub>
                          <m:sup>
                            <m:r>
                              <w:rPr>
                                <w:rFonts w:ascii="Cambria Math" w:hAnsi="Cambria Math" w:cstheme="minorBidi"/>
                                <w:color w:val="37302B" w:themeColor="text1"/>
                                <w:sz w:val="22"/>
                                <w:szCs w:val="22"/>
                                <w:lang w:val="en-GB"/>
                              </w:rPr>
                              <m:t>2</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2</m:t>
                            </m:r>
                          </m:sub>
                          <m:sup>
                            <m:r>
                              <w:rPr>
                                <w:rFonts w:ascii="Cambria Math" w:hAnsi="Cambria Math" w:cstheme="minorBidi"/>
                                <w:color w:val="37302B" w:themeColor="text1"/>
                                <w:sz w:val="22"/>
                                <w:szCs w:val="22"/>
                                <w:lang w:val="en-GB"/>
                              </w:rPr>
                              <m:t>3</m:t>
                            </m:r>
                          </m:sup>
                        </m:sSubSup>
                      </m:e>
                    </m:d>
                  </m:e>
                  <m:sup>
                    <m:r>
                      <w:rPr>
                        <w:rFonts w:ascii="Cambria Math" w:hAnsi="Cambria Math" w:cstheme="minorBidi"/>
                        <w:color w:val="37302B" w:themeColor="text1"/>
                        <w:sz w:val="22"/>
                        <w:szCs w:val="22"/>
                      </w:rPr>
                      <m:t>-1</m:t>
                    </m:r>
                  </m:sup>
                </m:sSup>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R</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oMath>
            </m:oMathPara>
          </w:p>
          <w:p w14:paraId="12ECF50F" w14:textId="77777777" w:rsidR="00385EC6" w:rsidRPr="00455D99" w:rsidRDefault="00385EC6" w:rsidP="009A16F7">
            <w:pPr>
              <w:rPr>
                <w:lang w:val="en-GB"/>
              </w:rPr>
            </w:pPr>
          </w:p>
        </w:tc>
        <w:tc>
          <w:tcPr>
            <w:tcW w:w="1412" w:type="dxa"/>
          </w:tcPr>
          <w:p w14:paraId="2781EDDC" w14:textId="00C2DC41" w:rsidR="00385EC6" w:rsidRPr="00477CE7" w:rsidRDefault="00526728" w:rsidP="009A16F7">
            <w:pPr>
              <w:pStyle w:val="Beschriftung"/>
              <w:jc w:val="right"/>
              <w:rPr>
                <w:lang w:val="en-GB"/>
              </w:rPr>
            </w:pPr>
            <w:bookmarkStart w:id="13" w:name="_Ref459889266"/>
            <w:r>
              <w:rPr>
                <w:lang w:val="en-GB"/>
              </w:rPr>
              <w:t>(</w:t>
            </w:r>
            <w:r w:rsidR="00385EC6">
              <w:fldChar w:fldCharType="begin"/>
            </w:r>
            <w:r w:rsidR="00385EC6" w:rsidRPr="004C5DD9">
              <w:rPr>
                <w:lang w:val="en-GB"/>
              </w:rPr>
              <w:instrText xml:space="preserve"> STYLEREF 1 \s </w:instrText>
            </w:r>
            <w:r w:rsidR="00385EC6">
              <w:fldChar w:fldCharType="separate"/>
            </w:r>
            <w:r w:rsidR="00297B49">
              <w:rPr>
                <w:noProof/>
                <w:lang w:val="en-GB"/>
              </w:rPr>
              <w:t>3</w:t>
            </w:r>
            <w:r w:rsidR="00385EC6">
              <w:fldChar w:fldCharType="end"/>
            </w:r>
            <w:r w:rsidR="00385EC6" w:rsidRPr="004C5DD9">
              <w:rPr>
                <w:lang w:val="en-GB"/>
              </w:rPr>
              <w:noBreakHyphen/>
            </w:r>
            <w:r w:rsidR="00385EC6">
              <w:fldChar w:fldCharType="begin"/>
            </w:r>
            <w:r w:rsidR="00385EC6" w:rsidRPr="004C5DD9">
              <w:rPr>
                <w:lang w:val="en-GB"/>
              </w:rPr>
              <w:instrText xml:space="preserve"> SEQ Eq \* ARABIC \s 1 </w:instrText>
            </w:r>
            <w:r w:rsidR="00385EC6">
              <w:fldChar w:fldCharType="separate"/>
            </w:r>
            <w:r w:rsidR="00297B49">
              <w:rPr>
                <w:noProof/>
                <w:lang w:val="en-GB"/>
              </w:rPr>
              <w:t>35</w:t>
            </w:r>
            <w:r w:rsidR="00385EC6">
              <w:fldChar w:fldCharType="end"/>
            </w:r>
            <w:bookmarkEnd w:id="13"/>
            <w:r>
              <w:t>)</w:t>
            </w:r>
          </w:p>
        </w:tc>
      </w:tr>
    </w:tbl>
    <w:p w14:paraId="6DD6994E" w14:textId="7EA348BD" w:rsidR="00385EC6" w:rsidRDefault="00385EC6" w:rsidP="00653549">
      <w:r>
        <w:t xml:space="preserve">So, by equalizing </w:t>
      </w:r>
      <w:r w:rsidR="0026505B">
        <w:t xml:space="preserve">the values of matrix </w:t>
      </w:r>
      <m:oMath>
        <m:sSubSup>
          <m:sSubSupPr>
            <m:ctrlPr>
              <w:rPr>
                <w:rFonts w:ascii="Cambria Math" w:hAnsi="Cambria Math"/>
                <w:i/>
                <w:iCs/>
                <w:color w:val="37302B" w:themeColor="text1"/>
                <w:sz w:val="20"/>
                <w:szCs w:val="20"/>
              </w:rPr>
            </m:ctrlPr>
          </m:sSubSupPr>
          <m:e>
            <m:r>
              <w:rPr>
                <w:rFonts w:ascii="Cambria Math" w:hAnsi="Cambria Math"/>
                <w:color w:val="37302B" w:themeColor="text1"/>
                <w:sz w:val="20"/>
                <w:szCs w:val="20"/>
              </w:rPr>
              <m:t>R</m:t>
            </m:r>
          </m:e>
          <m:sub>
            <m:r>
              <w:rPr>
                <w:rFonts w:ascii="Cambria Math" w:hAnsi="Cambria Math"/>
                <w:color w:val="37302B" w:themeColor="text1"/>
                <w:sz w:val="20"/>
                <w:szCs w:val="20"/>
              </w:rPr>
              <m:t>3</m:t>
            </m:r>
          </m:sub>
          <m:sup>
            <m:r>
              <w:rPr>
                <w:rFonts w:ascii="Cambria Math" w:hAnsi="Cambria Math"/>
                <w:color w:val="37302B" w:themeColor="text1"/>
                <w:sz w:val="20"/>
                <w:szCs w:val="20"/>
              </w:rPr>
              <m:t>6</m:t>
            </m:r>
          </m:sup>
        </m:sSubSup>
      </m:oMath>
      <w:r w:rsidR="0026505B">
        <w:rPr>
          <w:rFonts w:eastAsiaTheme="minorEastAsia"/>
          <w:iCs/>
          <w:color w:val="37302B" w:themeColor="text1"/>
          <w:sz w:val="20"/>
          <w:szCs w:val="20"/>
        </w:rPr>
        <w:t xml:space="preserve"> with</w:t>
      </w:r>
      <w:r>
        <w:rPr>
          <w:rFonts w:eastAsiaTheme="minorEastAsia"/>
          <w:color w:val="37302B" w:themeColor="text1"/>
          <w:sz w:val="20"/>
          <w:szCs w:val="20"/>
          <w:lang w:eastAsia="de-DE"/>
        </w:rPr>
        <w:t xml:space="preserve"> </w:t>
      </w:r>
      <w:r w:rsidR="0026505B">
        <w:rPr>
          <w:rFonts w:eastAsiaTheme="minorEastAsia"/>
          <w:color w:val="37302B" w:themeColor="text1"/>
          <w:sz w:val="20"/>
          <w:szCs w:val="20"/>
          <w:lang w:eastAsia="de-DE"/>
        </w:rPr>
        <w:fldChar w:fldCharType="begin"/>
      </w:r>
      <w:r w:rsidR="0026505B">
        <w:rPr>
          <w:rFonts w:eastAsiaTheme="minorEastAsia"/>
          <w:color w:val="37302B" w:themeColor="text1"/>
          <w:sz w:val="20"/>
          <w:szCs w:val="20"/>
          <w:lang w:eastAsia="de-DE"/>
        </w:rPr>
        <w:instrText xml:space="preserve"> REF _Ref459889266 \h </w:instrText>
      </w:r>
      <w:r w:rsidR="0026505B">
        <w:rPr>
          <w:rFonts w:eastAsiaTheme="minorEastAsia"/>
          <w:color w:val="37302B" w:themeColor="text1"/>
          <w:sz w:val="20"/>
          <w:szCs w:val="20"/>
          <w:lang w:eastAsia="de-DE"/>
        </w:rPr>
      </w:r>
      <w:r w:rsidR="0026505B">
        <w:rPr>
          <w:rFonts w:eastAsiaTheme="minorEastAsia"/>
          <w:color w:val="37302B" w:themeColor="text1"/>
          <w:sz w:val="20"/>
          <w:szCs w:val="20"/>
          <w:lang w:eastAsia="de-DE"/>
        </w:rPr>
        <w:fldChar w:fldCharType="separate"/>
      </w:r>
      <w:r w:rsidR="00297B49">
        <w:t>(</w:t>
      </w:r>
      <w:r w:rsidR="00297B49">
        <w:rPr>
          <w:noProof/>
        </w:rPr>
        <w:t>3</w:t>
      </w:r>
      <w:r w:rsidR="00297B49" w:rsidRPr="004C5DD9">
        <w:noBreakHyphen/>
      </w:r>
      <w:r w:rsidR="00297B49">
        <w:rPr>
          <w:noProof/>
        </w:rPr>
        <w:t>35</w:t>
      </w:r>
      <w:r w:rsidR="0026505B">
        <w:rPr>
          <w:rFonts w:eastAsiaTheme="minorEastAsia"/>
          <w:color w:val="37302B" w:themeColor="text1"/>
          <w:sz w:val="20"/>
          <w:szCs w:val="20"/>
          <w:lang w:eastAsia="de-DE"/>
        </w:rPr>
        <w:fldChar w:fldCharType="end"/>
      </w:r>
      <w:r w:rsidR="002B4E87">
        <w:rPr>
          <w:rFonts w:eastAsiaTheme="minorEastAsia"/>
          <w:color w:val="37302B" w:themeColor="text1"/>
          <w:sz w:val="20"/>
          <w:szCs w:val="20"/>
          <w:lang w:eastAsia="de-DE"/>
        </w:rPr>
        <w:t>)</w:t>
      </w:r>
      <w:r w:rsidR="0026505B">
        <w:rPr>
          <w:rFonts w:eastAsiaTheme="minorEastAsia"/>
          <w:color w:val="37302B" w:themeColor="text1"/>
          <w:sz w:val="20"/>
          <w:szCs w:val="20"/>
          <w:lang w:eastAsia="de-DE"/>
        </w:rPr>
        <w:t xml:space="preserve"> we </w:t>
      </w:r>
      <w:r>
        <w:rPr>
          <w:rFonts w:eastAsiaTheme="minorEastAsia"/>
          <w:color w:val="37302B" w:themeColor="text1"/>
          <w:sz w:val="20"/>
          <w:szCs w:val="20"/>
          <w:lang w:eastAsia="de-DE"/>
        </w:rPr>
        <w:t xml:space="preserve">get </w:t>
      </w:r>
      <w:r w:rsidRPr="0057785C">
        <w:rPr>
          <w:rFonts w:ascii="Symbol" w:hAnsi="Symbol"/>
        </w:rPr>
        <w:t></w:t>
      </w:r>
      <w:r>
        <w:rPr>
          <w:vertAlign w:val="subscript"/>
        </w:rPr>
        <w:t xml:space="preserve">4 </w:t>
      </w:r>
      <w:r>
        <w:t>:</w:t>
      </w:r>
      <w:r w:rsidRPr="00385EC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385EC6" w14:paraId="2C32E4DD" w14:textId="77777777" w:rsidTr="009A16F7">
        <w:tc>
          <w:tcPr>
            <w:tcW w:w="7650" w:type="dxa"/>
          </w:tcPr>
          <w:p w14:paraId="766BD4AD" w14:textId="2B307FCB" w:rsidR="00385EC6" w:rsidRPr="00385EC6" w:rsidRDefault="002B4E87" w:rsidP="009A16F7">
            <w:pPr>
              <w:pStyle w:val="StandardWeb"/>
              <w:spacing w:before="0" w:beforeAutospacing="0" w:after="0" w:afterAutospacing="0"/>
              <w:ind w:left="318"/>
              <w:rPr>
                <w:sz w:val="20"/>
                <w:szCs w:val="20"/>
                <w:lang w:val="en-GB"/>
              </w:rPr>
            </w:pPr>
            <m:oMathPara>
              <m:oMathParaPr>
                <m:jc m:val="left"/>
              </m:oMathParaPr>
              <m:oMath>
                <m:func>
                  <m:funcPr>
                    <m:ctrlPr>
                      <w:rPr>
                        <w:rFonts w:ascii="Cambria Math" w:hAnsi="Cambria Math" w:cstheme="minorBidi"/>
                        <w:i/>
                        <w:iCs/>
                        <w:color w:val="37302B" w:themeColor="text1"/>
                        <w:sz w:val="20"/>
                        <w:szCs w:val="20"/>
                        <w:lang w:val="en-GB"/>
                      </w:rPr>
                    </m:ctrlPr>
                  </m:funcPr>
                  <m:fName>
                    <m:r>
                      <w:rPr>
                        <w:rFonts w:ascii="Cambria Math" w:hAnsi="Cambria Math" w:cstheme="minorBidi"/>
                        <w:color w:val="37302B" w:themeColor="text1"/>
                        <w:sz w:val="20"/>
                        <w:szCs w:val="20"/>
                        <w:lang w:val="en-GB"/>
                      </w:rPr>
                      <m:t>cos</m:t>
                    </m:r>
                  </m:fName>
                  <m:e>
                    <m:sSub>
                      <m:sSubPr>
                        <m:ctrlPr>
                          <w:rPr>
                            <w:rFonts w:ascii="Cambria Math" w:hAnsi="Cambria Math" w:cstheme="minorBidi"/>
                            <w:i/>
                            <w:iCs/>
                            <w:color w:val="37302B" w:themeColor="text1"/>
                            <w:sz w:val="20"/>
                            <w:szCs w:val="20"/>
                            <w:lang w:val="en-GB"/>
                          </w:rPr>
                        </m:ctrlPr>
                      </m:sSubPr>
                      <m:e>
                        <m:r>
                          <w:rPr>
                            <w:rFonts w:ascii="Cambria Math" w:hAnsi="Cambria Math" w:cstheme="minorBidi"/>
                            <w:color w:val="37302B" w:themeColor="text1"/>
                            <w:sz w:val="20"/>
                            <w:szCs w:val="20"/>
                            <w:lang w:val="en-GB"/>
                          </w:rPr>
                          <m:t>θ</m:t>
                        </m:r>
                      </m:e>
                      <m:sub>
                        <m:r>
                          <w:rPr>
                            <w:rFonts w:ascii="Cambria Math" w:hAnsi="Cambria Math" w:cstheme="minorBidi"/>
                            <w:color w:val="37302B" w:themeColor="text1"/>
                            <w:sz w:val="20"/>
                            <w:szCs w:val="20"/>
                            <w:lang w:val="en-GB"/>
                          </w:rPr>
                          <m:t>4</m:t>
                        </m:r>
                      </m:sub>
                    </m:sSub>
                  </m:e>
                </m:func>
                <m:r>
                  <w:rPr>
                    <w:rFonts w:ascii="Cambria Math" w:hAnsi="Cambria Math" w:cstheme="minorBidi"/>
                    <w:color w:val="37302B" w:themeColor="text1"/>
                    <w:sz w:val="20"/>
                    <w:szCs w:val="20"/>
                    <w:lang w:val="en-GB"/>
                  </w:rPr>
                  <m:t>=</m:t>
                </m:r>
                <m:sSub>
                  <m:sSubPr>
                    <m:ctrlPr>
                      <w:rPr>
                        <w:rFonts w:ascii="Cambria Math" w:hAnsi="Cambria Math" w:cstheme="minorBidi"/>
                        <w:i/>
                        <w:iCs/>
                        <w:color w:val="37302B" w:themeColor="text1"/>
                        <w:sz w:val="20"/>
                        <w:szCs w:val="20"/>
                        <w:lang w:val="en-GB"/>
                      </w:rPr>
                    </m:ctrlPr>
                  </m:sSubPr>
                  <m:e>
                    <m:d>
                      <m:dPr>
                        <m:ctrlPr>
                          <w:rPr>
                            <w:rFonts w:ascii="Cambria Math" w:hAnsi="Cambria Math" w:cstheme="minorBidi"/>
                            <w:i/>
                            <w:iCs/>
                            <w:color w:val="37302B" w:themeColor="text1"/>
                            <w:sz w:val="20"/>
                            <w:szCs w:val="20"/>
                            <w:lang w:val="en-GB"/>
                          </w:rPr>
                        </m:ctrlPr>
                      </m:dPr>
                      <m:e>
                        <m:sSubSup>
                          <m:sSubSupPr>
                            <m:ctrlPr>
                              <w:rPr>
                                <w:rFonts w:ascii="Cambria Math" w:hAnsi="Cambria Math" w:cstheme="minorBidi"/>
                                <w:i/>
                                <w:iCs/>
                                <w:color w:val="37302B" w:themeColor="text1"/>
                                <w:sz w:val="20"/>
                                <w:szCs w:val="20"/>
                                <w:lang w:val="en-GB"/>
                              </w:rPr>
                            </m:ctrlPr>
                          </m:sSubSupPr>
                          <m:e>
                            <m:r>
                              <w:rPr>
                                <w:rFonts w:ascii="Cambria Math" w:hAnsi="Cambria Math" w:cstheme="minorBidi"/>
                                <w:color w:val="37302B" w:themeColor="text1"/>
                                <w:sz w:val="20"/>
                                <w:szCs w:val="20"/>
                                <w:lang w:val="en-GB"/>
                              </w:rPr>
                              <m:t>R</m:t>
                            </m:r>
                          </m:e>
                          <m:sub>
                            <m:r>
                              <w:rPr>
                                <w:rFonts w:ascii="Cambria Math" w:hAnsi="Cambria Math" w:cstheme="minorBidi"/>
                                <w:color w:val="37302B" w:themeColor="text1"/>
                                <w:sz w:val="20"/>
                                <w:szCs w:val="20"/>
                                <w:lang w:val="en-GB"/>
                              </w:rPr>
                              <m:t>3</m:t>
                            </m:r>
                          </m:sub>
                          <m:sup>
                            <m:r>
                              <w:rPr>
                                <w:rFonts w:ascii="Cambria Math" w:hAnsi="Cambria Math" w:cstheme="minorBidi"/>
                                <w:color w:val="37302B" w:themeColor="text1"/>
                                <w:sz w:val="20"/>
                                <w:szCs w:val="20"/>
                                <w:lang w:val="en-GB"/>
                              </w:rPr>
                              <m:t>6</m:t>
                            </m:r>
                          </m:sup>
                        </m:sSubSup>
                      </m:e>
                    </m:d>
                  </m:e>
                  <m:sub>
                    <m:r>
                      <w:rPr>
                        <w:rFonts w:ascii="Cambria Math" w:hAnsi="Cambria Math" w:cstheme="minorBidi"/>
                        <w:color w:val="37302B" w:themeColor="text1"/>
                        <w:sz w:val="20"/>
                        <w:szCs w:val="20"/>
                        <w:lang w:val="en-GB"/>
                      </w:rPr>
                      <m:t>33</m:t>
                    </m:r>
                  </m:sub>
                </m:sSub>
              </m:oMath>
            </m:oMathPara>
          </w:p>
          <w:p w14:paraId="21CAF699" w14:textId="085F6D7A" w:rsidR="00385EC6" w:rsidRPr="00455D99" w:rsidRDefault="00385EC6" w:rsidP="009A16F7">
            <w:pPr>
              <w:rPr>
                <w:lang w:val="en-GB"/>
              </w:rPr>
            </w:pPr>
          </w:p>
        </w:tc>
        <w:tc>
          <w:tcPr>
            <w:tcW w:w="1412" w:type="dxa"/>
          </w:tcPr>
          <w:p w14:paraId="026307E7" w14:textId="4E8858F8" w:rsidR="00385EC6" w:rsidRPr="00477CE7" w:rsidRDefault="00526728" w:rsidP="009A16F7">
            <w:pPr>
              <w:pStyle w:val="Beschriftung"/>
              <w:jc w:val="right"/>
              <w:rPr>
                <w:lang w:val="en-GB"/>
              </w:rPr>
            </w:pPr>
            <w:r>
              <w:rPr>
                <w:lang w:val="en-GB"/>
              </w:rPr>
              <w:t>(</w:t>
            </w:r>
            <w:r w:rsidR="00385EC6">
              <w:fldChar w:fldCharType="begin"/>
            </w:r>
            <w:r w:rsidR="00385EC6" w:rsidRPr="004C5DD9">
              <w:rPr>
                <w:lang w:val="en-GB"/>
              </w:rPr>
              <w:instrText xml:space="preserve"> STYLEREF 1 \s </w:instrText>
            </w:r>
            <w:r w:rsidR="00385EC6">
              <w:fldChar w:fldCharType="separate"/>
            </w:r>
            <w:r w:rsidR="00297B49">
              <w:rPr>
                <w:noProof/>
                <w:lang w:val="en-GB"/>
              </w:rPr>
              <w:t>3</w:t>
            </w:r>
            <w:r w:rsidR="00385EC6">
              <w:fldChar w:fldCharType="end"/>
            </w:r>
            <w:r w:rsidR="00385EC6" w:rsidRPr="004C5DD9">
              <w:rPr>
                <w:lang w:val="en-GB"/>
              </w:rPr>
              <w:noBreakHyphen/>
            </w:r>
            <w:r w:rsidR="00385EC6">
              <w:fldChar w:fldCharType="begin"/>
            </w:r>
            <w:r w:rsidR="00385EC6" w:rsidRPr="004C5DD9">
              <w:rPr>
                <w:lang w:val="en-GB"/>
              </w:rPr>
              <w:instrText xml:space="preserve"> SEQ Eq \* ARABIC \s 1 </w:instrText>
            </w:r>
            <w:r w:rsidR="00385EC6">
              <w:fldChar w:fldCharType="separate"/>
            </w:r>
            <w:r w:rsidR="00297B49">
              <w:rPr>
                <w:noProof/>
                <w:lang w:val="en-GB"/>
              </w:rPr>
              <w:t>36</w:t>
            </w:r>
            <w:r w:rsidR="00385EC6">
              <w:fldChar w:fldCharType="end"/>
            </w:r>
            <w:r>
              <w:t>)</w:t>
            </w:r>
          </w:p>
        </w:tc>
      </w:tr>
    </w:tbl>
    <w:p w14:paraId="518DF1D7" w14:textId="77777777" w:rsidR="004C7709" w:rsidRDefault="004C7709" w:rsidP="00653549">
      <w:r>
        <w:t xml:space="preserve">having two solutions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C7709" w14:paraId="7DF2D436" w14:textId="77777777" w:rsidTr="009A16F7">
        <w:tc>
          <w:tcPr>
            <w:tcW w:w="7650" w:type="dxa"/>
          </w:tcPr>
          <w:p w14:paraId="7199AC05" w14:textId="5FBE3379" w:rsidR="004C7709" w:rsidRPr="00385EC6" w:rsidRDefault="004C7709" w:rsidP="009A16F7">
            <w:pPr>
              <w:pStyle w:val="StandardWeb"/>
              <w:spacing w:before="0" w:beforeAutospacing="0" w:after="0" w:afterAutospacing="0"/>
              <w:ind w:left="318"/>
              <w:rPr>
                <w:sz w:val="20"/>
                <w:szCs w:val="20"/>
                <w:lang w:val="en-GB"/>
              </w:rPr>
            </w:pPr>
            <m:oMathPara>
              <m:oMathParaPr>
                <m:jc m:val="left"/>
              </m:oMathParaPr>
              <m:oMath>
                <m:func>
                  <m:funcPr>
                    <m:ctrlPr>
                      <w:rPr>
                        <w:rFonts w:ascii="Cambria Math" w:hAnsi="Cambria Math" w:cstheme="minorBidi"/>
                        <w:i/>
                        <w:iCs/>
                        <w:color w:val="37302B" w:themeColor="text1"/>
                        <w:sz w:val="20"/>
                        <w:szCs w:val="20"/>
                        <w:lang w:val="en-GB"/>
                      </w:rPr>
                    </m:ctrlPr>
                  </m:funcPr>
                  <m:fName>
                    <m:sSub>
                      <m:sSubPr>
                        <m:ctrlPr>
                          <w:rPr>
                            <w:rFonts w:ascii="Cambria Math" w:hAnsi="Cambria Math" w:cstheme="minorBidi"/>
                            <w:i/>
                            <w:iCs/>
                            <w:color w:val="37302B" w:themeColor="text1"/>
                            <w:sz w:val="20"/>
                            <w:szCs w:val="20"/>
                            <w:lang w:val="en-GB"/>
                          </w:rPr>
                        </m:ctrlPr>
                      </m:sSubPr>
                      <m:e>
                        <m:r>
                          <w:rPr>
                            <w:rFonts w:ascii="Cambria Math" w:hAnsi="Cambria Math" w:cstheme="minorBidi"/>
                            <w:color w:val="37302B" w:themeColor="text1"/>
                            <w:sz w:val="20"/>
                            <w:szCs w:val="20"/>
                            <w:lang w:val="en-GB"/>
                          </w:rPr>
                          <m:t>θ</m:t>
                        </m:r>
                      </m:e>
                      <m:sub>
                        <m:r>
                          <w:rPr>
                            <w:rFonts w:ascii="Cambria Math" w:hAnsi="Cambria Math" w:cstheme="minorBidi"/>
                            <w:color w:val="37302B" w:themeColor="text1"/>
                            <w:sz w:val="20"/>
                            <w:szCs w:val="20"/>
                            <w:lang w:val="en-GB"/>
                          </w:rPr>
                          <m:t>4</m:t>
                        </m:r>
                        <m:r>
                          <w:rPr>
                            <w:rFonts w:ascii="Cambria Math" w:hAnsi="Cambria Math" w:cstheme="minorBidi"/>
                            <w:color w:val="37302B" w:themeColor="text1"/>
                            <w:sz w:val="20"/>
                            <w:szCs w:val="20"/>
                            <w:lang w:val="en-GB"/>
                          </w:rPr>
                          <m:t>,1/2</m:t>
                        </m:r>
                      </m:sub>
                    </m:sSub>
                    <m:r>
                      <w:rPr>
                        <w:rFonts w:ascii="Cambria Math" w:hAnsi="Cambria Math" w:cstheme="minorBidi"/>
                        <w:color w:val="37302B" w:themeColor="text1"/>
                        <w:sz w:val="20"/>
                        <w:szCs w:val="20"/>
                        <w:lang w:val="en-GB"/>
                      </w:rPr>
                      <m:t>=</m:t>
                    </m:r>
                    <m:sSub>
                      <m:sSubPr>
                        <m:ctrlPr>
                          <w:rPr>
                            <w:rFonts w:ascii="Cambria Math" w:hAnsi="Cambria Math" w:cstheme="minorBidi"/>
                            <w:i/>
                            <w:iCs/>
                            <w:color w:val="37302B" w:themeColor="text1"/>
                            <w:sz w:val="20"/>
                            <w:szCs w:val="20"/>
                            <w:lang w:val="en-GB"/>
                          </w:rPr>
                        </m:ctrlPr>
                      </m:sSubPr>
                      <m:e>
                        <m:r>
                          <w:rPr>
                            <w:rFonts w:ascii="Cambria Math" w:hAnsi="Cambria Math" w:cstheme="minorBidi"/>
                            <w:color w:val="37302B" w:themeColor="text1"/>
                            <w:sz w:val="20"/>
                            <w:szCs w:val="20"/>
                            <w:lang w:val="en-GB"/>
                          </w:rPr>
                          <m:t>±arccos</m:t>
                        </m:r>
                        <m:d>
                          <m:dPr>
                            <m:ctrlPr>
                              <w:rPr>
                                <w:rFonts w:ascii="Cambria Math" w:hAnsi="Cambria Math" w:cstheme="minorBidi"/>
                                <w:i/>
                                <w:iCs/>
                                <w:color w:val="37302B" w:themeColor="text1"/>
                                <w:sz w:val="20"/>
                                <w:szCs w:val="20"/>
                                <w:lang w:val="en-GB"/>
                              </w:rPr>
                            </m:ctrlPr>
                          </m:dPr>
                          <m:e>
                            <m:sSubSup>
                              <m:sSubSupPr>
                                <m:ctrlPr>
                                  <w:rPr>
                                    <w:rFonts w:ascii="Cambria Math" w:hAnsi="Cambria Math" w:cstheme="minorBidi"/>
                                    <w:i/>
                                    <w:iCs/>
                                    <w:color w:val="37302B" w:themeColor="text1"/>
                                    <w:sz w:val="20"/>
                                    <w:szCs w:val="20"/>
                                    <w:lang w:val="en-GB"/>
                                  </w:rPr>
                                </m:ctrlPr>
                              </m:sSubSupPr>
                              <m:e>
                                <m:r>
                                  <w:rPr>
                                    <w:rFonts w:ascii="Cambria Math" w:hAnsi="Cambria Math" w:cstheme="minorBidi"/>
                                    <w:color w:val="37302B" w:themeColor="text1"/>
                                    <w:sz w:val="20"/>
                                    <w:szCs w:val="20"/>
                                    <w:lang w:val="en-GB"/>
                                  </w:rPr>
                                  <m:t>R</m:t>
                                </m:r>
                              </m:e>
                              <m:sub>
                                <m:r>
                                  <w:rPr>
                                    <w:rFonts w:ascii="Cambria Math" w:hAnsi="Cambria Math" w:cstheme="minorBidi"/>
                                    <w:color w:val="37302B" w:themeColor="text1"/>
                                    <w:sz w:val="20"/>
                                    <w:szCs w:val="20"/>
                                    <w:lang w:val="en-GB"/>
                                  </w:rPr>
                                  <m:t>3</m:t>
                                </m:r>
                              </m:sub>
                              <m:sup>
                                <m:r>
                                  <w:rPr>
                                    <w:rFonts w:ascii="Cambria Math" w:hAnsi="Cambria Math" w:cstheme="minorBidi"/>
                                    <w:color w:val="37302B" w:themeColor="text1"/>
                                    <w:sz w:val="20"/>
                                    <w:szCs w:val="20"/>
                                    <w:lang w:val="en-GB"/>
                                  </w:rPr>
                                  <m:t>6</m:t>
                                </m:r>
                              </m:sup>
                            </m:sSubSup>
                          </m:e>
                        </m:d>
                      </m:e>
                      <m:sub>
                        <m:r>
                          <w:rPr>
                            <w:rFonts w:ascii="Cambria Math" w:hAnsi="Cambria Math" w:cstheme="minorBidi"/>
                            <w:color w:val="37302B" w:themeColor="text1"/>
                            <w:sz w:val="20"/>
                            <w:szCs w:val="20"/>
                            <w:lang w:val="en-GB"/>
                          </w:rPr>
                          <m:t>33</m:t>
                        </m:r>
                      </m:sub>
                    </m:sSub>
                  </m:fName>
                  <m:e/>
                </m:func>
              </m:oMath>
            </m:oMathPara>
          </w:p>
          <w:p w14:paraId="2F69410A" w14:textId="77777777" w:rsidR="004C7709" w:rsidRPr="00455D99" w:rsidRDefault="004C7709" w:rsidP="009A16F7">
            <w:pPr>
              <w:rPr>
                <w:lang w:val="en-GB"/>
              </w:rPr>
            </w:pPr>
          </w:p>
        </w:tc>
        <w:tc>
          <w:tcPr>
            <w:tcW w:w="1412" w:type="dxa"/>
          </w:tcPr>
          <w:p w14:paraId="73F0F4F8" w14:textId="5FC9F424" w:rsidR="004C7709" w:rsidRPr="00477CE7" w:rsidRDefault="00526728" w:rsidP="009A16F7">
            <w:pPr>
              <w:pStyle w:val="Beschriftung"/>
              <w:jc w:val="right"/>
              <w:rPr>
                <w:lang w:val="en-GB"/>
              </w:rPr>
            </w:pPr>
            <w:r>
              <w:rPr>
                <w:lang w:val="en-GB"/>
              </w:rPr>
              <w:t>(</w:t>
            </w:r>
            <w:r w:rsidR="004C7709">
              <w:fldChar w:fldCharType="begin"/>
            </w:r>
            <w:r w:rsidR="004C7709" w:rsidRPr="004C5DD9">
              <w:rPr>
                <w:lang w:val="en-GB"/>
              </w:rPr>
              <w:instrText xml:space="preserve"> STYLEREF 1 \s </w:instrText>
            </w:r>
            <w:r w:rsidR="004C7709">
              <w:fldChar w:fldCharType="separate"/>
            </w:r>
            <w:r w:rsidR="00297B49">
              <w:rPr>
                <w:noProof/>
                <w:lang w:val="en-GB"/>
              </w:rPr>
              <w:t>3</w:t>
            </w:r>
            <w:r w:rsidR="004C7709">
              <w:fldChar w:fldCharType="end"/>
            </w:r>
            <w:r w:rsidR="004C7709" w:rsidRPr="004C5DD9">
              <w:rPr>
                <w:lang w:val="en-GB"/>
              </w:rPr>
              <w:noBreakHyphen/>
            </w:r>
            <w:r w:rsidR="004C7709">
              <w:fldChar w:fldCharType="begin"/>
            </w:r>
            <w:r w:rsidR="004C7709" w:rsidRPr="004C5DD9">
              <w:rPr>
                <w:lang w:val="en-GB"/>
              </w:rPr>
              <w:instrText xml:space="preserve"> SEQ Eq \* ARABIC \s 1 </w:instrText>
            </w:r>
            <w:r w:rsidR="004C7709">
              <w:fldChar w:fldCharType="separate"/>
            </w:r>
            <w:r w:rsidR="00297B49">
              <w:rPr>
                <w:noProof/>
                <w:lang w:val="en-GB"/>
              </w:rPr>
              <w:t>37</w:t>
            </w:r>
            <w:r w:rsidR="004C7709">
              <w:fldChar w:fldCharType="end"/>
            </w:r>
            <w:r>
              <w:t>)</w:t>
            </w:r>
          </w:p>
        </w:tc>
      </w:tr>
    </w:tbl>
    <w:p w14:paraId="5129CF86" w14:textId="4D839760" w:rsidR="004453B8" w:rsidRDefault="004453B8" w:rsidP="00653549">
      <w:r>
        <w:t xml:space="preserve">For </w:t>
      </w:r>
      <w:r w:rsidRPr="0057785C">
        <w:rPr>
          <w:rFonts w:ascii="Symbol" w:hAnsi="Symbol"/>
        </w:rPr>
        <w:t></w:t>
      </w:r>
      <w:r w:rsidR="00286FFB">
        <w:rPr>
          <w:vertAlign w:val="subscript"/>
        </w:rPr>
        <w:t>4</w:t>
      </w:r>
      <w:r w:rsidRPr="004453B8">
        <w:t xml:space="preserve"> </w:t>
      </w:r>
      <w:r>
        <w:t xml:space="preserve">there is no easy matrix element, but we can combine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453B8" w14:paraId="10F613B2" w14:textId="77777777" w:rsidTr="009A16F7">
        <w:tc>
          <w:tcPr>
            <w:tcW w:w="7650" w:type="dxa"/>
          </w:tcPr>
          <w:p w14:paraId="1904CB8A" w14:textId="04C662E0" w:rsidR="004453B8" w:rsidRPr="004453B8" w:rsidRDefault="004453B8" w:rsidP="004C7709">
            <w:pPr>
              <w:ind w:left="318"/>
              <w:rPr>
                <w:lang w:val="en-GB"/>
              </w:rPr>
            </w:pPr>
            <m:oMathPara>
              <m:oMathParaPr>
                <m:jc m:val="left"/>
              </m:oMathParaPr>
              <m:oMath>
                <m:func>
                  <m:funcPr>
                    <m:ctrlPr>
                      <w:rPr>
                        <w:rFonts w:ascii="Cambria Math" w:hAnsi="Cambria Math"/>
                        <w:i/>
                        <w:iCs/>
                        <w:lang w:val="en-GB"/>
                      </w:rPr>
                    </m:ctrlPr>
                  </m:funcPr>
                  <m:fName>
                    <m:r>
                      <w:rPr>
                        <w:rFonts w:ascii="Cambria Math" w:hAnsi="Cambria Math"/>
                        <w:lang w:val="en-GB"/>
                      </w:rPr>
                      <m:t>-</m:t>
                    </m:r>
                  </m:fName>
                  <m:e>
                    <m:func>
                      <m:funcPr>
                        <m:ctrlPr>
                          <w:rPr>
                            <w:rFonts w:ascii="Cambria Math" w:hAnsi="Cambria Math"/>
                            <w:i/>
                            <w:iCs/>
                            <w:lang w:val="en-GB"/>
                          </w:rPr>
                        </m:ctrlPr>
                      </m:funcPr>
                      <m:fName>
                        <m:r>
                          <w:rPr>
                            <w:rFonts w:ascii="Cambria Math" w:hAnsi="Cambria Math"/>
                            <w:lang w:val="en-GB"/>
                          </w:rPr>
                          <m:t>sin</m:t>
                        </m:r>
                      </m:fName>
                      <m:e>
                        <m:sSub>
                          <m:sSubPr>
                            <m:ctrlPr>
                              <w:rPr>
                                <w:rFonts w:ascii="Cambria Math" w:hAnsi="Cambria Math"/>
                                <w:i/>
                                <w:iCs/>
                                <w:lang w:val="en-GB"/>
                              </w:rPr>
                            </m:ctrlPr>
                          </m:sSubPr>
                          <m:e>
                            <m:r>
                              <w:rPr>
                                <w:rFonts w:ascii="Cambria Math" w:hAnsi="Cambria Math"/>
                                <w:lang w:val="en-GB"/>
                              </w:rPr>
                              <m:t>θ</m:t>
                            </m:r>
                          </m:e>
                          <m:sub>
                            <m:r>
                              <w:rPr>
                                <w:rFonts w:ascii="Cambria Math" w:hAnsi="Cambria Math"/>
                                <w:lang w:val="en-GB"/>
                              </w:rPr>
                              <m:t>3</m:t>
                            </m:r>
                          </m:sub>
                        </m:sSub>
                      </m:e>
                    </m:func>
                    <m:func>
                      <m:funcPr>
                        <m:ctrlPr>
                          <w:rPr>
                            <w:rFonts w:ascii="Cambria Math" w:hAnsi="Cambria Math"/>
                            <w:i/>
                            <w:iCs/>
                            <w:lang w:val="en-GB"/>
                          </w:rPr>
                        </m:ctrlPr>
                      </m:funcPr>
                      <m:fName>
                        <m:r>
                          <w:rPr>
                            <w:rFonts w:ascii="Cambria Math" w:hAnsi="Cambria Math"/>
                            <w:lang w:val="en-GB"/>
                          </w:rPr>
                          <m:t>sin</m:t>
                        </m:r>
                      </m:fName>
                      <m:e>
                        <m:sSub>
                          <m:sSubPr>
                            <m:ctrlPr>
                              <w:rPr>
                                <w:rFonts w:ascii="Cambria Math" w:hAnsi="Cambria Math"/>
                                <w:i/>
                                <w:iCs/>
                                <w:lang w:val="en-GB"/>
                              </w:rPr>
                            </m:ctrlPr>
                          </m:sSubPr>
                          <m:e>
                            <m:r>
                              <w:rPr>
                                <w:rFonts w:ascii="Cambria Math" w:hAnsi="Cambria Math"/>
                                <w:lang w:val="en-GB"/>
                              </w:rPr>
                              <m:t>θ</m:t>
                            </m:r>
                          </m:e>
                          <m:sub>
                            <m:r>
                              <w:rPr>
                                <w:rFonts w:ascii="Cambria Math" w:hAnsi="Cambria Math"/>
                                <w:lang w:val="en-GB"/>
                              </w:rPr>
                              <m:t>4</m:t>
                            </m:r>
                          </m:sub>
                        </m:sSub>
                      </m:e>
                    </m:func>
                  </m:e>
                </m:func>
                <m:r>
                  <w:rPr>
                    <w:rFonts w:ascii="Cambria Math" w:hAnsi="Cambria Math"/>
                    <w:lang w:val="en-GB"/>
                  </w:rPr>
                  <m:t>=</m:t>
                </m:r>
                <m:sSub>
                  <m:sSubPr>
                    <m:ctrlPr>
                      <w:rPr>
                        <w:rFonts w:ascii="Cambria Math" w:hAnsi="Cambria Math"/>
                        <w:i/>
                        <w:iCs/>
                        <w:lang w:val="en-GB"/>
                      </w:rPr>
                    </m:ctrlPr>
                  </m:sSubPr>
                  <m:e>
                    <m:d>
                      <m:dPr>
                        <m:ctrlPr>
                          <w:rPr>
                            <w:rFonts w:ascii="Cambria Math" w:hAnsi="Cambria Math"/>
                            <w:i/>
                            <w:iCs/>
                            <w:lang w:val="en-GB"/>
                          </w:rPr>
                        </m:ctrlPr>
                      </m:dPr>
                      <m:e>
                        <m:sSubSup>
                          <m:sSubSupPr>
                            <m:ctrlPr>
                              <w:rPr>
                                <w:rFonts w:ascii="Cambria Math" w:hAnsi="Cambria Math"/>
                                <w:i/>
                                <w:iCs/>
                                <w:lang w:val="en-GB"/>
                              </w:rPr>
                            </m:ctrlPr>
                          </m:sSubSupPr>
                          <m:e>
                            <m:r>
                              <w:rPr>
                                <w:rFonts w:ascii="Cambria Math" w:hAnsi="Cambria Math"/>
                                <w:lang w:val="en-GB"/>
                              </w:rPr>
                              <m:t>R</m:t>
                            </m:r>
                          </m:e>
                          <m:sub>
                            <m:r>
                              <w:rPr>
                                <w:rFonts w:ascii="Cambria Math" w:hAnsi="Cambria Math"/>
                                <w:lang w:val="en-GB"/>
                              </w:rPr>
                              <m:t>3</m:t>
                            </m:r>
                          </m:sub>
                          <m:sup>
                            <m:r>
                              <w:rPr>
                                <w:rFonts w:ascii="Cambria Math" w:hAnsi="Cambria Math"/>
                                <w:lang w:val="en-GB"/>
                              </w:rPr>
                              <m:t>6</m:t>
                            </m:r>
                          </m:sup>
                        </m:sSubSup>
                      </m:e>
                    </m:d>
                  </m:e>
                  <m:sub>
                    <m:r>
                      <w:rPr>
                        <w:rFonts w:ascii="Cambria Math" w:hAnsi="Cambria Math"/>
                        <w:lang w:val="en-GB"/>
                      </w:rPr>
                      <m:t>23</m:t>
                    </m:r>
                  </m:sub>
                </m:sSub>
              </m:oMath>
            </m:oMathPara>
          </w:p>
        </w:tc>
        <w:tc>
          <w:tcPr>
            <w:tcW w:w="1412" w:type="dxa"/>
          </w:tcPr>
          <w:p w14:paraId="6801325D" w14:textId="61A7EA69" w:rsidR="004453B8" w:rsidRPr="00477CE7" w:rsidRDefault="00526728" w:rsidP="009A16F7">
            <w:pPr>
              <w:pStyle w:val="Beschriftung"/>
              <w:jc w:val="right"/>
              <w:rPr>
                <w:lang w:val="en-GB"/>
              </w:rPr>
            </w:pPr>
            <w:r>
              <w:rPr>
                <w:lang w:val="en-GB"/>
              </w:rPr>
              <w:t>(</w:t>
            </w:r>
            <w:r w:rsidR="004453B8">
              <w:fldChar w:fldCharType="begin"/>
            </w:r>
            <w:r w:rsidR="004453B8" w:rsidRPr="004C5DD9">
              <w:rPr>
                <w:lang w:val="en-GB"/>
              </w:rPr>
              <w:instrText xml:space="preserve"> STYLEREF 1 \s </w:instrText>
            </w:r>
            <w:r w:rsidR="004453B8">
              <w:fldChar w:fldCharType="separate"/>
            </w:r>
            <w:r w:rsidR="00297B49">
              <w:rPr>
                <w:noProof/>
                <w:lang w:val="en-GB"/>
              </w:rPr>
              <w:t>3</w:t>
            </w:r>
            <w:r w:rsidR="004453B8">
              <w:fldChar w:fldCharType="end"/>
            </w:r>
            <w:r w:rsidR="004453B8" w:rsidRPr="004C5DD9">
              <w:rPr>
                <w:lang w:val="en-GB"/>
              </w:rPr>
              <w:noBreakHyphen/>
            </w:r>
            <w:r w:rsidR="004453B8">
              <w:fldChar w:fldCharType="begin"/>
            </w:r>
            <w:r w:rsidR="004453B8" w:rsidRPr="004C5DD9">
              <w:rPr>
                <w:lang w:val="en-GB"/>
              </w:rPr>
              <w:instrText xml:space="preserve"> SEQ Eq \* ARABIC \s 1 </w:instrText>
            </w:r>
            <w:r w:rsidR="004453B8">
              <w:fldChar w:fldCharType="separate"/>
            </w:r>
            <w:r w:rsidR="00297B49">
              <w:rPr>
                <w:noProof/>
                <w:lang w:val="en-GB"/>
              </w:rPr>
              <w:t>38</w:t>
            </w:r>
            <w:r w:rsidR="004453B8">
              <w:fldChar w:fldCharType="end"/>
            </w:r>
            <w:r>
              <w:t>)</w:t>
            </w:r>
          </w:p>
        </w:tc>
      </w:tr>
      <w:tr w:rsidR="004453B8" w14:paraId="7FAAD5C8" w14:textId="77777777" w:rsidTr="009A16F7">
        <w:tc>
          <w:tcPr>
            <w:tcW w:w="7650" w:type="dxa"/>
          </w:tcPr>
          <w:p w14:paraId="303EE4F4" w14:textId="4717B9C0" w:rsidR="004453B8" w:rsidRPr="004453B8" w:rsidRDefault="004453B8" w:rsidP="004453B8">
            <w:pPr>
              <w:ind w:left="318"/>
              <w:rPr>
                <w:rFonts w:ascii="Segoe UI" w:eastAsia="Segoe UI" w:hAnsi="Segoe UI"/>
                <w:iCs/>
              </w:rPr>
            </w:pPr>
            <m:oMathPara>
              <m:oMathParaPr>
                <m:jc m:val="left"/>
              </m:oMathParaPr>
              <m:oMath>
                <m:func>
                  <m:funcPr>
                    <m:ctrlPr>
                      <w:rPr>
                        <w:rFonts w:ascii="Cambria Math" w:eastAsia="Segoe UI" w:hAnsi="Cambria Math"/>
                        <w:i/>
                        <w:iCs/>
                      </w:rPr>
                    </m:ctrlPr>
                  </m:funcPr>
                  <m:fName>
                    <m:func>
                      <m:funcPr>
                        <m:ctrlPr>
                          <w:rPr>
                            <w:rFonts w:ascii="Cambria Math" w:eastAsia="Segoe UI" w:hAnsi="Cambria Math"/>
                            <w:i/>
                            <w:iCs/>
                          </w:rPr>
                        </m:ctrlPr>
                      </m:funcPr>
                      <m:fName>
                        <m:r>
                          <w:rPr>
                            <w:rFonts w:ascii="Cambria Math" w:eastAsia="Segoe UI" w:hAnsi="Cambria Math"/>
                          </w:rPr>
                          <m:t>-</m:t>
                        </m:r>
                        <m:r>
                          <m:rPr>
                            <m:sty m:val="p"/>
                          </m:rPr>
                          <w:rPr>
                            <w:rFonts w:ascii="Cambria Math" w:eastAsia="Segoe UI" w:hAnsi="Cambria Math"/>
                          </w:rPr>
                          <m:t>cos</m:t>
                        </m:r>
                      </m:fName>
                      <m:e>
                        <m:sSub>
                          <m:sSubPr>
                            <m:ctrlPr>
                              <w:rPr>
                                <w:rFonts w:ascii="Cambria Math" w:eastAsia="Segoe UI" w:hAnsi="Cambria Math"/>
                                <w:i/>
                                <w:iCs/>
                              </w:rPr>
                            </m:ctrlPr>
                          </m:sSubPr>
                          <m:e>
                            <m:r>
                              <w:rPr>
                                <w:rFonts w:ascii="Cambria Math" w:eastAsia="Segoe UI" w:hAnsi="Cambria Math"/>
                              </w:rPr>
                              <m:t>θ</m:t>
                            </m:r>
                          </m:e>
                          <m:sub>
                            <m:r>
                              <w:rPr>
                                <w:rFonts w:ascii="Cambria Math" w:eastAsia="Segoe UI" w:hAnsi="Cambria Math"/>
                              </w:rPr>
                              <m:t>3</m:t>
                            </m:r>
                          </m:sub>
                        </m:sSub>
                      </m:e>
                    </m:func>
                    <m:r>
                      <m:rPr>
                        <m:sty m:val="p"/>
                      </m:rPr>
                      <w:rPr>
                        <w:rFonts w:ascii="Cambria Math" w:eastAsia="Segoe UI" w:hAnsi="Cambria Math"/>
                      </w:rPr>
                      <m:t>sin</m:t>
                    </m:r>
                  </m:fName>
                  <m:e>
                    <m:sSub>
                      <m:sSubPr>
                        <m:ctrlPr>
                          <w:rPr>
                            <w:rFonts w:ascii="Cambria Math" w:eastAsia="Segoe UI" w:hAnsi="Cambria Math"/>
                            <w:i/>
                            <w:iCs/>
                          </w:rPr>
                        </m:ctrlPr>
                      </m:sSubPr>
                      <m:e>
                        <m:r>
                          <w:rPr>
                            <w:rFonts w:ascii="Cambria Math" w:eastAsia="Segoe UI" w:hAnsi="Cambria Math"/>
                          </w:rPr>
                          <m:t>θ</m:t>
                        </m:r>
                      </m:e>
                      <m:sub>
                        <m:r>
                          <w:rPr>
                            <w:rFonts w:ascii="Cambria Math" w:eastAsia="Segoe UI" w:hAnsi="Cambria Math"/>
                          </w:rPr>
                          <m:t>4</m:t>
                        </m:r>
                      </m:sub>
                    </m:sSub>
                  </m:e>
                </m:func>
                <m:r>
                  <w:rPr>
                    <w:rFonts w:ascii="Cambria Math" w:eastAsia="Segoe UI" w:hAnsi="Cambria Math"/>
                  </w:rPr>
                  <m:t>=</m:t>
                </m:r>
                <m:sSub>
                  <m:sSubPr>
                    <m:ctrlPr>
                      <w:rPr>
                        <w:rFonts w:ascii="Cambria Math" w:eastAsia="Segoe UI" w:hAnsi="Cambria Math"/>
                        <w:i/>
                        <w:iCs/>
                      </w:rPr>
                    </m:ctrlPr>
                  </m:sSubPr>
                  <m:e>
                    <m:d>
                      <m:dPr>
                        <m:ctrlPr>
                          <w:rPr>
                            <w:rFonts w:ascii="Cambria Math" w:eastAsia="Segoe UI" w:hAnsi="Cambria Math"/>
                            <w:i/>
                            <w:iCs/>
                          </w:rPr>
                        </m:ctrlPr>
                      </m:dPr>
                      <m:e>
                        <m:sSubSup>
                          <m:sSubSupPr>
                            <m:ctrlPr>
                              <w:rPr>
                                <w:rFonts w:ascii="Cambria Math" w:eastAsia="Segoe UI" w:hAnsi="Cambria Math"/>
                                <w:i/>
                                <w:iCs/>
                              </w:rPr>
                            </m:ctrlPr>
                          </m:sSubSupPr>
                          <m:e>
                            <m:r>
                              <w:rPr>
                                <w:rFonts w:ascii="Cambria Math" w:eastAsia="Segoe UI" w:hAnsi="Cambria Math"/>
                              </w:rPr>
                              <m:t>R</m:t>
                            </m:r>
                          </m:e>
                          <m:sub>
                            <m:r>
                              <w:rPr>
                                <w:rFonts w:ascii="Cambria Math" w:eastAsia="Segoe UI" w:hAnsi="Cambria Math"/>
                              </w:rPr>
                              <m:t>3</m:t>
                            </m:r>
                          </m:sub>
                          <m:sup>
                            <m:r>
                              <w:rPr>
                                <w:rFonts w:ascii="Cambria Math" w:eastAsia="Segoe UI" w:hAnsi="Cambria Math"/>
                              </w:rPr>
                              <m:t>6</m:t>
                            </m:r>
                          </m:sup>
                        </m:sSubSup>
                      </m:e>
                    </m:d>
                  </m:e>
                  <m:sub>
                    <m:r>
                      <w:rPr>
                        <w:rFonts w:ascii="Cambria Math" w:eastAsia="Segoe UI" w:hAnsi="Cambria Math"/>
                      </w:rPr>
                      <m:t>1</m:t>
                    </m:r>
                    <m:r>
                      <w:rPr>
                        <w:rFonts w:ascii="Cambria Math" w:eastAsia="Segoe UI" w:hAnsi="Cambria Math"/>
                      </w:rPr>
                      <m:t>3</m:t>
                    </m:r>
                  </m:sub>
                </m:sSub>
              </m:oMath>
            </m:oMathPara>
          </w:p>
          <w:p w14:paraId="1437D0F1" w14:textId="77777777" w:rsidR="004453B8" w:rsidRPr="004453B8" w:rsidRDefault="004453B8" w:rsidP="004453B8">
            <w:pPr>
              <w:ind w:left="318"/>
              <w:rPr>
                <w:rFonts w:ascii="Segoe UI" w:eastAsia="Segoe UI" w:hAnsi="Segoe UI"/>
                <w:iCs/>
              </w:rPr>
            </w:pPr>
          </w:p>
        </w:tc>
        <w:tc>
          <w:tcPr>
            <w:tcW w:w="1412" w:type="dxa"/>
          </w:tcPr>
          <w:p w14:paraId="3C57642D" w14:textId="01D8961D" w:rsidR="004453B8" w:rsidRPr="004C5DD9" w:rsidRDefault="00526728" w:rsidP="009A16F7">
            <w:pPr>
              <w:pStyle w:val="Beschriftung"/>
              <w:jc w:val="right"/>
            </w:pPr>
            <w:r>
              <w:rPr>
                <w:lang w:val="en-GB"/>
              </w:rPr>
              <w:t>(</w:t>
            </w:r>
            <w:r w:rsidR="004453B8">
              <w:fldChar w:fldCharType="begin"/>
            </w:r>
            <w:r w:rsidR="004453B8" w:rsidRPr="004C5DD9">
              <w:rPr>
                <w:lang w:val="en-GB"/>
              </w:rPr>
              <w:instrText xml:space="preserve"> STYLEREF 1 \s </w:instrText>
            </w:r>
            <w:r w:rsidR="004453B8">
              <w:fldChar w:fldCharType="separate"/>
            </w:r>
            <w:r w:rsidR="00297B49">
              <w:rPr>
                <w:noProof/>
                <w:lang w:val="en-GB"/>
              </w:rPr>
              <w:t>3</w:t>
            </w:r>
            <w:r w:rsidR="004453B8">
              <w:fldChar w:fldCharType="end"/>
            </w:r>
            <w:r w:rsidR="004453B8" w:rsidRPr="004C5DD9">
              <w:rPr>
                <w:lang w:val="en-GB"/>
              </w:rPr>
              <w:noBreakHyphen/>
            </w:r>
            <w:r w:rsidR="004453B8">
              <w:fldChar w:fldCharType="begin"/>
            </w:r>
            <w:r w:rsidR="004453B8" w:rsidRPr="004C5DD9">
              <w:rPr>
                <w:lang w:val="en-GB"/>
              </w:rPr>
              <w:instrText xml:space="preserve"> SEQ Eq \* ARABIC \s 1 </w:instrText>
            </w:r>
            <w:r w:rsidR="004453B8">
              <w:fldChar w:fldCharType="separate"/>
            </w:r>
            <w:r w:rsidR="00297B49">
              <w:rPr>
                <w:noProof/>
                <w:lang w:val="en-GB"/>
              </w:rPr>
              <w:t>39</w:t>
            </w:r>
            <w:r w:rsidR="004453B8">
              <w:fldChar w:fldCharType="end"/>
            </w:r>
            <w:r>
              <w:t>)</w:t>
            </w:r>
          </w:p>
        </w:tc>
      </w:tr>
    </w:tbl>
    <w:p w14:paraId="447DBAC1" w14:textId="28179D9C" w:rsidR="004453B8" w:rsidRDefault="004453B8" w:rsidP="00653549">
      <w:r>
        <w:t xml:space="preserve">to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CA7793" w14:paraId="47253EAF" w14:textId="77777777" w:rsidTr="009A16F7">
        <w:tc>
          <w:tcPr>
            <w:tcW w:w="7650" w:type="dxa"/>
          </w:tcPr>
          <w:p w14:paraId="6062435E" w14:textId="143868EC" w:rsidR="00CA7793" w:rsidRPr="004453B8" w:rsidRDefault="00CA7793" w:rsidP="009A16F7">
            <w:pPr>
              <w:ind w:left="318"/>
            </w:pPr>
            <m:oMathPara>
              <m:oMathParaPr>
                <m:jc m:val="left"/>
              </m:oMathParaPr>
              <m:oMath>
                <m:func>
                  <m:funcPr>
                    <m:ctrlPr>
                      <w:rPr>
                        <w:rFonts w:ascii="Cambria Math" w:hAnsi="Cambria Math"/>
                        <w:i/>
                        <w:iCs/>
                      </w:rPr>
                    </m:ctrlPr>
                  </m:funcPr>
                  <m:fName>
                    <m:r>
                      <m:rPr>
                        <m:sty m:val="p"/>
                      </m:rPr>
                      <w:rPr>
                        <w:rFonts w:ascii="Cambria Math" w:hAnsi="Cambria Math"/>
                      </w:rPr>
                      <m:t>tan</m:t>
                    </m:r>
                  </m:fName>
                  <m:e>
                    <m:sSub>
                      <m:sSubPr>
                        <m:ctrlPr>
                          <w:rPr>
                            <w:rFonts w:ascii="Cambria Math" w:hAnsi="Cambria Math"/>
                            <w:i/>
                            <w:iCs/>
                          </w:rPr>
                        </m:ctrlPr>
                      </m:sSubPr>
                      <m:e>
                        <m:r>
                          <w:rPr>
                            <w:rFonts w:ascii="Cambria Math" w:hAnsi="Cambria Math"/>
                          </w:rPr>
                          <m:t>θ</m:t>
                        </m:r>
                      </m:e>
                      <m:sub>
                        <m:r>
                          <w:rPr>
                            <w:rFonts w:ascii="Cambria Math" w:hAnsi="Cambria Math"/>
                          </w:rPr>
                          <m:t>3</m:t>
                        </m:r>
                      </m:sub>
                    </m:sSub>
                  </m:e>
                </m:func>
                <m:r>
                  <w:rPr>
                    <w:rFonts w:ascii="Cambria Math" w:hAnsi="Cambria Math"/>
                  </w:rPr>
                  <m:t>=</m:t>
                </m:r>
                <m:f>
                  <m:fPr>
                    <m:ctrlPr>
                      <w:rPr>
                        <w:rFonts w:ascii="Cambria Math" w:eastAsia="Segoe UI" w:hAnsi="Cambria Math"/>
                        <w:i/>
                        <w:iCs/>
                      </w:rPr>
                    </m:ctrlPr>
                  </m:fPr>
                  <m:num>
                    <m:f>
                      <m:fPr>
                        <m:ctrlPr>
                          <w:rPr>
                            <w:rFonts w:ascii="Cambria Math" w:eastAsia="Segoe UI" w:hAnsi="Cambria Math"/>
                            <w:i/>
                            <w:iCs/>
                          </w:rPr>
                        </m:ctrlPr>
                      </m:fPr>
                      <m:num>
                        <m:r>
                          <w:rPr>
                            <w:rFonts w:ascii="Cambria Math" w:eastAsia="Segoe UI" w:hAnsi="Cambria Math"/>
                          </w:rPr>
                          <m:t>-</m:t>
                        </m:r>
                        <m:sSub>
                          <m:sSubPr>
                            <m:ctrlPr>
                              <w:rPr>
                                <w:rFonts w:ascii="Cambria Math" w:eastAsia="Segoe UI" w:hAnsi="Cambria Math"/>
                                <w:i/>
                                <w:iCs/>
                              </w:rPr>
                            </m:ctrlPr>
                          </m:sSubPr>
                          <m:e>
                            <m:d>
                              <m:dPr>
                                <m:ctrlPr>
                                  <w:rPr>
                                    <w:rFonts w:ascii="Cambria Math" w:eastAsia="Segoe UI" w:hAnsi="Cambria Math"/>
                                    <w:i/>
                                    <w:iCs/>
                                  </w:rPr>
                                </m:ctrlPr>
                              </m:dPr>
                              <m:e>
                                <m:sSubSup>
                                  <m:sSubSupPr>
                                    <m:ctrlPr>
                                      <w:rPr>
                                        <w:rFonts w:ascii="Cambria Math" w:eastAsia="Segoe UI" w:hAnsi="Cambria Math"/>
                                        <w:i/>
                                        <w:iCs/>
                                      </w:rPr>
                                    </m:ctrlPr>
                                  </m:sSubSupPr>
                                  <m:e>
                                    <m:r>
                                      <w:rPr>
                                        <w:rFonts w:ascii="Cambria Math" w:eastAsia="Segoe UI" w:hAnsi="Cambria Math"/>
                                      </w:rPr>
                                      <m:t>R</m:t>
                                    </m:r>
                                  </m:e>
                                  <m:sub>
                                    <m:r>
                                      <w:rPr>
                                        <w:rFonts w:ascii="Cambria Math" w:eastAsia="Segoe UI" w:hAnsi="Cambria Math"/>
                                      </w:rPr>
                                      <m:t>3</m:t>
                                    </m:r>
                                  </m:sub>
                                  <m:sup>
                                    <m:r>
                                      <w:rPr>
                                        <w:rFonts w:ascii="Cambria Math" w:eastAsia="Segoe UI" w:hAnsi="Cambria Math"/>
                                      </w:rPr>
                                      <m:t>6</m:t>
                                    </m:r>
                                  </m:sup>
                                </m:sSubSup>
                              </m:e>
                            </m:d>
                          </m:e>
                          <m:sub>
                            <m:r>
                              <w:rPr>
                                <w:rFonts w:ascii="Cambria Math" w:eastAsia="Segoe UI" w:hAnsi="Cambria Math"/>
                              </w:rPr>
                              <m:t>23</m:t>
                            </m:r>
                          </m:sub>
                        </m:sSub>
                      </m:num>
                      <m:den>
                        <m:func>
                          <m:funcPr>
                            <m:ctrlPr>
                              <w:rPr>
                                <w:rFonts w:ascii="Cambria Math" w:hAnsi="Cambria Math"/>
                                <w:i/>
                                <w:iCs/>
                                <w:lang w:val="en-GB"/>
                              </w:rPr>
                            </m:ctrlPr>
                          </m:funcPr>
                          <m:fName>
                            <m:r>
                              <w:rPr>
                                <w:rFonts w:ascii="Cambria Math" w:hAnsi="Cambria Math"/>
                                <w:lang w:val="en-GB"/>
                              </w:rPr>
                              <m:t>sin</m:t>
                            </m:r>
                          </m:fName>
                          <m:e>
                            <m:sSub>
                              <m:sSubPr>
                                <m:ctrlPr>
                                  <w:rPr>
                                    <w:rFonts w:ascii="Cambria Math" w:hAnsi="Cambria Math"/>
                                    <w:i/>
                                    <w:iCs/>
                                    <w:lang w:val="en-GB"/>
                                  </w:rPr>
                                </m:ctrlPr>
                              </m:sSubPr>
                              <m:e>
                                <m:r>
                                  <w:rPr>
                                    <w:rFonts w:ascii="Cambria Math" w:hAnsi="Cambria Math"/>
                                    <w:lang w:val="en-GB"/>
                                  </w:rPr>
                                  <m:t>θ</m:t>
                                </m:r>
                              </m:e>
                              <m:sub>
                                <m:r>
                                  <w:rPr>
                                    <w:rFonts w:ascii="Cambria Math" w:hAnsi="Cambria Math"/>
                                    <w:lang w:val="en-GB"/>
                                  </w:rPr>
                                  <m:t>4</m:t>
                                </m:r>
                              </m:sub>
                            </m:sSub>
                          </m:e>
                        </m:func>
                      </m:den>
                    </m:f>
                  </m:num>
                  <m:den>
                    <m:f>
                      <m:fPr>
                        <m:ctrlPr>
                          <w:rPr>
                            <w:rFonts w:ascii="Cambria Math" w:hAnsi="Cambria Math"/>
                            <w:i/>
                            <w:iCs/>
                            <w:lang w:val="en-GB"/>
                          </w:rPr>
                        </m:ctrlPr>
                      </m:fPr>
                      <m:num>
                        <m:sSub>
                          <m:sSubPr>
                            <m:ctrlPr>
                              <w:rPr>
                                <w:rFonts w:ascii="Cambria Math" w:hAnsi="Cambria Math"/>
                                <w:i/>
                                <w:iCs/>
                                <w:lang w:val="en-GB"/>
                              </w:rPr>
                            </m:ctrlPr>
                          </m:sSubPr>
                          <m:e>
                            <m:d>
                              <m:dPr>
                                <m:ctrlPr>
                                  <w:rPr>
                                    <w:rFonts w:ascii="Cambria Math" w:hAnsi="Cambria Math"/>
                                    <w:i/>
                                    <w:iCs/>
                                    <w:lang w:val="en-GB"/>
                                  </w:rPr>
                                </m:ctrlPr>
                              </m:dPr>
                              <m:e>
                                <m:sSubSup>
                                  <m:sSubSupPr>
                                    <m:ctrlPr>
                                      <w:rPr>
                                        <w:rFonts w:ascii="Cambria Math" w:hAnsi="Cambria Math"/>
                                        <w:i/>
                                        <w:iCs/>
                                        <w:lang w:val="en-GB"/>
                                      </w:rPr>
                                    </m:ctrlPr>
                                  </m:sSubSupPr>
                                  <m:e>
                                    <m:r>
                                      <w:rPr>
                                        <w:rFonts w:ascii="Cambria Math" w:hAnsi="Cambria Math"/>
                                        <w:lang w:val="en-GB"/>
                                      </w:rPr>
                                      <m:t>R</m:t>
                                    </m:r>
                                  </m:e>
                                  <m:sub>
                                    <m:r>
                                      <w:rPr>
                                        <w:rFonts w:ascii="Cambria Math" w:hAnsi="Cambria Math"/>
                                        <w:lang w:val="en-GB"/>
                                      </w:rPr>
                                      <m:t>3</m:t>
                                    </m:r>
                                  </m:sub>
                                  <m:sup>
                                    <m:r>
                                      <w:rPr>
                                        <w:rFonts w:ascii="Cambria Math" w:hAnsi="Cambria Math"/>
                                        <w:lang w:val="en-GB"/>
                                      </w:rPr>
                                      <m:t>6</m:t>
                                    </m:r>
                                  </m:sup>
                                </m:sSubSup>
                              </m:e>
                            </m:d>
                          </m:e>
                          <m:sub>
                            <m:r>
                              <w:rPr>
                                <w:rFonts w:ascii="Cambria Math" w:hAnsi="Cambria Math"/>
                                <w:lang w:val="en-GB"/>
                              </w:rPr>
                              <m:t>13</m:t>
                            </m:r>
                          </m:sub>
                        </m:sSub>
                      </m:num>
                      <m:den>
                        <m:func>
                          <m:funcPr>
                            <m:ctrlPr>
                              <w:rPr>
                                <w:rFonts w:ascii="Cambria Math" w:hAnsi="Cambria Math"/>
                                <w:i/>
                                <w:iCs/>
                                <w:lang w:val="en-GB"/>
                              </w:rPr>
                            </m:ctrlPr>
                          </m:funcPr>
                          <m:fName>
                            <m:r>
                              <w:rPr>
                                <w:rFonts w:ascii="Cambria Math" w:hAnsi="Cambria Math"/>
                                <w:lang w:val="en-GB"/>
                              </w:rPr>
                              <m:t>sin</m:t>
                            </m:r>
                          </m:fName>
                          <m:e>
                            <m:sSub>
                              <m:sSubPr>
                                <m:ctrlPr>
                                  <w:rPr>
                                    <w:rFonts w:ascii="Cambria Math" w:hAnsi="Cambria Math"/>
                                    <w:i/>
                                    <w:iCs/>
                                    <w:lang w:val="en-GB"/>
                                  </w:rPr>
                                </m:ctrlPr>
                              </m:sSubPr>
                              <m:e>
                                <m:r>
                                  <w:rPr>
                                    <w:rFonts w:ascii="Cambria Math" w:hAnsi="Cambria Math"/>
                                    <w:lang w:val="en-GB"/>
                                  </w:rPr>
                                  <m:t>θ</m:t>
                                </m:r>
                              </m:e>
                              <m:sub>
                                <m:r>
                                  <w:rPr>
                                    <w:rFonts w:ascii="Cambria Math" w:hAnsi="Cambria Math"/>
                                    <w:lang w:val="en-GB"/>
                                  </w:rPr>
                                  <m:t>4</m:t>
                                </m:r>
                              </m:sub>
                            </m:sSub>
                          </m:e>
                        </m:func>
                      </m:den>
                    </m:f>
                  </m:den>
                </m:f>
              </m:oMath>
            </m:oMathPara>
          </w:p>
          <w:p w14:paraId="34BF5753" w14:textId="77777777" w:rsidR="00CA7793" w:rsidRPr="00455D99" w:rsidRDefault="00CA7793" w:rsidP="009A16F7">
            <w:pPr>
              <w:rPr>
                <w:lang w:val="en-GB"/>
              </w:rPr>
            </w:pPr>
          </w:p>
        </w:tc>
        <w:tc>
          <w:tcPr>
            <w:tcW w:w="1412" w:type="dxa"/>
          </w:tcPr>
          <w:p w14:paraId="2B85CD64" w14:textId="6D039373" w:rsidR="00CA7793" w:rsidRPr="00477CE7" w:rsidRDefault="00526728" w:rsidP="009A16F7">
            <w:pPr>
              <w:pStyle w:val="Beschriftung"/>
              <w:jc w:val="right"/>
              <w:rPr>
                <w:lang w:val="en-GB"/>
              </w:rPr>
            </w:pPr>
            <w:r>
              <w:rPr>
                <w:lang w:val="en-GB"/>
              </w:rPr>
              <w:t>(</w:t>
            </w:r>
            <w:r w:rsidR="00CA7793">
              <w:fldChar w:fldCharType="begin"/>
            </w:r>
            <w:r w:rsidR="00CA7793" w:rsidRPr="004C5DD9">
              <w:rPr>
                <w:lang w:val="en-GB"/>
              </w:rPr>
              <w:instrText xml:space="preserve"> STYLEREF 1 \s </w:instrText>
            </w:r>
            <w:r w:rsidR="00CA7793">
              <w:fldChar w:fldCharType="separate"/>
            </w:r>
            <w:r w:rsidR="00297B49">
              <w:rPr>
                <w:noProof/>
                <w:lang w:val="en-GB"/>
              </w:rPr>
              <w:t>3</w:t>
            </w:r>
            <w:r w:rsidR="00CA7793">
              <w:fldChar w:fldCharType="end"/>
            </w:r>
            <w:r w:rsidR="00CA7793" w:rsidRPr="004C5DD9">
              <w:rPr>
                <w:lang w:val="en-GB"/>
              </w:rPr>
              <w:noBreakHyphen/>
            </w:r>
            <w:r w:rsidR="00CA7793">
              <w:fldChar w:fldCharType="begin"/>
            </w:r>
            <w:r w:rsidR="00CA7793" w:rsidRPr="004C5DD9">
              <w:rPr>
                <w:lang w:val="en-GB"/>
              </w:rPr>
              <w:instrText xml:space="preserve"> SEQ Eq \* ARABIC \s 1 </w:instrText>
            </w:r>
            <w:r w:rsidR="00CA7793">
              <w:fldChar w:fldCharType="separate"/>
            </w:r>
            <w:r w:rsidR="00297B49">
              <w:rPr>
                <w:noProof/>
                <w:lang w:val="en-GB"/>
              </w:rPr>
              <w:t>40</w:t>
            </w:r>
            <w:r w:rsidR="00CA7793">
              <w:fldChar w:fldCharType="end"/>
            </w:r>
            <w:r>
              <w:t>)</w:t>
            </w:r>
          </w:p>
        </w:tc>
      </w:tr>
    </w:tbl>
    <w:p w14:paraId="17F9AD15" w14:textId="4D1DC354" w:rsidR="00CA7793" w:rsidRDefault="00286FFB" w:rsidP="00653549">
      <w:r>
        <w:t xml:space="preserve">which ends up in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286FFB" w14:paraId="76A38728" w14:textId="77777777" w:rsidTr="009A16F7">
        <w:tc>
          <w:tcPr>
            <w:tcW w:w="7650" w:type="dxa"/>
          </w:tcPr>
          <w:p w14:paraId="04D6EAC8" w14:textId="592A6B20" w:rsidR="00286FFB" w:rsidRPr="00286FFB" w:rsidRDefault="00286FFB" w:rsidP="009A16F7">
            <w:pPr>
              <w:ind w:left="318"/>
              <w:rPr>
                <w:lang w:val="en-GB"/>
              </w:rPr>
            </w:pPr>
            <m:oMath>
              <m:sSub>
                <m:sSubPr>
                  <m:ctrlPr>
                    <w:rPr>
                      <w:rFonts w:ascii="Cambria Math" w:hAnsi="Cambria Math"/>
                      <w:i/>
                      <w:iCs/>
                    </w:rPr>
                  </m:ctrlPr>
                </m:sSubPr>
                <m:e>
                  <m:r>
                    <w:rPr>
                      <w:rFonts w:ascii="Cambria Math" w:hAnsi="Cambria Math"/>
                    </w:rPr>
                    <m:t>θ</m:t>
                  </m:r>
                </m:e>
                <m:sub>
                  <m:r>
                    <w:rPr>
                      <w:rFonts w:ascii="Cambria Math" w:hAnsi="Cambria Math"/>
                      <w:lang w:val="en-GB"/>
                    </w:rPr>
                    <m:t>3</m:t>
                  </m:r>
                </m:sub>
              </m:sSub>
              <m:r>
                <w:rPr>
                  <w:rFonts w:ascii="Cambria Math" w:hAnsi="Cambria Math"/>
                  <w:lang w:val="en-GB"/>
                </w:rPr>
                <m:t>=</m:t>
              </m:r>
              <m:r>
                <w:rPr>
                  <w:rFonts w:ascii="Cambria Math" w:hAnsi="Cambria Math"/>
                </w:rPr>
                <m:t>atan</m:t>
              </m:r>
              <m:r>
                <w:rPr>
                  <w:rFonts w:ascii="Cambria Math" w:hAnsi="Cambria Math"/>
                  <w:lang w:val="en-GB"/>
                </w:rPr>
                <m:t>2(</m:t>
              </m:r>
              <m:f>
                <m:fPr>
                  <m:ctrlPr>
                    <w:rPr>
                      <w:rFonts w:ascii="Cambria Math" w:eastAsia="Segoe UI" w:hAnsi="Cambria Math"/>
                      <w:i/>
                      <w:iCs/>
                    </w:rPr>
                  </m:ctrlPr>
                </m:fPr>
                <m:num>
                  <m:r>
                    <w:rPr>
                      <w:rFonts w:ascii="Cambria Math" w:eastAsia="Segoe UI" w:hAnsi="Cambria Math"/>
                      <w:lang w:val="en-GB"/>
                    </w:rPr>
                    <m:t>-</m:t>
                  </m:r>
                  <m:sSub>
                    <m:sSubPr>
                      <m:ctrlPr>
                        <w:rPr>
                          <w:rFonts w:ascii="Cambria Math" w:eastAsia="Segoe UI" w:hAnsi="Cambria Math"/>
                          <w:i/>
                          <w:iCs/>
                        </w:rPr>
                      </m:ctrlPr>
                    </m:sSubPr>
                    <m:e>
                      <m:d>
                        <m:dPr>
                          <m:ctrlPr>
                            <w:rPr>
                              <w:rFonts w:ascii="Cambria Math" w:eastAsia="Segoe UI" w:hAnsi="Cambria Math"/>
                              <w:i/>
                              <w:iCs/>
                            </w:rPr>
                          </m:ctrlPr>
                        </m:dPr>
                        <m:e>
                          <m:sSubSup>
                            <m:sSubSupPr>
                              <m:ctrlPr>
                                <w:rPr>
                                  <w:rFonts w:ascii="Cambria Math" w:eastAsia="Segoe UI" w:hAnsi="Cambria Math"/>
                                  <w:i/>
                                  <w:iCs/>
                                </w:rPr>
                              </m:ctrlPr>
                            </m:sSubSupPr>
                            <m:e>
                              <m:r>
                                <w:rPr>
                                  <w:rFonts w:ascii="Cambria Math" w:eastAsia="Segoe UI" w:hAnsi="Cambria Math"/>
                                </w:rPr>
                                <m:t>R</m:t>
                              </m:r>
                            </m:e>
                            <m:sub>
                              <m:r>
                                <w:rPr>
                                  <w:rFonts w:ascii="Cambria Math" w:eastAsia="Segoe UI" w:hAnsi="Cambria Math"/>
                                  <w:lang w:val="en-GB"/>
                                </w:rPr>
                                <m:t>3</m:t>
                              </m:r>
                            </m:sub>
                            <m:sup>
                              <m:r>
                                <w:rPr>
                                  <w:rFonts w:ascii="Cambria Math" w:eastAsia="Segoe UI" w:hAnsi="Cambria Math"/>
                                  <w:lang w:val="en-GB"/>
                                </w:rPr>
                                <m:t>6</m:t>
                              </m:r>
                            </m:sup>
                          </m:sSubSup>
                        </m:e>
                      </m:d>
                    </m:e>
                    <m:sub>
                      <m:r>
                        <w:rPr>
                          <w:rFonts w:ascii="Cambria Math" w:eastAsia="Segoe UI" w:hAnsi="Cambria Math"/>
                          <w:lang w:val="en-GB"/>
                        </w:rPr>
                        <m:t>2</m:t>
                      </m:r>
                      <m:r>
                        <w:rPr>
                          <w:rFonts w:ascii="Cambria Math" w:eastAsia="Segoe UI" w:hAnsi="Cambria Math"/>
                          <w:lang w:val="en-GB"/>
                        </w:rPr>
                        <m:t>3</m:t>
                      </m:r>
                    </m:sub>
                  </m:sSub>
                </m:num>
                <m:den>
                  <m:func>
                    <m:funcPr>
                      <m:ctrlPr>
                        <w:rPr>
                          <w:rFonts w:ascii="Cambria Math" w:hAnsi="Cambria Math"/>
                          <w:i/>
                          <w:iCs/>
                          <w:lang w:val="en-GB"/>
                        </w:rPr>
                      </m:ctrlPr>
                    </m:funcPr>
                    <m:fName>
                      <m:r>
                        <w:rPr>
                          <w:rFonts w:ascii="Cambria Math" w:hAnsi="Cambria Math"/>
                          <w:lang w:val="en-GB"/>
                        </w:rPr>
                        <m:t>sin</m:t>
                      </m:r>
                    </m:fName>
                    <m:e>
                      <m:sSub>
                        <m:sSubPr>
                          <m:ctrlPr>
                            <w:rPr>
                              <w:rFonts w:ascii="Cambria Math" w:hAnsi="Cambria Math"/>
                              <w:i/>
                              <w:iCs/>
                              <w:lang w:val="en-GB"/>
                            </w:rPr>
                          </m:ctrlPr>
                        </m:sSubPr>
                        <m:e>
                          <m:r>
                            <w:rPr>
                              <w:rFonts w:ascii="Cambria Math" w:hAnsi="Cambria Math"/>
                              <w:lang w:val="en-GB"/>
                            </w:rPr>
                            <m:t>θ</m:t>
                          </m:r>
                        </m:e>
                        <m:sub>
                          <m:r>
                            <w:rPr>
                              <w:rFonts w:ascii="Cambria Math" w:hAnsi="Cambria Math"/>
                              <w:lang w:val="en-GB"/>
                            </w:rPr>
                            <m:t>4</m:t>
                          </m:r>
                        </m:sub>
                      </m:sSub>
                    </m:e>
                  </m:func>
                </m:den>
              </m:f>
              <m:r>
                <w:rPr>
                  <w:rFonts w:ascii="Cambria Math" w:eastAsia="Segoe UI" w:hAnsi="Cambria Math"/>
                  <w:lang w:val="en-GB"/>
                </w:rPr>
                <m:t xml:space="preserve">, </m:t>
              </m:r>
              <m:f>
                <m:fPr>
                  <m:ctrlPr>
                    <w:rPr>
                      <w:rFonts w:ascii="Cambria Math" w:hAnsi="Cambria Math"/>
                      <w:i/>
                      <w:iCs/>
                      <w:lang w:val="en-GB"/>
                    </w:rPr>
                  </m:ctrlPr>
                </m:fPr>
                <m:num>
                  <m:sSub>
                    <m:sSubPr>
                      <m:ctrlPr>
                        <w:rPr>
                          <w:rFonts w:ascii="Cambria Math" w:hAnsi="Cambria Math"/>
                          <w:i/>
                          <w:iCs/>
                          <w:lang w:val="en-GB"/>
                        </w:rPr>
                      </m:ctrlPr>
                    </m:sSubPr>
                    <m:e>
                      <m:d>
                        <m:dPr>
                          <m:ctrlPr>
                            <w:rPr>
                              <w:rFonts w:ascii="Cambria Math" w:hAnsi="Cambria Math"/>
                              <w:i/>
                              <w:iCs/>
                              <w:lang w:val="en-GB"/>
                            </w:rPr>
                          </m:ctrlPr>
                        </m:dPr>
                        <m:e>
                          <m:sSubSup>
                            <m:sSubSupPr>
                              <m:ctrlPr>
                                <w:rPr>
                                  <w:rFonts w:ascii="Cambria Math" w:hAnsi="Cambria Math"/>
                                  <w:i/>
                                  <w:iCs/>
                                  <w:lang w:val="en-GB"/>
                                </w:rPr>
                              </m:ctrlPr>
                            </m:sSubSupPr>
                            <m:e>
                              <m:r>
                                <w:rPr>
                                  <w:rFonts w:ascii="Cambria Math" w:hAnsi="Cambria Math"/>
                                  <w:lang w:val="en-GB"/>
                                </w:rPr>
                                <m:t>R</m:t>
                              </m:r>
                            </m:e>
                            <m:sub>
                              <m:r>
                                <w:rPr>
                                  <w:rFonts w:ascii="Cambria Math" w:hAnsi="Cambria Math"/>
                                  <w:lang w:val="en-GB"/>
                                </w:rPr>
                                <m:t>3</m:t>
                              </m:r>
                            </m:sub>
                            <m:sup>
                              <m:r>
                                <w:rPr>
                                  <w:rFonts w:ascii="Cambria Math" w:hAnsi="Cambria Math"/>
                                  <w:lang w:val="en-GB"/>
                                </w:rPr>
                                <m:t>6</m:t>
                              </m:r>
                            </m:sup>
                          </m:sSubSup>
                        </m:e>
                      </m:d>
                    </m:e>
                    <m:sub>
                      <m:r>
                        <w:rPr>
                          <w:rFonts w:ascii="Cambria Math" w:hAnsi="Cambria Math"/>
                          <w:lang w:val="en-GB"/>
                        </w:rPr>
                        <m:t>1</m:t>
                      </m:r>
                      <m:r>
                        <w:rPr>
                          <w:rFonts w:ascii="Cambria Math" w:hAnsi="Cambria Math"/>
                          <w:lang w:val="en-GB"/>
                        </w:rPr>
                        <m:t>3</m:t>
                      </m:r>
                    </m:sub>
                  </m:sSub>
                </m:num>
                <m:den>
                  <m:func>
                    <m:funcPr>
                      <m:ctrlPr>
                        <w:rPr>
                          <w:rFonts w:ascii="Cambria Math" w:hAnsi="Cambria Math"/>
                          <w:i/>
                          <w:iCs/>
                          <w:lang w:val="en-GB"/>
                        </w:rPr>
                      </m:ctrlPr>
                    </m:funcPr>
                    <m:fName>
                      <m:r>
                        <w:rPr>
                          <w:rFonts w:ascii="Cambria Math" w:hAnsi="Cambria Math"/>
                          <w:lang w:val="en-GB"/>
                        </w:rPr>
                        <m:t>sin</m:t>
                      </m:r>
                    </m:fName>
                    <m:e>
                      <m:sSub>
                        <m:sSubPr>
                          <m:ctrlPr>
                            <w:rPr>
                              <w:rFonts w:ascii="Cambria Math" w:hAnsi="Cambria Math"/>
                              <w:i/>
                              <w:iCs/>
                              <w:lang w:val="en-GB"/>
                            </w:rPr>
                          </m:ctrlPr>
                        </m:sSubPr>
                        <m:e>
                          <m:r>
                            <w:rPr>
                              <w:rFonts w:ascii="Cambria Math" w:hAnsi="Cambria Math"/>
                              <w:lang w:val="en-GB"/>
                            </w:rPr>
                            <m:t>θ</m:t>
                          </m:r>
                        </m:e>
                        <m:sub>
                          <m:r>
                            <w:rPr>
                              <w:rFonts w:ascii="Cambria Math" w:hAnsi="Cambria Math"/>
                              <w:lang w:val="en-GB"/>
                            </w:rPr>
                            <m:t>4</m:t>
                          </m:r>
                        </m:sub>
                      </m:sSub>
                    </m:e>
                  </m:func>
                </m:den>
              </m:f>
            </m:oMath>
            <w:r>
              <w:rPr>
                <w:iCs/>
                <w:lang w:val="en-GB"/>
              </w:rPr>
              <w:t>)</w:t>
            </w:r>
          </w:p>
          <w:p w14:paraId="43F9A631" w14:textId="77777777" w:rsidR="00286FFB" w:rsidRPr="00455D99" w:rsidRDefault="00286FFB" w:rsidP="009A16F7">
            <w:pPr>
              <w:rPr>
                <w:lang w:val="en-GB"/>
              </w:rPr>
            </w:pPr>
          </w:p>
        </w:tc>
        <w:tc>
          <w:tcPr>
            <w:tcW w:w="1412" w:type="dxa"/>
          </w:tcPr>
          <w:p w14:paraId="5B696DBB" w14:textId="3D3C9678" w:rsidR="00286FFB" w:rsidRPr="00477CE7" w:rsidRDefault="00526728" w:rsidP="009A16F7">
            <w:pPr>
              <w:pStyle w:val="Beschriftung"/>
              <w:jc w:val="right"/>
              <w:rPr>
                <w:lang w:val="en-GB"/>
              </w:rPr>
            </w:pPr>
            <w:r>
              <w:rPr>
                <w:lang w:val="en-GB"/>
              </w:rPr>
              <w:t>(</w:t>
            </w:r>
            <w:r w:rsidR="00286FFB">
              <w:fldChar w:fldCharType="begin"/>
            </w:r>
            <w:r w:rsidR="00286FFB" w:rsidRPr="004C5DD9">
              <w:rPr>
                <w:lang w:val="en-GB"/>
              </w:rPr>
              <w:instrText xml:space="preserve"> STYLEREF 1 \s </w:instrText>
            </w:r>
            <w:r w:rsidR="00286FFB">
              <w:fldChar w:fldCharType="separate"/>
            </w:r>
            <w:r w:rsidR="00297B49">
              <w:rPr>
                <w:noProof/>
                <w:lang w:val="en-GB"/>
              </w:rPr>
              <w:t>3</w:t>
            </w:r>
            <w:r w:rsidR="00286FFB">
              <w:fldChar w:fldCharType="end"/>
            </w:r>
            <w:r w:rsidR="00286FFB" w:rsidRPr="004C5DD9">
              <w:rPr>
                <w:lang w:val="en-GB"/>
              </w:rPr>
              <w:noBreakHyphen/>
            </w:r>
            <w:r w:rsidR="00286FFB">
              <w:fldChar w:fldCharType="begin"/>
            </w:r>
            <w:r w:rsidR="00286FFB" w:rsidRPr="004C5DD9">
              <w:rPr>
                <w:lang w:val="en-GB"/>
              </w:rPr>
              <w:instrText xml:space="preserve"> SEQ Eq \* ARABIC \s 1 </w:instrText>
            </w:r>
            <w:r w:rsidR="00286FFB">
              <w:fldChar w:fldCharType="separate"/>
            </w:r>
            <w:r w:rsidR="00297B49">
              <w:rPr>
                <w:noProof/>
                <w:lang w:val="en-GB"/>
              </w:rPr>
              <w:t>41</w:t>
            </w:r>
            <w:r w:rsidR="00286FFB">
              <w:fldChar w:fldCharType="end"/>
            </w:r>
            <w:r>
              <w:t>)</w:t>
            </w:r>
          </w:p>
        </w:tc>
      </w:tr>
    </w:tbl>
    <w:p w14:paraId="1D61FF76" w14:textId="69B69423" w:rsidR="004C7709" w:rsidRDefault="004C7709" w:rsidP="00653549">
      <w:r>
        <w:t xml:space="preserve">again having two solutions depending on </w:t>
      </w:r>
      <w:r w:rsidRPr="0057785C">
        <w:rPr>
          <w:rFonts w:ascii="Symbol" w:hAnsi="Symbol"/>
        </w:rPr>
        <w:t></w:t>
      </w:r>
      <w:r>
        <w:rPr>
          <w:vertAlign w:val="subscript"/>
        </w:rPr>
        <w:t>4</w:t>
      </w:r>
      <w:r>
        <w:t xml:space="preserve"> . Same is done on </w:t>
      </w:r>
      <w:r w:rsidRPr="0057785C">
        <w:rPr>
          <w:rFonts w:ascii="Symbol" w:hAnsi="Symbol"/>
        </w:rPr>
        <w:t></w:t>
      </w:r>
      <w:r>
        <w:rPr>
          <w:vertAlign w:val="subscript"/>
        </w:rPr>
        <w:t>5</w:t>
      </w:r>
      <w:r w:rsidRPr="004C7709">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C7709" w14:paraId="7ACCB9D6" w14:textId="77777777" w:rsidTr="009A16F7">
        <w:tc>
          <w:tcPr>
            <w:tcW w:w="7650" w:type="dxa"/>
          </w:tcPr>
          <w:p w14:paraId="55EACE21" w14:textId="4B5C9D31" w:rsidR="004C7709" w:rsidRPr="00286FFB" w:rsidRDefault="004C7709" w:rsidP="009A16F7">
            <w:pPr>
              <w:ind w:left="318"/>
              <w:rPr>
                <w:lang w:val="en-GB"/>
              </w:rPr>
            </w:pPr>
            <m:oMath>
              <m:sSub>
                <m:sSubPr>
                  <m:ctrlPr>
                    <w:rPr>
                      <w:rFonts w:ascii="Cambria Math" w:hAnsi="Cambria Math"/>
                      <w:i/>
                      <w:iCs/>
                    </w:rPr>
                  </m:ctrlPr>
                </m:sSubPr>
                <m:e>
                  <m:r>
                    <w:rPr>
                      <w:rFonts w:ascii="Cambria Math" w:hAnsi="Cambria Math"/>
                    </w:rPr>
                    <m:t>θ</m:t>
                  </m:r>
                </m:e>
                <m:sub>
                  <m:r>
                    <w:rPr>
                      <w:rFonts w:ascii="Cambria Math" w:hAnsi="Cambria Math"/>
                      <w:lang w:val="en-GB"/>
                    </w:rPr>
                    <m:t>5</m:t>
                  </m:r>
                </m:sub>
              </m:sSub>
              <m:r>
                <w:rPr>
                  <w:rFonts w:ascii="Cambria Math" w:hAnsi="Cambria Math"/>
                  <w:lang w:val="en-GB"/>
                </w:rPr>
                <m:t>=</m:t>
              </m:r>
              <m:r>
                <w:rPr>
                  <w:rFonts w:ascii="Cambria Math" w:hAnsi="Cambria Math"/>
                </w:rPr>
                <m:t>atan</m:t>
              </m:r>
              <m:r>
                <w:rPr>
                  <w:rFonts w:ascii="Cambria Math" w:hAnsi="Cambria Math"/>
                  <w:lang w:val="en-GB"/>
                </w:rPr>
                <m:t>2(</m:t>
              </m:r>
              <m:f>
                <m:fPr>
                  <m:ctrlPr>
                    <w:rPr>
                      <w:rFonts w:ascii="Cambria Math" w:eastAsia="Segoe UI" w:hAnsi="Cambria Math"/>
                      <w:i/>
                      <w:iCs/>
                    </w:rPr>
                  </m:ctrlPr>
                </m:fPr>
                <m:num>
                  <m:sSub>
                    <m:sSubPr>
                      <m:ctrlPr>
                        <w:rPr>
                          <w:rFonts w:ascii="Cambria Math" w:eastAsia="Segoe UI" w:hAnsi="Cambria Math"/>
                          <w:i/>
                          <w:iCs/>
                        </w:rPr>
                      </m:ctrlPr>
                    </m:sSubPr>
                    <m:e>
                      <m:d>
                        <m:dPr>
                          <m:ctrlPr>
                            <w:rPr>
                              <w:rFonts w:ascii="Cambria Math" w:eastAsia="Segoe UI" w:hAnsi="Cambria Math"/>
                              <w:i/>
                              <w:iCs/>
                            </w:rPr>
                          </m:ctrlPr>
                        </m:dPr>
                        <m:e>
                          <m:sSubSup>
                            <m:sSubSupPr>
                              <m:ctrlPr>
                                <w:rPr>
                                  <w:rFonts w:ascii="Cambria Math" w:eastAsia="Segoe UI" w:hAnsi="Cambria Math"/>
                                  <w:i/>
                                  <w:iCs/>
                                </w:rPr>
                              </m:ctrlPr>
                            </m:sSubSupPr>
                            <m:e>
                              <m:r>
                                <w:rPr>
                                  <w:rFonts w:ascii="Cambria Math" w:eastAsia="Segoe UI" w:hAnsi="Cambria Math"/>
                                </w:rPr>
                                <m:t>R</m:t>
                              </m:r>
                            </m:e>
                            <m:sub>
                              <m:r>
                                <w:rPr>
                                  <w:rFonts w:ascii="Cambria Math" w:eastAsia="Segoe UI" w:hAnsi="Cambria Math"/>
                                  <w:lang w:val="en-GB"/>
                                </w:rPr>
                                <m:t>3</m:t>
                              </m:r>
                            </m:sub>
                            <m:sup>
                              <m:r>
                                <w:rPr>
                                  <w:rFonts w:ascii="Cambria Math" w:eastAsia="Segoe UI" w:hAnsi="Cambria Math"/>
                                  <w:lang w:val="en-GB"/>
                                </w:rPr>
                                <m:t>6</m:t>
                              </m:r>
                            </m:sup>
                          </m:sSubSup>
                        </m:e>
                      </m:d>
                    </m:e>
                    <m:sub>
                      <m:r>
                        <w:rPr>
                          <w:rFonts w:ascii="Cambria Math" w:eastAsia="Segoe UI" w:hAnsi="Cambria Math"/>
                          <w:lang w:val="en-GB"/>
                        </w:rPr>
                        <m:t>32</m:t>
                      </m:r>
                    </m:sub>
                  </m:sSub>
                </m:num>
                <m:den>
                  <m:func>
                    <m:funcPr>
                      <m:ctrlPr>
                        <w:rPr>
                          <w:rFonts w:ascii="Cambria Math" w:hAnsi="Cambria Math"/>
                          <w:i/>
                          <w:iCs/>
                          <w:lang w:val="en-GB"/>
                        </w:rPr>
                      </m:ctrlPr>
                    </m:funcPr>
                    <m:fName>
                      <m:r>
                        <w:rPr>
                          <w:rFonts w:ascii="Cambria Math" w:hAnsi="Cambria Math"/>
                          <w:lang w:val="en-GB"/>
                        </w:rPr>
                        <m:t>sin</m:t>
                      </m:r>
                    </m:fName>
                    <m:e>
                      <m:sSub>
                        <m:sSubPr>
                          <m:ctrlPr>
                            <w:rPr>
                              <w:rFonts w:ascii="Cambria Math" w:hAnsi="Cambria Math"/>
                              <w:i/>
                              <w:iCs/>
                              <w:lang w:val="en-GB"/>
                            </w:rPr>
                          </m:ctrlPr>
                        </m:sSubPr>
                        <m:e>
                          <m:r>
                            <w:rPr>
                              <w:rFonts w:ascii="Cambria Math" w:hAnsi="Cambria Math"/>
                              <w:lang w:val="en-GB"/>
                            </w:rPr>
                            <m:t>θ</m:t>
                          </m:r>
                        </m:e>
                        <m:sub>
                          <m:r>
                            <w:rPr>
                              <w:rFonts w:ascii="Cambria Math" w:hAnsi="Cambria Math"/>
                              <w:lang w:val="en-GB"/>
                            </w:rPr>
                            <m:t>4</m:t>
                          </m:r>
                        </m:sub>
                      </m:sSub>
                    </m:e>
                  </m:func>
                </m:den>
              </m:f>
              <m:r>
                <w:rPr>
                  <w:rFonts w:ascii="Cambria Math" w:eastAsia="Segoe UI" w:hAnsi="Cambria Math"/>
                  <w:lang w:val="en-GB"/>
                </w:rPr>
                <m:t xml:space="preserve">, </m:t>
              </m:r>
              <m:r>
                <w:rPr>
                  <w:rFonts w:ascii="Cambria Math" w:eastAsia="Segoe UI" w:hAnsi="Cambria Math"/>
                  <w:lang w:val="en-GB"/>
                </w:rPr>
                <m:t>-</m:t>
              </m:r>
              <m:f>
                <m:fPr>
                  <m:ctrlPr>
                    <w:rPr>
                      <w:rFonts w:ascii="Cambria Math" w:hAnsi="Cambria Math"/>
                      <w:i/>
                      <w:iCs/>
                      <w:lang w:val="en-GB"/>
                    </w:rPr>
                  </m:ctrlPr>
                </m:fPr>
                <m:num>
                  <m:sSub>
                    <m:sSubPr>
                      <m:ctrlPr>
                        <w:rPr>
                          <w:rFonts w:ascii="Cambria Math" w:hAnsi="Cambria Math"/>
                          <w:i/>
                          <w:iCs/>
                          <w:lang w:val="en-GB"/>
                        </w:rPr>
                      </m:ctrlPr>
                    </m:sSubPr>
                    <m:e>
                      <m:d>
                        <m:dPr>
                          <m:ctrlPr>
                            <w:rPr>
                              <w:rFonts w:ascii="Cambria Math" w:hAnsi="Cambria Math"/>
                              <w:i/>
                              <w:iCs/>
                              <w:lang w:val="en-GB"/>
                            </w:rPr>
                          </m:ctrlPr>
                        </m:dPr>
                        <m:e>
                          <m:sSubSup>
                            <m:sSubSupPr>
                              <m:ctrlPr>
                                <w:rPr>
                                  <w:rFonts w:ascii="Cambria Math" w:hAnsi="Cambria Math"/>
                                  <w:i/>
                                  <w:iCs/>
                                  <w:lang w:val="en-GB"/>
                                </w:rPr>
                              </m:ctrlPr>
                            </m:sSubSupPr>
                            <m:e>
                              <m:r>
                                <w:rPr>
                                  <w:rFonts w:ascii="Cambria Math" w:hAnsi="Cambria Math"/>
                                  <w:lang w:val="en-GB"/>
                                </w:rPr>
                                <m:t>R</m:t>
                              </m:r>
                            </m:e>
                            <m:sub>
                              <m:r>
                                <w:rPr>
                                  <w:rFonts w:ascii="Cambria Math" w:hAnsi="Cambria Math"/>
                                  <w:lang w:val="en-GB"/>
                                </w:rPr>
                                <m:t>3</m:t>
                              </m:r>
                            </m:sub>
                            <m:sup>
                              <m:r>
                                <w:rPr>
                                  <w:rFonts w:ascii="Cambria Math" w:hAnsi="Cambria Math"/>
                                  <w:lang w:val="en-GB"/>
                                </w:rPr>
                                <m:t>6</m:t>
                              </m:r>
                            </m:sup>
                          </m:sSubSup>
                        </m:e>
                      </m:d>
                    </m:e>
                    <m:sub>
                      <m:r>
                        <w:rPr>
                          <w:rFonts w:ascii="Cambria Math" w:hAnsi="Cambria Math"/>
                          <w:lang w:val="en-GB"/>
                        </w:rPr>
                        <m:t>31</m:t>
                      </m:r>
                    </m:sub>
                  </m:sSub>
                </m:num>
                <m:den>
                  <m:func>
                    <m:funcPr>
                      <m:ctrlPr>
                        <w:rPr>
                          <w:rFonts w:ascii="Cambria Math" w:hAnsi="Cambria Math"/>
                          <w:i/>
                          <w:iCs/>
                          <w:lang w:val="en-GB"/>
                        </w:rPr>
                      </m:ctrlPr>
                    </m:funcPr>
                    <m:fName>
                      <m:r>
                        <w:rPr>
                          <w:rFonts w:ascii="Cambria Math" w:hAnsi="Cambria Math"/>
                          <w:lang w:val="en-GB"/>
                        </w:rPr>
                        <m:t>sin</m:t>
                      </m:r>
                    </m:fName>
                    <m:e>
                      <m:sSub>
                        <m:sSubPr>
                          <m:ctrlPr>
                            <w:rPr>
                              <w:rFonts w:ascii="Cambria Math" w:hAnsi="Cambria Math"/>
                              <w:i/>
                              <w:iCs/>
                              <w:lang w:val="en-GB"/>
                            </w:rPr>
                          </m:ctrlPr>
                        </m:sSubPr>
                        <m:e>
                          <m:r>
                            <w:rPr>
                              <w:rFonts w:ascii="Cambria Math" w:hAnsi="Cambria Math"/>
                              <w:lang w:val="en-GB"/>
                            </w:rPr>
                            <m:t>θ</m:t>
                          </m:r>
                        </m:e>
                        <m:sub>
                          <m:r>
                            <w:rPr>
                              <w:rFonts w:ascii="Cambria Math" w:hAnsi="Cambria Math"/>
                              <w:lang w:val="en-GB"/>
                            </w:rPr>
                            <m:t>4</m:t>
                          </m:r>
                        </m:sub>
                      </m:sSub>
                    </m:e>
                  </m:func>
                </m:den>
              </m:f>
            </m:oMath>
            <w:r>
              <w:rPr>
                <w:iCs/>
                <w:lang w:val="en-GB"/>
              </w:rPr>
              <w:t>)</w:t>
            </w:r>
          </w:p>
          <w:p w14:paraId="2BF2BC34" w14:textId="1DD1E93B" w:rsidR="004C7709" w:rsidRPr="00455D99" w:rsidRDefault="004C7709" w:rsidP="009A16F7">
            <w:pPr>
              <w:rPr>
                <w:lang w:val="en-GB"/>
              </w:rPr>
            </w:pPr>
          </w:p>
        </w:tc>
        <w:tc>
          <w:tcPr>
            <w:tcW w:w="1412" w:type="dxa"/>
          </w:tcPr>
          <w:p w14:paraId="1A2AE62B" w14:textId="58655588" w:rsidR="004C7709" w:rsidRPr="00477CE7" w:rsidRDefault="00526728" w:rsidP="009A16F7">
            <w:pPr>
              <w:pStyle w:val="Beschriftung"/>
              <w:jc w:val="right"/>
              <w:rPr>
                <w:lang w:val="en-GB"/>
              </w:rPr>
            </w:pPr>
            <w:r>
              <w:rPr>
                <w:lang w:val="en-GB"/>
              </w:rPr>
              <w:t>(</w:t>
            </w:r>
            <w:r w:rsidR="004C7709">
              <w:fldChar w:fldCharType="begin"/>
            </w:r>
            <w:r w:rsidR="004C7709" w:rsidRPr="004C5DD9">
              <w:rPr>
                <w:lang w:val="en-GB"/>
              </w:rPr>
              <w:instrText xml:space="preserve"> STYLEREF 1 \s </w:instrText>
            </w:r>
            <w:r w:rsidR="004C7709">
              <w:fldChar w:fldCharType="separate"/>
            </w:r>
            <w:r w:rsidR="00297B49">
              <w:rPr>
                <w:noProof/>
                <w:lang w:val="en-GB"/>
              </w:rPr>
              <w:t>3</w:t>
            </w:r>
            <w:r w:rsidR="004C7709">
              <w:fldChar w:fldCharType="end"/>
            </w:r>
            <w:r w:rsidR="004C7709" w:rsidRPr="004C5DD9">
              <w:rPr>
                <w:lang w:val="en-GB"/>
              </w:rPr>
              <w:noBreakHyphen/>
            </w:r>
            <w:r w:rsidR="004C7709">
              <w:fldChar w:fldCharType="begin"/>
            </w:r>
            <w:r w:rsidR="004C7709" w:rsidRPr="004C5DD9">
              <w:rPr>
                <w:lang w:val="en-GB"/>
              </w:rPr>
              <w:instrText xml:space="preserve"> SEQ Eq \* ARABIC \s 1 </w:instrText>
            </w:r>
            <w:r w:rsidR="004C7709">
              <w:fldChar w:fldCharType="separate"/>
            </w:r>
            <w:r w:rsidR="00297B49">
              <w:rPr>
                <w:noProof/>
                <w:lang w:val="en-GB"/>
              </w:rPr>
              <w:t>42</w:t>
            </w:r>
            <w:r w:rsidR="004C7709">
              <w:fldChar w:fldCharType="end"/>
            </w:r>
            <w:r>
              <w:t>)</w:t>
            </w:r>
          </w:p>
        </w:tc>
      </w:tr>
    </w:tbl>
    <w:p w14:paraId="77DF8B2A" w14:textId="6B10FDA3" w:rsidR="004C7709" w:rsidRDefault="00DA3276" w:rsidP="00653549">
      <w:pPr>
        <w:rPr>
          <w:rFonts w:eastAsiaTheme="minorEastAsia"/>
          <w:iCs/>
        </w:rPr>
      </w:pPr>
      <w:r>
        <w:t xml:space="preserve">If </w:t>
      </w:r>
      <w:r w:rsidR="004C7709" w:rsidRPr="0057785C">
        <w:rPr>
          <w:rFonts w:ascii="Symbol" w:hAnsi="Symbol"/>
        </w:rPr>
        <w:t></w:t>
      </w:r>
      <w:r w:rsidR="004C7709">
        <w:rPr>
          <w:vertAlign w:val="subscript"/>
        </w:rPr>
        <w:t>4</w:t>
      </w:r>
      <w:r w:rsidR="004C7709">
        <w:t xml:space="preserve">=0, we have </w:t>
      </w:r>
      <w:r w:rsidR="00406333">
        <w:t xml:space="preserve">an </w:t>
      </w:r>
      <w:r w:rsidR="004C7709">
        <w:t xml:space="preserve">infinite number of solutions </w:t>
      </w:r>
      <w:r w:rsidR="004C7709" w:rsidRPr="0057785C">
        <w:rPr>
          <w:rFonts w:ascii="Symbol" w:hAnsi="Symbol"/>
        </w:rPr>
        <w:t></w:t>
      </w:r>
      <w:r w:rsidR="004C7709">
        <w:rPr>
          <w:vertAlign w:val="subscript"/>
        </w:rPr>
        <w:t>3</w:t>
      </w:r>
      <w:r w:rsidR="004C7709">
        <w:t xml:space="preserve"> and </w:t>
      </w:r>
      <w:r w:rsidR="004C7709" w:rsidRPr="0057785C">
        <w:rPr>
          <w:rFonts w:ascii="Symbol" w:hAnsi="Symbol"/>
        </w:rPr>
        <w:t></w:t>
      </w:r>
      <w:r w:rsidR="004C7709">
        <w:rPr>
          <w:vertAlign w:val="subscript"/>
        </w:rPr>
        <w:t>5</w:t>
      </w:r>
      <w:r w:rsidR="004C7709">
        <w:t xml:space="preserve"> </w:t>
      </w:r>
      <w:r>
        <w:t xml:space="preserve">(gimbal lock). </w:t>
      </w:r>
      <w:r w:rsidR="004C7709">
        <w:t xml:space="preserve">In that case, we </w:t>
      </w:r>
      <w:r w:rsidR="00761453">
        <w:t xml:space="preserve">consider </w:t>
      </w:r>
      <m:oMath>
        <m:sSub>
          <m:sSubPr>
            <m:ctrlPr>
              <w:rPr>
                <w:rFonts w:ascii="Cambria Math" w:hAnsi="Cambria Math"/>
                <w:i/>
                <w:iCs/>
              </w:rPr>
            </m:ctrlPr>
          </m:sSubPr>
          <m:e>
            <m:d>
              <m:dPr>
                <m:ctrlPr>
                  <w:rPr>
                    <w:rFonts w:ascii="Cambria Math" w:hAnsi="Cambria Math"/>
                    <w:i/>
                    <w:iCs/>
                  </w:rPr>
                </m:ctrlPr>
              </m:dPr>
              <m:e>
                <m:sSubSup>
                  <m:sSubSupPr>
                    <m:ctrlPr>
                      <w:rPr>
                        <w:rFonts w:ascii="Cambria Math" w:hAnsi="Cambria Math"/>
                        <w:i/>
                        <w:iCs/>
                      </w:rPr>
                    </m:ctrlPr>
                  </m:sSubSupPr>
                  <m:e>
                    <m:r>
                      <w:rPr>
                        <w:rFonts w:ascii="Cambria Math" w:hAnsi="Cambria Math"/>
                      </w:rPr>
                      <m:t>R</m:t>
                    </m:r>
                  </m:e>
                  <m:sub>
                    <m:r>
                      <w:rPr>
                        <w:rFonts w:ascii="Cambria Math" w:hAnsi="Cambria Math"/>
                      </w:rPr>
                      <m:t>3</m:t>
                    </m:r>
                  </m:sub>
                  <m:sup>
                    <m:r>
                      <w:rPr>
                        <w:rFonts w:ascii="Cambria Math" w:hAnsi="Cambria Math"/>
                      </w:rPr>
                      <m:t>6</m:t>
                    </m:r>
                  </m:sup>
                </m:sSubSup>
              </m:e>
            </m:d>
          </m:e>
          <m:sub>
            <m:r>
              <w:rPr>
                <w:rFonts w:ascii="Cambria Math" w:hAnsi="Cambria Math"/>
              </w:rPr>
              <m:t>12</m:t>
            </m:r>
          </m:sub>
        </m:sSub>
      </m:oMath>
      <w:r w:rsidR="008925F0">
        <w:rPr>
          <w:rFonts w:eastAsiaTheme="minorEastAsia"/>
          <w:iC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761453" w14:paraId="7E9829FA" w14:textId="77777777" w:rsidTr="009A16F7">
        <w:tc>
          <w:tcPr>
            <w:tcW w:w="7650" w:type="dxa"/>
          </w:tcPr>
          <w:p w14:paraId="65917AE0" w14:textId="0BE8A484" w:rsidR="00761453" w:rsidRPr="00286FFB" w:rsidRDefault="00761453" w:rsidP="009A16F7">
            <w:pPr>
              <w:ind w:left="318"/>
              <w:rPr>
                <w:lang w:val="en-GB"/>
              </w:rPr>
            </w:pPr>
            <m:oMathPara>
              <m:oMathParaPr>
                <m:jc m:val="left"/>
              </m:oMathParaPr>
              <m:oMath>
                <m:sSub>
                  <m:sSubPr>
                    <m:ctrlPr>
                      <w:rPr>
                        <w:rFonts w:ascii="Cambria Math" w:hAnsi="Cambria Math" w:cstheme="minorBidi"/>
                        <w:i/>
                        <w:iCs/>
                        <w:color w:val="37302B" w:themeColor="text1"/>
                        <w:lang w:val="en-GB"/>
                      </w:rPr>
                    </m:ctrlPr>
                  </m:sSubPr>
                  <m:e>
                    <m:d>
                      <m:dPr>
                        <m:ctrlPr>
                          <w:rPr>
                            <w:rFonts w:ascii="Cambria Math" w:hAnsi="Cambria Math" w:cstheme="minorBidi"/>
                            <w:i/>
                            <w:iCs/>
                            <w:color w:val="37302B" w:themeColor="text1"/>
                            <w:lang w:val="en-GB"/>
                          </w:rPr>
                        </m:ctrlPr>
                      </m:dPr>
                      <m:e>
                        <m:sSubSup>
                          <m:sSubSupPr>
                            <m:ctrlPr>
                              <w:rPr>
                                <w:rFonts w:ascii="Cambria Math" w:hAnsi="Cambria Math" w:cstheme="minorBidi"/>
                                <w:i/>
                                <w:iCs/>
                                <w:color w:val="37302B" w:themeColor="text1"/>
                                <w:lang w:val="en-GB"/>
                              </w:rPr>
                            </m:ctrlPr>
                          </m:sSubSupPr>
                          <m:e>
                            <m:r>
                              <w:rPr>
                                <w:rFonts w:ascii="Cambria Math" w:hAnsi="Cambria Math" w:cstheme="minorBidi"/>
                                <w:color w:val="37302B" w:themeColor="text1"/>
                                <w:lang w:val="en-GB"/>
                              </w:rPr>
                              <m:t>R</m:t>
                            </m:r>
                          </m:e>
                          <m:sub>
                            <m:r>
                              <w:rPr>
                                <w:rFonts w:ascii="Cambria Math" w:hAnsi="Cambria Math" w:cstheme="minorBidi"/>
                                <w:color w:val="37302B" w:themeColor="text1"/>
                                <w:lang w:val="en-GB"/>
                              </w:rPr>
                              <m:t>3</m:t>
                            </m:r>
                          </m:sub>
                          <m:sup>
                            <m:r>
                              <w:rPr>
                                <w:rFonts w:ascii="Cambria Math" w:hAnsi="Cambria Math" w:cstheme="minorBidi"/>
                                <w:color w:val="37302B" w:themeColor="text1"/>
                                <w:lang w:val="en-GB"/>
                              </w:rPr>
                              <m:t>6</m:t>
                            </m:r>
                          </m:sup>
                        </m:sSubSup>
                      </m:e>
                    </m:d>
                  </m:e>
                  <m:sub>
                    <m:r>
                      <w:rPr>
                        <w:rFonts w:ascii="Cambria Math" w:hAnsi="Cambria Math" w:cstheme="minorBidi"/>
                        <w:color w:val="37302B" w:themeColor="text1"/>
                        <w:lang w:val="en-GB"/>
                      </w:rPr>
                      <m:t>1</m:t>
                    </m:r>
                    <m:r>
                      <w:rPr>
                        <w:rFonts w:ascii="Cambria Math" w:hAnsi="Cambria Math" w:cstheme="minorBidi"/>
                        <w:color w:val="37302B" w:themeColor="text1"/>
                        <w:lang w:val="en-GB"/>
                      </w:rPr>
                      <m:t>2</m:t>
                    </m:r>
                  </m:sub>
                </m:sSub>
                <m:r>
                  <w:rPr>
                    <w:rFonts w:ascii="Cambria Math" w:hAnsi="Cambria Math" w:cstheme="minorBidi"/>
                    <w:color w:val="37302B" w:themeColor="text1"/>
                    <w:sz w:val="16"/>
                    <w:szCs w:val="22"/>
                    <w:lang w:val="en-GB"/>
                  </w:rPr>
                  <m:t xml:space="preserve">= </m:t>
                </m:r>
                <m:r>
                  <w:rPr>
                    <w:rFonts w:ascii="Cambria Math" w:hAnsi="Cambria Math" w:cstheme="minorBidi"/>
                    <w:color w:val="37302B" w:themeColor="text1"/>
                    <w:sz w:val="16"/>
                    <w:szCs w:val="22"/>
                    <w:lang w:val="en-GB"/>
                  </w:rPr>
                  <m:t>-</m:t>
                </m:r>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m:t>
                    </m:r>
                    <m:r>
                      <w:rPr>
                        <w:rFonts w:ascii="Cambria Math" w:hAnsi="Cambria Math" w:cstheme="minorBidi"/>
                        <w:color w:val="37302B" w:themeColor="text1"/>
                        <w:sz w:val="16"/>
                        <w:szCs w:val="22"/>
                        <w:lang w:val="en-GB"/>
                      </w:rPr>
                      <m:t>cos</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3</m:t>
                        </m:r>
                      </m:sub>
                    </m:sSub>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sin</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5</m:t>
                            </m:r>
                          </m:sub>
                        </m:sSub>
                      </m:e>
                    </m:func>
                  </m:e>
                </m:func>
                <m:r>
                  <w:rPr>
                    <w:rFonts w:ascii="Cambria Math" w:hAnsi="Cambria Math" w:cstheme="minorBidi"/>
                    <w:color w:val="37302B" w:themeColor="text1"/>
                    <w:sz w:val="16"/>
                    <w:szCs w:val="22"/>
                    <w:lang w:val="en-GB"/>
                  </w:rPr>
                  <m:t>+</m:t>
                </m:r>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sin</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3</m:t>
                        </m:r>
                      </m:sub>
                    </m:sSub>
                  </m:e>
                </m:func>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cos</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5</m:t>
                        </m:r>
                      </m:sub>
                    </m:sSub>
                    <m:r>
                      <w:rPr>
                        <w:rFonts w:ascii="Cambria Math" w:hAnsi="Cambria Math" w:cstheme="minorBidi"/>
                        <w:color w:val="37302B" w:themeColor="text1"/>
                        <w:sz w:val="16"/>
                        <w:szCs w:val="22"/>
                        <w:lang w:val="en-GB"/>
                      </w:rPr>
                      <m:t>)</m:t>
                    </m:r>
                  </m:e>
                </m:func>
              </m:oMath>
            </m:oMathPara>
          </w:p>
          <w:p w14:paraId="1923DF89" w14:textId="77777777" w:rsidR="00761453" w:rsidRPr="00455D99" w:rsidRDefault="00761453" w:rsidP="009A16F7">
            <w:pPr>
              <w:rPr>
                <w:lang w:val="en-GB"/>
              </w:rPr>
            </w:pPr>
          </w:p>
        </w:tc>
        <w:tc>
          <w:tcPr>
            <w:tcW w:w="1412" w:type="dxa"/>
          </w:tcPr>
          <w:p w14:paraId="10433D6D" w14:textId="428F1760" w:rsidR="00761453" w:rsidRPr="00477CE7" w:rsidRDefault="00526728" w:rsidP="009A16F7">
            <w:pPr>
              <w:pStyle w:val="Beschriftung"/>
              <w:jc w:val="right"/>
              <w:rPr>
                <w:lang w:val="en-GB"/>
              </w:rPr>
            </w:pPr>
            <w:r>
              <w:rPr>
                <w:lang w:val="en-GB"/>
              </w:rPr>
              <w:t>(</w:t>
            </w:r>
            <w:r w:rsidR="00761453">
              <w:fldChar w:fldCharType="begin"/>
            </w:r>
            <w:r w:rsidR="00761453" w:rsidRPr="004C5DD9">
              <w:rPr>
                <w:lang w:val="en-GB"/>
              </w:rPr>
              <w:instrText xml:space="preserve"> STYLEREF 1 \s </w:instrText>
            </w:r>
            <w:r w:rsidR="00761453">
              <w:fldChar w:fldCharType="separate"/>
            </w:r>
            <w:r w:rsidR="00297B49">
              <w:rPr>
                <w:noProof/>
                <w:lang w:val="en-GB"/>
              </w:rPr>
              <w:t>3</w:t>
            </w:r>
            <w:r w:rsidR="00761453">
              <w:fldChar w:fldCharType="end"/>
            </w:r>
            <w:r w:rsidR="00761453" w:rsidRPr="004C5DD9">
              <w:rPr>
                <w:lang w:val="en-GB"/>
              </w:rPr>
              <w:noBreakHyphen/>
            </w:r>
            <w:r w:rsidR="00761453">
              <w:fldChar w:fldCharType="begin"/>
            </w:r>
            <w:r w:rsidR="00761453" w:rsidRPr="004C5DD9">
              <w:rPr>
                <w:lang w:val="en-GB"/>
              </w:rPr>
              <w:instrText xml:space="preserve"> SEQ Eq \* ARABIC \s 1 </w:instrText>
            </w:r>
            <w:r w:rsidR="00761453">
              <w:fldChar w:fldCharType="separate"/>
            </w:r>
            <w:r w:rsidR="00297B49">
              <w:rPr>
                <w:noProof/>
                <w:lang w:val="en-GB"/>
              </w:rPr>
              <w:t>43</w:t>
            </w:r>
            <w:r w:rsidR="00761453">
              <w:fldChar w:fldCharType="end"/>
            </w:r>
            <w:r>
              <w:t>)</w:t>
            </w:r>
          </w:p>
        </w:tc>
      </w:tr>
    </w:tbl>
    <w:p w14:paraId="699C9E29" w14:textId="070EE205" w:rsidR="009A16F7" w:rsidRDefault="00DA3276" w:rsidP="00653549">
      <w:pPr>
        <w:rPr>
          <w:rFonts w:eastAsiaTheme="minorEastAsia"/>
          <w:iCs/>
        </w:rPr>
      </w:pPr>
      <w:r>
        <w:rPr>
          <w:rFonts w:eastAsiaTheme="minorEastAsia"/>
          <w:iCs/>
        </w:rPr>
        <w:t xml:space="preserve">since </w:t>
      </w:r>
      <w:r w:rsidR="009A16F7">
        <w:rPr>
          <w:rFonts w:eastAsiaTheme="minorEastAsia"/>
          <w:iCs/>
        </w:rPr>
        <w:t xml:space="preserve">know the trigonometric addition theorem </w:t>
      </w:r>
      <w:r w:rsidR="00406333">
        <w:rPr>
          <w:rFonts w:eastAsiaTheme="minorEastAsia"/>
          <w:iCs/>
        </w:rPr>
        <w:t>from school</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9A16F7" w14:paraId="590AC6EF" w14:textId="77777777" w:rsidTr="009A16F7">
        <w:tc>
          <w:tcPr>
            <w:tcW w:w="7650" w:type="dxa"/>
          </w:tcPr>
          <w:p w14:paraId="71ACA3AB" w14:textId="7FC2832D" w:rsidR="009A16F7" w:rsidRPr="00286FFB" w:rsidRDefault="009A16F7" w:rsidP="009A16F7">
            <w:pPr>
              <w:ind w:left="318"/>
              <w:rPr>
                <w:lang w:val="en-GB"/>
              </w:rPr>
            </w:pPr>
            <m:oMathPara>
              <m:oMathParaPr>
                <m:jc m:val="left"/>
              </m:oMathParaPr>
              <m:oMath>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m:t>
                    </m:r>
                    <m:r>
                      <w:rPr>
                        <w:rFonts w:ascii="Cambria Math" w:hAnsi="Cambria Math" w:cstheme="minorBidi"/>
                        <w:color w:val="37302B" w:themeColor="text1"/>
                        <w:sz w:val="16"/>
                        <w:szCs w:val="22"/>
                        <w:lang w:val="en-GB"/>
                      </w:rPr>
                      <m:t>cos</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3</m:t>
                        </m:r>
                      </m:sub>
                    </m:sSub>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sin</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5</m:t>
                            </m:r>
                          </m:sub>
                        </m:sSub>
                      </m:e>
                    </m:func>
                  </m:e>
                </m:func>
                <m:r>
                  <w:rPr>
                    <w:rFonts w:ascii="Cambria Math" w:hAnsi="Cambria Math" w:cstheme="minorBidi"/>
                    <w:color w:val="37302B" w:themeColor="text1"/>
                    <w:sz w:val="16"/>
                    <w:szCs w:val="22"/>
                    <w:lang w:val="en-GB"/>
                  </w:rPr>
                  <m:t>+</m:t>
                </m:r>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sin</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3</m:t>
                        </m:r>
                      </m:sub>
                    </m:sSub>
                  </m:e>
                </m:func>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cos</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5</m:t>
                        </m:r>
                      </m:sub>
                    </m:sSub>
                    <m:r>
                      <w:rPr>
                        <w:rFonts w:ascii="Cambria Math" w:hAnsi="Cambria Math" w:cstheme="minorBidi"/>
                        <w:color w:val="37302B" w:themeColor="text1"/>
                        <w:sz w:val="16"/>
                        <w:szCs w:val="22"/>
                        <w:lang w:val="en-GB"/>
                      </w:rPr>
                      <m:t>)</m:t>
                    </m:r>
                  </m:e>
                </m:func>
                <m:r>
                  <w:rPr>
                    <w:rFonts w:ascii="Cambria Math" w:hAnsi="Cambria Math" w:cstheme="minorBidi"/>
                    <w:color w:val="37302B" w:themeColor="text1"/>
                    <w:sz w:val="16"/>
                    <w:szCs w:val="22"/>
                    <w:lang w:val="en-GB"/>
                  </w:rPr>
                  <m:t xml:space="preserve">= </m:t>
                </m:r>
                <m:r>
                  <m:rPr>
                    <m:sty m:val="p"/>
                  </m:rPr>
                  <w:rPr>
                    <w:rFonts w:ascii="Cambria Math" w:hAnsi="Cambria Math" w:cstheme="minorBidi"/>
                    <w:color w:val="37302B" w:themeColor="text1"/>
                    <w:sz w:val="16"/>
                    <w:szCs w:val="22"/>
                    <w:lang w:val="en-GB"/>
                  </w:rPr>
                  <m:t>sin⁡</m:t>
                </m:r>
                <m:r>
                  <w:rPr>
                    <w:rFonts w:ascii="Cambria Math" w:hAnsi="Cambria Math" w:cstheme="minorBidi"/>
                    <w:color w:val="37302B" w:themeColor="text1"/>
                    <w:sz w:val="16"/>
                    <w:szCs w:val="22"/>
                    <w:lang w:val="en-GB"/>
                  </w:rPr>
                  <m:t>(</m:t>
                </m:r>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3</m:t>
                    </m:r>
                  </m:sub>
                </m:sSub>
                <m:r>
                  <w:rPr>
                    <w:rFonts w:ascii="Cambria Math" w:hAnsi="Cambria Math" w:cstheme="minorBidi"/>
                    <w:color w:val="37302B" w:themeColor="text1"/>
                    <w:sz w:val="16"/>
                    <w:szCs w:val="22"/>
                    <w:lang w:val="en-GB"/>
                  </w:rPr>
                  <m:t xml:space="preserve">+ </m:t>
                </m:r>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5</m:t>
                    </m:r>
                  </m:sub>
                </m:sSub>
                <m:r>
                  <w:rPr>
                    <w:rFonts w:ascii="Cambria Math" w:hAnsi="Cambria Math" w:cstheme="minorBidi"/>
                    <w:color w:val="37302B" w:themeColor="text1"/>
                    <w:sz w:val="16"/>
                    <w:szCs w:val="22"/>
                    <w:lang w:val="en-GB"/>
                  </w:rPr>
                  <m:t>)</m:t>
                </m:r>
              </m:oMath>
            </m:oMathPara>
          </w:p>
          <w:p w14:paraId="070FDC33" w14:textId="77777777" w:rsidR="009A16F7" w:rsidRPr="00455D99" w:rsidRDefault="009A16F7" w:rsidP="009A16F7">
            <w:pPr>
              <w:rPr>
                <w:lang w:val="en-GB"/>
              </w:rPr>
            </w:pPr>
          </w:p>
        </w:tc>
        <w:tc>
          <w:tcPr>
            <w:tcW w:w="1412" w:type="dxa"/>
          </w:tcPr>
          <w:p w14:paraId="067F346C" w14:textId="068096F8" w:rsidR="009A16F7" w:rsidRPr="00477CE7" w:rsidRDefault="00526728" w:rsidP="009A16F7">
            <w:pPr>
              <w:pStyle w:val="Beschriftung"/>
              <w:jc w:val="right"/>
              <w:rPr>
                <w:lang w:val="en-GB"/>
              </w:rPr>
            </w:pPr>
            <w:r>
              <w:rPr>
                <w:lang w:val="en-GB"/>
              </w:rPr>
              <w:t>(</w:t>
            </w:r>
            <w:r w:rsidR="009A16F7">
              <w:fldChar w:fldCharType="begin"/>
            </w:r>
            <w:r w:rsidR="009A16F7" w:rsidRPr="004C5DD9">
              <w:rPr>
                <w:lang w:val="en-GB"/>
              </w:rPr>
              <w:instrText xml:space="preserve"> STYLEREF 1 \s </w:instrText>
            </w:r>
            <w:r w:rsidR="009A16F7">
              <w:fldChar w:fldCharType="separate"/>
            </w:r>
            <w:r w:rsidR="00297B49">
              <w:rPr>
                <w:noProof/>
                <w:lang w:val="en-GB"/>
              </w:rPr>
              <w:t>3</w:t>
            </w:r>
            <w:r w:rsidR="009A16F7">
              <w:fldChar w:fldCharType="end"/>
            </w:r>
            <w:r w:rsidR="009A16F7" w:rsidRPr="004C5DD9">
              <w:rPr>
                <w:lang w:val="en-GB"/>
              </w:rPr>
              <w:noBreakHyphen/>
            </w:r>
            <w:r w:rsidR="009A16F7">
              <w:fldChar w:fldCharType="begin"/>
            </w:r>
            <w:r w:rsidR="009A16F7" w:rsidRPr="004C5DD9">
              <w:rPr>
                <w:lang w:val="en-GB"/>
              </w:rPr>
              <w:instrText xml:space="preserve"> SEQ Eq \* ARABIC \s 1 </w:instrText>
            </w:r>
            <w:r w:rsidR="009A16F7">
              <w:fldChar w:fldCharType="separate"/>
            </w:r>
            <w:r w:rsidR="00297B49">
              <w:rPr>
                <w:noProof/>
                <w:lang w:val="en-GB"/>
              </w:rPr>
              <w:t>44</w:t>
            </w:r>
            <w:r w:rsidR="009A16F7">
              <w:fldChar w:fldCharType="end"/>
            </w:r>
            <w:r>
              <w:t>)</w:t>
            </w:r>
          </w:p>
        </w:tc>
      </w:tr>
    </w:tbl>
    <w:p w14:paraId="72BD50CD" w14:textId="15BCC3B7" w:rsidR="009A16F7" w:rsidRDefault="00774F85" w:rsidP="00653549">
      <w:pPr>
        <w:rPr>
          <w:rFonts w:eastAsiaTheme="minorEastAsia"/>
          <w:iCs/>
        </w:rPr>
      </w:pPr>
      <w:r>
        <w:rPr>
          <w:rFonts w:eastAsiaTheme="minorEastAsia"/>
          <w:iCs/>
        </w:rPr>
        <w:t>a</w:t>
      </w:r>
      <w:r w:rsidR="009A16F7">
        <w:rPr>
          <w:rFonts w:eastAsiaTheme="minorEastAsia"/>
          <w:iCs/>
        </w:rPr>
        <w:t>nd get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9A16F7" w14:paraId="0C3771DF" w14:textId="77777777" w:rsidTr="009A16F7">
        <w:tc>
          <w:tcPr>
            <w:tcW w:w="7650" w:type="dxa"/>
          </w:tcPr>
          <w:p w14:paraId="1D31516D" w14:textId="79B13470" w:rsidR="009A16F7" w:rsidRPr="00455D99" w:rsidRDefault="009A16F7" w:rsidP="009A16F7">
            <w:pPr>
              <w:ind w:left="318"/>
              <w:rPr>
                <w:lang w:val="en-GB"/>
              </w:rPr>
            </w:pPr>
            <m:oMath>
              <m:sSub>
                <m:sSubPr>
                  <m:ctrlPr>
                    <w:rPr>
                      <w:rFonts w:ascii="Cambria Math" w:hAnsi="Cambria Math" w:cstheme="minorBidi"/>
                      <w:i/>
                      <w:iCs/>
                      <w:color w:val="37302B" w:themeColor="text1"/>
                      <w:lang w:val="en-GB"/>
                    </w:rPr>
                  </m:ctrlPr>
                </m:sSubPr>
                <m:e>
                  <m:d>
                    <m:dPr>
                      <m:ctrlPr>
                        <w:rPr>
                          <w:rFonts w:ascii="Cambria Math" w:hAnsi="Cambria Math" w:cstheme="minorBidi"/>
                          <w:i/>
                          <w:iCs/>
                          <w:color w:val="37302B" w:themeColor="text1"/>
                          <w:lang w:val="en-GB"/>
                        </w:rPr>
                      </m:ctrlPr>
                    </m:dPr>
                    <m:e>
                      <m:sSubSup>
                        <m:sSubSupPr>
                          <m:ctrlPr>
                            <w:rPr>
                              <w:rFonts w:ascii="Cambria Math" w:hAnsi="Cambria Math" w:cstheme="minorBidi"/>
                              <w:i/>
                              <w:iCs/>
                              <w:color w:val="37302B" w:themeColor="text1"/>
                              <w:lang w:val="en-GB"/>
                            </w:rPr>
                          </m:ctrlPr>
                        </m:sSubSupPr>
                        <m:e>
                          <m:r>
                            <w:rPr>
                              <w:rFonts w:ascii="Cambria Math" w:hAnsi="Cambria Math" w:cstheme="minorBidi"/>
                              <w:color w:val="37302B" w:themeColor="text1"/>
                              <w:lang w:val="en-GB"/>
                            </w:rPr>
                            <m:t>R</m:t>
                          </m:r>
                        </m:e>
                        <m:sub>
                          <m:r>
                            <w:rPr>
                              <w:rFonts w:ascii="Cambria Math" w:hAnsi="Cambria Math" w:cstheme="minorBidi"/>
                              <w:color w:val="37302B" w:themeColor="text1"/>
                              <w:lang w:val="en-GB"/>
                            </w:rPr>
                            <m:t>3</m:t>
                          </m:r>
                        </m:sub>
                        <m:sup>
                          <m:r>
                            <w:rPr>
                              <w:rFonts w:ascii="Cambria Math" w:hAnsi="Cambria Math" w:cstheme="minorBidi"/>
                              <w:color w:val="37302B" w:themeColor="text1"/>
                              <w:lang w:val="en-GB"/>
                            </w:rPr>
                            <m:t>6</m:t>
                          </m:r>
                        </m:sup>
                      </m:sSubSup>
                    </m:e>
                  </m:d>
                </m:e>
                <m:sub>
                  <m:r>
                    <w:rPr>
                      <w:rFonts w:ascii="Cambria Math" w:hAnsi="Cambria Math" w:cstheme="minorBidi"/>
                      <w:color w:val="37302B" w:themeColor="text1"/>
                      <w:lang w:val="en-GB"/>
                    </w:rPr>
                    <m:t>12</m:t>
                  </m:r>
                </m:sub>
              </m:sSub>
              <m:r>
                <w:rPr>
                  <w:rFonts w:ascii="Cambria Math" w:hAnsi="Cambria Math" w:cstheme="minorBidi"/>
                  <w:color w:val="37302B" w:themeColor="text1"/>
                  <w:sz w:val="16"/>
                  <w:szCs w:val="22"/>
                  <w:lang w:val="en-GB"/>
                </w:rPr>
                <m:t xml:space="preserve">= </m:t>
              </m:r>
              <m:r>
                <w:rPr>
                  <w:rFonts w:ascii="Cambria Math" w:hAnsi="Cambria Math" w:cstheme="minorBidi"/>
                  <w:color w:val="37302B" w:themeColor="text1"/>
                  <w:sz w:val="16"/>
                  <w:szCs w:val="22"/>
                  <w:lang w:val="en-GB"/>
                </w:rPr>
                <m:t>-</m:t>
              </m:r>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m:t>
                  </m:r>
                  <m:r>
                    <w:rPr>
                      <w:rFonts w:ascii="Cambria Math" w:hAnsi="Cambria Math" w:cstheme="minorBidi"/>
                      <w:color w:val="37302B" w:themeColor="text1"/>
                      <w:sz w:val="16"/>
                      <w:szCs w:val="22"/>
                      <w:lang w:val="en-GB"/>
                    </w:rPr>
                    <m:t>cos</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3</m:t>
                      </m:r>
                    </m:sub>
                  </m:sSub>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sin</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5</m:t>
                          </m:r>
                        </m:sub>
                      </m:sSub>
                    </m:e>
                  </m:func>
                </m:e>
              </m:func>
              <m:r>
                <w:rPr>
                  <w:rFonts w:ascii="Cambria Math" w:hAnsi="Cambria Math" w:cstheme="minorBidi"/>
                  <w:color w:val="37302B" w:themeColor="text1"/>
                  <w:sz w:val="16"/>
                  <w:szCs w:val="22"/>
                  <w:lang w:val="en-GB"/>
                </w:rPr>
                <m:t>+</m:t>
              </m:r>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sin</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3</m:t>
                      </m:r>
                    </m:sub>
                  </m:sSub>
                </m:e>
              </m:func>
              <m:func>
                <m:funcPr>
                  <m:ctrlPr>
                    <w:rPr>
                      <w:rFonts w:ascii="Cambria Math" w:hAnsi="Cambria Math" w:cstheme="minorBidi"/>
                      <w:i/>
                      <w:iCs/>
                      <w:color w:val="37302B" w:themeColor="text1"/>
                      <w:sz w:val="16"/>
                      <w:szCs w:val="22"/>
                      <w:lang w:val="en-GB"/>
                    </w:rPr>
                  </m:ctrlPr>
                </m:funcPr>
                <m:fName>
                  <m:r>
                    <w:rPr>
                      <w:rFonts w:ascii="Cambria Math" w:hAnsi="Cambria Math" w:cstheme="minorBidi"/>
                      <w:color w:val="37302B" w:themeColor="text1"/>
                      <w:sz w:val="16"/>
                      <w:szCs w:val="22"/>
                      <w:lang w:val="en-GB"/>
                    </w:rPr>
                    <m:t>cos</m:t>
                  </m:r>
                </m:fName>
                <m:e>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5</m:t>
                      </m:r>
                    </m:sub>
                  </m:sSub>
                  <m:r>
                    <w:rPr>
                      <w:rFonts w:ascii="Cambria Math" w:hAnsi="Cambria Math" w:cstheme="minorBidi"/>
                      <w:color w:val="37302B" w:themeColor="text1"/>
                      <w:sz w:val="16"/>
                      <w:szCs w:val="22"/>
                      <w:lang w:val="en-GB"/>
                    </w:rPr>
                    <m:t>)</m:t>
                  </m:r>
                </m:e>
              </m:func>
            </m:oMath>
            <w:r>
              <w:rPr>
                <w:iCs/>
                <w:color w:val="37302B" w:themeColor="text1"/>
                <w:sz w:val="16"/>
                <w:szCs w:val="22"/>
                <w:lang w:val="en-GB"/>
              </w:rPr>
              <w:t xml:space="preserve"> = </w:t>
            </w:r>
            <w:r w:rsidR="00406333">
              <w:rPr>
                <w:iCs/>
                <w:color w:val="37302B" w:themeColor="text1"/>
                <w:sz w:val="16"/>
                <w:szCs w:val="22"/>
                <w:lang w:val="en-GB"/>
              </w:rPr>
              <w:t xml:space="preserve">- </w:t>
            </w:r>
            <m:oMath>
              <m:r>
                <m:rPr>
                  <m:sty m:val="p"/>
                </m:rPr>
                <w:rPr>
                  <w:rFonts w:ascii="Cambria Math" w:hAnsi="Cambria Math" w:cstheme="minorBidi"/>
                  <w:color w:val="37302B" w:themeColor="text1"/>
                  <w:sz w:val="16"/>
                  <w:szCs w:val="22"/>
                  <w:lang w:val="en-GB"/>
                </w:rPr>
                <m:t>sin⁡</m:t>
              </m:r>
              <m:r>
                <w:rPr>
                  <w:rFonts w:ascii="Cambria Math" w:hAnsi="Cambria Math" w:cstheme="minorBidi"/>
                  <w:color w:val="37302B" w:themeColor="text1"/>
                  <w:sz w:val="16"/>
                  <w:szCs w:val="22"/>
                  <w:lang w:val="en-GB"/>
                </w:rPr>
                <m:t>(</m:t>
              </m:r>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3</m:t>
                  </m:r>
                </m:sub>
              </m:sSub>
              <m:r>
                <w:rPr>
                  <w:rFonts w:ascii="Cambria Math" w:hAnsi="Cambria Math" w:cstheme="minorBidi"/>
                  <w:color w:val="37302B" w:themeColor="text1"/>
                  <w:sz w:val="16"/>
                  <w:szCs w:val="22"/>
                  <w:lang w:val="en-GB"/>
                </w:rPr>
                <m:t xml:space="preserve">+ </m:t>
              </m:r>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5</m:t>
                  </m:r>
                </m:sub>
              </m:sSub>
              <m:r>
                <w:rPr>
                  <w:rFonts w:ascii="Cambria Math" w:hAnsi="Cambria Math" w:cstheme="minorBidi"/>
                  <w:color w:val="37302B" w:themeColor="text1"/>
                  <w:sz w:val="16"/>
                  <w:szCs w:val="22"/>
                  <w:lang w:val="en-GB"/>
                </w:rPr>
                <m:t>)</m:t>
              </m:r>
            </m:oMath>
          </w:p>
        </w:tc>
        <w:tc>
          <w:tcPr>
            <w:tcW w:w="1412" w:type="dxa"/>
          </w:tcPr>
          <w:p w14:paraId="080D95C6" w14:textId="0E2C5A73" w:rsidR="009A16F7" w:rsidRPr="00477CE7" w:rsidRDefault="00526728" w:rsidP="009A16F7">
            <w:pPr>
              <w:pStyle w:val="Beschriftung"/>
              <w:jc w:val="right"/>
              <w:rPr>
                <w:lang w:val="en-GB"/>
              </w:rPr>
            </w:pPr>
            <w:r>
              <w:rPr>
                <w:lang w:val="en-GB"/>
              </w:rPr>
              <w:t>(</w:t>
            </w:r>
            <w:r w:rsidR="009A16F7">
              <w:fldChar w:fldCharType="begin"/>
            </w:r>
            <w:r w:rsidR="009A16F7" w:rsidRPr="004C5DD9">
              <w:rPr>
                <w:lang w:val="en-GB"/>
              </w:rPr>
              <w:instrText xml:space="preserve"> STYLEREF 1 \s </w:instrText>
            </w:r>
            <w:r w:rsidR="009A16F7">
              <w:fldChar w:fldCharType="separate"/>
            </w:r>
            <w:r w:rsidR="00297B49">
              <w:rPr>
                <w:noProof/>
                <w:lang w:val="en-GB"/>
              </w:rPr>
              <w:t>3</w:t>
            </w:r>
            <w:r w:rsidR="009A16F7">
              <w:fldChar w:fldCharType="end"/>
            </w:r>
            <w:r w:rsidR="009A16F7" w:rsidRPr="004C5DD9">
              <w:rPr>
                <w:lang w:val="en-GB"/>
              </w:rPr>
              <w:noBreakHyphen/>
            </w:r>
            <w:r w:rsidR="009A16F7">
              <w:fldChar w:fldCharType="begin"/>
            </w:r>
            <w:r w:rsidR="009A16F7" w:rsidRPr="004C5DD9">
              <w:rPr>
                <w:lang w:val="en-GB"/>
              </w:rPr>
              <w:instrText xml:space="preserve"> SEQ Eq \* ARABIC \s 1 </w:instrText>
            </w:r>
            <w:r w:rsidR="009A16F7">
              <w:fldChar w:fldCharType="separate"/>
            </w:r>
            <w:r w:rsidR="00297B49">
              <w:rPr>
                <w:noProof/>
                <w:lang w:val="en-GB"/>
              </w:rPr>
              <w:t>45</w:t>
            </w:r>
            <w:r w:rsidR="009A16F7">
              <w:fldChar w:fldCharType="end"/>
            </w:r>
            <w:r>
              <w:t>)</w:t>
            </w:r>
          </w:p>
        </w:tc>
      </w:tr>
    </w:tbl>
    <w:p w14:paraId="7A126681" w14:textId="4FEF54F6" w:rsidR="009A16F7" w:rsidRDefault="009A16F7" w:rsidP="00406333">
      <w:pPr>
        <w:pStyle w:val="StandardWeb"/>
        <w:rPr>
          <w:color w:val="37302B" w:themeColor="text1"/>
          <w:sz w:val="20"/>
          <w:szCs w:val="20"/>
        </w:rPr>
      </w:pPr>
      <w:r>
        <w:t xml:space="preserve">We are </w:t>
      </w:r>
      <w:r w:rsidR="00406333">
        <w:t xml:space="preserve">free </w:t>
      </w:r>
      <w:r>
        <w:t xml:space="preserve">to choose </w:t>
      </w:r>
      <m:oMath>
        <m:sSub>
          <m:sSubPr>
            <m:ctrlPr>
              <w:rPr>
                <w:rFonts w:ascii="Cambria Math" w:hAnsi="Cambria Math"/>
                <w:i/>
                <w:color w:val="37302B" w:themeColor="text1"/>
                <w:sz w:val="20"/>
                <w:szCs w:val="20"/>
              </w:rPr>
            </m:ctrlPr>
          </m:sSubPr>
          <m:e>
            <m:r>
              <w:rPr>
                <w:rFonts w:ascii="Cambria Math" w:hAnsi="Cambria Math"/>
                <w:color w:val="37302B" w:themeColor="text1"/>
                <w:sz w:val="20"/>
                <w:szCs w:val="20"/>
              </w:rPr>
              <m:t>θ</m:t>
            </m:r>
          </m:e>
          <m:sub>
            <m:r>
              <w:rPr>
                <w:rFonts w:ascii="Cambria Math" w:hAnsi="Cambria Math"/>
                <w:color w:val="37302B" w:themeColor="text1"/>
                <w:sz w:val="20"/>
                <w:szCs w:val="20"/>
              </w:rPr>
              <m:t>3</m:t>
            </m:r>
          </m:sub>
        </m:sSub>
      </m:oMath>
      <w:r>
        <w:rPr>
          <w:color w:val="37302B" w:themeColor="text1"/>
          <w:sz w:val="20"/>
          <w:szCs w:val="20"/>
        </w:rPr>
        <w:t xml:space="preserve"> </w:t>
      </w:r>
      <w:r w:rsidRPr="00406333">
        <w:t>and take the bot’s current</w:t>
      </w:r>
      <m:oMath>
        <m:r>
          <w:rPr>
            <w:rFonts w:ascii="Cambria Math" w:hAnsi="Cambria Math"/>
            <w:color w:val="37302B" w:themeColor="text1"/>
            <w:sz w:val="16"/>
            <w:szCs w:val="22"/>
          </w:rPr>
          <m:t xml:space="preserve"> </m:t>
        </m:r>
      </m:oMath>
      <w:r w:rsidR="00774F85">
        <w:t>angle</w:t>
      </w:r>
      <w:r w:rsidR="00774F85" w:rsidRPr="00406333">
        <w:t xml:space="preserve"> </w:t>
      </w:r>
      <m:oMath>
        <m:sSub>
          <m:sSubPr>
            <m:ctrlPr>
              <w:rPr>
                <w:rFonts w:ascii="Cambria Math" w:hAnsi="Cambria Math"/>
                <w:i/>
                <w:iCs/>
                <w:color w:val="37302B" w:themeColor="text1"/>
                <w:sz w:val="20"/>
                <w:szCs w:val="20"/>
              </w:rPr>
            </m:ctrlPr>
          </m:sSubPr>
          <m:e>
            <m:r>
              <w:rPr>
                <w:rFonts w:ascii="Cambria Math" w:hAnsi="Cambria Math"/>
                <w:color w:val="37302B" w:themeColor="text1"/>
                <w:sz w:val="20"/>
                <w:szCs w:val="20"/>
              </w:rPr>
              <m:t>θ</m:t>
            </m:r>
          </m:e>
          <m:sub>
            <m:r>
              <w:rPr>
                <w:rFonts w:ascii="Cambria Math" w:hAnsi="Cambria Math"/>
                <w:color w:val="37302B" w:themeColor="text1"/>
                <w:sz w:val="20"/>
                <w:szCs w:val="20"/>
              </w:rPr>
              <m:t>3</m:t>
            </m:r>
          </m:sub>
        </m:sSub>
      </m:oMath>
      <w:r w:rsidRPr="00406333">
        <w:t>to not move unnecessarily.</w:t>
      </w:r>
      <w:r>
        <w:rPr>
          <w:color w:val="37302B" w:themeColor="text1"/>
          <w:sz w:val="20"/>
          <w:szCs w:val="20"/>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06333" w14:paraId="1E8A2654" w14:textId="77777777" w:rsidTr="00D9592A">
        <w:tc>
          <w:tcPr>
            <w:tcW w:w="7650" w:type="dxa"/>
          </w:tcPr>
          <w:p w14:paraId="0615973F" w14:textId="13096E42" w:rsidR="00406333" w:rsidRPr="00455D99" w:rsidRDefault="00406333" w:rsidP="00406333">
            <w:pPr>
              <w:ind w:left="318"/>
              <w:rPr>
                <w:lang w:val="en-GB"/>
              </w:rPr>
            </w:pPr>
            <m:oMath>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5</m:t>
                  </m:r>
                  <m:r>
                    <w:rPr>
                      <w:rFonts w:ascii="Cambria Math" w:hAnsi="Cambria Math" w:cstheme="minorBidi"/>
                      <w:color w:val="37302B" w:themeColor="text1"/>
                      <w:sz w:val="16"/>
                      <w:szCs w:val="22"/>
                      <w:lang w:val="en-GB"/>
                    </w:rPr>
                    <m:t xml:space="preserve"> </m:t>
                  </m:r>
                </m:sub>
              </m:sSub>
              <m:r>
                <w:rPr>
                  <w:rFonts w:ascii="Cambria Math" w:hAnsi="Cambria Math" w:cstheme="minorBidi"/>
                  <w:color w:val="37302B" w:themeColor="text1"/>
                  <w:sz w:val="16"/>
                  <w:szCs w:val="22"/>
                  <w:lang w:val="en-GB"/>
                </w:rPr>
                <m:t>=</m:t>
              </m:r>
              <m:func>
                <m:funcPr>
                  <m:ctrlPr>
                    <w:rPr>
                      <w:rFonts w:ascii="Cambria Math" w:hAnsi="Cambria Math"/>
                      <w:iCs/>
                      <w:color w:val="37302B" w:themeColor="text1"/>
                      <w:sz w:val="16"/>
                    </w:rPr>
                  </m:ctrlPr>
                </m:funcPr>
                <m:fName>
                  <m:r>
                    <m:rPr>
                      <m:sty m:val="p"/>
                    </m:rPr>
                    <w:rPr>
                      <w:rFonts w:ascii="Cambria Math" w:hAnsi="Cambria Math" w:cstheme="minorBidi"/>
                      <w:color w:val="37302B" w:themeColor="text1"/>
                      <w:sz w:val="16"/>
                      <w:szCs w:val="22"/>
                      <w:lang w:val="en-GB"/>
                    </w:rPr>
                    <m:t>asin</m:t>
                  </m:r>
                </m:fName>
                <m:e>
                  <m:d>
                    <m:dPr>
                      <m:ctrlPr>
                        <w:rPr>
                          <w:rFonts w:ascii="Cambria Math" w:hAnsi="Cambria Math" w:cstheme="minorBidi"/>
                          <w:i/>
                          <w:iCs/>
                          <w:color w:val="37302B" w:themeColor="text1"/>
                          <w:sz w:val="16"/>
                          <w:szCs w:val="22"/>
                          <w:lang w:val="en-GB"/>
                        </w:rPr>
                      </m:ctrlPr>
                    </m:dPr>
                    <m:e>
                      <m:r>
                        <w:rPr>
                          <w:rFonts w:ascii="Cambria Math" w:hAnsi="Cambria Math" w:cstheme="minorBidi"/>
                          <w:color w:val="37302B" w:themeColor="text1"/>
                          <w:sz w:val="16"/>
                          <w:szCs w:val="22"/>
                          <w:lang w:val="en-GB"/>
                        </w:rPr>
                        <m:t>-</m:t>
                      </m:r>
                      <m:sSub>
                        <m:sSubPr>
                          <m:ctrlPr>
                            <w:rPr>
                              <w:rFonts w:ascii="Cambria Math" w:hAnsi="Cambria Math" w:cstheme="minorBidi"/>
                              <w:i/>
                              <w:iCs/>
                              <w:color w:val="37302B" w:themeColor="text1"/>
                              <w:lang w:val="en-GB"/>
                            </w:rPr>
                          </m:ctrlPr>
                        </m:sSubPr>
                        <m:e>
                          <m:d>
                            <m:dPr>
                              <m:ctrlPr>
                                <w:rPr>
                                  <w:rFonts w:ascii="Cambria Math" w:hAnsi="Cambria Math" w:cstheme="minorBidi"/>
                                  <w:i/>
                                  <w:iCs/>
                                  <w:color w:val="37302B" w:themeColor="text1"/>
                                  <w:lang w:val="en-GB"/>
                                </w:rPr>
                              </m:ctrlPr>
                            </m:dPr>
                            <m:e>
                              <m:sSubSup>
                                <m:sSubSupPr>
                                  <m:ctrlPr>
                                    <w:rPr>
                                      <w:rFonts w:ascii="Cambria Math" w:hAnsi="Cambria Math" w:cstheme="minorBidi"/>
                                      <w:i/>
                                      <w:iCs/>
                                      <w:color w:val="37302B" w:themeColor="text1"/>
                                      <w:lang w:val="en-GB"/>
                                    </w:rPr>
                                  </m:ctrlPr>
                                </m:sSubSupPr>
                                <m:e>
                                  <m:r>
                                    <w:rPr>
                                      <w:rFonts w:ascii="Cambria Math" w:hAnsi="Cambria Math" w:cstheme="minorBidi"/>
                                      <w:color w:val="37302B" w:themeColor="text1"/>
                                      <w:lang w:val="en-GB"/>
                                    </w:rPr>
                                    <m:t>R</m:t>
                                  </m:r>
                                </m:e>
                                <m:sub>
                                  <m:r>
                                    <w:rPr>
                                      <w:rFonts w:ascii="Cambria Math" w:hAnsi="Cambria Math" w:cstheme="minorBidi"/>
                                      <w:color w:val="37302B" w:themeColor="text1"/>
                                      <w:lang w:val="en-GB"/>
                                    </w:rPr>
                                    <m:t>3</m:t>
                                  </m:r>
                                </m:sub>
                                <m:sup>
                                  <m:r>
                                    <w:rPr>
                                      <w:rFonts w:ascii="Cambria Math" w:hAnsi="Cambria Math" w:cstheme="minorBidi"/>
                                      <w:color w:val="37302B" w:themeColor="text1"/>
                                      <w:lang w:val="en-GB"/>
                                    </w:rPr>
                                    <m:t>6</m:t>
                                  </m:r>
                                </m:sup>
                              </m:sSubSup>
                            </m:e>
                          </m:d>
                        </m:e>
                        <m:sub>
                          <m:r>
                            <w:rPr>
                              <w:rFonts w:ascii="Cambria Math" w:hAnsi="Cambria Math" w:cstheme="minorBidi"/>
                              <w:color w:val="37302B" w:themeColor="text1"/>
                              <w:lang w:val="en-GB"/>
                            </w:rPr>
                            <m:t>12</m:t>
                          </m:r>
                        </m:sub>
                      </m:sSub>
                    </m:e>
                  </m:d>
                </m:e>
              </m:func>
              <m:r>
                <w:rPr>
                  <w:rFonts w:ascii="Cambria Math" w:hAnsi="Cambria Math" w:cstheme="minorBidi"/>
                  <w:color w:val="37302B" w:themeColor="text1"/>
                  <w:sz w:val="16"/>
                  <w:szCs w:val="22"/>
                  <w:lang w:val="en-GB"/>
                </w:rPr>
                <m:t xml:space="preserve">- </m:t>
              </m:r>
              <m:sSub>
                <m:sSubPr>
                  <m:ctrlPr>
                    <w:rPr>
                      <w:rFonts w:ascii="Cambria Math" w:hAnsi="Cambria Math" w:cstheme="minorBidi"/>
                      <w:i/>
                      <w:iCs/>
                      <w:color w:val="37302B" w:themeColor="text1"/>
                      <w:sz w:val="16"/>
                      <w:szCs w:val="22"/>
                      <w:lang w:val="en-GB"/>
                    </w:rPr>
                  </m:ctrlPr>
                </m:sSubPr>
                <m:e>
                  <m:r>
                    <w:rPr>
                      <w:rFonts w:ascii="Cambria Math" w:hAnsi="Cambria Math" w:cstheme="minorBidi"/>
                      <w:color w:val="37302B" w:themeColor="text1"/>
                      <w:sz w:val="16"/>
                      <w:szCs w:val="22"/>
                      <w:lang w:val="en-GB"/>
                    </w:rPr>
                    <m:t>θ</m:t>
                  </m:r>
                </m:e>
                <m:sub>
                  <m:r>
                    <w:rPr>
                      <w:rFonts w:ascii="Cambria Math" w:hAnsi="Cambria Math" w:cstheme="minorBidi"/>
                      <w:color w:val="37302B" w:themeColor="text1"/>
                      <w:sz w:val="16"/>
                      <w:szCs w:val="22"/>
                      <w:lang w:val="en-GB"/>
                    </w:rPr>
                    <m:t>3</m:t>
                  </m:r>
                </m:sub>
              </m:sSub>
            </m:oMath>
            <w:r w:rsidR="00DA3276">
              <w:rPr>
                <w:iCs/>
                <w:color w:val="37302B" w:themeColor="text1"/>
                <w:sz w:val="16"/>
                <w:szCs w:val="22"/>
                <w:lang w:val="en-GB"/>
              </w:rPr>
              <w:t xml:space="preserve"> </w:t>
            </w:r>
          </w:p>
        </w:tc>
        <w:tc>
          <w:tcPr>
            <w:tcW w:w="1412" w:type="dxa"/>
          </w:tcPr>
          <w:p w14:paraId="055810D3" w14:textId="5696A3A6" w:rsidR="00406333" w:rsidRPr="00477CE7" w:rsidRDefault="00526728" w:rsidP="00D9592A">
            <w:pPr>
              <w:pStyle w:val="Beschriftung"/>
              <w:jc w:val="right"/>
              <w:rPr>
                <w:lang w:val="en-GB"/>
              </w:rPr>
            </w:pPr>
            <w:r>
              <w:rPr>
                <w:lang w:val="en-GB"/>
              </w:rPr>
              <w:t>(</w:t>
            </w:r>
            <w:r w:rsidR="00406333">
              <w:fldChar w:fldCharType="begin"/>
            </w:r>
            <w:r w:rsidR="00406333" w:rsidRPr="004C5DD9">
              <w:rPr>
                <w:lang w:val="en-GB"/>
              </w:rPr>
              <w:instrText xml:space="preserve"> STYLEREF 1 \s </w:instrText>
            </w:r>
            <w:r w:rsidR="00406333">
              <w:fldChar w:fldCharType="separate"/>
            </w:r>
            <w:r w:rsidR="00297B49">
              <w:rPr>
                <w:noProof/>
                <w:lang w:val="en-GB"/>
              </w:rPr>
              <w:t>3</w:t>
            </w:r>
            <w:r w:rsidR="00406333">
              <w:fldChar w:fldCharType="end"/>
            </w:r>
            <w:r w:rsidR="00406333" w:rsidRPr="004C5DD9">
              <w:rPr>
                <w:lang w:val="en-GB"/>
              </w:rPr>
              <w:noBreakHyphen/>
            </w:r>
            <w:r w:rsidR="00406333">
              <w:fldChar w:fldCharType="begin"/>
            </w:r>
            <w:r w:rsidR="00406333" w:rsidRPr="004C5DD9">
              <w:rPr>
                <w:lang w:val="en-GB"/>
              </w:rPr>
              <w:instrText xml:space="preserve"> SEQ Eq \* ARABIC \s 1 </w:instrText>
            </w:r>
            <w:r w:rsidR="00406333">
              <w:fldChar w:fldCharType="separate"/>
            </w:r>
            <w:r w:rsidR="00297B49">
              <w:rPr>
                <w:noProof/>
                <w:lang w:val="en-GB"/>
              </w:rPr>
              <w:t>46</w:t>
            </w:r>
            <w:r w:rsidR="00406333">
              <w:fldChar w:fldCharType="end"/>
            </w:r>
            <w:r>
              <w:t>)</w:t>
            </w:r>
          </w:p>
        </w:tc>
      </w:tr>
    </w:tbl>
    <w:p w14:paraId="45FCFC78" w14:textId="775E3C18" w:rsidR="00DA3276" w:rsidRDefault="00DA3276" w:rsidP="00DA3276">
      <w:r>
        <w:t xml:space="preserve">In the end, we get max. eight solutions by combining the possible pose configurations </w:t>
      </w:r>
      <w:r>
        <w:rPr>
          <w:rFonts w:eastAsiaTheme="minorEastAsia"/>
        </w:rPr>
        <w:t xml:space="preserve">of </w:t>
      </w:r>
      <m:oMath>
        <m:sSub>
          <m:sSubPr>
            <m:ctrlPr>
              <w:rPr>
                <w:rFonts w:ascii="Cambria Math" w:hAnsi="Cambria Math"/>
                <w:i/>
                <w:color w:val="37302B" w:themeColor="text1"/>
                <w:sz w:val="20"/>
                <w:szCs w:val="20"/>
              </w:rPr>
            </m:ctrlPr>
          </m:sSubPr>
          <m:e>
            <m:r>
              <w:rPr>
                <w:rFonts w:ascii="Cambria Math" w:hAnsi="Cambria Math"/>
                <w:color w:val="37302B" w:themeColor="text1"/>
                <w:sz w:val="20"/>
                <w:szCs w:val="20"/>
              </w:rPr>
              <m:t>θ</m:t>
            </m:r>
          </m:e>
          <m:sub>
            <m:r>
              <w:rPr>
                <w:rFonts w:ascii="Cambria Math" w:hAnsi="Cambria Math"/>
                <w:color w:val="37302B" w:themeColor="text1"/>
                <w:sz w:val="20"/>
                <w:szCs w:val="20"/>
              </w:rPr>
              <m:t>0</m:t>
            </m:r>
          </m:sub>
        </m:sSub>
      </m:oMath>
      <w:r>
        <w:t xml:space="preserve"> (forward/backward),  </w:t>
      </w:r>
      <m:oMath>
        <m:sSub>
          <m:sSubPr>
            <m:ctrlPr>
              <w:rPr>
                <w:rFonts w:ascii="Cambria Math" w:hAnsi="Cambria Math"/>
                <w:i/>
                <w:color w:val="37302B" w:themeColor="text1"/>
                <w:sz w:val="20"/>
                <w:szCs w:val="20"/>
              </w:rPr>
            </m:ctrlPr>
          </m:sSubPr>
          <m:e>
            <m:r>
              <w:rPr>
                <w:rFonts w:ascii="Cambria Math" w:hAnsi="Cambria Math"/>
                <w:color w:val="37302B" w:themeColor="text1"/>
                <w:sz w:val="20"/>
                <w:szCs w:val="20"/>
              </w:rPr>
              <m:t>θ</m:t>
            </m:r>
          </m:e>
          <m:sub>
            <m:r>
              <w:rPr>
                <w:rFonts w:ascii="Cambria Math" w:hAnsi="Cambria Math"/>
                <w:color w:val="37302B" w:themeColor="text1"/>
                <w:sz w:val="20"/>
                <w:szCs w:val="20"/>
              </w:rPr>
              <m:t>1</m:t>
            </m:r>
          </m:sub>
        </m:sSub>
      </m:oMath>
      <w:r w:rsidRPr="00DA3276">
        <w:t>and</w:t>
      </w:r>
      <w:r>
        <w:rPr>
          <w:rFonts w:eastAsiaTheme="minorEastAsia"/>
          <w:color w:val="37302B" w:themeColor="text1"/>
          <w:sz w:val="20"/>
          <w:szCs w:val="20"/>
        </w:rPr>
        <w:t xml:space="preserve"> </w:t>
      </w:r>
      <m:oMath>
        <m:sSub>
          <m:sSubPr>
            <m:ctrlPr>
              <w:rPr>
                <w:rFonts w:ascii="Cambria Math" w:hAnsi="Cambria Math"/>
                <w:i/>
                <w:color w:val="37302B" w:themeColor="text1"/>
                <w:sz w:val="20"/>
                <w:szCs w:val="20"/>
              </w:rPr>
            </m:ctrlPr>
          </m:sSubPr>
          <m:e>
            <m:r>
              <w:rPr>
                <w:rFonts w:ascii="Cambria Math" w:hAnsi="Cambria Math"/>
                <w:color w:val="37302B" w:themeColor="text1"/>
                <w:sz w:val="20"/>
                <w:szCs w:val="20"/>
              </w:rPr>
              <m:t>θ</m:t>
            </m:r>
          </m:e>
          <m:sub>
            <m:r>
              <w:rPr>
                <w:rFonts w:ascii="Cambria Math" w:hAnsi="Cambria Math"/>
                <w:color w:val="37302B" w:themeColor="text1"/>
                <w:sz w:val="20"/>
                <w:szCs w:val="20"/>
              </w:rPr>
              <m:t>2</m:t>
            </m:r>
          </m:sub>
        </m:sSub>
      </m:oMath>
      <w:r>
        <w:rPr>
          <w:rFonts w:eastAsiaTheme="minorEastAsia"/>
          <w:color w:val="37302B" w:themeColor="text1"/>
          <w:sz w:val="20"/>
          <w:szCs w:val="20"/>
        </w:rPr>
        <w:t xml:space="preserve">(triangle flip), and </w:t>
      </w:r>
      <m:oMath>
        <m:sSub>
          <m:sSubPr>
            <m:ctrlPr>
              <w:rPr>
                <w:rFonts w:ascii="Cambria Math" w:hAnsi="Cambria Math"/>
                <w:i/>
                <w:color w:val="37302B" w:themeColor="text1"/>
                <w:sz w:val="20"/>
                <w:szCs w:val="20"/>
              </w:rPr>
            </m:ctrlPr>
          </m:sSubPr>
          <m:e>
            <m:r>
              <w:rPr>
                <w:rFonts w:ascii="Cambria Math" w:hAnsi="Cambria Math"/>
                <w:color w:val="37302B" w:themeColor="text1"/>
                <w:sz w:val="20"/>
                <w:szCs w:val="20"/>
              </w:rPr>
              <m:t>θ</m:t>
            </m:r>
          </m:e>
          <m:sub>
            <m:r>
              <w:rPr>
                <w:rFonts w:ascii="Cambria Math" w:hAnsi="Cambria Math"/>
                <w:color w:val="37302B" w:themeColor="text1"/>
                <w:sz w:val="20"/>
                <w:szCs w:val="20"/>
              </w:rPr>
              <m:t>4</m:t>
            </m:r>
          </m:sub>
        </m:sSub>
      </m:oMath>
      <w:r>
        <w:t>(upper orientation turn).</w:t>
      </w:r>
    </w:p>
    <w:p w14:paraId="60F66D1D" w14:textId="7753D9F2" w:rsidR="00DA3276" w:rsidRDefault="00DA3276" w:rsidP="00DA3276">
      <w:r>
        <w:t xml:space="preserve">The </w:t>
      </w:r>
      <w:r w:rsidR="00297B49">
        <w:t>“</w:t>
      </w:r>
      <w:r>
        <w:t>right</w:t>
      </w:r>
      <w:r w:rsidR="00297B49">
        <w:t>”</w:t>
      </w:r>
      <w:r>
        <w:t xml:space="preserve"> solution is chosen by taking </w:t>
      </w:r>
      <w:r w:rsidR="00297B49">
        <w:t>the</w:t>
      </w:r>
      <w:r>
        <w:t xml:space="preserve"> one that differs the least from the current bot’s joint angles.</w:t>
      </w:r>
    </w:p>
    <w:p w14:paraId="730B66E4" w14:textId="756E2B00" w:rsidR="00DA3276" w:rsidRDefault="00DA3276" w:rsidP="00DA3276">
      <w:pPr>
        <w:pStyle w:val="berschrift1"/>
      </w:pPr>
      <w:r>
        <w:t>Trajectory Execution</w:t>
      </w:r>
    </w:p>
    <w:p w14:paraId="2E28FC92" w14:textId="1AA3D3AD" w:rsidR="00DA3276" w:rsidRPr="00DA3276" w:rsidRDefault="00DA3276" w:rsidP="00DA3276"/>
    <w:sectPr w:rsidR="00DA3276" w:rsidRPr="00DA3276" w:rsidSect="0033034A">
      <w:headerReference w:type="default" r:id="rId15"/>
      <w:footerReference w:type="default" r:id="rId16"/>
      <w:pgSz w:w="11906" w:h="16838"/>
      <w:pgMar w:top="1744" w:right="1417" w:bottom="1134" w:left="1417" w:header="708" w:footer="10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2CA5D" w14:textId="77777777" w:rsidR="00D9592A" w:rsidRDefault="00D9592A" w:rsidP="00647170">
      <w:r>
        <w:separator/>
      </w:r>
    </w:p>
  </w:endnote>
  <w:endnote w:type="continuationSeparator" w:id="0">
    <w:p w14:paraId="0EF6BB80" w14:textId="77777777" w:rsidR="00D9592A" w:rsidRDefault="00D9592A" w:rsidP="00647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Sorts">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w:altName w:val="Cambria"/>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Semibold">
    <w:panose1 w:val="020B07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Microsoft JhengHei Light">
    <w:panose1 w:val="020B0304030504040204"/>
    <w:charset w:val="88"/>
    <w:family w:val="swiss"/>
    <w:pitch w:val="variable"/>
    <w:sig w:usb0="800002A7" w:usb1="28CF4400" w:usb2="00000016" w:usb3="00000000" w:csb0="00100009" w:csb1="00000000"/>
  </w:font>
  <w:font w:name="Gautami">
    <w:altName w:val="Segoe UI"/>
    <w:panose1 w:val="020B0502040204020203"/>
    <w:charset w:val="01"/>
    <w:family w:val="roman"/>
    <w:notTrueType/>
    <w:pitch w:val="variable"/>
  </w:font>
  <w:font w:name="Segoe UI Black">
    <w:panose1 w:val="020B0A02040204020203"/>
    <w:charset w:val="00"/>
    <w:family w:val="swiss"/>
    <w:pitch w:val="variable"/>
    <w:sig w:usb0="E10002FF" w:usb1="4000E47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0A245" w14:textId="5AE0C784" w:rsidR="00D9592A" w:rsidRPr="00C00906" w:rsidRDefault="00D9592A" w:rsidP="00647170">
    <w:pPr>
      <w:pStyle w:val="Fuzeile"/>
      <w:rPr>
        <w:sz w:val="16"/>
      </w:rPr>
    </w:pPr>
    <w:r w:rsidRPr="0077094B">
      <w:rPr>
        <w:noProof/>
        <w:sz w:val="16"/>
        <w:lang w:val="de-DE" w:eastAsia="de-DE"/>
      </w:rPr>
      <mc:AlternateContent>
        <mc:Choice Requires="wps">
          <w:drawing>
            <wp:anchor distT="0" distB="0" distL="114300" distR="114300" simplePos="0" relativeHeight="251677696" behindDoc="0" locked="0" layoutInCell="1" allowOverlap="1" wp14:anchorId="4BAD131D" wp14:editId="2E1ADD1E">
              <wp:simplePos x="0" y="0"/>
              <wp:positionH relativeFrom="column">
                <wp:posOffset>-186055</wp:posOffset>
              </wp:positionH>
              <wp:positionV relativeFrom="paragraph">
                <wp:posOffset>127635</wp:posOffset>
              </wp:positionV>
              <wp:extent cx="3914775" cy="1265555"/>
              <wp:effectExtent l="0" t="0" r="9525" b="6350"/>
              <wp:wrapNone/>
              <wp:docPr id="7168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1265555"/>
                      </a:xfrm>
                      <a:prstGeom prst="rect">
                        <a:avLst/>
                      </a:prstGeom>
                      <a:solidFill>
                        <a:srgbClr val="FFFFFF"/>
                      </a:solidFill>
                      <a:ln w="9525">
                        <a:noFill/>
                        <a:miter lim="800000"/>
                        <a:headEnd/>
                        <a:tailEnd/>
                      </a:ln>
                    </wps:spPr>
                    <wps:txbx>
                      <w:txbxContent>
                        <w:p w14:paraId="095702DB" w14:textId="5412FA73" w:rsidR="00D9592A" w:rsidRPr="001249DB" w:rsidRDefault="00D9592A" w:rsidP="001249DB">
                          <w:pPr>
                            <w:autoSpaceDE w:val="0"/>
                            <w:autoSpaceDN w:val="0"/>
                            <w:adjustRightInd w:val="0"/>
                            <w:spacing w:after="0" w:line="240" w:lineRule="auto"/>
                            <w:rPr>
                              <w:rFonts w:ascii="Segoe UI Light" w:hAnsi="Segoe UI Light" w:cs="Segoe UI Light"/>
                              <w:color w:val="808080" w:themeColor="background1" w:themeShade="80"/>
                            </w:rPr>
                          </w:pPr>
                          <w:r>
                            <w:rPr>
                              <w:rFonts w:ascii="Segoe UI Light" w:hAnsi="Segoe UI Light" w:cs="Segoe UI Light"/>
                              <w:color w:val="808080" w:themeColor="background1" w:themeShade="80"/>
                            </w:rPr>
                            <w:t>Jochen 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AD131D" id="_x0000_t202" coordsize="21600,21600" o:spt="202" path="m,l,21600r21600,l21600,xe">
              <v:stroke joinstyle="miter"/>
              <v:path gradientshapeok="t" o:connecttype="rect"/>
            </v:shapetype>
            <v:shape id="_x0000_s1029" type="#_x0000_t202" style="position:absolute;margin-left:-14.65pt;margin-top:10.05pt;width:308.25pt;height:99.6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" stroked="f">
              <v:textbox style="mso-fit-shape-to-text:t">
                <w:txbxContent>
                  <w:p w14:paraId="095702DB" w14:textId="5412FA73" w:rsidR="00D9592A" w:rsidRPr="001249DB" w:rsidRDefault="00D9592A" w:rsidP="001249DB">
                    <w:pPr>
                      <w:autoSpaceDE w:val="0"/>
                      <w:autoSpaceDN w:val="0"/>
                      <w:adjustRightInd w:val="0"/>
                      <w:spacing w:after="0" w:line="240" w:lineRule="auto"/>
                      <w:rPr>
                        <w:rFonts w:ascii="Segoe UI Light" w:hAnsi="Segoe UI Light" w:cs="Segoe UI Light"/>
                        <w:color w:val="808080" w:themeColor="background1" w:themeShade="80"/>
                      </w:rPr>
                    </w:pPr>
                    <w:r>
                      <w:rPr>
                        <w:rFonts w:ascii="Segoe UI Light" w:hAnsi="Segoe UI Light" w:cs="Segoe UI Light"/>
                        <w:color w:val="808080" w:themeColor="background1" w:themeShade="80"/>
                      </w:rPr>
                      <w:t>Jochen Alt</w:t>
                    </w:r>
                  </w:p>
                </w:txbxContent>
              </v:textbox>
            </v:shape>
          </w:pict>
        </mc:Fallback>
      </mc:AlternateContent>
    </w:r>
    <w:r w:rsidRPr="0077094B">
      <w:rPr>
        <w:noProof/>
        <w:sz w:val="16"/>
        <w:lang w:val="de-DE" w:eastAsia="de-DE"/>
      </w:rPr>
      <mc:AlternateContent>
        <mc:Choice Requires="wps">
          <w:drawing>
            <wp:anchor distT="0" distB="0" distL="114300" distR="114300" simplePos="0" relativeHeight="251676672" behindDoc="0" locked="0" layoutInCell="1" allowOverlap="1" wp14:anchorId="3CBCCAFC" wp14:editId="3D6B7069">
              <wp:simplePos x="0" y="0"/>
              <wp:positionH relativeFrom="column">
                <wp:posOffset>5219065</wp:posOffset>
              </wp:positionH>
              <wp:positionV relativeFrom="paragraph">
                <wp:posOffset>34925</wp:posOffset>
              </wp:positionV>
              <wp:extent cx="695325" cy="466725"/>
              <wp:effectExtent l="0" t="0" r="9525" b="952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66725"/>
                      </a:xfrm>
                      <a:prstGeom prst="rect">
                        <a:avLst/>
                      </a:prstGeom>
                      <a:solidFill>
                        <a:srgbClr val="FFFFFF"/>
                      </a:solidFill>
                      <a:ln w="9525">
                        <a:noFill/>
                        <a:miter lim="800000"/>
                        <a:headEnd/>
                        <a:tailEnd/>
                      </a:ln>
                    </wps:spPr>
                    <wps:txbx>
                      <w:txbxContent>
                        <w:p w14:paraId="282488D5" w14:textId="6B75A4F4" w:rsidR="00D9592A" w:rsidRPr="004579EC" w:rsidRDefault="00D9592A" w:rsidP="0077094B">
                          <w:pPr>
                            <w:pStyle w:val="Fuzeile"/>
                            <w:jc w:val="right"/>
                            <w:rPr>
                              <w:rFonts w:ascii="Segoe UI Black" w:hAnsi="Segoe UI Black" w:cs="Gautami"/>
                              <w:b/>
                              <w:color w:val="808080" w:themeColor="background1" w:themeShade="80"/>
                              <w:sz w:val="26"/>
                            </w:rPr>
                          </w:pPr>
                          <w:r w:rsidRPr="004579EC">
                            <w:rPr>
                              <w:rFonts w:ascii="Segoe UI Black" w:hAnsi="Segoe UI Black" w:cs="Gautami"/>
                              <w:b/>
                              <w:color w:val="808080" w:themeColor="background1" w:themeShade="80"/>
                              <w:sz w:val="52"/>
                            </w:rPr>
                            <w:fldChar w:fldCharType="begin"/>
                          </w:r>
                          <w:r w:rsidRPr="004579EC">
                            <w:rPr>
                              <w:rFonts w:ascii="Segoe UI Black" w:hAnsi="Segoe UI Black" w:cs="Gautami"/>
                              <w:b/>
                              <w:color w:val="808080" w:themeColor="background1" w:themeShade="80"/>
                              <w:sz w:val="52"/>
                            </w:rPr>
                            <w:instrText>PAGE  \* Arabic  \* MERGEFORMAT</w:instrText>
                          </w:r>
                          <w:r w:rsidRPr="004579EC">
                            <w:rPr>
                              <w:rFonts w:ascii="Segoe UI Black" w:hAnsi="Segoe UI Black" w:cs="Gautami"/>
                              <w:b/>
                              <w:color w:val="808080" w:themeColor="background1" w:themeShade="80"/>
                              <w:sz w:val="52"/>
                            </w:rPr>
                            <w:fldChar w:fldCharType="separate"/>
                          </w:r>
                          <w:r w:rsidR="009041E2">
                            <w:rPr>
                              <w:rFonts w:ascii="Segoe UI Black" w:hAnsi="Segoe UI Black" w:cs="Gautami"/>
                              <w:b/>
                              <w:noProof/>
                              <w:color w:val="808080" w:themeColor="background1" w:themeShade="80"/>
                              <w:sz w:val="52"/>
                            </w:rPr>
                            <w:t>3</w:t>
                          </w:r>
                          <w:r w:rsidRPr="004579EC">
                            <w:rPr>
                              <w:rFonts w:ascii="Segoe UI Black" w:hAnsi="Segoe UI Black" w:cs="Gautami"/>
                              <w:b/>
                              <w:color w:val="808080" w:themeColor="background1" w:themeShade="80"/>
                              <w:sz w:val="52"/>
                            </w:rPr>
                            <w:fldChar w:fldCharType="end"/>
                          </w:r>
                        </w:p>
                        <w:p w14:paraId="23FC121C" w14:textId="53C5EF2E" w:rsidR="00D9592A" w:rsidRPr="004579EC" w:rsidRDefault="00D9592A">
                          <w:pPr>
                            <w:rPr>
                              <w:b/>
                              <w:sz w:val="36"/>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CCAFC" id="_x0000_s1030" type="#_x0000_t202" style="position:absolute;margin-left:410.95pt;margin-top:2.75pt;width:54.75pt;height:3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" stroked="f">
              <v:textbox>
                <w:txbxContent>
                  <w:p w14:paraId="282488D5" w14:textId="6B75A4F4" w:rsidR="00D9592A" w:rsidRPr="004579EC" w:rsidRDefault="00D9592A" w:rsidP="0077094B">
                    <w:pPr>
                      <w:pStyle w:val="Fuzeile"/>
                      <w:jc w:val="right"/>
                      <w:rPr>
                        <w:rFonts w:ascii="Segoe UI Black" w:hAnsi="Segoe UI Black" w:cs="Gautami"/>
                        <w:b/>
                        <w:color w:val="808080" w:themeColor="background1" w:themeShade="80"/>
                        <w:sz w:val="26"/>
                      </w:rPr>
                    </w:pPr>
                    <w:r w:rsidRPr="004579EC">
                      <w:rPr>
                        <w:rFonts w:ascii="Segoe UI Black" w:hAnsi="Segoe UI Black" w:cs="Gautami"/>
                        <w:b/>
                        <w:color w:val="808080" w:themeColor="background1" w:themeShade="80"/>
                        <w:sz w:val="52"/>
                      </w:rPr>
                      <w:fldChar w:fldCharType="begin"/>
                    </w:r>
                    <w:r w:rsidRPr="004579EC">
                      <w:rPr>
                        <w:rFonts w:ascii="Segoe UI Black" w:hAnsi="Segoe UI Black" w:cs="Gautami"/>
                        <w:b/>
                        <w:color w:val="808080" w:themeColor="background1" w:themeShade="80"/>
                        <w:sz w:val="52"/>
                      </w:rPr>
                      <w:instrText>PAGE  \* Arabic  \* MERGEFORMAT</w:instrText>
                    </w:r>
                    <w:r w:rsidRPr="004579EC">
                      <w:rPr>
                        <w:rFonts w:ascii="Segoe UI Black" w:hAnsi="Segoe UI Black" w:cs="Gautami"/>
                        <w:b/>
                        <w:color w:val="808080" w:themeColor="background1" w:themeShade="80"/>
                        <w:sz w:val="52"/>
                      </w:rPr>
                      <w:fldChar w:fldCharType="separate"/>
                    </w:r>
                    <w:r w:rsidR="009041E2">
                      <w:rPr>
                        <w:rFonts w:ascii="Segoe UI Black" w:hAnsi="Segoe UI Black" w:cs="Gautami"/>
                        <w:b/>
                        <w:noProof/>
                        <w:color w:val="808080" w:themeColor="background1" w:themeShade="80"/>
                        <w:sz w:val="52"/>
                      </w:rPr>
                      <w:t>3</w:t>
                    </w:r>
                    <w:r w:rsidRPr="004579EC">
                      <w:rPr>
                        <w:rFonts w:ascii="Segoe UI Black" w:hAnsi="Segoe UI Black" w:cs="Gautami"/>
                        <w:b/>
                        <w:color w:val="808080" w:themeColor="background1" w:themeShade="80"/>
                        <w:sz w:val="52"/>
                      </w:rPr>
                      <w:fldChar w:fldCharType="end"/>
                    </w:r>
                  </w:p>
                  <w:p w14:paraId="23FC121C" w14:textId="53C5EF2E" w:rsidR="00D9592A" w:rsidRPr="004579EC" w:rsidRDefault="00D9592A">
                    <w:pPr>
                      <w:rPr>
                        <w:b/>
                        <w:sz w:val="36"/>
                        <w:lang w:val="de-DE"/>
                      </w:rPr>
                    </w:pPr>
                  </w:p>
                </w:txbxContent>
              </v:textbox>
            </v:shape>
          </w:pict>
        </mc:Fallback>
      </mc:AlternateContent>
    </w:r>
    <w:r w:rsidRPr="00C00906">
      <w:rPr>
        <w:noProof/>
        <w:sz w:val="16"/>
        <w:lang w:val="de-DE" w:eastAsia="de-DE"/>
      </w:rPr>
      <mc:AlternateContent>
        <mc:Choice Requires="wps">
          <w:drawing>
            <wp:anchor distT="0" distB="0" distL="114300" distR="114300" simplePos="0" relativeHeight="251692032" behindDoc="0" locked="0" layoutInCell="1" allowOverlap="1" wp14:anchorId="7307AF17" wp14:editId="3E5C038D">
              <wp:simplePos x="0" y="0"/>
              <wp:positionH relativeFrom="column">
                <wp:posOffset>-90170</wp:posOffset>
              </wp:positionH>
              <wp:positionV relativeFrom="paragraph">
                <wp:posOffset>39370</wp:posOffset>
              </wp:positionV>
              <wp:extent cx="5905500" cy="9525"/>
              <wp:effectExtent l="0" t="0" r="19050" b="28575"/>
              <wp:wrapNone/>
              <wp:docPr id="14" name="Gerade Verbindung 14"/>
              <wp:cNvGraphicFramePr/>
              <a:graphic xmlns:a="http://schemas.openxmlformats.org/drawingml/2006/main">
                <a:graphicData uri="http://schemas.microsoft.com/office/word/2010/wordprocessingShape">
                  <wps:wsp>
                    <wps:cNvCnPr/>
                    <wps:spPr>
                      <a:xfrm>
                        <a:off x="0" y="0"/>
                        <a:ext cx="5905500" cy="9525"/>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BA7A6D" id="Gerade Verbindung 1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pt,3.1pt" to="457.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" strokecolor="#a5a5a5 [2092]"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28FF6" w14:textId="77777777" w:rsidR="00D9592A" w:rsidRDefault="00D9592A" w:rsidP="00647170">
      <w:r>
        <w:separator/>
      </w:r>
    </w:p>
  </w:footnote>
  <w:footnote w:type="continuationSeparator" w:id="0">
    <w:p w14:paraId="49CA2278" w14:textId="77777777" w:rsidR="00D9592A" w:rsidRDefault="00D9592A" w:rsidP="00647170">
      <w:r>
        <w:continuationSeparator/>
      </w:r>
    </w:p>
  </w:footnote>
  <w:footnote w:id="1">
    <w:p w14:paraId="4EB897D9" w14:textId="7405695E" w:rsidR="00D9592A" w:rsidRDefault="00D9592A" w:rsidP="00B41C03">
      <w:pPr>
        <w:pStyle w:val="Funotentext"/>
        <w:ind w:right="2693"/>
      </w:pPr>
      <w:r>
        <w:rPr>
          <w:rStyle w:val="Funotenzeichen"/>
        </w:rPr>
        <w:footnoteRef/>
      </w:r>
      <w:r>
        <w:t xml:space="preserve"> </w:t>
      </w:r>
      <w:hyperlink r:id="rId1" w:anchor="Berechnung_aus_Rotationsmatrix" w:history="1">
        <w:r w:rsidRPr="008B1BCE">
          <w:rPr>
            <w:rStyle w:val="Hyperlink"/>
            <w:lang w:eastAsia="en-GB"/>
          </w:rPr>
          <w:t>https://de.wikipedia.org/wiki/Roll-Nick-Gier-Winkel#Berechnung_aus_Rotationsmatrix</w:t>
        </w:r>
      </w:hyperlink>
    </w:p>
  </w:footnote>
  <w:footnote w:id="2">
    <w:p w14:paraId="33514D44" w14:textId="70358F54" w:rsidR="00D9592A" w:rsidRDefault="00D9592A" w:rsidP="00E24C08">
      <w:pPr>
        <w:spacing w:after="0" w:line="240" w:lineRule="auto"/>
        <w:rPr>
          <w:rFonts w:cs="Segoe UI"/>
          <w:color w:val="A4958A" w:themeColor="text1" w:themeTint="80"/>
          <w:sz w:val="16"/>
          <w:szCs w:val="20"/>
          <w:lang w:val="de-DE"/>
        </w:rPr>
      </w:pPr>
      <w:r>
        <w:rPr>
          <w:rStyle w:val="Funotenzeichen"/>
        </w:rPr>
        <w:footnoteRef/>
      </w:r>
      <w:r w:rsidRPr="00E24C08">
        <w:rPr>
          <w:lang w:val="de-DE"/>
        </w:rPr>
        <w:t xml:space="preserve"> </w:t>
      </w:r>
      <w:hyperlink r:id="rId2" w:history="1">
        <w:r w:rsidRPr="00E24C08">
          <w:rPr>
            <w:rStyle w:val="Hyperlink"/>
            <w:rFonts w:cs="Segoe UI"/>
            <w:szCs w:val="20"/>
            <w:vertAlign w:val="superscript"/>
            <w:lang w:val="de-DE"/>
          </w:rPr>
          <w:t>l</w:t>
        </w:r>
      </w:hyperlink>
      <w:r w:rsidRPr="00E24C08">
        <w:rPr>
          <w:rFonts w:cs="Segoe UI"/>
          <w:color w:val="A4958A" w:themeColor="text1" w:themeTint="80"/>
          <w:szCs w:val="20"/>
          <w:lang w:val="de-DE"/>
        </w:rPr>
        <w:t xml:space="preserve"> </w:t>
      </w:r>
    </w:p>
    <w:p w14:paraId="3D8E9114" w14:textId="26007091" w:rsidR="00D9592A" w:rsidRDefault="00D9592A" w:rsidP="00E24C08">
      <w:pPr>
        <w:pStyle w:val="Funotentext"/>
        <w:ind w:left="0" w:right="2693" w:firstLine="0"/>
        <w:rPr>
          <w:rFonts w:cs="Times New Roman"/>
          <w:color w:val="auto"/>
          <w:sz w:val="20"/>
          <w:szCs w:val="22"/>
          <w:lang w:eastAsia="en-GB"/>
        </w:rPr>
      </w:pPr>
      <w:hyperlink r:id="rId3" w:history="1">
        <w:r w:rsidRPr="008B1BCE">
          <w:rPr>
            <w:rStyle w:val="Hyperlink"/>
            <w:rFonts w:cs="Times New Roman"/>
            <w:sz w:val="20"/>
            <w:szCs w:val="22"/>
            <w:lang w:eastAsia="en-GB"/>
          </w:rPr>
          <w:t>http://kos.informatik.uni-osnabrueck.de/download/diplom/node26.htm</w:t>
        </w:r>
      </w:hyperlink>
    </w:p>
    <w:p w14:paraId="13474164" w14:textId="77777777" w:rsidR="00D9592A" w:rsidRPr="00E24C08" w:rsidRDefault="00D9592A" w:rsidP="00E24C08">
      <w:pPr>
        <w:pStyle w:val="Funotentext"/>
        <w:ind w:left="0"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83367" w14:textId="292A8DA7" w:rsidR="00D9592A" w:rsidRDefault="00D9592A" w:rsidP="001249DB">
    <w:pPr>
      <w:pStyle w:val="Kopfzeile"/>
      <w:spacing w:line="216" w:lineRule="auto"/>
      <w:ind w:left="3260"/>
      <w:rPr>
        <w:rFonts w:ascii="Segoe UI Semibold" w:hAnsi="Segoe UI Semibold" w:cs="Segoe UI Semibold"/>
        <w:caps/>
        <w:color w:val="808080" w:themeColor="background1" w:themeShade="80"/>
        <w:sz w:val="18"/>
      </w:rPr>
    </w:pPr>
    <w:r w:rsidRPr="001249DB">
      <w:rPr>
        <w:rFonts w:ascii="Segoe UI Semibold" w:hAnsi="Segoe UI Semibold" w:cs="Segoe UI Semibold"/>
        <w:caps/>
        <w:noProof/>
        <w:color w:val="808080" w:themeColor="background1" w:themeShade="80"/>
        <w:sz w:val="18"/>
        <w:lang w:val="de-DE" w:eastAsia="de-DE"/>
      </w:rPr>
      <mc:AlternateContent>
        <mc:Choice Requires="wps">
          <w:drawing>
            <wp:anchor distT="0" distB="0" distL="114300" distR="114300" simplePos="0" relativeHeight="251649536" behindDoc="0" locked="0" layoutInCell="1" allowOverlap="1" wp14:anchorId="7D7DBE4C" wp14:editId="6540191F">
              <wp:simplePos x="0" y="0"/>
              <wp:positionH relativeFrom="column">
                <wp:posOffset>2686685</wp:posOffset>
              </wp:positionH>
              <wp:positionV relativeFrom="paragraph">
                <wp:posOffset>-10582275</wp:posOffset>
              </wp:positionV>
              <wp:extent cx="777240" cy="1403985"/>
              <wp:effectExtent l="0" t="0" r="3810" b="127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1403985"/>
                      </a:xfrm>
                      <a:prstGeom prst="rect">
                        <a:avLst/>
                      </a:prstGeom>
                      <a:solidFill>
                        <a:srgbClr val="FFFFFF"/>
                      </a:solidFill>
                      <a:ln w="9525">
                        <a:noFill/>
                        <a:miter lim="800000"/>
                        <a:headEnd/>
                        <a:tailEnd/>
                      </a:ln>
                    </wps:spPr>
                    <wps:txbx>
                      <w:txbxContent>
                        <w:sdt>
                          <w:sdtPr>
                            <w:rPr>
                              <w:rFonts w:ascii="Segoe UI Light" w:hAnsi="Segoe UI Light" w:cs="Segoe UI Light"/>
                              <w:caps/>
                              <w:color w:val="808080" w:themeColor="background1" w:themeShade="80"/>
                              <w:sz w:val="16"/>
                              <w:szCs w:val="16"/>
                              <w:lang w:val="de-DE"/>
                            </w:rPr>
                            <w:alias w:val="Status"/>
                            <w:tag w:val=""/>
                            <w:id w:val="1393310618"/>
                            <w:showingPlcHdr/>
                            <w:dataBinding w:prefixMappings="xmlns:ns0='http://purl.org/dc/elements/1.1/' xmlns:ns1='http://schemas.openxmlformats.org/package/2006/metadata/core-properties' " w:xpath="/ns1:coreProperties[1]/ns1:contentStatus[1]" w:storeItemID="{6C3C8BC8-F283-45AE-878A-BAB7291924A1}"/>
                            <w:text/>
                          </w:sdtPr>
                          <w:sdtContent>
                            <w:p w14:paraId="2CADFE95" w14:textId="5D4800BC" w:rsidR="00D9592A" w:rsidRPr="00420F95" w:rsidRDefault="00D9592A" w:rsidP="00420F95">
                              <w:pPr>
                                <w:rPr>
                                  <w:rFonts w:ascii="Segoe UI Light" w:hAnsi="Segoe UI Light" w:cs="Segoe UI Light"/>
                                  <w:caps/>
                                  <w:color w:val="808080" w:themeColor="background1" w:themeShade="80"/>
                                  <w:sz w:val="16"/>
                                  <w:szCs w:val="16"/>
                                  <w:lang w:val="de-DE"/>
                                </w:rPr>
                              </w:pPr>
                              <w:r>
                                <w:rPr>
                                  <w:rFonts w:ascii="Segoe UI Light" w:hAnsi="Segoe UI Light" w:cs="Segoe UI Light"/>
                                  <w:caps/>
                                  <w:color w:val="808080" w:themeColor="background1" w:themeShade="80"/>
                                  <w:sz w:val="16"/>
                                  <w:szCs w:val="16"/>
                                  <w:lang w:val="de-DE"/>
                                </w:rPr>
                                <w:t xml:space="preserve">     </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7DBE4C" id="_x0000_t202" coordsize="21600,21600" o:spt="202" path="m,l,21600r21600,l21600,xe">
              <v:stroke joinstyle="miter"/>
              <v:path gradientshapeok="t" o:connecttype="rect"/>
            </v:shapetype>
            <v:shape id="Textfeld 2" o:spid="_x0000_s1026" type="#_x0000_t202" style="position:absolute;left:0;text-align:left;margin-left:211.55pt;margin-top:-833.25pt;width:61.2pt;height:110.55pt;z-index:251649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" stroked="f">
              <v:textbox style="mso-fit-shape-to-text:t">
                <w:txbxContent>
                  <w:sdt>
                    <w:sdtPr>
                      <w:rPr>
                        <w:rFonts w:ascii="Segoe UI Light" w:hAnsi="Segoe UI Light" w:cs="Segoe UI Light"/>
                        <w:caps/>
                        <w:color w:val="808080" w:themeColor="background1" w:themeShade="80"/>
                        <w:sz w:val="16"/>
                        <w:szCs w:val="16"/>
                        <w:lang w:val="de-DE"/>
                      </w:rPr>
                      <w:alias w:val="Status"/>
                      <w:tag w:val=""/>
                      <w:id w:val="1393310618"/>
                      <w:showingPlcHdr/>
                      <w:dataBinding w:prefixMappings="xmlns:ns0='http://purl.org/dc/elements/1.1/' xmlns:ns1='http://schemas.openxmlformats.org/package/2006/metadata/core-properties' " w:xpath="/ns1:coreProperties[1]/ns1:contentStatus[1]" w:storeItemID="{6C3C8BC8-F283-45AE-878A-BAB7291924A1}"/>
                      <w:text/>
                    </w:sdtPr>
                    <w:sdtContent>
                      <w:p w14:paraId="2CADFE95" w14:textId="5D4800BC" w:rsidR="00D9592A" w:rsidRPr="00420F95" w:rsidRDefault="00D9592A" w:rsidP="00420F95">
                        <w:pPr>
                          <w:rPr>
                            <w:rFonts w:ascii="Segoe UI Light" w:hAnsi="Segoe UI Light" w:cs="Segoe UI Light"/>
                            <w:caps/>
                            <w:color w:val="808080" w:themeColor="background1" w:themeShade="80"/>
                            <w:sz w:val="16"/>
                            <w:szCs w:val="16"/>
                            <w:lang w:val="de-DE"/>
                          </w:rPr>
                        </w:pPr>
                        <w:r>
                          <w:rPr>
                            <w:rFonts w:ascii="Segoe UI Light" w:hAnsi="Segoe UI Light" w:cs="Segoe UI Light"/>
                            <w:caps/>
                            <w:color w:val="808080" w:themeColor="background1" w:themeShade="80"/>
                            <w:sz w:val="16"/>
                            <w:szCs w:val="16"/>
                            <w:lang w:val="de-DE"/>
                          </w:rPr>
                          <w:t xml:space="preserve">     </w:t>
                        </w:r>
                      </w:p>
                    </w:sdtContent>
                  </w:sdt>
                </w:txbxContent>
              </v:textbox>
            </v:shape>
          </w:pict>
        </mc:Fallback>
      </mc:AlternateContent>
    </w:r>
    <w:r w:rsidRPr="001249DB">
      <w:rPr>
        <w:rFonts w:ascii="Segoe UI Semibold" w:hAnsi="Segoe UI Semibold" w:cs="Segoe UI Semibold"/>
        <w:noProof/>
        <w:sz w:val="16"/>
        <w:lang w:val="de-DE" w:eastAsia="de-DE"/>
      </w:rPr>
      <mc:AlternateContent>
        <mc:Choice Requires="wps">
          <w:drawing>
            <wp:anchor distT="0" distB="0" distL="114300" distR="114300" simplePos="0" relativeHeight="251665920" behindDoc="0" locked="0" layoutInCell="1" allowOverlap="1" wp14:anchorId="301A8B6B" wp14:editId="1FB3002C">
              <wp:simplePos x="0" y="0"/>
              <wp:positionH relativeFrom="column">
                <wp:posOffset>5074285</wp:posOffset>
              </wp:positionH>
              <wp:positionV relativeFrom="paragraph">
                <wp:posOffset>-129540</wp:posOffset>
              </wp:positionV>
              <wp:extent cx="819150" cy="495300"/>
              <wp:effectExtent l="0" t="0" r="0" b="0"/>
              <wp:wrapNone/>
              <wp:docPr id="2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495300"/>
                      </a:xfrm>
                      <a:prstGeom prst="rect">
                        <a:avLst/>
                      </a:prstGeom>
                      <a:solidFill>
                        <a:srgbClr val="FFFFFF"/>
                      </a:solidFill>
                      <a:ln w="9525">
                        <a:noFill/>
                        <a:miter lim="800000"/>
                        <a:headEnd/>
                        <a:tailEnd/>
                      </a:ln>
                    </wps:spPr>
                    <wps:txbx>
                      <w:txbxContent>
                        <w:p w14:paraId="6230B6C8" w14:textId="2A5BBDF8" w:rsidR="00D9592A" w:rsidRPr="001249DB" w:rsidRDefault="00D9592A" w:rsidP="0051169F">
                          <w:pPr>
                            <w:jc w:val="right"/>
                            <w:rPr>
                              <w:rFonts w:ascii="Gautami" w:hAnsi="Gautami" w:cs="Gautami"/>
                              <w:lang w:val="de-DE"/>
                            </w:rPr>
                          </w:pPr>
                          <w:r w:rsidRPr="0019595C">
                            <w:rPr>
                              <w:smallCaps/>
                              <w:noProof/>
                              <w:color w:val="BAB6B4" w:themeColor="accent2"/>
                              <w:lang w:val="de-DE" w:eastAsia="de-DE"/>
                            </w:rPr>
                            <w:drawing>
                              <wp:inline distT="0" distB="0" distL="0" distR="0" wp14:anchorId="1C939CC0" wp14:editId="5B1B1903">
                                <wp:extent cx="375920" cy="369718"/>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90734" cy="384288"/>
                                        </a:xfrm>
                                        <a:prstGeom prst="rect">
                                          <a:avLst/>
                                        </a:prstGeom>
                                        <a:noFill/>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A8B6B" id="_x0000_s1027" type="#_x0000_t202" style="position:absolute;left:0;text-align:left;margin-left:399.55pt;margin-top:-10.2pt;width:64.5pt;height:3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" stroked="f">
              <v:textbox>
                <w:txbxContent>
                  <w:p w14:paraId="6230B6C8" w14:textId="2A5BBDF8" w:rsidR="00D9592A" w:rsidRPr="001249DB" w:rsidRDefault="00D9592A" w:rsidP="0051169F">
                    <w:pPr>
                      <w:jc w:val="right"/>
                      <w:rPr>
                        <w:rFonts w:ascii="Gautami" w:hAnsi="Gautami" w:cs="Gautami"/>
                        <w:lang w:val="de-DE"/>
                      </w:rPr>
                    </w:pPr>
                    <w:r w:rsidRPr="0019595C">
                      <w:rPr>
                        <w:smallCaps/>
                        <w:noProof/>
                        <w:color w:val="BAB6B4" w:themeColor="accent2"/>
                        <w:lang w:val="de-DE" w:eastAsia="de-DE"/>
                      </w:rPr>
                      <w:drawing>
                        <wp:inline distT="0" distB="0" distL="0" distR="0" wp14:anchorId="1C939CC0" wp14:editId="5B1B1903">
                          <wp:extent cx="375920" cy="369718"/>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90734" cy="384288"/>
                                  </a:xfrm>
                                  <a:prstGeom prst="rect">
                                    <a:avLst/>
                                  </a:prstGeom>
                                  <a:noFill/>
                                </pic:spPr>
                              </pic:pic>
                            </a:graphicData>
                          </a:graphic>
                        </wp:inline>
                      </w:drawing>
                    </w:r>
                  </w:p>
                </w:txbxContent>
              </v:textbox>
            </v:shape>
          </w:pict>
        </mc:Fallback>
      </mc:AlternateContent>
    </w:r>
    <w:r w:rsidRPr="001249DB">
      <w:rPr>
        <w:rFonts w:ascii="Segoe UI Semibold" w:hAnsi="Segoe UI Semibold" w:cs="Segoe UI Semibold"/>
        <w:caps/>
        <w:noProof/>
        <w:color w:val="808080" w:themeColor="background1" w:themeShade="80"/>
        <w:sz w:val="18"/>
        <w:lang w:val="de-DE" w:eastAsia="de-DE"/>
      </w:rPr>
      <mc:AlternateContent>
        <mc:Choice Requires="wps">
          <w:drawing>
            <wp:anchor distT="0" distB="0" distL="114300" distR="114300" simplePos="0" relativeHeight="251664896" behindDoc="0" locked="0" layoutInCell="1" allowOverlap="1" wp14:anchorId="3E0C758C" wp14:editId="7A728BF3">
              <wp:simplePos x="0" y="0"/>
              <wp:positionH relativeFrom="column">
                <wp:posOffset>-184150</wp:posOffset>
              </wp:positionH>
              <wp:positionV relativeFrom="paragraph">
                <wp:posOffset>-124791</wp:posOffset>
              </wp:positionV>
              <wp:extent cx="2200275" cy="1403985"/>
              <wp:effectExtent l="0" t="0" r="9525" b="0"/>
              <wp:wrapNone/>
              <wp:docPr id="717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403985"/>
                      </a:xfrm>
                      <a:prstGeom prst="rect">
                        <a:avLst/>
                      </a:prstGeom>
                      <a:solidFill>
                        <a:srgbClr val="FFFFFF"/>
                      </a:solidFill>
                      <a:ln w="9525">
                        <a:noFill/>
                        <a:miter lim="800000"/>
                        <a:headEnd/>
                        <a:tailEnd/>
                      </a:ln>
                    </wps:spPr>
                    <wps:txbx>
                      <w:txbxContent>
                        <w:p w14:paraId="6A266809" w14:textId="38C3A879" w:rsidR="00D9592A" w:rsidRPr="00A67AF3" w:rsidRDefault="00D9592A">
                          <w:pPr>
                            <w:rPr>
                              <w:rFonts w:asciiTheme="majorHAnsi" w:eastAsiaTheme="majorHAnsi" w:hAnsiTheme="majorHAnsi" w:cs="Gautami"/>
                              <w:caps/>
                              <w:color w:val="808080" w:themeColor="background1" w:themeShade="80"/>
                              <w:sz w:val="48"/>
                              <w:lang w:val="de-DE"/>
                            </w:rPr>
                          </w:pPr>
                          <w:r w:rsidRPr="00A67AF3">
                            <w:rPr>
                              <w:rFonts w:asciiTheme="majorHAnsi" w:eastAsiaTheme="majorHAnsi" w:hAnsiTheme="majorHAnsi" w:cs="Gautami"/>
                              <w:caps/>
                              <w:color w:val="808080" w:themeColor="background1" w:themeShade="80"/>
                              <w:sz w:val="48"/>
                            </w:rPr>
                            <w:t>SNORRE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0C758C" id="_x0000_s1028" type="#_x0000_t202" style="position:absolute;left:0;text-align:left;margin-left:-14.5pt;margin-top:-9.85pt;width:173.25pt;height:110.55pt;z-index:25166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" stroked="f">
              <v:textbox style="mso-fit-shape-to-text:t">
                <w:txbxContent>
                  <w:p w14:paraId="6A266809" w14:textId="38C3A879" w:rsidR="00D9592A" w:rsidRPr="00A67AF3" w:rsidRDefault="00D9592A">
                    <w:pPr>
                      <w:rPr>
                        <w:rFonts w:asciiTheme="majorHAnsi" w:eastAsiaTheme="majorHAnsi" w:hAnsiTheme="majorHAnsi" w:cs="Gautami"/>
                        <w:caps/>
                        <w:color w:val="808080" w:themeColor="background1" w:themeShade="80"/>
                        <w:sz w:val="48"/>
                        <w:lang w:val="de-DE"/>
                      </w:rPr>
                    </w:pPr>
                    <w:r w:rsidRPr="00A67AF3">
                      <w:rPr>
                        <w:rFonts w:asciiTheme="majorHAnsi" w:eastAsiaTheme="majorHAnsi" w:hAnsiTheme="majorHAnsi" w:cs="Gautami"/>
                        <w:caps/>
                        <w:color w:val="808080" w:themeColor="background1" w:themeShade="80"/>
                        <w:sz w:val="48"/>
                      </w:rPr>
                      <w:t>SNORRE</w:t>
                    </w:r>
                  </w:p>
                </w:txbxContent>
              </v:textbox>
            </v:shape>
          </w:pict>
        </mc:Fallback>
      </mc:AlternateContent>
    </w:r>
    <w:r w:rsidRPr="001249DB">
      <w:rPr>
        <w:rStyle w:val="DocumentClassificationZchn"/>
        <w:rFonts w:ascii="Segoe UI Semibold" w:eastAsiaTheme="minorHAnsi" w:hAnsi="Segoe UI Semibold" w:cs="Segoe UI Semibold"/>
        <w:color w:val="808080" w:themeColor="background1" w:themeShade="80"/>
        <w:sz w:val="18"/>
        <w:lang w:val="de-DE" w:eastAsia="de-DE"/>
      </w:rPr>
      <w:drawing>
        <wp:anchor distT="0" distB="0" distL="114300" distR="114300" simplePos="0" relativeHeight="251650560" behindDoc="0" locked="0" layoutInCell="1" allowOverlap="1" wp14:anchorId="4F3B9B37" wp14:editId="3CBE7E7F">
          <wp:simplePos x="0" y="0"/>
          <wp:positionH relativeFrom="column">
            <wp:posOffset>7583037</wp:posOffset>
          </wp:positionH>
          <wp:positionV relativeFrom="paragraph">
            <wp:posOffset>-107950</wp:posOffset>
          </wp:positionV>
          <wp:extent cx="1405719" cy="382257"/>
          <wp:effectExtent l="0" t="0" r="4445" b="0"/>
          <wp:wrapNone/>
          <wp:docPr id="71885" name="Image 13" descr="LOGO G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LOGO GLS.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05719" cy="3822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69FA39" w14:textId="6089172F" w:rsidR="00D9592A" w:rsidRPr="00A67AF3" w:rsidRDefault="00D9592A" w:rsidP="001249DB">
    <w:pPr>
      <w:pStyle w:val="Kopfzeile"/>
      <w:spacing w:line="216" w:lineRule="auto"/>
      <w:ind w:left="3260"/>
      <w:rPr>
        <w:rFonts w:asciiTheme="majorHAnsi" w:eastAsiaTheme="majorHAnsi" w:hAnsiTheme="majorHAnsi" w:cs="Segoe UI Semibold"/>
      </w:rPr>
    </w:pPr>
    <w:r w:rsidRPr="00A67AF3">
      <w:rPr>
        <w:rFonts w:asciiTheme="majorHAnsi" w:eastAsiaTheme="majorHAnsi" w:hAnsiTheme="majorHAnsi" w:cs="Segoe UI Semibold"/>
        <w:caps/>
        <w:color w:val="808080" w:themeColor="background1" w:themeShade="80"/>
        <w:sz w:val="18"/>
      </w:rPr>
      <w:t>a feminist robot</w:t>
    </w:r>
  </w:p>
  <w:p w14:paraId="1DE8E025" w14:textId="21B57547" w:rsidR="00D9592A" w:rsidRPr="001249DB" w:rsidRDefault="00D9592A" w:rsidP="00BD0719">
    <w:pPr>
      <w:pStyle w:val="Kopfzeile"/>
      <w:spacing w:line="240" w:lineRule="auto"/>
      <w:ind w:left="3261"/>
      <w:rPr>
        <w:rFonts w:ascii="Segoe UI Black" w:hAnsi="Segoe UI Black" w:cs="Gautami"/>
      </w:rPr>
    </w:pPr>
    <w:r w:rsidRPr="001249DB">
      <w:rPr>
        <w:rFonts w:ascii="Segoe UI Black" w:hAnsi="Segoe UI Black" w:cs="Gautami"/>
        <w:noProof/>
        <w:sz w:val="16"/>
        <w:lang w:val="de-DE" w:eastAsia="de-DE"/>
      </w:rPr>
      <mc:AlternateContent>
        <mc:Choice Requires="wps">
          <w:drawing>
            <wp:anchor distT="0" distB="0" distL="114300" distR="114300" simplePos="0" relativeHeight="251691008" behindDoc="0" locked="0" layoutInCell="1" allowOverlap="1" wp14:anchorId="43A6E135" wp14:editId="7A11BEBB">
              <wp:simplePos x="0" y="0"/>
              <wp:positionH relativeFrom="column">
                <wp:posOffset>-80645</wp:posOffset>
              </wp:positionH>
              <wp:positionV relativeFrom="paragraph">
                <wp:posOffset>84786</wp:posOffset>
              </wp:positionV>
              <wp:extent cx="5895975" cy="0"/>
              <wp:effectExtent l="0" t="0" r="28575" b="19050"/>
              <wp:wrapNone/>
              <wp:docPr id="224" name="Gerade Verbindung 224"/>
              <wp:cNvGraphicFramePr/>
              <a:graphic xmlns:a="http://schemas.openxmlformats.org/drawingml/2006/main">
                <a:graphicData uri="http://schemas.microsoft.com/office/word/2010/wordprocessingShape">
                  <wps:wsp>
                    <wps:cNvCnPr/>
                    <wps:spPr>
                      <a:xfrm>
                        <a:off x="0" y="0"/>
                        <a:ext cx="5895975"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4735C0" id="Gerade Verbindung 224"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5pt,6.7pt" to="457.9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" strokecolor="#a5a5a5 [2092]"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959ED"/>
    <w:multiLevelType w:val="hybridMultilevel"/>
    <w:tmpl w:val="D6F05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12D96"/>
    <w:multiLevelType w:val="hybridMultilevel"/>
    <w:tmpl w:val="EE165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A31BB"/>
    <w:multiLevelType w:val="hybridMultilevel"/>
    <w:tmpl w:val="DDBE77A2"/>
    <w:lvl w:ilvl="0" w:tplc="078CD70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4B7277"/>
    <w:multiLevelType w:val="hybridMultilevel"/>
    <w:tmpl w:val="3C226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E3225C"/>
    <w:multiLevelType w:val="hybridMultilevel"/>
    <w:tmpl w:val="B5E22E28"/>
    <w:lvl w:ilvl="0" w:tplc="289C64A8">
      <w:start w:val="3"/>
      <w:numFmt w:val="decimal"/>
      <w:lvlText w:val="%1."/>
      <w:lvlJc w:val="left"/>
      <w:pPr>
        <w:tabs>
          <w:tab w:val="num" w:pos="720"/>
        </w:tabs>
        <w:ind w:left="720" w:hanging="360"/>
      </w:pPr>
    </w:lvl>
    <w:lvl w:ilvl="1" w:tplc="EE5CBFBA">
      <w:start w:val="2269"/>
      <w:numFmt w:val="bullet"/>
      <w:lvlText w:val="•"/>
      <w:lvlJc w:val="left"/>
      <w:pPr>
        <w:tabs>
          <w:tab w:val="num" w:pos="1440"/>
        </w:tabs>
        <w:ind w:left="1440" w:hanging="360"/>
      </w:pPr>
      <w:rPr>
        <w:rFonts w:ascii="Arial" w:hAnsi="Arial" w:hint="default"/>
      </w:rPr>
    </w:lvl>
    <w:lvl w:ilvl="2" w:tplc="F5EAC7FC">
      <w:start w:val="2269"/>
      <w:numFmt w:val="bullet"/>
      <w:lvlText w:val="•"/>
      <w:lvlJc w:val="left"/>
      <w:pPr>
        <w:tabs>
          <w:tab w:val="num" w:pos="2160"/>
        </w:tabs>
        <w:ind w:left="2160" w:hanging="360"/>
      </w:pPr>
      <w:rPr>
        <w:rFonts w:ascii="Arial" w:hAnsi="Arial" w:hint="default"/>
      </w:rPr>
    </w:lvl>
    <w:lvl w:ilvl="3" w:tplc="826CFFCA" w:tentative="1">
      <w:start w:val="1"/>
      <w:numFmt w:val="decimal"/>
      <w:lvlText w:val="%4."/>
      <w:lvlJc w:val="left"/>
      <w:pPr>
        <w:tabs>
          <w:tab w:val="num" w:pos="2880"/>
        </w:tabs>
        <w:ind w:left="2880" w:hanging="360"/>
      </w:pPr>
    </w:lvl>
    <w:lvl w:ilvl="4" w:tplc="B7C24248" w:tentative="1">
      <w:start w:val="1"/>
      <w:numFmt w:val="decimal"/>
      <w:lvlText w:val="%5."/>
      <w:lvlJc w:val="left"/>
      <w:pPr>
        <w:tabs>
          <w:tab w:val="num" w:pos="3600"/>
        </w:tabs>
        <w:ind w:left="3600" w:hanging="360"/>
      </w:pPr>
    </w:lvl>
    <w:lvl w:ilvl="5" w:tplc="572462C6" w:tentative="1">
      <w:start w:val="1"/>
      <w:numFmt w:val="decimal"/>
      <w:lvlText w:val="%6."/>
      <w:lvlJc w:val="left"/>
      <w:pPr>
        <w:tabs>
          <w:tab w:val="num" w:pos="4320"/>
        </w:tabs>
        <w:ind w:left="4320" w:hanging="360"/>
      </w:pPr>
    </w:lvl>
    <w:lvl w:ilvl="6" w:tplc="D26E7D8E" w:tentative="1">
      <w:start w:val="1"/>
      <w:numFmt w:val="decimal"/>
      <w:lvlText w:val="%7."/>
      <w:lvlJc w:val="left"/>
      <w:pPr>
        <w:tabs>
          <w:tab w:val="num" w:pos="5040"/>
        </w:tabs>
        <w:ind w:left="5040" w:hanging="360"/>
      </w:pPr>
    </w:lvl>
    <w:lvl w:ilvl="7" w:tplc="10505406" w:tentative="1">
      <w:start w:val="1"/>
      <w:numFmt w:val="decimal"/>
      <w:lvlText w:val="%8."/>
      <w:lvlJc w:val="left"/>
      <w:pPr>
        <w:tabs>
          <w:tab w:val="num" w:pos="5760"/>
        </w:tabs>
        <w:ind w:left="5760" w:hanging="360"/>
      </w:pPr>
    </w:lvl>
    <w:lvl w:ilvl="8" w:tplc="F20AFD7C" w:tentative="1">
      <w:start w:val="1"/>
      <w:numFmt w:val="decimal"/>
      <w:lvlText w:val="%9."/>
      <w:lvlJc w:val="left"/>
      <w:pPr>
        <w:tabs>
          <w:tab w:val="num" w:pos="6480"/>
        </w:tabs>
        <w:ind w:left="6480" w:hanging="360"/>
      </w:pPr>
    </w:lvl>
  </w:abstractNum>
  <w:abstractNum w:abstractNumId="5" w15:restartNumberingAfterBreak="0">
    <w:nsid w:val="0D2B5614"/>
    <w:multiLevelType w:val="hybridMultilevel"/>
    <w:tmpl w:val="0CF45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E42281A"/>
    <w:multiLevelType w:val="hybridMultilevel"/>
    <w:tmpl w:val="610C8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026EAC"/>
    <w:multiLevelType w:val="hybridMultilevel"/>
    <w:tmpl w:val="12547D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F1726C8"/>
    <w:multiLevelType w:val="hybridMultilevel"/>
    <w:tmpl w:val="03D0A7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F6668B8"/>
    <w:multiLevelType w:val="hybridMultilevel"/>
    <w:tmpl w:val="62D285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41112E2"/>
    <w:multiLevelType w:val="hybridMultilevel"/>
    <w:tmpl w:val="2CC4D0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44A15AE"/>
    <w:multiLevelType w:val="hybridMultilevel"/>
    <w:tmpl w:val="3B766F4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9FA3D69"/>
    <w:multiLevelType w:val="hybridMultilevel"/>
    <w:tmpl w:val="303012EC"/>
    <w:lvl w:ilvl="0" w:tplc="24AA13F0">
      <w:start w:val="1"/>
      <w:numFmt w:val="lowerLetter"/>
      <w:pStyle w:val="StyleAufzhlung1BoldUnderline"/>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BF963B9"/>
    <w:multiLevelType w:val="hybridMultilevel"/>
    <w:tmpl w:val="FE663C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C440D7B"/>
    <w:multiLevelType w:val="hybridMultilevel"/>
    <w:tmpl w:val="CA4E8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7F4813"/>
    <w:multiLevelType w:val="hybridMultilevel"/>
    <w:tmpl w:val="7EE23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23917BD"/>
    <w:multiLevelType w:val="hybridMultilevel"/>
    <w:tmpl w:val="A6080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5072EA5"/>
    <w:multiLevelType w:val="hybridMultilevel"/>
    <w:tmpl w:val="726C3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5DF17C3"/>
    <w:multiLevelType w:val="hybridMultilevel"/>
    <w:tmpl w:val="81DE90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64D105C"/>
    <w:multiLevelType w:val="hybridMultilevel"/>
    <w:tmpl w:val="70A25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A570FAA"/>
    <w:multiLevelType w:val="hybridMultilevel"/>
    <w:tmpl w:val="522E14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3163F8"/>
    <w:multiLevelType w:val="hybridMultilevel"/>
    <w:tmpl w:val="E5CEA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ECA39A1"/>
    <w:multiLevelType w:val="multilevel"/>
    <w:tmpl w:val="8BDE6D2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Segoe UI" w:hAnsi="Segoe UI" w:cs="Segoe UI" w:hint="default"/>
        <w:sz w:val="24"/>
        <w:szCs w:val="24"/>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2EE82C10"/>
    <w:multiLevelType w:val="hybridMultilevel"/>
    <w:tmpl w:val="2C0C0BB8"/>
    <w:lvl w:ilvl="0" w:tplc="0407000F">
      <w:start w:val="1"/>
      <w:numFmt w:val="decimal"/>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2F27245B"/>
    <w:multiLevelType w:val="hybridMultilevel"/>
    <w:tmpl w:val="CEB22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09E4D97"/>
    <w:multiLevelType w:val="hybridMultilevel"/>
    <w:tmpl w:val="F384C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1153EE8"/>
    <w:multiLevelType w:val="hybridMultilevel"/>
    <w:tmpl w:val="0B68EA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45904B0"/>
    <w:multiLevelType w:val="hybridMultilevel"/>
    <w:tmpl w:val="FAE6FEEA"/>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8" w15:restartNumberingAfterBreak="0">
    <w:nsid w:val="43641B60"/>
    <w:multiLevelType w:val="hybridMultilevel"/>
    <w:tmpl w:val="46BAC140"/>
    <w:lvl w:ilvl="0" w:tplc="3D9CFEA8">
      <w:start w:val="1"/>
      <w:numFmt w:val="decimal"/>
      <w:lvlText w:val="%1."/>
      <w:lvlJc w:val="left"/>
      <w:pPr>
        <w:tabs>
          <w:tab w:val="num" w:pos="720"/>
        </w:tabs>
        <w:ind w:left="720" w:hanging="360"/>
      </w:pPr>
      <w:rPr>
        <w:lang w:val="en-GB"/>
      </w:rPr>
    </w:lvl>
    <w:lvl w:ilvl="1" w:tplc="A7806FA0">
      <w:start w:val="2269"/>
      <w:numFmt w:val="bullet"/>
      <w:lvlText w:val="•"/>
      <w:lvlJc w:val="left"/>
      <w:pPr>
        <w:tabs>
          <w:tab w:val="num" w:pos="1440"/>
        </w:tabs>
        <w:ind w:left="1440" w:hanging="360"/>
      </w:pPr>
      <w:rPr>
        <w:rFonts w:ascii="Arial" w:hAnsi="Arial" w:hint="default"/>
      </w:rPr>
    </w:lvl>
    <w:lvl w:ilvl="2" w:tplc="C42EB3F0" w:tentative="1">
      <w:start w:val="1"/>
      <w:numFmt w:val="decimal"/>
      <w:lvlText w:val="%3."/>
      <w:lvlJc w:val="left"/>
      <w:pPr>
        <w:tabs>
          <w:tab w:val="num" w:pos="2160"/>
        </w:tabs>
        <w:ind w:left="2160" w:hanging="360"/>
      </w:pPr>
    </w:lvl>
    <w:lvl w:ilvl="3" w:tplc="7A521554" w:tentative="1">
      <w:start w:val="1"/>
      <w:numFmt w:val="decimal"/>
      <w:lvlText w:val="%4."/>
      <w:lvlJc w:val="left"/>
      <w:pPr>
        <w:tabs>
          <w:tab w:val="num" w:pos="2880"/>
        </w:tabs>
        <w:ind w:left="2880" w:hanging="360"/>
      </w:pPr>
    </w:lvl>
    <w:lvl w:ilvl="4" w:tplc="95CC2600" w:tentative="1">
      <w:start w:val="1"/>
      <w:numFmt w:val="decimal"/>
      <w:lvlText w:val="%5."/>
      <w:lvlJc w:val="left"/>
      <w:pPr>
        <w:tabs>
          <w:tab w:val="num" w:pos="3600"/>
        </w:tabs>
        <w:ind w:left="3600" w:hanging="360"/>
      </w:pPr>
    </w:lvl>
    <w:lvl w:ilvl="5" w:tplc="26BC55EC" w:tentative="1">
      <w:start w:val="1"/>
      <w:numFmt w:val="decimal"/>
      <w:lvlText w:val="%6."/>
      <w:lvlJc w:val="left"/>
      <w:pPr>
        <w:tabs>
          <w:tab w:val="num" w:pos="4320"/>
        </w:tabs>
        <w:ind w:left="4320" w:hanging="360"/>
      </w:pPr>
    </w:lvl>
    <w:lvl w:ilvl="6" w:tplc="CF78B0E8" w:tentative="1">
      <w:start w:val="1"/>
      <w:numFmt w:val="decimal"/>
      <w:lvlText w:val="%7."/>
      <w:lvlJc w:val="left"/>
      <w:pPr>
        <w:tabs>
          <w:tab w:val="num" w:pos="5040"/>
        </w:tabs>
        <w:ind w:left="5040" w:hanging="360"/>
      </w:pPr>
    </w:lvl>
    <w:lvl w:ilvl="7" w:tplc="40D224CA" w:tentative="1">
      <w:start w:val="1"/>
      <w:numFmt w:val="decimal"/>
      <w:lvlText w:val="%8."/>
      <w:lvlJc w:val="left"/>
      <w:pPr>
        <w:tabs>
          <w:tab w:val="num" w:pos="5760"/>
        </w:tabs>
        <w:ind w:left="5760" w:hanging="360"/>
      </w:pPr>
    </w:lvl>
    <w:lvl w:ilvl="8" w:tplc="A0E4CCF0" w:tentative="1">
      <w:start w:val="1"/>
      <w:numFmt w:val="decimal"/>
      <w:lvlText w:val="%9."/>
      <w:lvlJc w:val="left"/>
      <w:pPr>
        <w:tabs>
          <w:tab w:val="num" w:pos="6480"/>
        </w:tabs>
        <w:ind w:left="6480" w:hanging="360"/>
      </w:pPr>
    </w:lvl>
  </w:abstractNum>
  <w:abstractNum w:abstractNumId="29" w15:restartNumberingAfterBreak="0">
    <w:nsid w:val="4B0B323E"/>
    <w:multiLevelType w:val="hybridMultilevel"/>
    <w:tmpl w:val="C28C0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3236CE"/>
    <w:multiLevelType w:val="hybridMultilevel"/>
    <w:tmpl w:val="641C06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4D7B3947"/>
    <w:multiLevelType w:val="hybridMultilevel"/>
    <w:tmpl w:val="2F645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A37F1B"/>
    <w:multiLevelType w:val="hybridMultilevel"/>
    <w:tmpl w:val="247C0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1C06AAA"/>
    <w:multiLevelType w:val="hybridMultilevel"/>
    <w:tmpl w:val="11346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41905FD"/>
    <w:multiLevelType w:val="hybridMultilevel"/>
    <w:tmpl w:val="DDFA4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649662E"/>
    <w:multiLevelType w:val="hybridMultilevel"/>
    <w:tmpl w:val="A47A4972"/>
    <w:lvl w:ilvl="0" w:tplc="0809000F">
      <w:start w:val="1"/>
      <w:numFmt w:val="decimal"/>
      <w:lvlText w:val="%1."/>
      <w:lvlJc w:val="left"/>
      <w:pPr>
        <w:ind w:left="772" w:hanging="360"/>
      </w:pPr>
    </w:lvl>
    <w:lvl w:ilvl="1" w:tplc="08090019" w:tentative="1">
      <w:start w:val="1"/>
      <w:numFmt w:val="lowerLetter"/>
      <w:lvlText w:val="%2."/>
      <w:lvlJc w:val="left"/>
      <w:pPr>
        <w:ind w:left="1492" w:hanging="360"/>
      </w:pPr>
    </w:lvl>
    <w:lvl w:ilvl="2" w:tplc="0809001B" w:tentative="1">
      <w:start w:val="1"/>
      <w:numFmt w:val="lowerRoman"/>
      <w:lvlText w:val="%3."/>
      <w:lvlJc w:val="right"/>
      <w:pPr>
        <w:ind w:left="2212" w:hanging="180"/>
      </w:pPr>
    </w:lvl>
    <w:lvl w:ilvl="3" w:tplc="0809000F" w:tentative="1">
      <w:start w:val="1"/>
      <w:numFmt w:val="decimal"/>
      <w:lvlText w:val="%4."/>
      <w:lvlJc w:val="left"/>
      <w:pPr>
        <w:ind w:left="2932" w:hanging="360"/>
      </w:pPr>
    </w:lvl>
    <w:lvl w:ilvl="4" w:tplc="08090019" w:tentative="1">
      <w:start w:val="1"/>
      <w:numFmt w:val="lowerLetter"/>
      <w:lvlText w:val="%5."/>
      <w:lvlJc w:val="left"/>
      <w:pPr>
        <w:ind w:left="3652" w:hanging="360"/>
      </w:pPr>
    </w:lvl>
    <w:lvl w:ilvl="5" w:tplc="0809001B" w:tentative="1">
      <w:start w:val="1"/>
      <w:numFmt w:val="lowerRoman"/>
      <w:lvlText w:val="%6."/>
      <w:lvlJc w:val="right"/>
      <w:pPr>
        <w:ind w:left="4372" w:hanging="180"/>
      </w:pPr>
    </w:lvl>
    <w:lvl w:ilvl="6" w:tplc="0809000F" w:tentative="1">
      <w:start w:val="1"/>
      <w:numFmt w:val="decimal"/>
      <w:lvlText w:val="%7."/>
      <w:lvlJc w:val="left"/>
      <w:pPr>
        <w:ind w:left="5092" w:hanging="360"/>
      </w:pPr>
    </w:lvl>
    <w:lvl w:ilvl="7" w:tplc="08090019" w:tentative="1">
      <w:start w:val="1"/>
      <w:numFmt w:val="lowerLetter"/>
      <w:lvlText w:val="%8."/>
      <w:lvlJc w:val="left"/>
      <w:pPr>
        <w:ind w:left="5812" w:hanging="360"/>
      </w:pPr>
    </w:lvl>
    <w:lvl w:ilvl="8" w:tplc="0809001B" w:tentative="1">
      <w:start w:val="1"/>
      <w:numFmt w:val="lowerRoman"/>
      <w:lvlText w:val="%9."/>
      <w:lvlJc w:val="right"/>
      <w:pPr>
        <w:ind w:left="6532" w:hanging="180"/>
      </w:pPr>
    </w:lvl>
  </w:abstractNum>
  <w:abstractNum w:abstractNumId="36" w15:restartNumberingAfterBreak="0">
    <w:nsid w:val="5E2A4A67"/>
    <w:multiLevelType w:val="hybridMultilevel"/>
    <w:tmpl w:val="0F4424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60044783"/>
    <w:multiLevelType w:val="hybridMultilevel"/>
    <w:tmpl w:val="602614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0724F54"/>
    <w:multiLevelType w:val="hybridMultilevel"/>
    <w:tmpl w:val="B95E04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208076B"/>
    <w:multiLevelType w:val="hybridMultilevel"/>
    <w:tmpl w:val="3D44E6B6"/>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0" w15:restartNumberingAfterBreak="0">
    <w:nsid w:val="625769D4"/>
    <w:multiLevelType w:val="hybridMultilevel"/>
    <w:tmpl w:val="4BC8B5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2923AB6"/>
    <w:multiLevelType w:val="hybridMultilevel"/>
    <w:tmpl w:val="00505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5EE2317"/>
    <w:multiLevelType w:val="hybridMultilevel"/>
    <w:tmpl w:val="D4CE9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9244563"/>
    <w:multiLevelType w:val="hybridMultilevel"/>
    <w:tmpl w:val="89421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926335E"/>
    <w:multiLevelType w:val="hybridMultilevel"/>
    <w:tmpl w:val="17021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BA86034"/>
    <w:multiLevelType w:val="hybridMultilevel"/>
    <w:tmpl w:val="C8364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6BE20321"/>
    <w:multiLevelType w:val="hybridMultilevel"/>
    <w:tmpl w:val="5BF65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C927B86"/>
    <w:multiLevelType w:val="hybridMultilevel"/>
    <w:tmpl w:val="33549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DDF653E"/>
    <w:multiLevelType w:val="hybridMultilevel"/>
    <w:tmpl w:val="D83E52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37808A4"/>
    <w:multiLevelType w:val="singleLevel"/>
    <w:tmpl w:val="FF6C999A"/>
    <w:lvl w:ilvl="0">
      <w:start w:val="1"/>
      <w:numFmt w:val="bullet"/>
      <w:pStyle w:val="Aktion"/>
      <w:lvlText w:val=""/>
      <w:lvlJc w:val="left"/>
      <w:pPr>
        <w:tabs>
          <w:tab w:val="num" w:pos="360"/>
        </w:tabs>
        <w:ind w:left="0" w:firstLine="0"/>
      </w:pPr>
      <w:rPr>
        <w:rFonts w:ascii="Monotype Sorts" w:hAnsi="Monotype Sorts" w:hint="default"/>
      </w:rPr>
    </w:lvl>
  </w:abstractNum>
  <w:abstractNum w:abstractNumId="50" w15:restartNumberingAfterBreak="0">
    <w:nsid w:val="7C494253"/>
    <w:multiLevelType w:val="hybridMultilevel"/>
    <w:tmpl w:val="6F86B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F150CEA"/>
    <w:multiLevelType w:val="hybridMultilevel"/>
    <w:tmpl w:val="496E7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49"/>
  </w:num>
  <w:num w:numId="3">
    <w:abstractNumId w:val="24"/>
  </w:num>
  <w:num w:numId="4">
    <w:abstractNumId w:val="25"/>
  </w:num>
  <w:num w:numId="5">
    <w:abstractNumId w:val="1"/>
  </w:num>
  <w:num w:numId="6">
    <w:abstractNumId w:val="2"/>
  </w:num>
  <w:num w:numId="7">
    <w:abstractNumId w:val="16"/>
  </w:num>
  <w:num w:numId="8">
    <w:abstractNumId w:val="37"/>
  </w:num>
  <w:num w:numId="9">
    <w:abstractNumId w:val="3"/>
  </w:num>
  <w:num w:numId="10">
    <w:abstractNumId w:val="21"/>
  </w:num>
  <w:num w:numId="11">
    <w:abstractNumId w:val="6"/>
  </w:num>
  <w:num w:numId="12">
    <w:abstractNumId w:val="51"/>
  </w:num>
  <w:num w:numId="13">
    <w:abstractNumId w:val="47"/>
  </w:num>
  <w:num w:numId="14">
    <w:abstractNumId w:val="42"/>
  </w:num>
  <w:num w:numId="15">
    <w:abstractNumId w:val="41"/>
  </w:num>
  <w:num w:numId="16">
    <w:abstractNumId w:val="17"/>
  </w:num>
  <w:num w:numId="17">
    <w:abstractNumId w:val="31"/>
  </w:num>
  <w:num w:numId="18">
    <w:abstractNumId w:val="11"/>
  </w:num>
  <w:num w:numId="19">
    <w:abstractNumId w:val="35"/>
  </w:num>
  <w:num w:numId="20">
    <w:abstractNumId w:val="36"/>
  </w:num>
  <w:num w:numId="21">
    <w:abstractNumId w:val="14"/>
  </w:num>
  <w:num w:numId="22">
    <w:abstractNumId w:val="22"/>
  </w:num>
  <w:num w:numId="23">
    <w:abstractNumId w:val="30"/>
  </w:num>
  <w:num w:numId="24">
    <w:abstractNumId w:val="5"/>
  </w:num>
  <w:num w:numId="25">
    <w:abstractNumId w:val="9"/>
  </w:num>
  <w:num w:numId="26">
    <w:abstractNumId w:val="29"/>
  </w:num>
  <w:num w:numId="27">
    <w:abstractNumId w:val="40"/>
  </w:num>
  <w:num w:numId="28">
    <w:abstractNumId w:val="38"/>
  </w:num>
  <w:num w:numId="29">
    <w:abstractNumId w:val="19"/>
  </w:num>
  <w:num w:numId="30">
    <w:abstractNumId w:val="48"/>
  </w:num>
  <w:num w:numId="31">
    <w:abstractNumId w:val="15"/>
  </w:num>
  <w:num w:numId="32">
    <w:abstractNumId w:val="20"/>
  </w:num>
  <w:num w:numId="33">
    <w:abstractNumId w:val="33"/>
  </w:num>
  <w:num w:numId="34">
    <w:abstractNumId w:val="45"/>
  </w:num>
  <w:num w:numId="35">
    <w:abstractNumId w:val="18"/>
  </w:num>
  <w:num w:numId="36">
    <w:abstractNumId w:val="13"/>
  </w:num>
  <w:num w:numId="37">
    <w:abstractNumId w:val="8"/>
  </w:num>
  <w:num w:numId="38">
    <w:abstractNumId w:val="32"/>
  </w:num>
  <w:num w:numId="39">
    <w:abstractNumId w:val="43"/>
  </w:num>
  <w:num w:numId="40">
    <w:abstractNumId w:val="44"/>
  </w:num>
  <w:num w:numId="41">
    <w:abstractNumId w:val="0"/>
  </w:num>
  <w:num w:numId="42">
    <w:abstractNumId w:val="50"/>
  </w:num>
  <w:num w:numId="43">
    <w:abstractNumId w:val="46"/>
  </w:num>
  <w:num w:numId="44">
    <w:abstractNumId w:val="39"/>
  </w:num>
  <w:num w:numId="45">
    <w:abstractNumId w:val="34"/>
  </w:num>
  <w:num w:numId="46">
    <w:abstractNumId w:val="27"/>
  </w:num>
  <w:num w:numId="47">
    <w:abstractNumId w:val="10"/>
  </w:num>
  <w:num w:numId="48">
    <w:abstractNumId w:val="28"/>
  </w:num>
  <w:num w:numId="49">
    <w:abstractNumId w:val="4"/>
  </w:num>
  <w:num w:numId="50">
    <w:abstractNumId w:val="7"/>
  </w:num>
  <w:num w:numId="51">
    <w:abstractNumId w:val="23"/>
  </w:num>
  <w:num w:numId="52">
    <w:abstractNumId w:val="2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E61"/>
    <w:rsid w:val="00001D83"/>
    <w:rsid w:val="000024D4"/>
    <w:rsid w:val="00003773"/>
    <w:rsid w:val="00003953"/>
    <w:rsid w:val="000042E2"/>
    <w:rsid w:val="00004D0C"/>
    <w:rsid w:val="000068D7"/>
    <w:rsid w:val="000078B9"/>
    <w:rsid w:val="00011F53"/>
    <w:rsid w:val="0001337B"/>
    <w:rsid w:val="00020BE2"/>
    <w:rsid w:val="00022BA8"/>
    <w:rsid w:val="0002319D"/>
    <w:rsid w:val="00026312"/>
    <w:rsid w:val="00026B36"/>
    <w:rsid w:val="00027590"/>
    <w:rsid w:val="0002790D"/>
    <w:rsid w:val="00037C51"/>
    <w:rsid w:val="00043D4F"/>
    <w:rsid w:val="00045043"/>
    <w:rsid w:val="00052DA5"/>
    <w:rsid w:val="00054A9B"/>
    <w:rsid w:val="000578D0"/>
    <w:rsid w:val="00063C9C"/>
    <w:rsid w:val="00066E61"/>
    <w:rsid w:val="0007032D"/>
    <w:rsid w:val="00071E7C"/>
    <w:rsid w:val="00075ED6"/>
    <w:rsid w:val="0007601A"/>
    <w:rsid w:val="000768EE"/>
    <w:rsid w:val="0007702B"/>
    <w:rsid w:val="00077186"/>
    <w:rsid w:val="000772BA"/>
    <w:rsid w:val="0008559B"/>
    <w:rsid w:val="00095AD4"/>
    <w:rsid w:val="00096032"/>
    <w:rsid w:val="00097B97"/>
    <w:rsid w:val="000A3330"/>
    <w:rsid w:val="000A57BC"/>
    <w:rsid w:val="000B00EC"/>
    <w:rsid w:val="000B0D7B"/>
    <w:rsid w:val="000B1133"/>
    <w:rsid w:val="000B184A"/>
    <w:rsid w:val="000B21DA"/>
    <w:rsid w:val="000B3A70"/>
    <w:rsid w:val="000B48B5"/>
    <w:rsid w:val="000B55EC"/>
    <w:rsid w:val="000B692C"/>
    <w:rsid w:val="000C1E95"/>
    <w:rsid w:val="000C6154"/>
    <w:rsid w:val="000D0158"/>
    <w:rsid w:val="000D1884"/>
    <w:rsid w:val="000D2E2E"/>
    <w:rsid w:val="000D51D6"/>
    <w:rsid w:val="000D6CCA"/>
    <w:rsid w:val="000D7F88"/>
    <w:rsid w:val="000E1638"/>
    <w:rsid w:val="000E2764"/>
    <w:rsid w:val="000E3561"/>
    <w:rsid w:val="000E5D8D"/>
    <w:rsid w:val="000E66CA"/>
    <w:rsid w:val="000E7130"/>
    <w:rsid w:val="000F0EC9"/>
    <w:rsid w:val="000F369E"/>
    <w:rsid w:val="000F3BE3"/>
    <w:rsid w:val="000F411B"/>
    <w:rsid w:val="000F7398"/>
    <w:rsid w:val="00100915"/>
    <w:rsid w:val="00102567"/>
    <w:rsid w:val="001054F3"/>
    <w:rsid w:val="001059A5"/>
    <w:rsid w:val="00107973"/>
    <w:rsid w:val="001150A9"/>
    <w:rsid w:val="00115314"/>
    <w:rsid w:val="00117FAD"/>
    <w:rsid w:val="00123D03"/>
    <w:rsid w:val="001243DF"/>
    <w:rsid w:val="001249DB"/>
    <w:rsid w:val="00132AF3"/>
    <w:rsid w:val="00132BA8"/>
    <w:rsid w:val="00133535"/>
    <w:rsid w:val="0013432D"/>
    <w:rsid w:val="00136147"/>
    <w:rsid w:val="00136AB2"/>
    <w:rsid w:val="0013766C"/>
    <w:rsid w:val="00141D76"/>
    <w:rsid w:val="00142FC3"/>
    <w:rsid w:val="00143148"/>
    <w:rsid w:val="001445D1"/>
    <w:rsid w:val="001469F0"/>
    <w:rsid w:val="00146F38"/>
    <w:rsid w:val="0014714E"/>
    <w:rsid w:val="00147F62"/>
    <w:rsid w:val="00154A9E"/>
    <w:rsid w:val="00154AE5"/>
    <w:rsid w:val="00154B7A"/>
    <w:rsid w:val="0015695C"/>
    <w:rsid w:val="0015696B"/>
    <w:rsid w:val="00156D36"/>
    <w:rsid w:val="00163FF0"/>
    <w:rsid w:val="00164731"/>
    <w:rsid w:val="001653DE"/>
    <w:rsid w:val="0017085C"/>
    <w:rsid w:val="001742A8"/>
    <w:rsid w:val="00174918"/>
    <w:rsid w:val="0018249C"/>
    <w:rsid w:val="00183C6E"/>
    <w:rsid w:val="00183E60"/>
    <w:rsid w:val="00194384"/>
    <w:rsid w:val="001959DE"/>
    <w:rsid w:val="001A5463"/>
    <w:rsid w:val="001A5DFE"/>
    <w:rsid w:val="001B1851"/>
    <w:rsid w:val="001B1A7F"/>
    <w:rsid w:val="001B270D"/>
    <w:rsid w:val="001B4686"/>
    <w:rsid w:val="001C4E20"/>
    <w:rsid w:val="001C708B"/>
    <w:rsid w:val="001C7CCD"/>
    <w:rsid w:val="001D5D2F"/>
    <w:rsid w:val="001D77D7"/>
    <w:rsid w:val="001E0050"/>
    <w:rsid w:val="001E0617"/>
    <w:rsid w:val="001E196A"/>
    <w:rsid w:val="001E44F1"/>
    <w:rsid w:val="001E4F72"/>
    <w:rsid w:val="001E5BE6"/>
    <w:rsid w:val="001E774B"/>
    <w:rsid w:val="001F1E47"/>
    <w:rsid w:val="001F3DA0"/>
    <w:rsid w:val="001F6BAC"/>
    <w:rsid w:val="001F766D"/>
    <w:rsid w:val="00203A9E"/>
    <w:rsid w:val="0020557E"/>
    <w:rsid w:val="0020579D"/>
    <w:rsid w:val="002070D4"/>
    <w:rsid w:val="002121C5"/>
    <w:rsid w:val="00212F6C"/>
    <w:rsid w:val="00214B22"/>
    <w:rsid w:val="0021574C"/>
    <w:rsid w:val="00215B27"/>
    <w:rsid w:val="00215D84"/>
    <w:rsid w:val="00217D3A"/>
    <w:rsid w:val="002267FA"/>
    <w:rsid w:val="00227A83"/>
    <w:rsid w:val="00227F88"/>
    <w:rsid w:val="002307C7"/>
    <w:rsid w:val="002329FD"/>
    <w:rsid w:val="00237362"/>
    <w:rsid w:val="00237BCC"/>
    <w:rsid w:val="0024471F"/>
    <w:rsid w:val="00244D95"/>
    <w:rsid w:val="002456B8"/>
    <w:rsid w:val="00253BEC"/>
    <w:rsid w:val="00253FCB"/>
    <w:rsid w:val="00255C4B"/>
    <w:rsid w:val="00257490"/>
    <w:rsid w:val="002617DD"/>
    <w:rsid w:val="0026505B"/>
    <w:rsid w:val="00265B9D"/>
    <w:rsid w:val="00265E0A"/>
    <w:rsid w:val="00270228"/>
    <w:rsid w:val="00275858"/>
    <w:rsid w:val="00275A93"/>
    <w:rsid w:val="0027689B"/>
    <w:rsid w:val="002777A9"/>
    <w:rsid w:val="00277E59"/>
    <w:rsid w:val="002828B6"/>
    <w:rsid w:val="002829A5"/>
    <w:rsid w:val="002843ED"/>
    <w:rsid w:val="00286FFB"/>
    <w:rsid w:val="00290909"/>
    <w:rsid w:val="0029097A"/>
    <w:rsid w:val="002952EE"/>
    <w:rsid w:val="00295AED"/>
    <w:rsid w:val="00297B49"/>
    <w:rsid w:val="002A0459"/>
    <w:rsid w:val="002A0827"/>
    <w:rsid w:val="002A09CB"/>
    <w:rsid w:val="002A1332"/>
    <w:rsid w:val="002A2D45"/>
    <w:rsid w:val="002A413F"/>
    <w:rsid w:val="002A44B6"/>
    <w:rsid w:val="002B41D5"/>
    <w:rsid w:val="002B4D6D"/>
    <w:rsid w:val="002B4E87"/>
    <w:rsid w:val="002B671F"/>
    <w:rsid w:val="002C06B9"/>
    <w:rsid w:val="002C1C8C"/>
    <w:rsid w:val="002C1D81"/>
    <w:rsid w:val="002C226E"/>
    <w:rsid w:val="002C36B9"/>
    <w:rsid w:val="002D0762"/>
    <w:rsid w:val="002D128C"/>
    <w:rsid w:val="002D2FC9"/>
    <w:rsid w:val="002D30D9"/>
    <w:rsid w:val="002D4E86"/>
    <w:rsid w:val="002D5F66"/>
    <w:rsid w:val="002D68DF"/>
    <w:rsid w:val="002D7355"/>
    <w:rsid w:val="002E0E7C"/>
    <w:rsid w:val="002E6270"/>
    <w:rsid w:val="002E7F37"/>
    <w:rsid w:val="002F126A"/>
    <w:rsid w:val="002F396A"/>
    <w:rsid w:val="002F51F7"/>
    <w:rsid w:val="002F577B"/>
    <w:rsid w:val="002F5FB2"/>
    <w:rsid w:val="00301607"/>
    <w:rsid w:val="003022D1"/>
    <w:rsid w:val="0030406C"/>
    <w:rsid w:val="00307A52"/>
    <w:rsid w:val="00311893"/>
    <w:rsid w:val="003150D8"/>
    <w:rsid w:val="00320262"/>
    <w:rsid w:val="00321E9F"/>
    <w:rsid w:val="00324002"/>
    <w:rsid w:val="003259E1"/>
    <w:rsid w:val="00326075"/>
    <w:rsid w:val="0032627E"/>
    <w:rsid w:val="0033034A"/>
    <w:rsid w:val="00330F08"/>
    <w:rsid w:val="00332426"/>
    <w:rsid w:val="00332CF1"/>
    <w:rsid w:val="00333B6D"/>
    <w:rsid w:val="00342C0C"/>
    <w:rsid w:val="00344A1E"/>
    <w:rsid w:val="00344EE0"/>
    <w:rsid w:val="003456AA"/>
    <w:rsid w:val="00345E45"/>
    <w:rsid w:val="00347216"/>
    <w:rsid w:val="0035046F"/>
    <w:rsid w:val="00352DAB"/>
    <w:rsid w:val="00353CD6"/>
    <w:rsid w:val="00353D1E"/>
    <w:rsid w:val="00356114"/>
    <w:rsid w:val="00361091"/>
    <w:rsid w:val="00362604"/>
    <w:rsid w:val="00362A4F"/>
    <w:rsid w:val="00363093"/>
    <w:rsid w:val="00364775"/>
    <w:rsid w:val="00366E42"/>
    <w:rsid w:val="0037147B"/>
    <w:rsid w:val="003722F8"/>
    <w:rsid w:val="00372541"/>
    <w:rsid w:val="00372D21"/>
    <w:rsid w:val="00374B53"/>
    <w:rsid w:val="00375074"/>
    <w:rsid w:val="003812C4"/>
    <w:rsid w:val="00382B3B"/>
    <w:rsid w:val="00384C5A"/>
    <w:rsid w:val="00385EC6"/>
    <w:rsid w:val="00386409"/>
    <w:rsid w:val="003874FA"/>
    <w:rsid w:val="00390798"/>
    <w:rsid w:val="00390ACE"/>
    <w:rsid w:val="003959EA"/>
    <w:rsid w:val="00396E68"/>
    <w:rsid w:val="003A2594"/>
    <w:rsid w:val="003A55CC"/>
    <w:rsid w:val="003A6914"/>
    <w:rsid w:val="003A7EFE"/>
    <w:rsid w:val="003B29BB"/>
    <w:rsid w:val="003B3E25"/>
    <w:rsid w:val="003B5766"/>
    <w:rsid w:val="003D20E2"/>
    <w:rsid w:val="003D2CF2"/>
    <w:rsid w:val="003D3532"/>
    <w:rsid w:val="003D4622"/>
    <w:rsid w:val="003D4AB3"/>
    <w:rsid w:val="003D6104"/>
    <w:rsid w:val="003E5A91"/>
    <w:rsid w:val="003E7BB3"/>
    <w:rsid w:val="003F40F3"/>
    <w:rsid w:val="004009BD"/>
    <w:rsid w:val="0040104B"/>
    <w:rsid w:val="004011F6"/>
    <w:rsid w:val="00401E16"/>
    <w:rsid w:val="00402ABF"/>
    <w:rsid w:val="00406333"/>
    <w:rsid w:val="00406734"/>
    <w:rsid w:val="00406B71"/>
    <w:rsid w:val="0040754E"/>
    <w:rsid w:val="00407A4E"/>
    <w:rsid w:val="0041049A"/>
    <w:rsid w:val="004105DF"/>
    <w:rsid w:val="004106A5"/>
    <w:rsid w:val="00410A8B"/>
    <w:rsid w:val="00410AAD"/>
    <w:rsid w:val="00411AD5"/>
    <w:rsid w:val="0041367A"/>
    <w:rsid w:val="00413A84"/>
    <w:rsid w:val="00420B31"/>
    <w:rsid w:val="00420F95"/>
    <w:rsid w:val="00421D8D"/>
    <w:rsid w:val="00422B9B"/>
    <w:rsid w:val="00422F1A"/>
    <w:rsid w:val="00424984"/>
    <w:rsid w:val="004262F1"/>
    <w:rsid w:val="00426565"/>
    <w:rsid w:val="00435758"/>
    <w:rsid w:val="004360A4"/>
    <w:rsid w:val="004360AE"/>
    <w:rsid w:val="004366CF"/>
    <w:rsid w:val="00440919"/>
    <w:rsid w:val="004420D0"/>
    <w:rsid w:val="00442DCE"/>
    <w:rsid w:val="00445226"/>
    <w:rsid w:val="004453B8"/>
    <w:rsid w:val="004454B4"/>
    <w:rsid w:val="00445974"/>
    <w:rsid w:val="00445C4A"/>
    <w:rsid w:val="00447E1F"/>
    <w:rsid w:val="0045284F"/>
    <w:rsid w:val="00452CEA"/>
    <w:rsid w:val="00453EE7"/>
    <w:rsid w:val="004555AD"/>
    <w:rsid w:val="00455D99"/>
    <w:rsid w:val="0045734B"/>
    <w:rsid w:val="004579EC"/>
    <w:rsid w:val="00457FD1"/>
    <w:rsid w:val="00460008"/>
    <w:rsid w:val="0046325F"/>
    <w:rsid w:val="00464FDF"/>
    <w:rsid w:val="00466753"/>
    <w:rsid w:val="00472298"/>
    <w:rsid w:val="00477CE7"/>
    <w:rsid w:val="0048055F"/>
    <w:rsid w:val="004811FC"/>
    <w:rsid w:val="0048273C"/>
    <w:rsid w:val="004846B1"/>
    <w:rsid w:val="004851EF"/>
    <w:rsid w:val="00487F14"/>
    <w:rsid w:val="004914FC"/>
    <w:rsid w:val="00491ABD"/>
    <w:rsid w:val="00491AF9"/>
    <w:rsid w:val="00491BF4"/>
    <w:rsid w:val="00493064"/>
    <w:rsid w:val="004940E2"/>
    <w:rsid w:val="00495B2D"/>
    <w:rsid w:val="0049633A"/>
    <w:rsid w:val="004A0133"/>
    <w:rsid w:val="004A246E"/>
    <w:rsid w:val="004A2BCB"/>
    <w:rsid w:val="004A322F"/>
    <w:rsid w:val="004A36E9"/>
    <w:rsid w:val="004A454B"/>
    <w:rsid w:val="004A534E"/>
    <w:rsid w:val="004A795D"/>
    <w:rsid w:val="004B04E5"/>
    <w:rsid w:val="004B04F9"/>
    <w:rsid w:val="004B0D50"/>
    <w:rsid w:val="004B666D"/>
    <w:rsid w:val="004B7B09"/>
    <w:rsid w:val="004B7C04"/>
    <w:rsid w:val="004C2760"/>
    <w:rsid w:val="004C2DE9"/>
    <w:rsid w:val="004C3FED"/>
    <w:rsid w:val="004C5DD9"/>
    <w:rsid w:val="004C7709"/>
    <w:rsid w:val="004D08B8"/>
    <w:rsid w:val="004D26B3"/>
    <w:rsid w:val="004D3D18"/>
    <w:rsid w:val="004D5798"/>
    <w:rsid w:val="004E0B3B"/>
    <w:rsid w:val="004E2220"/>
    <w:rsid w:val="004E3305"/>
    <w:rsid w:val="004E5F6A"/>
    <w:rsid w:val="004E5F75"/>
    <w:rsid w:val="004E6DEE"/>
    <w:rsid w:val="004E7001"/>
    <w:rsid w:val="004F1F29"/>
    <w:rsid w:val="004F259D"/>
    <w:rsid w:val="004F35A7"/>
    <w:rsid w:val="004F4236"/>
    <w:rsid w:val="004F4E0F"/>
    <w:rsid w:val="004F73A3"/>
    <w:rsid w:val="005018B4"/>
    <w:rsid w:val="0050281E"/>
    <w:rsid w:val="00502AE6"/>
    <w:rsid w:val="00503F4E"/>
    <w:rsid w:val="005057DF"/>
    <w:rsid w:val="00505EC1"/>
    <w:rsid w:val="0050661B"/>
    <w:rsid w:val="00510DF5"/>
    <w:rsid w:val="0051169F"/>
    <w:rsid w:val="0051376E"/>
    <w:rsid w:val="0051441B"/>
    <w:rsid w:val="0051626E"/>
    <w:rsid w:val="0051728B"/>
    <w:rsid w:val="00517B86"/>
    <w:rsid w:val="00526728"/>
    <w:rsid w:val="00527393"/>
    <w:rsid w:val="005304CE"/>
    <w:rsid w:val="005319E3"/>
    <w:rsid w:val="005356B6"/>
    <w:rsid w:val="0053684F"/>
    <w:rsid w:val="00536DCF"/>
    <w:rsid w:val="00537816"/>
    <w:rsid w:val="00537BFC"/>
    <w:rsid w:val="0054367B"/>
    <w:rsid w:val="00544A9E"/>
    <w:rsid w:val="0054755C"/>
    <w:rsid w:val="0055180F"/>
    <w:rsid w:val="00555A8C"/>
    <w:rsid w:val="00564A7A"/>
    <w:rsid w:val="005661D0"/>
    <w:rsid w:val="00566610"/>
    <w:rsid w:val="005677B0"/>
    <w:rsid w:val="00567B01"/>
    <w:rsid w:val="005700B8"/>
    <w:rsid w:val="00570BD1"/>
    <w:rsid w:val="00571CB4"/>
    <w:rsid w:val="00573F34"/>
    <w:rsid w:val="0057498C"/>
    <w:rsid w:val="005757D1"/>
    <w:rsid w:val="0057785C"/>
    <w:rsid w:val="00577F28"/>
    <w:rsid w:val="00580A7B"/>
    <w:rsid w:val="00582459"/>
    <w:rsid w:val="0058462B"/>
    <w:rsid w:val="00584E81"/>
    <w:rsid w:val="00586524"/>
    <w:rsid w:val="005918BE"/>
    <w:rsid w:val="00592317"/>
    <w:rsid w:val="00595A43"/>
    <w:rsid w:val="00596942"/>
    <w:rsid w:val="00596BAB"/>
    <w:rsid w:val="005A002A"/>
    <w:rsid w:val="005A0A28"/>
    <w:rsid w:val="005A1704"/>
    <w:rsid w:val="005A4F54"/>
    <w:rsid w:val="005A548E"/>
    <w:rsid w:val="005A665A"/>
    <w:rsid w:val="005A704F"/>
    <w:rsid w:val="005B004E"/>
    <w:rsid w:val="005B0647"/>
    <w:rsid w:val="005B262D"/>
    <w:rsid w:val="005B3D49"/>
    <w:rsid w:val="005B4860"/>
    <w:rsid w:val="005B7307"/>
    <w:rsid w:val="005B7FF8"/>
    <w:rsid w:val="005C32B5"/>
    <w:rsid w:val="005C587D"/>
    <w:rsid w:val="005C6E1D"/>
    <w:rsid w:val="005C6E63"/>
    <w:rsid w:val="005D0F8D"/>
    <w:rsid w:val="005D2017"/>
    <w:rsid w:val="005D24E9"/>
    <w:rsid w:val="005D43D7"/>
    <w:rsid w:val="005D49FD"/>
    <w:rsid w:val="005D4CED"/>
    <w:rsid w:val="005D59BD"/>
    <w:rsid w:val="005D5CC0"/>
    <w:rsid w:val="005E0B7D"/>
    <w:rsid w:val="005E22DC"/>
    <w:rsid w:val="005E63D0"/>
    <w:rsid w:val="005F1A07"/>
    <w:rsid w:val="005F1B9C"/>
    <w:rsid w:val="005F1DA2"/>
    <w:rsid w:val="005F23C3"/>
    <w:rsid w:val="005F7038"/>
    <w:rsid w:val="00600C72"/>
    <w:rsid w:val="00601B1B"/>
    <w:rsid w:val="00604399"/>
    <w:rsid w:val="0061068B"/>
    <w:rsid w:val="00610976"/>
    <w:rsid w:val="00611193"/>
    <w:rsid w:val="006149F0"/>
    <w:rsid w:val="00615404"/>
    <w:rsid w:val="00615ADA"/>
    <w:rsid w:val="00621196"/>
    <w:rsid w:val="00623D2B"/>
    <w:rsid w:val="00626190"/>
    <w:rsid w:val="00627682"/>
    <w:rsid w:val="00631742"/>
    <w:rsid w:val="006333A4"/>
    <w:rsid w:val="006373A8"/>
    <w:rsid w:val="00637DEB"/>
    <w:rsid w:val="00640A3E"/>
    <w:rsid w:val="006410C3"/>
    <w:rsid w:val="00641202"/>
    <w:rsid w:val="006412B7"/>
    <w:rsid w:val="00641C16"/>
    <w:rsid w:val="00641EE2"/>
    <w:rsid w:val="0064576F"/>
    <w:rsid w:val="00645D3D"/>
    <w:rsid w:val="00647170"/>
    <w:rsid w:val="00650989"/>
    <w:rsid w:val="00651EE6"/>
    <w:rsid w:val="00652027"/>
    <w:rsid w:val="00653549"/>
    <w:rsid w:val="00654C88"/>
    <w:rsid w:val="00655940"/>
    <w:rsid w:val="00662098"/>
    <w:rsid w:val="00667D82"/>
    <w:rsid w:val="006705F0"/>
    <w:rsid w:val="00670D05"/>
    <w:rsid w:val="0067391F"/>
    <w:rsid w:val="00673ACA"/>
    <w:rsid w:val="006745EC"/>
    <w:rsid w:val="0067503E"/>
    <w:rsid w:val="0068142E"/>
    <w:rsid w:val="00681CDF"/>
    <w:rsid w:val="00682CF5"/>
    <w:rsid w:val="00684F01"/>
    <w:rsid w:val="00685762"/>
    <w:rsid w:val="00687E84"/>
    <w:rsid w:val="00693AF5"/>
    <w:rsid w:val="00694254"/>
    <w:rsid w:val="006944AA"/>
    <w:rsid w:val="006963AE"/>
    <w:rsid w:val="006A1544"/>
    <w:rsid w:val="006A335F"/>
    <w:rsid w:val="006B00D9"/>
    <w:rsid w:val="006B01C2"/>
    <w:rsid w:val="006B145A"/>
    <w:rsid w:val="006B2BCB"/>
    <w:rsid w:val="006B6814"/>
    <w:rsid w:val="006B6ED5"/>
    <w:rsid w:val="006B7ED5"/>
    <w:rsid w:val="006C21B2"/>
    <w:rsid w:val="006C54AB"/>
    <w:rsid w:val="006C5EBF"/>
    <w:rsid w:val="006C677A"/>
    <w:rsid w:val="006C7CFB"/>
    <w:rsid w:val="006D2EFE"/>
    <w:rsid w:val="006D594B"/>
    <w:rsid w:val="006E0700"/>
    <w:rsid w:val="006E1538"/>
    <w:rsid w:val="006E2765"/>
    <w:rsid w:val="006E4005"/>
    <w:rsid w:val="006E746B"/>
    <w:rsid w:val="006E7D8F"/>
    <w:rsid w:val="006F3C2F"/>
    <w:rsid w:val="006F42FD"/>
    <w:rsid w:val="006F487A"/>
    <w:rsid w:val="00701F30"/>
    <w:rsid w:val="0070259D"/>
    <w:rsid w:val="007056BA"/>
    <w:rsid w:val="007059B8"/>
    <w:rsid w:val="00707DBD"/>
    <w:rsid w:val="00713153"/>
    <w:rsid w:val="0071344D"/>
    <w:rsid w:val="00713AE7"/>
    <w:rsid w:val="00713CF1"/>
    <w:rsid w:val="00714EF6"/>
    <w:rsid w:val="00724161"/>
    <w:rsid w:val="0072464D"/>
    <w:rsid w:val="00730828"/>
    <w:rsid w:val="007324E5"/>
    <w:rsid w:val="00741EB6"/>
    <w:rsid w:val="00741ECC"/>
    <w:rsid w:val="007440F5"/>
    <w:rsid w:val="00745018"/>
    <w:rsid w:val="0075071F"/>
    <w:rsid w:val="00750961"/>
    <w:rsid w:val="0075284E"/>
    <w:rsid w:val="007569D0"/>
    <w:rsid w:val="00756DE3"/>
    <w:rsid w:val="00757625"/>
    <w:rsid w:val="00757737"/>
    <w:rsid w:val="007578F7"/>
    <w:rsid w:val="00761453"/>
    <w:rsid w:val="00763166"/>
    <w:rsid w:val="007643D0"/>
    <w:rsid w:val="0077094B"/>
    <w:rsid w:val="00772E03"/>
    <w:rsid w:val="00774F85"/>
    <w:rsid w:val="00776CAB"/>
    <w:rsid w:val="00786BE0"/>
    <w:rsid w:val="007871E3"/>
    <w:rsid w:val="00790F37"/>
    <w:rsid w:val="007917BB"/>
    <w:rsid w:val="00792961"/>
    <w:rsid w:val="0079450B"/>
    <w:rsid w:val="007A6C4E"/>
    <w:rsid w:val="007B0835"/>
    <w:rsid w:val="007B10F5"/>
    <w:rsid w:val="007B42D9"/>
    <w:rsid w:val="007B5435"/>
    <w:rsid w:val="007B56DC"/>
    <w:rsid w:val="007B63E6"/>
    <w:rsid w:val="007B76D1"/>
    <w:rsid w:val="007B79F4"/>
    <w:rsid w:val="007C4936"/>
    <w:rsid w:val="007C4FAB"/>
    <w:rsid w:val="007C6A78"/>
    <w:rsid w:val="007C705E"/>
    <w:rsid w:val="007C7C01"/>
    <w:rsid w:val="007D2CC6"/>
    <w:rsid w:val="007D3371"/>
    <w:rsid w:val="007D44D3"/>
    <w:rsid w:val="007D4DE6"/>
    <w:rsid w:val="007D4E78"/>
    <w:rsid w:val="007D6A65"/>
    <w:rsid w:val="007D77D9"/>
    <w:rsid w:val="007D7E9C"/>
    <w:rsid w:val="007E0486"/>
    <w:rsid w:val="007E0A79"/>
    <w:rsid w:val="007E3548"/>
    <w:rsid w:val="007E557B"/>
    <w:rsid w:val="007E589F"/>
    <w:rsid w:val="007E613F"/>
    <w:rsid w:val="007F0806"/>
    <w:rsid w:val="007F0E56"/>
    <w:rsid w:val="007F3655"/>
    <w:rsid w:val="007F3DB3"/>
    <w:rsid w:val="007F70C6"/>
    <w:rsid w:val="0080218C"/>
    <w:rsid w:val="00802F94"/>
    <w:rsid w:val="00803A8C"/>
    <w:rsid w:val="00804B98"/>
    <w:rsid w:val="00804DB8"/>
    <w:rsid w:val="00806667"/>
    <w:rsid w:val="00811674"/>
    <w:rsid w:val="00811987"/>
    <w:rsid w:val="008135F2"/>
    <w:rsid w:val="00814907"/>
    <w:rsid w:val="008174E5"/>
    <w:rsid w:val="00823A55"/>
    <w:rsid w:val="00824B83"/>
    <w:rsid w:val="00832DE1"/>
    <w:rsid w:val="00833016"/>
    <w:rsid w:val="00834C63"/>
    <w:rsid w:val="00834D78"/>
    <w:rsid w:val="00834EB9"/>
    <w:rsid w:val="008360A1"/>
    <w:rsid w:val="008372A5"/>
    <w:rsid w:val="00837CC3"/>
    <w:rsid w:val="00840B6D"/>
    <w:rsid w:val="00841F14"/>
    <w:rsid w:val="0084438C"/>
    <w:rsid w:val="00845E2C"/>
    <w:rsid w:val="00846722"/>
    <w:rsid w:val="0084679F"/>
    <w:rsid w:val="008511D9"/>
    <w:rsid w:val="008512F4"/>
    <w:rsid w:val="00851C70"/>
    <w:rsid w:val="00851F6E"/>
    <w:rsid w:val="00853066"/>
    <w:rsid w:val="00856526"/>
    <w:rsid w:val="008607F8"/>
    <w:rsid w:val="00860F4F"/>
    <w:rsid w:val="00863173"/>
    <w:rsid w:val="0086456C"/>
    <w:rsid w:val="008653A0"/>
    <w:rsid w:val="008711FF"/>
    <w:rsid w:val="00871A47"/>
    <w:rsid w:val="0087515F"/>
    <w:rsid w:val="00883B7D"/>
    <w:rsid w:val="00885D67"/>
    <w:rsid w:val="00886881"/>
    <w:rsid w:val="0088790F"/>
    <w:rsid w:val="008925F0"/>
    <w:rsid w:val="008962D2"/>
    <w:rsid w:val="00896799"/>
    <w:rsid w:val="00896E2D"/>
    <w:rsid w:val="008971D5"/>
    <w:rsid w:val="008A3C03"/>
    <w:rsid w:val="008A5479"/>
    <w:rsid w:val="008A566D"/>
    <w:rsid w:val="008A7351"/>
    <w:rsid w:val="008B10DB"/>
    <w:rsid w:val="008B1A93"/>
    <w:rsid w:val="008B3914"/>
    <w:rsid w:val="008B589C"/>
    <w:rsid w:val="008B6B14"/>
    <w:rsid w:val="008B70D0"/>
    <w:rsid w:val="008B7D59"/>
    <w:rsid w:val="008C2183"/>
    <w:rsid w:val="008C5B74"/>
    <w:rsid w:val="008D0641"/>
    <w:rsid w:val="008D3FDE"/>
    <w:rsid w:val="008D4BD0"/>
    <w:rsid w:val="008E0A5A"/>
    <w:rsid w:val="008E4216"/>
    <w:rsid w:val="008E61DD"/>
    <w:rsid w:val="008E7548"/>
    <w:rsid w:val="008E7610"/>
    <w:rsid w:val="008F262F"/>
    <w:rsid w:val="008F3D53"/>
    <w:rsid w:val="008F47E5"/>
    <w:rsid w:val="008F5FC5"/>
    <w:rsid w:val="00901576"/>
    <w:rsid w:val="009041E2"/>
    <w:rsid w:val="00906E3B"/>
    <w:rsid w:val="009074BB"/>
    <w:rsid w:val="00907ABB"/>
    <w:rsid w:val="009123AB"/>
    <w:rsid w:val="00914C5F"/>
    <w:rsid w:val="00915B09"/>
    <w:rsid w:val="009179E0"/>
    <w:rsid w:val="00917EA8"/>
    <w:rsid w:val="0092210C"/>
    <w:rsid w:val="00926DAC"/>
    <w:rsid w:val="0093356A"/>
    <w:rsid w:val="00934BF3"/>
    <w:rsid w:val="00934D6D"/>
    <w:rsid w:val="00935107"/>
    <w:rsid w:val="00935A0B"/>
    <w:rsid w:val="00935B33"/>
    <w:rsid w:val="009365C1"/>
    <w:rsid w:val="009403AE"/>
    <w:rsid w:val="00940C88"/>
    <w:rsid w:val="009434F7"/>
    <w:rsid w:val="00944047"/>
    <w:rsid w:val="00945675"/>
    <w:rsid w:val="009477F4"/>
    <w:rsid w:val="00951F5A"/>
    <w:rsid w:val="009544C7"/>
    <w:rsid w:val="00954851"/>
    <w:rsid w:val="00954873"/>
    <w:rsid w:val="00956D1E"/>
    <w:rsid w:val="009605D0"/>
    <w:rsid w:val="00963C1F"/>
    <w:rsid w:val="0096467F"/>
    <w:rsid w:val="0096469C"/>
    <w:rsid w:val="00964C74"/>
    <w:rsid w:val="00964D86"/>
    <w:rsid w:val="00965C5F"/>
    <w:rsid w:val="00972F25"/>
    <w:rsid w:val="009745EE"/>
    <w:rsid w:val="0097587D"/>
    <w:rsid w:val="009921E5"/>
    <w:rsid w:val="00993210"/>
    <w:rsid w:val="00993C42"/>
    <w:rsid w:val="00994B49"/>
    <w:rsid w:val="00997235"/>
    <w:rsid w:val="00997CED"/>
    <w:rsid w:val="009A16F7"/>
    <w:rsid w:val="009A736D"/>
    <w:rsid w:val="009A745A"/>
    <w:rsid w:val="009B022A"/>
    <w:rsid w:val="009B2C1F"/>
    <w:rsid w:val="009B36FB"/>
    <w:rsid w:val="009B5ABD"/>
    <w:rsid w:val="009B5ADF"/>
    <w:rsid w:val="009B6962"/>
    <w:rsid w:val="009B6F43"/>
    <w:rsid w:val="009C1BC3"/>
    <w:rsid w:val="009C3245"/>
    <w:rsid w:val="009C391D"/>
    <w:rsid w:val="009C4286"/>
    <w:rsid w:val="009C472F"/>
    <w:rsid w:val="009C4B18"/>
    <w:rsid w:val="009C776B"/>
    <w:rsid w:val="009C7DF1"/>
    <w:rsid w:val="009C7E9C"/>
    <w:rsid w:val="009D3640"/>
    <w:rsid w:val="009D4ED8"/>
    <w:rsid w:val="009E6B01"/>
    <w:rsid w:val="009F0423"/>
    <w:rsid w:val="009F3959"/>
    <w:rsid w:val="009F5465"/>
    <w:rsid w:val="009F67ED"/>
    <w:rsid w:val="009F7D77"/>
    <w:rsid w:val="00A010C2"/>
    <w:rsid w:val="00A01671"/>
    <w:rsid w:val="00A0445A"/>
    <w:rsid w:val="00A07323"/>
    <w:rsid w:val="00A10CC1"/>
    <w:rsid w:val="00A10DB3"/>
    <w:rsid w:val="00A11D5B"/>
    <w:rsid w:val="00A131E5"/>
    <w:rsid w:val="00A17B01"/>
    <w:rsid w:val="00A17E26"/>
    <w:rsid w:val="00A17E48"/>
    <w:rsid w:val="00A2047E"/>
    <w:rsid w:val="00A20E7B"/>
    <w:rsid w:val="00A240FC"/>
    <w:rsid w:val="00A24B54"/>
    <w:rsid w:val="00A26174"/>
    <w:rsid w:val="00A33260"/>
    <w:rsid w:val="00A35DFF"/>
    <w:rsid w:val="00A36F97"/>
    <w:rsid w:val="00A4005A"/>
    <w:rsid w:val="00A478FA"/>
    <w:rsid w:val="00A6128A"/>
    <w:rsid w:val="00A657DC"/>
    <w:rsid w:val="00A66F07"/>
    <w:rsid w:val="00A67AF3"/>
    <w:rsid w:val="00A708D2"/>
    <w:rsid w:val="00A71DDA"/>
    <w:rsid w:val="00A72FCE"/>
    <w:rsid w:val="00A7703E"/>
    <w:rsid w:val="00A80166"/>
    <w:rsid w:val="00A8078C"/>
    <w:rsid w:val="00A82641"/>
    <w:rsid w:val="00A91EAF"/>
    <w:rsid w:val="00A926B4"/>
    <w:rsid w:val="00A94BE8"/>
    <w:rsid w:val="00AA543E"/>
    <w:rsid w:val="00AA545D"/>
    <w:rsid w:val="00AA55B5"/>
    <w:rsid w:val="00AA7E6A"/>
    <w:rsid w:val="00AB1B1E"/>
    <w:rsid w:val="00AC078A"/>
    <w:rsid w:val="00AC3F08"/>
    <w:rsid w:val="00AC4B32"/>
    <w:rsid w:val="00AC64AA"/>
    <w:rsid w:val="00AC685B"/>
    <w:rsid w:val="00AC765F"/>
    <w:rsid w:val="00AC7719"/>
    <w:rsid w:val="00AD0C71"/>
    <w:rsid w:val="00AD2D85"/>
    <w:rsid w:val="00AD4631"/>
    <w:rsid w:val="00AD503E"/>
    <w:rsid w:val="00AD7DB3"/>
    <w:rsid w:val="00AE432B"/>
    <w:rsid w:val="00AE47A5"/>
    <w:rsid w:val="00AE5AB9"/>
    <w:rsid w:val="00AE6770"/>
    <w:rsid w:val="00AF1F83"/>
    <w:rsid w:val="00AF3800"/>
    <w:rsid w:val="00AF3E56"/>
    <w:rsid w:val="00AF409D"/>
    <w:rsid w:val="00AF67C9"/>
    <w:rsid w:val="00B0235D"/>
    <w:rsid w:val="00B03D46"/>
    <w:rsid w:val="00B066FF"/>
    <w:rsid w:val="00B06E23"/>
    <w:rsid w:val="00B1013F"/>
    <w:rsid w:val="00B12EE3"/>
    <w:rsid w:val="00B13781"/>
    <w:rsid w:val="00B1500A"/>
    <w:rsid w:val="00B15E44"/>
    <w:rsid w:val="00B161A9"/>
    <w:rsid w:val="00B17965"/>
    <w:rsid w:val="00B20866"/>
    <w:rsid w:val="00B21EDD"/>
    <w:rsid w:val="00B2250F"/>
    <w:rsid w:val="00B2273C"/>
    <w:rsid w:val="00B22D3D"/>
    <w:rsid w:val="00B24002"/>
    <w:rsid w:val="00B252CB"/>
    <w:rsid w:val="00B37C74"/>
    <w:rsid w:val="00B411B6"/>
    <w:rsid w:val="00B41C03"/>
    <w:rsid w:val="00B41FC8"/>
    <w:rsid w:val="00B42D38"/>
    <w:rsid w:val="00B45D16"/>
    <w:rsid w:val="00B46FF2"/>
    <w:rsid w:val="00B50EA7"/>
    <w:rsid w:val="00B534CD"/>
    <w:rsid w:val="00B53585"/>
    <w:rsid w:val="00B56295"/>
    <w:rsid w:val="00B60E71"/>
    <w:rsid w:val="00B62B38"/>
    <w:rsid w:val="00B640DA"/>
    <w:rsid w:val="00B66B3C"/>
    <w:rsid w:val="00B67365"/>
    <w:rsid w:val="00B6750E"/>
    <w:rsid w:val="00B71945"/>
    <w:rsid w:val="00B73FC0"/>
    <w:rsid w:val="00B742CC"/>
    <w:rsid w:val="00B771C3"/>
    <w:rsid w:val="00B81C4F"/>
    <w:rsid w:val="00B820F8"/>
    <w:rsid w:val="00B82861"/>
    <w:rsid w:val="00B835EC"/>
    <w:rsid w:val="00B8393B"/>
    <w:rsid w:val="00B84405"/>
    <w:rsid w:val="00B8782A"/>
    <w:rsid w:val="00B906FA"/>
    <w:rsid w:val="00B9207F"/>
    <w:rsid w:val="00B9318C"/>
    <w:rsid w:val="00B93DB2"/>
    <w:rsid w:val="00B96D2A"/>
    <w:rsid w:val="00BA3C99"/>
    <w:rsid w:val="00BA5071"/>
    <w:rsid w:val="00BA6C57"/>
    <w:rsid w:val="00BB0C09"/>
    <w:rsid w:val="00BB4A2D"/>
    <w:rsid w:val="00BB5FFD"/>
    <w:rsid w:val="00BC0919"/>
    <w:rsid w:val="00BC2A55"/>
    <w:rsid w:val="00BC523A"/>
    <w:rsid w:val="00BD047D"/>
    <w:rsid w:val="00BD06FF"/>
    <w:rsid w:val="00BD0719"/>
    <w:rsid w:val="00BD1C36"/>
    <w:rsid w:val="00BD2247"/>
    <w:rsid w:val="00BD3790"/>
    <w:rsid w:val="00BD593E"/>
    <w:rsid w:val="00BD6B8C"/>
    <w:rsid w:val="00BD71DC"/>
    <w:rsid w:val="00BE0146"/>
    <w:rsid w:val="00BE234D"/>
    <w:rsid w:val="00BE2360"/>
    <w:rsid w:val="00BE4E5E"/>
    <w:rsid w:val="00BE4F29"/>
    <w:rsid w:val="00BE52E0"/>
    <w:rsid w:val="00BE55FC"/>
    <w:rsid w:val="00BF258B"/>
    <w:rsid w:val="00BF31A5"/>
    <w:rsid w:val="00BF4B45"/>
    <w:rsid w:val="00BF558D"/>
    <w:rsid w:val="00BF7B16"/>
    <w:rsid w:val="00BF7BE2"/>
    <w:rsid w:val="00C00906"/>
    <w:rsid w:val="00C02FFF"/>
    <w:rsid w:val="00C04FE0"/>
    <w:rsid w:val="00C0762F"/>
    <w:rsid w:val="00C07CCD"/>
    <w:rsid w:val="00C11954"/>
    <w:rsid w:val="00C128CE"/>
    <w:rsid w:val="00C22C09"/>
    <w:rsid w:val="00C2317E"/>
    <w:rsid w:val="00C24F18"/>
    <w:rsid w:val="00C30D69"/>
    <w:rsid w:val="00C32B61"/>
    <w:rsid w:val="00C36CE0"/>
    <w:rsid w:val="00C36EC3"/>
    <w:rsid w:val="00C37B2B"/>
    <w:rsid w:val="00C4028C"/>
    <w:rsid w:val="00C41C4C"/>
    <w:rsid w:val="00C43978"/>
    <w:rsid w:val="00C43BCD"/>
    <w:rsid w:val="00C43FFC"/>
    <w:rsid w:val="00C471A1"/>
    <w:rsid w:val="00C47F76"/>
    <w:rsid w:val="00C50E3F"/>
    <w:rsid w:val="00C53BEF"/>
    <w:rsid w:val="00C556C9"/>
    <w:rsid w:val="00C57009"/>
    <w:rsid w:val="00C57E99"/>
    <w:rsid w:val="00C604B1"/>
    <w:rsid w:val="00C6151A"/>
    <w:rsid w:val="00C6616D"/>
    <w:rsid w:val="00C66246"/>
    <w:rsid w:val="00C7135B"/>
    <w:rsid w:val="00C773DA"/>
    <w:rsid w:val="00C818F7"/>
    <w:rsid w:val="00C82885"/>
    <w:rsid w:val="00C84BC2"/>
    <w:rsid w:val="00C861BB"/>
    <w:rsid w:val="00C8721C"/>
    <w:rsid w:val="00C902FB"/>
    <w:rsid w:val="00C92A29"/>
    <w:rsid w:val="00C92DC0"/>
    <w:rsid w:val="00C94296"/>
    <w:rsid w:val="00C94836"/>
    <w:rsid w:val="00C96DB4"/>
    <w:rsid w:val="00CA7793"/>
    <w:rsid w:val="00CB1EE6"/>
    <w:rsid w:val="00CB2738"/>
    <w:rsid w:val="00CB55B2"/>
    <w:rsid w:val="00CC273C"/>
    <w:rsid w:val="00CD1D44"/>
    <w:rsid w:val="00CD2572"/>
    <w:rsid w:val="00CD41E1"/>
    <w:rsid w:val="00CD440C"/>
    <w:rsid w:val="00CD4DC3"/>
    <w:rsid w:val="00CD6260"/>
    <w:rsid w:val="00CD722E"/>
    <w:rsid w:val="00CE0D08"/>
    <w:rsid w:val="00CE276F"/>
    <w:rsid w:val="00CE6BB5"/>
    <w:rsid w:val="00CF5233"/>
    <w:rsid w:val="00CF681D"/>
    <w:rsid w:val="00D00B4C"/>
    <w:rsid w:val="00D031A7"/>
    <w:rsid w:val="00D11AF8"/>
    <w:rsid w:val="00D13633"/>
    <w:rsid w:val="00D153DA"/>
    <w:rsid w:val="00D16B0D"/>
    <w:rsid w:val="00D16B34"/>
    <w:rsid w:val="00D17910"/>
    <w:rsid w:val="00D20CEA"/>
    <w:rsid w:val="00D21446"/>
    <w:rsid w:val="00D22B3C"/>
    <w:rsid w:val="00D22BCC"/>
    <w:rsid w:val="00D231AD"/>
    <w:rsid w:val="00D2550A"/>
    <w:rsid w:val="00D30E67"/>
    <w:rsid w:val="00D32B19"/>
    <w:rsid w:val="00D34429"/>
    <w:rsid w:val="00D3752B"/>
    <w:rsid w:val="00D37942"/>
    <w:rsid w:val="00D402FD"/>
    <w:rsid w:val="00D418AE"/>
    <w:rsid w:val="00D41E2D"/>
    <w:rsid w:val="00D42B5E"/>
    <w:rsid w:val="00D42F63"/>
    <w:rsid w:val="00D4317A"/>
    <w:rsid w:val="00D43AA3"/>
    <w:rsid w:val="00D51653"/>
    <w:rsid w:val="00D52770"/>
    <w:rsid w:val="00D5421D"/>
    <w:rsid w:val="00D5577F"/>
    <w:rsid w:val="00D625AA"/>
    <w:rsid w:val="00D630B9"/>
    <w:rsid w:val="00D63890"/>
    <w:rsid w:val="00D65E42"/>
    <w:rsid w:val="00D668C5"/>
    <w:rsid w:val="00D675E4"/>
    <w:rsid w:val="00D718A1"/>
    <w:rsid w:val="00D74F84"/>
    <w:rsid w:val="00D800C5"/>
    <w:rsid w:val="00D81A6E"/>
    <w:rsid w:val="00D8221A"/>
    <w:rsid w:val="00D833CA"/>
    <w:rsid w:val="00D87C68"/>
    <w:rsid w:val="00D93DB4"/>
    <w:rsid w:val="00D94ADC"/>
    <w:rsid w:val="00D9592A"/>
    <w:rsid w:val="00D96B69"/>
    <w:rsid w:val="00D977F2"/>
    <w:rsid w:val="00DA027F"/>
    <w:rsid w:val="00DA2EA2"/>
    <w:rsid w:val="00DA3276"/>
    <w:rsid w:val="00DA36E4"/>
    <w:rsid w:val="00DA5D00"/>
    <w:rsid w:val="00DA61CF"/>
    <w:rsid w:val="00DA6446"/>
    <w:rsid w:val="00DA690C"/>
    <w:rsid w:val="00DB349A"/>
    <w:rsid w:val="00DB38E3"/>
    <w:rsid w:val="00DB469E"/>
    <w:rsid w:val="00DC0C0E"/>
    <w:rsid w:val="00DC1CEA"/>
    <w:rsid w:val="00DC3C84"/>
    <w:rsid w:val="00DC55F8"/>
    <w:rsid w:val="00DC5896"/>
    <w:rsid w:val="00DC6050"/>
    <w:rsid w:val="00DD42CB"/>
    <w:rsid w:val="00DD49C7"/>
    <w:rsid w:val="00DE2D43"/>
    <w:rsid w:val="00DE7E27"/>
    <w:rsid w:val="00DF21E0"/>
    <w:rsid w:val="00DF2200"/>
    <w:rsid w:val="00DF34F3"/>
    <w:rsid w:val="00DF3830"/>
    <w:rsid w:val="00DF3AE7"/>
    <w:rsid w:val="00DF43B0"/>
    <w:rsid w:val="00DF4A6A"/>
    <w:rsid w:val="00DF6440"/>
    <w:rsid w:val="00E006C7"/>
    <w:rsid w:val="00E03117"/>
    <w:rsid w:val="00E0336A"/>
    <w:rsid w:val="00E06CE9"/>
    <w:rsid w:val="00E072B1"/>
    <w:rsid w:val="00E07BD8"/>
    <w:rsid w:val="00E1080D"/>
    <w:rsid w:val="00E10AAF"/>
    <w:rsid w:val="00E131BF"/>
    <w:rsid w:val="00E14419"/>
    <w:rsid w:val="00E14DFF"/>
    <w:rsid w:val="00E16494"/>
    <w:rsid w:val="00E23CDD"/>
    <w:rsid w:val="00E242E2"/>
    <w:rsid w:val="00E24420"/>
    <w:rsid w:val="00E24BFB"/>
    <w:rsid w:val="00E24C08"/>
    <w:rsid w:val="00E2556E"/>
    <w:rsid w:val="00E266A1"/>
    <w:rsid w:val="00E279CB"/>
    <w:rsid w:val="00E33AE4"/>
    <w:rsid w:val="00E34AEF"/>
    <w:rsid w:val="00E36B08"/>
    <w:rsid w:val="00E3752B"/>
    <w:rsid w:val="00E40B35"/>
    <w:rsid w:val="00E41299"/>
    <w:rsid w:val="00E413F9"/>
    <w:rsid w:val="00E4304D"/>
    <w:rsid w:val="00E43327"/>
    <w:rsid w:val="00E452AF"/>
    <w:rsid w:val="00E5571D"/>
    <w:rsid w:val="00E56F97"/>
    <w:rsid w:val="00E605BD"/>
    <w:rsid w:val="00E60C01"/>
    <w:rsid w:val="00E6114E"/>
    <w:rsid w:val="00E65AA3"/>
    <w:rsid w:val="00E66668"/>
    <w:rsid w:val="00E6677F"/>
    <w:rsid w:val="00E7021F"/>
    <w:rsid w:val="00E70521"/>
    <w:rsid w:val="00E71244"/>
    <w:rsid w:val="00E740A5"/>
    <w:rsid w:val="00E800BC"/>
    <w:rsid w:val="00E81295"/>
    <w:rsid w:val="00E858FC"/>
    <w:rsid w:val="00E86110"/>
    <w:rsid w:val="00E86752"/>
    <w:rsid w:val="00E96C62"/>
    <w:rsid w:val="00EA0459"/>
    <w:rsid w:val="00EA0A8F"/>
    <w:rsid w:val="00EA11DD"/>
    <w:rsid w:val="00EA788B"/>
    <w:rsid w:val="00EA7AFC"/>
    <w:rsid w:val="00EB0708"/>
    <w:rsid w:val="00EB2F63"/>
    <w:rsid w:val="00EB38A2"/>
    <w:rsid w:val="00EB42F1"/>
    <w:rsid w:val="00EB529C"/>
    <w:rsid w:val="00EB68BB"/>
    <w:rsid w:val="00EC133E"/>
    <w:rsid w:val="00EC167F"/>
    <w:rsid w:val="00EC16E2"/>
    <w:rsid w:val="00EC3C83"/>
    <w:rsid w:val="00EC41F8"/>
    <w:rsid w:val="00EC4655"/>
    <w:rsid w:val="00EC5320"/>
    <w:rsid w:val="00EC684E"/>
    <w:rsid w:val="00ED02DD"/>
    <w:rsid w:val="00ED035D"/>
    <w:rsid w:val="00ED0480"/>
    <w:rsid w:val="00ED5212"/>
    <w:rsid w:val="00ED7550"/>
    <w:rsid w:val="00EE134E"/>
    <w:rsid w:val="00EE488F"/>
    <w:rsid w:val="00EF0D0D"/>
    <w:rsid w:val="00EF71F0"/>
    <w:rsid w:val="00EF7C73"/>
    <w:rsid w:val="00F0482D"/>
    <w:rsid w:val="00F0507F"/>
    <w:rsid w:val="00F06531"/>
    <w:rsid w:val="00F10B54"/>
    <w:rsid w:val="00F2474B"/>
    <w:rsid w:val="00F25BAE"/>
    <w:rsid w:val="00F30774"/>
    <w:rsid w:val="00F31356"/>
    <w:rsid w:val="00F31519"/>
    <w:rsid w:val="00F332DD"/>
    <w:rsid w:val="00F362E9"/>
    <w:rsid w:val="00F37FEA"/>
    <w:rsid w:val="00F40EEA"/>
    <w:rsid w:val="00F424FA"/>
    <w:rsid w:val="00F443A5"/>
    <w:rsid w:val="00F46F70"/>
    <w:rsid w:val="00F516D8"/>
    <w:rsid w:val="00F52CBE"/>
    <w:rsid w:val="00F53B13"/>
    <w:rsid w:val="00F53FB6"/>
    <w:rsid w:val="00F5664A"/>
    <w:rsid w:val="00F56E9A"/>
    <w:rsid w:val="00F60B25"/>
    <w:rsid w:val="00F6307C"/>
    <w:rsid w:val="00F657AE"/>
    <w:rsid w:val="00F65836"/>
    <w:rsid w:val="00F739E1"/>
    <w:rsid w:val="00F74413"/>
    <w:rsid w:val="00F74C1F"/>
    <w:rsid w:val="00F777D4"/>
    <w:rsid w:val="00F77834"/>
    <w:rsid w:val="00F77967"/>
    <w:rsid w:val="00F81056"/>
    <w:rsid w:val="00F835B4"/>
    <w:rsid w:val="00F84B9F"/>
    <w:rsid w:val="00F8755A"/>
    <w:rsid w:val="00F900F5"/>
    <w:rsid w:val="00F90BE9"/>
    <w:rsid w:val="00F90BFD"/>
    <w:rsid w:val="00F91667"/>
    <w:rsid w:val="00F9396F"/>
    <w:rsid w:val="00F9434C"/>
    <w:rsid w:val="00F94417"/>
    <w:rsid w:val="00F96C48"/>
    <w:rsid w:val="00F979BA"/>
    <w:rsid w:val="00F97DAF"/>
    <w:rsid w:val="00FA0ECA"/>
    <w:rsid w:val="00FA3B8B"/>
    <w:rsid w:val="00FA4B99"/>
    <w:rsid w:val="00FA7042"/>
    <w:rsid w:val="00FA76BB"/>
    <w:rsid w:val="00FB4256"/>
    <w:rsid w:val="00FB4FEB"/>
    <w:rsid w:val="00FB5F57"/>
    <w:rsid w:val="00FB6343"/>
    <w:rsid w:val="00FB6D0C"/>
    <w:rsid w:val="00FC07F7"/>
    <w:rsid w:val="00FC0917"/>
    <w:rsid w:val="00FC4359"/>
    <w:rsid w:val="00FD15C7"/>
    <w:rsid w:val="00FD18CD"/>
    <w:rsid w:val="00FD468F"/>
    <w:rsid w:val="00FD5B0F"/>
    <w:rsid w:val="00FE1ED9"/>
    <w:rsid w:val="00FE2426"/>
    <w:rsid w:val="00FE40FF"/>
    <w:rsid w:val="00FE452E"/>
    <w:rsid w:val="00FE5C7F"/>
    <w:rsid w:val="00FE6EED"/>
    <w:rsid w:val="00FF0962"/>
    <w:rsid w:val="00FF1A8E"/>
    <w:rsid w:val="00FF4F19"/>
    <w:rsid w:val="00FF52A3"/>
    <w:rsid w:val="00FF735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69"/>
    <o:shapelayout v:ext="edit">
      <o:idmap v:ext="edit" data="1"/>
    </o:shapelayout>
  </w:shapeDefaults>
  <w:decimalSymbol w:val=","/>
  <w:listSeparator w:val=";"/>
  <w14:docId w14:val="74F1769D"/>
  <w15:docId w15:val="{2DE4BEE1-E9C5-4401-AD37-43A59A32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53549"/>
    <w:pPr>
      <w:spacing w:after="120" w:line="288" w:lineRule="auto"/>
    </w:pPr>
  </w:style>
  <w:style w:type="paragraph" w:styleId="berschrift1">
    <w:name w:val="heading 1"/>
    <w:basedOn w:val="Standard"/>
    <w:next w:val="Standard"/>
    <w:link w:val="berschrift1Zchn"/>
    <w:uiPriority w:val="9"/>
    <w:qFormat/>
    <w:rsid w:val="00BE2360"/>
    <w:pPr>
      <w:keepNext/>
      <w:numPr>
        <w:numId w:val="22"/>
      </w:numPr>
      <w:pBdr>
        <w:top w:val="single" w:sz="12" w:space="1" w:color="F2F2F2" w:themeColor="background1" w:themeShade="F2"/>
        <w:left w:val="single" w:sz="12" w:space="4" w:color="F2F2F2" w:themeColor="background1" w:themeShade="F2"/>
        <w:bottom w:val="single" w:sz="12" w:space="1" w:color="F2F2F2" w:themeColor="background1" w:themeShade="F2"/>
        <w:right w:val="single" w:sz="12" w:space="4" w:color="F2F2F2" w:themeColor="background1" w:themeShade="F2"/>
      </w:pBdr>
      <w:shd w:val="clear" w:color="auto" w:fill="F2F2F2" w:themeFill="background1" w:themeFillShade="F2"/>
      <w:spacing w:before="160" w:after="160"/>
      <w:ind w:left="567" w:hanging="567"/>
      <w:outlineLvl w:val="0"/>
    </w:pPr>
    <w:rPr>
      <w:rFonts w:asciiTheme="majorHAnsi" w:eastAsiaTheme="majorEastAsia" w:hAnsiTheme="majorHAnsi" w:cs="Segoe UI Light"/>
      <w:bCs/>
      <w:color w:val="87766A" w:themeColor="text1" w:themeTint="A6"/>
      <w:sz w:val="40"/>
      <w:szCs w:val="28"/>
    </w:rPr>
  </w:style>
  <w:style w:type="paragraph" w:styleId="berschrift2">
    <w:name w:val="heading 2"/>
    <w:basedOn w:val="Verzeichnis2"/>
    <w:next w:val="Standard"/>
    <w:link w:val="berschrift2Zchn"/>
    <w:autoRedefine/>
    <w:uiPriority w:val="9"/>
    <w:unhideWhenUsed/>
    <w:qFormat/>
    <w:rsid w:val="00A67AF3"/>
    <w:pPr>
      <w:keepNext/>
      <w:numPr>
        <w:ilvl w:val="1"/>
        <w:numId w:val="22"/>
      </w:numPr>
      <w:pBdr>
        <w:top w:val="single" w:sz="4" w:space="1" w:color="F2F2F2" w:themeColor="background1" w:themeShade="F2"/>
        <w:bottom w:val="single" w:sz="4" w:space="1" w:color="F2F2F2" w:themeColor="background1" w:themeShade="F2"/>
        <w:right w:val="single" w:sz="4" w:space="4" w:color="F2F2F2" w:themeColor="background1" w:themeShade="F2"/>
      </w:pBdr>
      <w:shd w:val="clear" w:color="auto" w:fill="F2F2F2" w:themeFill="background1" w:themeFillShade="F2"/>
      <w:spacing w:before="160" w:after="160" w:line="288" w:lineRule="auto"/>
      <w:ind w:left="578" w:hanging="578"/>
      <w:outlineLvl w:val="1"/>
    </w:pPr>
    <w:rPr>
      <w:rFonts w:eastAsiaTheme="majorEastAsia" w:cs="Segoe UI"/>
      <w:color w:val="706258" w:themeColor="text1" w:themeTint="BF"/>
      <w:sz w:val="24"/>
      <w:lang w:eastAsia="en-GB"/>
    </w:rPr>
  </w:style>
  <w:style w:type="paragraph" w:styleId="berschrift3">
    <w:name w:val="heading 3"/>
    <w:basedOn w:val="Standard"/>
    <w:next w:val="Standard"/>
    <w:link w:val="berschrift3Zchn"/>
    <w:uiPriority w:val="9"/>
    <w:unhideWhenUsed/>
    <w:qFormat/>
    <w:rsid w:val="008A3C03"/>
    <w:pPr>
      <w:keepNext/>
      <w:keepLines/>
      <w:numPr>
        <w:ilvl w:val="2"/>
        <w:numId w:val="22"/>
      </w:numPr>
      <w:pBdr>
        <w:top w:val="single" w:sz="12" w:space="1" w:color="F2F2F2" w:themeColor="background1" w:themeShade="F2"/>
        <w:bottom w:val="single" w:sz="12" w:space="1" w:color="F2F2F2" w:themeColor="background1" w:themeShade="F2"/>
        <w:right w:val="single" w:sz="12" w:space="4" w:color="F2F2F2" w:themeColor="background1" w:themeShade="F2"/>
      </w:pBdr>
      <w:shd w:val="clear" w:color="auto" w:fill="F2F2F2" w:themeFill="background1" w:themeFillShade="F2"/>
      <w:spacing w:before="240" w:after="160"/>
      <w:outlineLvl w:val="2"/>
    </w:pPr>
    <w:rPr>
      <w:rFonts w:eastAsiaTheme="majorEastAsia" w:cs="Segoe UI"/>
      <w:bCs/>
      <w:color w:val="594E46" w:themeColor="text1" w:themeTint="D9"/>
      <w:sz w:val="24"/>
    </w:rPr>
  </w:style>
  <w:style w:type="paragraph" w:styleId="berschrift4">
    <w:name w:val="heading 4"/>
    <w:basedOn w:val="Standard"/>
    <w:next w:val="Standard"/>
    <w:link w:val="berschrift4Zchn"/>
    <w:uiPriority w:val="9"/>
    <w:unhideWhenUsed/>
    <w:qFormat/>
    <w:rsid w:val="00A94BE8"/>
    <w:pPr>
      <w:keepNext/>
      <w:keepLines/>
      <w:numPr>
        <w:ilvl w:val="3"/>
        <w:numId w:val="22"/>
      </w:numPr>
      <w:spacing w:before="200" w:after="0"/>
      <w:outlineLvl w:val="3"/>
    </w:pPr>
    <w:rPr>
      <w:rFonts w:asciiTheme="majorHAnsi" w:eastAsiaTheme="majorEastAsia" w:hAnsiTheme="majorHAnsi" w:cstheme="majorBidi"/>
      <w:b/>
      <w:bCs/>
      <w:i/>
      <w:iCs/>
      <w:color w:val="71655D" w:themeColor="accent1"/>
    </w:rPr>
  </w:style>
  <w:style w:type="paragraph" w:styleId="berschrift5">
    <w:name w:val="heading 5"/>
    <w:basedOn w:val="Standard"/>
    <w:next w:val="Standard"/>
    <w:link w:val="berschrift5Zchn"/>
    <w:uiPriority w:val="9"/>
    <w:unhideWhenUsed/>
    <w:qFormat/>
    <w:rsid w:val="00A94BE8"/>
    <w:pPr>
      <w:keepNext/>
      <w:keepLines/>
      <w:numPr>
        <w:ilvl w:val="4"/>
        <w:numId w:val="22"/>
      </w:numPr>
      <w:spacing w:before="200" w:after="0"/>
      <w:outlineLvl w:val="4"/>
    </w:pPr>
    <w:rPr>
      <w:rFonts w:asciiTheme="majorHAnsi" w:eastAsiaTheme="majorEastAsia" w:hAnsiTheme="majorHAnsi" w:cstheme="majorBidi"/>
      <w:color w:val="38322E" w:themeColor="accent1" w:themeShade="7F"/>
    </w:rPr>
  </w:style>
  <w:style w:type="paragraph" w:styleId="berschrift6">
    <w:name w:val="heading 6"/>
    <w:basedOn w:val="Standard"/>
    <w:next w:val="Standard"/>
    <w:link w:val="berschrift6Zchn"/>
    <w:uiPriority w:val="9"/>
    <w:unhideWhenUsed/>
    <w:qFormat/>
    <w:rsid w:val="00A94BE8"/>
    <w:pPr>
      <w:keepNext/>
      <w:keepLines/>
      <w:numPr>
        <w:ilvl w:val="5"/>
        <w:numId w:val="22"/>
      </w:numPr>
      <w:spacing w:before="200" w:after="0"/>
      <w:outlineLvl w:val="5"/>
    </w:pPr>
    <w:rPr>
      <w:rFonts w:asciiTheme="majorHAnsi" w:eastAsiaTheme="majorEastAsia" w:hAnsiTheme="majorHAnsi" w:cstheme="majorBidi"/>
      <w:i/>
      <w:iCs/>
      <w:color w:val="38322E" w:themeColor="accent1" w:themeShade="7F"/>
    </w:rPr>
  </w:style>
  <w:style w:type="paragraph" w:styleId="berschrift7">
    <w:name w:val="heading 7"/>
    <w:basedOn w:val="Standard"/>
    <w:next w:val="Standard"/>
    <w:link w:val="berschrift7Zchn"/>
    <w:uiPriority w:val="9"/>
    <w:semiHidden/>
    <w:unhideWhenUsed/>
    <w:qFormat/>
    <w:rsid w:val="00A94BE8"/>
    <w:pPr>
      <w:keepNext/>
      <w:keepLines/>
      <w:numPr>
        <w:ilvl w:val="6"/>
        <w:numId w:val="22"/>
      </w:numPr>
      <w:spacing w:before="200" w:after="0"/>
      <w:outlineLvl w:val="6"/>
    </w:pPr>
    <w:rPr>
      <w:rFonts w:asciiTheme="majorHAnsi" w:eastAsiaTheme="majorEastAsia" w:hAnsiTheme="majorHAnsi" w:cstheme="majorBidi"/>
      <w:i/>
      <w:iCs/>
      <w:color w:val="706258" w:themeColor="text1" w:themeTint="BF"/>
    </w:rPr>
  </w:style>
  <w:style w:type="paragraph" w:styleId="berschrift8">
    <w:name w:val="heading 8"/>
    <w:basedOn w:val="Standard"/>
    <w:next w:val="Standard"/>
    <w:link w:val="berschrift8Zchn"/>
    <w:uiPriority w:val="9"/>
    <w:semiHidden/>
    <w:unhideWhenUsed/>
    <w:qFormat/>
    <w:rsid w:val="00A94BE8"/>
    <w:pPr>
      <w:keepNext/>
      <w:keepLines/>
      <w:numPr>
        <w:ilvl w:val="7"/>
        <w:numId w:val="22"/>
      </w:numPr>
      <w:spacing w:before="200" w:after="0"/>
      <w:outlineLvl w:val="7"/>
    </w:pPr>
    <w:rPr>
      <w:rFonts w:asciiTheme="majorHAnsi" w:eastAsiaTheme="majorEastAsia" w:hAnsiTheme="majorHAnsi" w:cstheme="majorBidi"/>
      <w:color w:val="706258" w:themeColor="text1" w:themeTint="BF"/>
      <w:szCs w:val="20"/>
    </w:rPr>
  </w:style>
  <w:style w:type="paragraph" w:styleId="berschrift9">
    <w:name w:val="heading 9"/>
    <w:basedOn w:val="Standard"/>
    <w:next w:val="Standard"/>
    <w:link w:val="berschrift9Zchn"/>
    <w:uiPriority w:val="9"/>
    <w:semiHidden/>
    <w:unhideWhenUsed/>
    <w:qFormat/>
    <w:rsid w:val="00A94BE8"/>
    <w:pPr>
      <w:keepNext/>
      <w:keepLines/>
      <w:numPr>
        <w:ilvl w:val="8"/>
        <w:numId w:val="22"/>
      </w:numPr>
      <w:spacing w:before="200" w:after="0"/>
      <w:outlineLvl w:val="8"/>
    </w:pPr>
    <w:rPr>
      <w:rFonts w:asciiTheme="majorHAnsi" w:eastAsiaTheme="majorEastAsia" w:hAnsiTheme="majorHAnsi" w:cstheme="majorBidi"/>
      <w:i/>
      <w:iCs/>
      <w:color w:val="706258" w:themeColor="text1" w:themeTint="BF"/>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66E61"/>
    <w:pPr>
      <w:tabs>
        <w:tab w:val="center" w:pos="4536"/>
        <w:tab w:val="right" w:pos="9072"/>
      </w:tabs>
      <w:spacing w:after="0"/>
    </w:pPr>
  </w:style>
  <w:style w:type="character" w:customStyle="1" w:styleId="KopfzeileZchn">
    <w:name w:val="Kopfzeile Zchn"/>
    <w:basedOn w:val="Absatz-Standardschriftart"/>
    <w:link w:val="Kopfzeile"/>
    <w:uiPriority w:val="99"/>
    <w:rsid w:val="00066E61"/>
  </w:style>
  <w:style w:type="paragraph" w:styleId="Fuzeile">
    <w:name w:val="footer"/>
    <w:basedOn w:val="Standard"/>
    <w:link w:val="FuzeileZchn"/>
    <w:uiPriority w:val="99"/>
    <w:unhideWhenUsed/>
    <w:rsid w:val="00066E61"/>
    <w:pPr>
      <w:tabs>
        <w:tab w:val="center" w:pos="4536"/>
        <w:tab w:val="right" w:pos="9072"/>
      </w:tabs>
      <w:spacing w:after="0"/>
    </w:pPr>
  </w:style>
  <w:style w:type="character" w:customStyle="1" w:styleId="FuzeileZchn">
    <w:name w:val="Fußzeile Zchn"/>
    <w:basedOn w:val="Absatz-Standardschriftart"/>
    <w:link w:val="Fuzeile"/>
    <w:uiPriority w:val="99"/>
    <w:rsid w:val="00066E61"/>
  </w:style>
  <w:style w:type="paragraph" w:styleId="Sprechblasentext">
    <w:name w:val="Balloon Text"/>
    <w:basedOn w:val="Standard"/>
    <w:link w:val="SprechblasentextZchn"/>
    <w:uiPriority w:val="99"/>
    <w:semiHidden/>
    <w:unhideWhenUsed/>
    <w:rsid w:val="00066E61"/>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6E61"/>
    <w:rPr>
      <w:rFonts w:ascii="Tahoma" w:hAnsi="Tahoma" w:cs="Tahoma"/>
      <w:sz w:val="16"/>
      <w:szCs w:val="16"/>
    </w:rPr>
  </w:style>
  <w:style w:type="paragraph" w:customStyle="1" w:styleId="Dokumentname">
    <w:name w:val="Dokumentname"/>
    <w:basedOn w:val="Standard"/>
    <w:link w:val="DokumentnameZchn"/>
    <w:rsid w:val="00066E61"/>
    <w:pPr>
      <w:jc w:val="right"/>
    </w:pPr>
    <w:rPr>
      <w:b/>
      <w:sz w:val="72"/>
    </w:rPr>
  </w:style>
  <w:style w:type="paragraph" w:styleId="Titel">
    <w:name w:val="Title"/>
    <w:basedOn w:val="Standard"/>
    <w:next w:val="Standard"/>
    <w:link w:val="TitelZchn"/>
    <w:uiPriority w:val="10"/>
    <w:qFormat/>
    <w:rsid w:val="00D22BCC"/>
    <w:rPr>
      <w:rFonts w:cs="Arial"/>
      <w:b/>
      <w:sz w:val="56"/>
      <w:szCs w:val="72"/>
    </w:rPr>
  </w:style>
  <w:style w:type="character" w:customStyle="1" w:styleId="TitelZchn">
    <w:name w:val="Titel Zchn"/>
    <w:basedOn w:val="Absatz-Standardschriftart"/>
    <w:link w:val="Titel"/>
    <w:uiPriority w:val="10"/>
    <w:rsid w:val="00D22BCC"/>
    <w:rPr>
      <w:rFonts w:cs="Arial"/>
      <w:b/>
      <w:sz w:val="56"/>
      <w:szCs w:val="72"/>
    </w:rPr>
  </w:style>
  <w:style w:type="paragraph" w:customStyle="1" w:styleId="PhaseDescription">
    <w:name w:val="Phase Description"/>
    <w:basedOn w:val="Dokumentname"/>
    <w:link w:val="PhaseDescriptionZchn"/>
    <w:qFormat/>
    <w:rsid w:val="00066E61"/>
    <w:pPr>
      <w:suppressAutoHyphens/>
      <w:jc w:val="left"/>
    </w:pPr>
    <w:rPr>
      <w:rFonts w:cs="Arial"/>
      <w:color w:val="A6A6A6" w:themeColor="background1" w:themeShade="A6"/>
      <w:sz w:val="36"/>
      <w:szCs w:val="36"/>
    </w:rPr>
  </w:style>
  <w:style w:type="paragraph" w:customStyle="1" w:styleId="DocumentClassification">
    <w:name w:val="Document Classification"/>
    <w:basedOn w:val="Kopfzeile"/>
    <w:link w:val="DocumentClassificationZchn"/>
    <w:qFormat/>
    <w:rsid w:val="00741ECC"/>
    <w:rPr>
      <w:rFonts w:cs="Arial"/>
      <w:b/>
      <w:caps/>
      <w:noProof/>
      <w:color w:val="A4958A" w:themeColor="text1" w:themeTint="80"/>
      <w:spacing w:val="40"/>
      <w:lang w:eastAsia="en-GB"/>
    </w:rPr>
  </w:style>
  <w:style w:type="character" w:customStyle="1" w:styleId="DokumentnameZchn">
    <w:name w:val="Dokumentname Zchn"/>
    <w:basedOn w:val="Absatz-Standardschriftart"/>
    <w:link w:val="Dokumentname"/>
    <w:rsid w:val="00066E61"/>
    <w:rPr>
      <w:rFonts w:ascii="Frutiger" w:eastAsia="Times New Roman" w:hAnsi="Frutiger" w:cs="Times New Roman"/>
      <w:b/>
      <w:sz w:val="72"/>
      <w:lang w:val="de-DE"/>
    </w:rPr>
  </w:style>
  <w:style w:type="character" w:customStyle="1" w:styleId="PhaseDescriptionZchn">
    <w:name w:val="Phase Description Zchn"/>
    <w:basedOn w:val="DokumentnameZchn"/>
    <w:link w:val="PhaseDescription"/>
    <w:rsid w:val="00066E61"/>
    <w:rPr>
      <w:rFonts w:ascii="Arial" w:eastAsia="Times New Roman" w:hAnsi="Arial" w:cs="Arial"/>
      <w:b/>
      <w:color w:val="A6A6A6" w:themeColor="background1" w:themeShade="A6"/>
      <w:sz w:val="36"/>
      <w:szCs w:val="36"/>
      <w:lang w:val="de-DE"/>
    </w:rPr>
  </w:style>
  <w:style w:type="character" w:customStyle="1" w:styleId="berschrift1Zchn">
    <w:name w:val="Überschrift 1 Zchn"/>
    <w:basedOn w:val="Absatz-Standardschriftart"/>
    <w:link w:val="berschrift1"/>
    <w:uiPriority w:val="9"/>
    <w:rsid w:val="00BE2360"/>
    <w:rPr>
      <w:rFonts w:asciiTheme="majorHAnsi" w:eastAsiaTheme="majorEastAsia" w:hAnsiTheme="majorHAnsi" w:cs="Segoe UI Light"/>
      <w:bCs/>
      <w:color w:val="87766A" w:themeColor="text1" w:themeTint="A6"/>
      <w:sz w:val="40"/>
      <w:szCs w:val="28"/>
      <w:shd w:val="clear" w:color="auto" w:fill="F2F2F2" w:themeFill="background1" w:themeFillShade="F2"/>
    </w:rPr>
  </w:style>
  <w:style w:type="character" w:customStyle="1" w:styleId="DocumentClassificationZchn">
    <w:name w:val="Document Classification Zchn"/>
    <w:basedOn w:val="KopfzeileZchn"/>
    <w:link w:val="DocumentClassification"/>
    <w:rsid w:val="00741ECC"/>
    <w:rPr>
      <w:rFonts w:ascii="Arial" w:eastAsia="Times New Roman" w:hAnsi="Arial" w:cs="Arial"/>
      <w:b/>
      <w:caps/>
      <w:noProof/>
      <w:color w:val="A4958A" w:themeColor="text1" w:themeTint="80"/>
      <w:spacing w:val="40"/>
      <w:sz w:val="20"/>
      <w:lang w:eastAsia="en-GB"/>
    </w:rPr>
  </w:style>
  <w:style w:type="character" w:customStyle="1" w:styleId="berschrift2Zchn">
    <w:name w:val="Überschrift 2 Zchn"/>
    <w:basedOn w:val="Absatz-Standardschriftart"/>
    <w:link w:val="berschrift2"/>
    <w:uiPriority w:val="9"/>
    <w:rsid w:val="00A67AF3"/>
    <w:rPr>
      <w:rFonts w:eastAsiaTheme="majorEastAsia" w:cs="Segoe UI"/>
      <w:noProof/>
      <w:color w:val="706258" w:themeColor="text1" w:themeTint="BF"/>
      <w:sz w:val="24"/>
      <w:shd w:val="clear" w:color="auto" w:fill="F2F2F2" w:themeFill="background1" w:themeFillShade="F2"/>
      <w:lang w:eastAsia="en-GB"/>
    </w:rPr>
  </w:style>
  <w:style w:type="paragraph" w:customStyle="1" w:styleId="StyleAufzhlung1BoldUnderline">
    <w:name w:val="Style Aufzählung 1 + Bold Underline"/>
    <w:basedOn w:val="Standard"/>
    <w:autoRedefine/>
    <w:rsid w:val="00F77834"/>
    <w:pPr>
      <w:keepLines/>
      <w:numPr>
        <w:numId w:val="1"/>
      </w:numPr>
      <w:spacing w:beforeLines="120" w:before="288" w:after="0"/>
      <w:ind w:right="1134"/>
      <w:jc w:val="both"/>
    </w:pPr>
    <w:rPr>
      <w:b/>
      <w:bCs/>
      <w:szCs w:val="20"/>
      <w:u w:val="single"/>
      <w:lang w:eastAsia="de-DE"/>
    </w:rPr>
  </w:style>
  <w:style w:type="paragraph" w:customStyle="1" w:styleId="Aktion">
    <w:name w:val="Aktion"/>
    <w:basedOn w:val="Standard"/>
    <w:next w:val="Standard"/>
    <w:rsid w:val="00EE134E"/>
    <w:pPr>
      <w:keepLines/>
      <w:numPr>
        <w:numId w:val="2"/>
      </w:numPr>
      <w:spacing w:after="60"/>
      <w:jc w:val="right"/>
    </w:pPr>
    <w:rPr>
      <w:b/>
      <w:i/>
      <w:szCs w:val="20"/>
      <w:lang w:eastAsia="de-DE"/>
    </w:rPr>
  </w:style>
  <w:style w:type="paragraph" w:customStyle="1" w:styleId="Kommentar">
    <w:name w:val="Kommentar"/>
    <w:basedOn w:val="Standard"/>
    <w:link w:val="KommentarZchn"/>
    <w:rsid w:val="00E23CDD"/>
    <w:rPr>
      <w:i/>
      <w:color w:val="37302B" w:themeColor="text1"/>
      <w:sz w:val="16"/>
    </w:rPr>
  </w:style>
  <w:style w:type="paragraph" w:styleId="Listenabsatz">
    <w:name w:val="List Paragraph"/>
    <w:basedOn w:val="Standard"/>
    <w:uiPriority w:val="34"/>
    <w:qFormat/>
    <w:rsid w:val="00EE134E"/>
    <w:pPr>
      <w:ind w:left="720"/>
      <w:contextualSpacing/>
    </w:pPr>
  </w:style>
  <w:style w:type="character" w:customStyle="1" w:styleId="KommentarZchn">
    <w:name w:val="Kommentar Zchn"/>
    <w:basedOn w:val="Absatz-Standardschriftart"/>
    <w:link w:val="Kommentar"/>
    <w:rsid w:val="00E23CDD"/>
    <w:rPr>
      <w:rFonts w:ascii="Segoe UI" w:eastAsia="Times New Roman" w:hAnsi="Segoe UI" w:cs="Times New Roman"/>
      <w:i/>
      <w:color w:val="37302B" w:themeColor="text1"/>
      <w:sz w:val="16"/>
    </w:rPr>
  </w:style>
  <w:style w:type="table" w:customStyle="1" w:styleId="KOMPASS-Tabelle">
    <w:name w:val="KOMPASS-Tabelle"/>
    <w:basedOn w:val="NormaleTabelle"/>
    <w:rsid w:val="00693AF5"/>
    <w:pPr>
      <w:spacing w:before="40" w:after="40" w:line="240" w:lineRule="auto"/>
    </w:pPr>
    <w:rPr>
      <w:rFonts w:ascii="Frutiger" w:eastAsia="Times New Roman" w:hAnsi="Frutiger" w:cs="Times New Roman"/>
      <w:szCs w:val="20"/>
      <w:lang w:val="de-DE" w:eastAsia="de-DE"/>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spacing w:beforeLines="0" w:before="40" w:beforeAutospacing="0" w:afterLines="0" w:after="40" w:afterAutospacing="0"/>
        <w:contextualSpacing w:val="0"/>
      </w:pPr>
      <w:rPr>
        <w:rFonts w:ascii="Calibri" w:hAnsi="Calibri"/>
        <w:b/>
        <w:sz w:val="24"/>
      </w:rPr>
      <w:tblPr/>
      <w:tcPr>
        <w:tc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l2br w:val="nil"/>
          <w:tr2bl w:val="nil"/>
        </w:tcBorders>
        <w:shd w:val="clear" w:color="auto" w:fill="C0C0C0"/>
      </w:tcPr>
    </w:tblStylePr>
  </w:style>
  <w:style w:type="character" w:customStyle="1" w:styleId="berschrift3Zchn">
    <w:name w:val="Überschrift 3 Zchn"/>
    <w:basedOn w:val="Absatz-Standardschriftart"/>
    <w:link w:val="berschrift3"/>
    <w:uiPriority w:val="9"/>
    <w:rsid w:val="008A3C03"/>
    <w:rPr>
      <w:rFonts w:ascii="Segoe UI" w:eastAsiaTheme="majorEastAsia" w:hAnsi="Segoe UI" w:cs="Segoe UI"/>
      <w:bCs/>
      <w:color w:val="594E46" w:themeColor="text1" w:themeTint="D9"/>
      <w:sz w:val="24"/>
      <w:shd w:val="clear" w:color="auto" w:fill="F2F2F2" w:themeFill="background1" w:themeFillShade="F2"/>
    </w:rPr>
  </w:style>
  <w:style w:type="character" w:customStyle="1" w:styleId="berschrift4Zchn">
    <w:name w:val="Überschrift 4 Zchn"/>
    <w:basedOn w:val="Absatz-Standardschriftart"/>
    <w:link w:val="berschrift4"/>
    <w:uiPriority w:val="9"/>
    <w:rsid w:val="00A94BE8"/>
    <w:rPr>
      <w:rFonts w:asciiTheme="majorHAnsi" w:eastAsiaTheme="majorEastAsia" w:hAnsiTheme="majorHAnsi" w:cstheme="majorBidi"/>
      <w:b/>
      <w:bCs/>
      <w:i/>
      <w:iCs/>
      <w:color w:val="71655D" w:themeColor="accent1"/>
      <w:sz w:val="20"/>
    </w:rPr>
  </w:style>
  <w:style w:type="character" w:customStyle="1" w:styleId="berschrift5Zchn">
    <w:name w:val="Überschrift 5 Zchn"/>
    <w:basedOn w:val="Absatz-Standardschriftart"/>
    <w:link w:val="berschrift5"/>
    <w:uiPriority w:val="9"/>
    <w:rsid w:val="00A94BE8"/>
    <w:rPr>
      <w:rFonts w:asciiTheme="majorHAnsi" w:eastAsiaTheme="majorEastAsia" w:hAnsiTheme="majorHAnsi" w:cstheme="majorBidi"/>
      <w:color w:val="38322E" w:themeColor="accent1" w:themeShade="7F"/>
      <w:sz w:val="20"/>
    </w:rPr>
  </w:style>
  <w:style w:type="character" w:customStyle="1" w:styleId="berschrift6Zchn">
    <w:name w:val="Überschrift 6 Zchn"/>
    <w:basedOn w:val="Absatz-Standardschriftart"/>
    <w:link w:val="berschrift6"/>
    <w:uiPriority w:val="9"/>
    <w:rsid w:val="00A94BE8"/>
    <w:rPr>
      <w:rFonts w:asciiTheme="majorHAnsi" w:eastAsiaTheme="majorEastAsia" w:hAnsiTheme="majorHAnsi" w:cstheme="majorBidi"/>
      <w:i/>
      <w:iCs/>
      <w:color w:val="38322E" w:themeColor="accent1" w:themeShade="7F"/>
      <w:sz w:val="20"/>
    </w:rPr>
  </w:style>
  <w:style w:type="character" w:customStyle="1" w:styleId="berschrift7Zchn">
    <w:name w:val="Überschrift 7 Zchn"/>
    <w:basedOn w:val="Absatz-Standardschriftart"/>
    <w:link w:val="berschrift7"/>
    <w:uiPriority w:val="9"/>
    <w:semiHidden/>
    <w:rsid w:val="00A94BE8"/>
    <w:rPr>
      <w:rFonts w:asciiTheme="majorHAnsi" w:eastAsiaTheme="majorEastAsia" w:hAnsiTheme="majorHAnsi" w:cstheme="majorBidi"/>
      <w:i/>
      <w:iCs/>
      <w:color w:val="706258" w:themeColor="text1" w:themeTint="BF"/>
      <w:sz w:val="20"/>
    </w:rPr>
  </w:style>
  <w:style w:type="character" w:customStyle="1" w:styleId="berschrift8Zchn">
    <w:name w:val="Überschrift 8 Zchn"/>
    <w:basedOn w:val="Absatz-Standardschriftart"/>
    <w:link w:val="berschrift8"/>
    <w:uiPriority w:val="9"/>
    <w:semiHidden/>
    <w:rsid w:val="00A94BE8"/>
    <w:rPr>
      <w:rFonts w:asciiTheme="majorHAnsi" w:eastAsiaTheme="majorEastAsia" w:hAnsiTheme="majorHAnsi" w:cstheme="majorBidi"/>
      <w:color w:val="706258" w:themeColor="text1" w:themeTint="BF"/>
      <w:sz w:val="20"/>
      <w:szCs w:val="20"/>
    </w:rPr>
  </w:style>
  <w:style w:type="character" w:customStyle="1" w:styleId="berschrift9Zchn">
    <w:name w:val="Überschrift 9 Zchn"/>
    <w:basedOn w:val="Absatz-Standardschriftart"/>
    <w:link w:val="berschrift9"/>
    <w:uiPriority w:val="9"/>
    <w:semiHidden/>
    <w:rsid w:val="00A94BE8"/>
    <w:rPr>
      <w:rFonts w:asciiTheme="majorHAnsi" w:eastAsiaTheme="majorEastAsia" w:hAnsiTheme="majorHAnsi" w:cstheme="majorBidi"/>
      <w:i/>
      <w:iCs/>
      <w:color w:val="706258" w:themeColor="text1" w:themeTint="BF"/>
      <w:sz w:val="20"/>
      <w:szCs w:val="20"/>
    </w:rPr>
  </w:style>
  <w:style w:type="paragraph" w:styleId="Inhaltsverzeichnisberschrift">
    <w:name w:val="TOC Heading"/>
    <w:basedOn w:val="Verzeichnis1"/>
    <w:next w:val="Standard"/>
    <w:uiPriority w:val="39"/>
    <w:unhideWhenUsed/>
    <w:qFormat/>
    <w:rsid w:val="00886881"/>
    <w:rPr>
      <w:rFonts w:ascii="Segoe UI Light" w:hAnsi="Segoe UI Light" w:cs="Segoe UI Light"/>
      <w:sz w:val="44"/>
      <w:szCs w:val="48"/>
    </w:rPr>
  </w:style>
  <w:style w:type="paragraph" w:styleId="Verzeichnis1">
    <w:name w:val="toc 1"/>
    <w:basedOn w:val="Standard"/>
    <w:next w:val="Standard"/>
    <w:autoRedefine/>
    <w:uiPriority w:val="39"/>
    <w:unhideWhenUsed/>
    <w:qFormat/>
    <w:rsid w:val="00265E0A"/>
    <w:pPr>
      <w:keepNext/>
      <w:tabs>
        <w:tab w:val="left" w:pos="403"/>
        <w:tab w:val="right" w:leader="dot" w:pos="9062"/>
      </w:tabs>
      <w:spacing w:before="120" w:after="0"/>
    </w:pPr>
    <w:rPr>
      <w:noProof/>
    </w:rPr>
  </w:style>
  <w:style w:type="paragraph" w:styleId="Verzeichnis2">
    <w:name w:val="toc 2"/>
    <w:basedOn w:val="Standard"/>
    <w:next w:val="Standard"/>
    <w:autoRedefine/>
    <w:uiPriority w:val="39"/>
    <w:unhideWhenUsed/>
    <w:qFormat/>
    <w:rsid w:val="00265E0A"/>
    <w:pPr>
      <w:tabs>
        <w:tab w:val="left" w:pos="880"/>
        <w:tab w:val="left" w:pos="1843"/>
        <w:tab w:val="left" w:pos="1985"/>
        <w:tab w:val="left" w:pos="2127"/>
        <w:tab w:val="left" w:pos="2268"/>
        <w:tab w:val="left" w:pos="2410"/>
        <w:tab w:val="left" w:pos="2552"/>
        <w:tab w:val="left" w:pos="2694"/>
        <w:tab w:val="left" w:pos="2835"/>
        <w:tab w:val="left" w:pos="2977"/>
        <w:tab w:val="left" w:pos="3119"/>
        <w:tab w:val="left" w:pos="3261"/>
        <w:tab w:val="left" w:pos="3402"/>
        <w:tab w:val="left" w:pos="3544"/>
      </w:tabs>
      <w:spacing w:after="60" w:line="264" w:lineRule="auto"/>
      <w:ind w:left="221"/>
    </w:pPr>
    <w:rPr>
      <w:noProof/>
      <w:sz w:val="16"/>
    </w:rPr>
  </w:style>
  <w:style w:type="paragraph" w:styleId="Verzeichnis3">
    <w:name w:val="toc 3"/>
    <w:basedOn w:val="Standard"/>
    <w:next w:val="Standard"/>
    <w:autoRedefine/>
    <w:uiPriority w:val="39"/>
    <w:unhideWhenUsed/>
    <w:qFormat/>
    <w:rsid w:val="006333A4"/>
    <w:pPr>
      <w:tabs>
        <w:tab w:val="left" w:pos="1100"/>
      </w:tabs>
      <w:spacing w:after="40"/>
      <w:ind w:left="403"/>
    </w:pPr>
    <w:rPr>
      <w:noProof/>
      <w:sz w:val="16"/>
    </w:rPr>
  </w:style>
  <w:style w:type="character" w:styleId="Hyperlink">
    <w:name w:val="Hyperlink"/>
    <w:basedOn w:val="Absatz-Standardschriftart"/>
    <w:uiPriority w:val="99"/>
    <w:unhideWhenUsed/>
    <w:rsid w:val="00F5664A"/>
    <w:rPr>
      <w:color w:val="427382" w:themeColor="hyperlink"/>
      <w:u w:val="single"/>
    </w:rPr>
  </w:style>
  <w:style w:type="character" w:customStyle="1" w:styleId="GuidelineChar">
    <w:name w:val="Guideline Char"/>
    <w:rsid w:val="00F5664A"/>
    <w:rPr>
      <w:rFonts w:ascii="Arial" w:hAnsi="Arial"/>
      <w:i/>
      <w:iCs/>
      <w:color w:val="0000FF"/>
      <w:sz w:val="22"/>
      <w:lang w:val="en-US" w:eastAsia="en-US" w:bidi="ar-SA"/>
    </w:rPr>
  </w:style>
  <w:style w:type="paragraph" w:customStyle="1" w:styleId="Guideline">
    <w:name w:val="Guideline"/>
    <w:basedOn w:val="Standard"/>
    <w:rsid w:val="00F5664A"/>
    <w:pPr>
      <w:spacing w:before="40" w:after="40"/>
    </w:pPr>
    <w:rPr>
      <w:i/>
      <w:iCs/>
      <w:color w:val="0000FF"/>
      <w:szCs w:val="20"/>
    </w:rPr>
  </w:style>
  <w:style w:type="character" w:styleId="Fett">
    <w:name w:val="Strong"/>
    <w:qFormat/>
    <w:rsid w:val="00C22C09"/>
    <w:rPr>
      <w:b/>
      <w:bCs/>
    </w:rPr>
  </w:style>
  <w:style w:type="table" w:styleId="Tabellenraster">
    <w:name w:val="Table Grid"/>
    <w:basedOn w:val="NormaleTabelle"/>
    <w:uiPriority w:val="39"/>
    <w:rsid w:val="00627682"/>
    <w:pPr>
      <w:spacing w:after="12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573F34"/>
    <w:pPr>
      <w:spacing w:after="0" w:line="240" w:lineRule="auto"/>
    </w:pPr>
    <w:rPr>
      <w:rFonts w:ascii="Arial" w:eastAsia="Times New Roman" w:hAnsi="Arial" w:cs="Times New Roman"/>
      <w:lang w:val="de-DE"/>
    </w:rPr>
  </w:style>
  <w:style w:type="paragraph" w:styleId="StandardWeb">
    <w:name w:val="Normal (Web)"/>
    <w:basedOn w:val="Standard"/>
    <w:uiPriority w:val="99"/>
    <w:unhideWhenUsed/>
    <w:rsid w:val="00A72FCE"/>
    <w:pPr>
      <w:spacing w:before="100" w:beforeAutospacing="1" w:after="100" w:afterAutospacing="1"/>
    </w:pPr>
    <w:rPr>
      <w:rFonts w:eastAsiaTheme="minorEastAsia"/>
      <w:sz w:val="24"/>
      <w:szCs w:val="24"/>
      <w:lang w:eastAsia="de-DE"/>
    </w:rPr>
  </w:style>
  <w:style w:type="character" w:styleId="BesuchterHyperlink">
    <w:name w:val="FollowedHyperlink"/>
    <w:basedOn w:val="Absatz-Standardschriftart"/>
    <w:uiPriority w:val="99"/>
    <w:semiHidden/>
    <w:unhideWhenUsed/>
    <w:rsid w:val="00CE276F"/>
    <w:rPr>
      <w:color w:val="7AACBC" w:themeColor="followedHyperlink"/>
      <w:u w:val="single"/>
    </w:rPr>
  </w:style>
  <w:style w:type="paragraph" w:styleId="Beschriftung">
    <w:name w:val="caption"/>
    <w:basedOn w:val="Standard"/>
    <w:next w:val="Standard"/>
    <w:uiPriority w:val="35"/>
    <w:unhideWhenUsed/>
    <w:qFormat/>
    <w:rsid w:val="001249DB"/>
    <w:pPr>
      <w:spacing w:after="200"/>
      <w:jc w:val="center"/>
    </w:pPr>
    <w:rPr>
      <w:rFonts w:ascii="Segoe UI Semibold" w:hAnsi="Segoe UI Semibold" w:cs="Segoe UI Semibold"/>
      <w:bCs/>
      <w:sz w:val="16"/>
      <w:szCs w:val="18"/>
    </w:rPr>
  </w:style>
  <w:style w:type="paragraph" w:styleId="HTMLVorformatiert">
    <w:name w:val="HTML Preformatted"/>
    <w:basedOn w:val="Standard"/>
    <w:link w:val="HTMLVorformatiertZchn"/>
    <w:uiPriority w:val="99"/>
    <w:semiHidden/>
    <w:unhideWhenUsed/>
    <w:rsid w:val="00EC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lang w:eastAsia="en-GB"/>
    </w:rPr>
  </w:style>
  <w:style w:type="character" w:customStyle="1" w:styleId="HTMLVorformatiertZchn">
    <w:name w:val="HTML Vorformatiert Zchn"/>
    <w:basedOn w:val="Absatz-Standardschriftart"/>
    <w:link w:val="HTMLVorformatiert"/>
    <w:uiPriority w:val="99"/>
    <w:semiHidden/>
    <w:rsid w:val="00EC5320"/>
    <w:rPr>
      <w:rFonts w:ascii="Courier New" w:eastAsia="Times New Roman" w:hAnsi="Courier New" w:cs="Courier New"/>
      <w:sz w:val="20"/>
      <w:szCs w:val="20"/>
      <w:lang w:eastAsia="en-GB"/>
    </w:rPr>
  </w:style>
  <w:style w:type="paragraph" w:styleId="Funotentext">
    <w:name w:val="footnote text"/>
    <w:basedOn w:val="Standard"/>
    <w:link w:val="FunotentextZchn"/>
    <w:uiPriority w:val="99"/>
    <w:unhideWhenUsed/>
    <w:rsid w:val="003A55CC"/>
    <w:pPr>
      <w:spacing w:after="0" w:line="240" w:lineRule="auto"/>
      <w:ind w:left="284" w:right="3543" w:hanging="284"/>
    </w:pPr>
    <w:rPr>
      <w:rFonts w:cs="Segoe UI"/>
      <w:color w:val="A4958A" w:themeColor="text1" w:themeTint="80"/>
      <w:sz w:val="16"/>
      <w:szCs w:val="20"/>
      <w:lang w:val="de-DE"/>
    </w:rPr>
  </w:style>
  <w:style w:type="character" w:customStyle="1" w:styleId="FunotentextZchn">
    <w:name w:val="Fußnotentext Zchn"/>
    <w:basedOn w:val="Absatz-Standardschriftart"/>
    <w:link w:val="Funotentext"/>
    <w:uiPriority w:val="99"/>
    <w:rsid w:val="003A55CC"/>
    <w:rPr>
      <w:rFonts w:ascii="Segoe UI" w:eastAsia="Times New Roman" w:hAnsi="Segoe UI" w:cs="Segoe UI"/>
      <w:color w:val="A4958A" w:themeColor="text1" w:themeTint="80"/>
      <w:sz w:val="16"/>
      <w:szCs w:val="20"/>
      <w:lang w:val="de-DE"/>
    </w:rPr>
  </w:style>
  <w:style w:type="character" w:styleId="Funotenzeichen">
    <w:name w:val="footnote reference"/>
    <w:basedOn w:val="Absatz-Standardschriftart"/>
    <w:uiPriority w:val="99"/>
    <w:semiHidden/>
    <w:unhideWhenUsed/>
    <w:rsid w:val="002E6270"/>
    <w:rPr>
      <w:vertAlign w:val="superscript"/>
    </w:rPr>
  </w:style>
  <w:style w:type="character" w:styleId="IntensiveHervorhebung">
    <w:name w:val="Intense Emphasis"/>
    <w:basedOn w:val="Absatz-Standardschriftart"/>
    <w:uiPriority w:val="21"/>
    <w:qFormat/>
    <w:rsid w:val="00CB55B2"/>
    <w:rPr>
      <w:rFonts w:ascii="Segoe UI Semibold" w:eastAsia="Arial Unicode MS" w:hAnsi="Segoe UI Semibold" w:cs="Segoe UI Semibold"/>
      <w:bCs/>
      <w:iCs/>
      <w:color w:val="706258" w:themeColor="text1" w:themeTint="BF"/>
    </w:rPr>
  </w:style>
  <w:style w:type="character" w:styleId="Hervorhebung">
    <w:name w:val="Emphasis"/>
    <w:basedOn w:val="Absatz-Standardschriftart"/>
    <w:uiPriority w:val="20"/>
    <w:qFormat/>
    <w:rsid w:val="00E242E2"/>
    <w:rPr>
      <w:rFonts w:ascii="Segoe UI Semibold" w:eastAsia="Arial Unicode MS" w:hAnsi="Segoe UI Semibold" w:cs="Segoe UI"/>
      <w:iCs/>
      <w:color w:val="87766A" w:themeColor="text1" w:themeTint="A6"/>
    </w:rPr>
  </w:style>
  <w:style w:type="character" w:styleId="Kommentarzeichen">
    <w:name w:val="annotation reference"/>
    <w:basedOn w:val="Absatz-Standardschriftart"/>
    <w:uiPriority w:val="99"/>
    <w:semiHidden/>
    <w:unhideWhenUsed/>
    <w:rsid w:val="00D42B5E"/>
    <w:rPr>
      <w:sz w:val="16"/>
      <w:szCs w:val="16"/>
    </w:rPr>
  </w:style>
  <w:style w:type="paragraph" w:styleId="Kommentartext">
    <w:name w:val="annotation text"/>
    <w:basedOn w:val="Standard"/>
    <w:link w:val="KommentartextZchn"/>
    <w:uiPriority w:val="99"/>
    <w:semiHidden/>
    <w:unhideWhenUsed/>
    <w:rsid w:val="00D42B5E"/>
    <w:pPr>
      <w:spacing w:line="240" w:lineRule="auto"/>
    </w:pPr>
    <w:rPr>
      <w:szCs w:val="20"/>
    </w:rPr>
  </w:style>
  <w:style w:type="character" w:customStyle="1" w:styleId="KommentartextZchn">
    <w:name w:val="Kommentartext Zchn"/>
    <w:basedOn w:val="Absatz-Standardschriftart"/>
    <w:link w:val="Kommentartext"/>
    <w:uiPriority w:val="99"/>
    <w:semiHidden/>
    <w:rsid w:val="00D42B5E"/>
    <w:rPr>
      <w:rFonts w:ascii="Arial" w:eastAsia="Times New Roman" w:hAnsi="Arial" w:cs="Times New Roman"/>
      <w:sz w:val="20"/>
      <w:szCs w:val="20"/>
    </w:rPr>
  </w:style>
  <w:style w:type="paragraph" w:styleId="Untertitel">
    <w:name w:val="Subtitle"/>
    <w:basedOn w:val="Standard"/>
    <w:next w:val="Standard"/>
    <w:link w:val="UntertitelZchn"/>
    <w:uiPriority w:val="11"/>
    <w:qFormat/>
    <w:rsid w:val="00A35DFF"/>
    <w:pPr>
      <w:numPr>
        <w:ilvl w:val="1"/>
      </w:numPr>
    </w:pPr>
    <w:rPr>
      <w:rFonts w:asciiTheme="majorHAnsi" w:eastAsiaTheme="majorEastAsia" w:hAnsiTheme="majorHAnsi" w:cstheme="majorBidi"/>
      <w:i/>
      <w:iCs/>
      <w:color w:val="71655D" w:themeColor="accent1"/>
      <w:spacing w:val="15"/>
      <w:sz w:val="24"/>
      <w:szCs w:val="24"/>
    </w:rPr>
  </w:style>
  <w:style w:type="character" w:customStyle="1" w:styleId="UntertitelZchn">
    <w:name w:val="Untertitel Zchn"/>
    <w:basedOn w:val="Absatz-Standardschriftart"/>
    <w:link w:val="Untertitel"/>
    <w:uiPriority w:val="11"/>
    <w:rsid w:val="00A35DFF"/>
    <w:rPr>
      <w:rFonts w:asciiTheme="majorHAnsi" w:eastAsiaTheme="majorEastAsia" w:hAnsiTheme="majorHAnsi" w:cstheme="majorBidi"/>
      <w:i/>
      <w:iCs/>
      <w:color w:val="71655D" w:themeColor="accent1"/>
      <w:spacing w:val="15"/>
      <w:sz w:val="24"/>
      <w:szCs w:val="24"/>
    </w:rPr>
  </w:style>
  <w:style w:type="paragraph" w:customStyle="1" w:styleId="Bild">
    <w:name w:val="Bild"/>
    <w:basedOn w:val="Standard"/>
    <w:qFormat/>
    <w:rsid w:val="00095AD4"/>
    <w:pPr>
      <w:keepNext/>
      <w:ind w:left="-284"/>
      <w:jc w:val="center"/>
    </w:pPr>
    <w:rPr>
      <w:noProof/>
      <w:lang w:val="de-DE" w:eastAsia="de-DE"/>
    </w:rPr>
  </w:style>
  <w:style w:type="paragraph" w:styleId="Endnotentext">
    <w:name w:val="endnote text"/>
    <w:basedOn w:val="Standard"/>
    <w:link w:val="EndnotentextZchn"/>
    <w:uiPriority w:val="99"/>
    <w:semiHidden/>
    <w:unhideWhenUsed/>
    <w:rsid w:val="007B0835"/>
    <w:pPr>
      <w:spacing w:after="0" w:line="240" w:lineRule="auto"/>
    </w:pPr>
    <w:rPr>
      <w:szCs w:val="20"/>
    </w:rPr>
  </w:style>
  <w:style w:type="character" w:customStyle="1" w:styleId="EndnotentextZchn">
    <w:name w:val="Endnotentext Zchn"/>
    <w:basedOn w:val="Absatz-Standardschriftart"/>
    <w:link w:val="Endnotentext"/>
    <w:uiPriority w:val="99"/>
    <w:semiHidden/>
    <w:rsid w:val="007B0835"/>
    <w:rPr>
      <w:rFonts w:ascii="Arial" w:eastAsia="Times New Roman" w:hAnsi="Arial" w:cs="Times New Roman"/>
      <w:sz w:val="20"/>
      <w:szCs w:val="20"/>
    </w:rPr>
  </w:style>
  <w:style w:type="character" w:styleId="Endnotenzeichen">
    <w:name w:val="endnote reference"/>
    <w:basedOn w:val="Absatz-Standardschriftart"/>
    <w:uiPriority w:val="99"/>
    <w:semiHidden/>
    <w:unhideWhenUsed/>
    <w:rsid w:val="007B0835"/>
    <w:rPr>
      <w:vertAlign w:val="superscript"/>
    </w:rPr>
  </w:style>
  <w:style w:type="character" w:styleId="Platzhaltertext">
    <w:name w:val="Placeholder Text"/>
    <w:basedOn w:val="Absatz-Standardschriftart"/>
    <w:uiPriority w:val="99"/>
    <w:semiHidden/>
    <w:rsid w:val="0035046F"/>
    <w:rPr>
      <w:color w:val="808080"/>
    </w:rPr>
  </w:style>
  <w:style w:type="character" w:customStyle="1" w:styleId="Formel">
    <w:name w:val="Formel"/>
    <w:basedOn w:val="Absatz-Standardschriftart"/>
    <w:uiPriority w:val="1"/>
    <w:qFormat/>
    <w:rsid w:val="007B10F5"/>
    <w:rPr>
      <w:rFonts w:ascii="Cambria Math" w:hAnsi="Cambria Math"/>
      <w:i w:val="0"/>
      <w:sz w:val="20"/>
    </w:rPr>
  </w:style>
  <w:style w:type="character" w:styleId="SchwacheHervorhebung">
    <w:name w:val="Subtle Emphasis"/>
    <w:basedOn w:val="Absatz-Standardschriftart"/>
    <w:uiPriority w:val="19"/>
    <w:rsid w:val="00641202"/>
    <w:rPr>
      <w:i/>
      <w:iCs/>
      <w:color w:val="706258" w:themeColor="text1" w:themeTint="BF"/>
    </w:rPr>
  </w:style>
  <w:style w:type="character" w:customStyle="1" w:styleId="Code">
    <w:name w:val="Code"/>
    <w:basedOn w:val="Formel"/>
    <w:uiPriority w:val="1"/>
    <w:qFormat/>
    <w:rsid w:val="006E2765"/>
    <w:rPr>
      <w:rFonts w:ascii="Candara" w:hAnsi="Candara"/>
      <w:i w:val="0"/>
      <w:sz w:val="20"/>
    </w:rPr>
  </w:style>
  <w:style w:type="character" w:customStyle="1" w:styleId="CodeInvocation">
    <w:name w:val="CodeInvocation"/>
    <w:basedOn w:val="Code"/>
    <w:uiPriority w:val="1"/>
    <w:qFormat/>
    <w:rsid w:val="007E0486"/>
    <w:rPr>
      <w:rFonts w:ascii="Candara" w:hAnsi="Candara"/>
      <w:i/>
      <w:sz w:val="18"/>
      <w:szCs w:val="20"/>
      <w:lang w:eastAsia="de-DE"/>
    </w:rPr>
  </w:style>
  <w:style w:type="character" w:styleId="IntensiverVerweis">
    <w:name w:val="Intense Reference"/>
    <w:basedOn w:val="Absatz-Standardschriftart"/>
    <w:uiPriority w:val="32"/>
    <w:qFormat/>
    <w:rsid w:val="00406734"/>
    <w:rPr>
      <w:b/>
      <w:bCs/>
      <w:smallCaps/>
      <w:color w:val="71655D" w:themeColor="accent1"/>
      <w:spacing w:val="5"/>
    </w:rPr>
  </w:style>
  <w:style w:type="character" w:styleId="SchwacherVerweis">
    <w:name w:val="Subtle Reference"/>
    <w:basedOn w:val="Absatz-Standardschriftart"/>
    <w:uiPriority w:val="31"/>
    <w:qFormat/>
    <w:rsid w:val="00406734"/>
    <w:rPr>
      <w:smallCaps/>
      <w:color w:val="88776A" w:themeColor="text1" w:themeTint="A5"/>
    </w:rPr>
  </w:style>
  <w:style w:type="paragraph" w:styleId="Kommentarthema">
    <w:name w:val="annotation subject"/>
    <w:basedOn w:val="Kommentartext"/>
    <w:next w:val="Kommentartext"/>
    <w:link w:val="KommentarthemaZchn"/>
    <w:uiPriority w:val="99"/>
    <w:semiHidden/>
    <w:unhideWhenUsed/>
    <w:rsid w:val="007D44D3"/>
    <w:rPr>
      <w:b/>
      <w:bCs/>
    </w:rPr>
  </w:style>
  <w:style w:type="character" w:customStyle="1" w:styleId="KommentarthemaZchn">
    <w:name w:val="Kommentarthema Zchn"/>
    <w:basedOn w:val="KommentartextZchn"/>
    <w:link w:val="Kommentarthema"/>
    <w:uiPriority w:val="99"/>
    <w:semiHidden/>
    <w:rsid w:val="007D44D3"/>
    <w:rPr>
      <w:rFonts w:ascii="Segoe UI" w:eastAsia="Times New Roman" w:hAnsi="Segoe UI" w:cs="Times New Roman"/>
      <w:b/>
      <w:bCs/>
      <w:sz w:val="20"/>
      <w:szCs w:val="20"/>
    </w:rPr>
  </w:style>
  <w:style w:type="paragraph" w:styleId="berarbeitung">
    <w:name w:val="Revision"/>
    <w:hidden/>
    <w:uiPriority w:val="99"/>
    <w:semiHidden/>
    <w:rsid w:val="00945675"/>
    <w:pPr>
      <w:spacing w:after="0" w:line="240" w:lineRule="auto"/>
    </w:pPr>
    <w:rPr>
      <w:rFonts w:ascii="Segoe UI" w:eastAsia="Times New Roman" w:hAnsi="Segoe UI" w:cs="Times New Roman"/>
      <w:sz w:val="20"/>
    </w:rPr>
  </w:style>
  <w:style w:type="paragraph" w:styleId="Zitat">
    <w:name w:val="Quote"/>
    <w:basedOn w:val="Standard"/>
    <w:next w:val="Standard"/>
    <w:link w:val="ZitatZchn"/>
    <w:uiPriority w:val="29"/>
    <w:qFormat/>
    <w:rsid w:val="002C36B9"/>
    <w:rPr>
      <w:i/>
      <w:iCs/>
      <w:color w:val="37302B" w:themeColor="text1"/>
    </w:rPr>
  </w:style>
  <w:style w:type="character" w:customStyle="1" w:styleId="ZitatZchn">
    <w:name w:val="Zitat Zchn"/>
    <w:basedOn w:val="Absatz-Standardschriftart"/>
    <w:link w:val="Zitat"/>
    <w:uiPriority w:val="29"/>
    <w:rsid w:val="002C36B9"/>
    <w:rPr>
      <w:rFonts w:ascii="Segoe UI" w:eastAsia="Times New Roman" w:hAnsi="Segoe UI" w:cs="Times New Roman"/>
      <w:i/>
      <w:iCs/>
      <w:color w:val="37302B" w:themeColor="text1"/>
      <w:sz w:val="20"/>
    </w:rPr>
  </w:style>
  <w:style w:type="paragraph" w:styleId="IntensivesZitat">
    <w:name w:val="Intense Quote"/>
    <w:basedOn w:val="Standard"/>
    <w:next w:val="Standard"/>
    <w:link w:val="IntensivesZitatZchn"/>
    <w:uiPriority w:val="30"/>
    <w:qFormat/>
    <w:rsid w:val="002C36B9"/>
    <w:pPr>
      <w:pBdr>
        <w:bottom w:val="single" w:sz="4" w:space="4" w:color="71655D" w:themeColor="accent1"/>
      </w:pBdr>
      <w:spacing w:before="200" w:after="280"/>
      <w:ind w:left="936" w:right="936"/>
    </w:pPr>
    <w:rPr>
      <w:b/>
      <w:bCs/>
      <w:i/>
      <w:iCs/>
      <w:color w:val="71655D" w:themeColor="accent1"/>
    </w:rPr>
  </w:style>
  <w:style w:type="character" w:customStyle="1" w:styleId="IntensivesZitatZchn">
    <w:name w:val="Intensives Zitat Zchn"/>
    <w:basedOn w:val="Absatz-Standardschriftart"/>
    <w:link w:val="IntensivesZitat"/>
    <w:uiPriority w:val="30"/>
    <w:rsid w:val="002C36B9"/>
    <w:rPr>
      <w:rFonts w:ascii="Segoe UI" w:eastAsia="Times New Roman" w:hAnsi="Segoe UI" w:cs="Times New Roman"/>
      <w:b/>
      <w:bCs/>
      <w:i/>
      <w:iCs/>
      <w:color w:val="71655D" w:themeColor="accent1"/>
      <w:sz w:val="20"/>
    </w:rPr>
  </w:style>
  <w:style w:type="table" w:styleId="EinfacheTabelle4">
    <w:name w:val="Plain Table 4"/>
    <w:basedOn w:val="NormaleTabelle"/>
    <w:uiPriority w:val="44"/>
    <w:rsid w:val="00117FA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7120">
      <w:bodyDiv w:val="1"/>
      <w:marLeft w:val="0"/>
      <w:marRight w:val="0"/>
      <w:marTop w:val="0"/>
      <w:marBottom w:val="0"/>
      <w:divBdr>
        <w:top w:val="none" w:sz="0" w:space="0" w:color="auto"/>
        <w:left w:val="none" w:sz="0" w:space="0" w:color="auto"/>
        <w:bottom w:val="none" w:sz="0" w:space="0" w:color="auto"/>
        <w:right w:val="none" w:sz="0" w:space="0" w:color="auto"/>
      </w:divBdr>
    </w:div>
    <w:div w:id="161555422">
      <w:bodyDiv w:val="1"/>
      <w:marLeft w:val="0"/>
      <w:marRight w:val="0"/>
      <w:marTop w:val="0"/>
      <w:marBottom w:val="0"/>
      <w:divBdr>
        <w:top w:val="none" w:sz="0" w:space="0" w:color="auto"/>
        <w:left w:val="none" w:sz="0" w:space="0" w:color="auto"/>
        <w:bottom w:val="none" w:sz="0" w:space="0" w:color="auto"/>
        <w:right w:val="none" w:sz="0" w:space="0" w:color="auto"/>
      </w:divBdr>
    </w:div>
    <w:div w:id="181866824">
      <w:bodyDiv w:val="1"/>
      <w:marLeft w:val="0"/>
      <w:marRight w:val="0"/>
      <w:marTop w:val="0"/>
      <w:marBottom w:val="0"/>
      <w:divBdr>
        <w:top w:val="none" w:sz="0" w:space="0" w:color="auto"/>
        <w:left w:val="none" w:sz="0" w:space="0" w:color="auto"/>
        <w:bottom w:val="none" w:sz="0" w:space="0" w:color="auto"/>
        <w:right w:val="none" w:sz="0" w:space="0" w:color="auto"/>
      </w:divBdr>
    </w:div>
    <w:div w:id="198204428">
      <w:bodyDiv w:val="1"/>
      <w:marLeft w:val="0"/>
      <w:marRight w:val="0"/>
      <w:marTop w:val="0"/>
      <w:marBottom w:val="0"/>
      <w:divBdr>
        <w:top w:val="none" w:sz="0" w:space="0" w:color="auto"/>
        <w:left w:val="none" w:sz="0" w:space="0" w:color="auto"/>
        <w:bottom w:val="none" w:sz="0" w:space="0" w:color="auto"/>
        <w:right w:val="none" w:sz="0" w:space="0" w:color="auto"/>
      </w:divBdr>
    </w:div>
    <w:div w:id="249430439">
      <w:bodyDiv w:val="1"/>
      <w:marLeft w:val="0"/>
      <w:marRight w:val="0"/>
      <w:marTop w:val="0"/>
      <w:marBottom w:val="0"/>
      <w:divBdr>
        <w:top w:val="none" w:sz="0" w:space="0" w:color="auto"/>
        <w:left w:val="none" w:sz="0" w:space="0" w:color="auto"/>
        <w:bottom w:val="none" w:sz="0" w:space="0" w:color="auto"/>
        <w:right w:val="none" w:sz="0" w:space="0" w:color="auto"/>
      </w:divBdr>
    </w:div>
    <w:div w:id="363141458">
      <w:bodyDiv w:val="1"/>
      <w:marLeft w:val="0"/>
      <w:marRight w:val="0"/>
      <w:marTop w:val="0"/>
      <w:marBottom w:val="0"/>
      <w:divBdr>
        <w:top w:val="none" w:sz="0" w:space="0" w:color="auto"/>
        <w:left w:val="none" w:sz="0" w:space="0" w:color="auto"/>
        <w:bottom w:val="none" w:sz="0" w:space="0" w:color="auto"/>
        <w:right w:val="none" w:sz="0" w:space="0" w:color="auto"/>
      </w:divBdr>
    </w:div>
    <w:div w:id="401949545">
      <w:bodyDiv w:val="1"/>
      <w:marLeft w:val="0"/>
      <w:marRight w:val="0"/>
      <w:marTop w:val="0"/>
      <w:marBottom w:val="0"/>
      <w:divBdr>
        <w:top w:val="none" w:sz="0" w:space="0" w:color="auto"/>
        <w:left w:val="none" w:sz="0" w:space="0" w:color="auto"/>
        <w:bottom w:val="none" w:sz="0" w:space="0" w:color="auto"/>
        <w:right w:val="none" w:sz="0" w:space="0" w:color="auto"/>
      </w:divBdr>
    </w:div>
    <w:div w:id="551816974">
      <w:bodyDiv w:val="1"/>
      <w:marLeft w:val="0"/>
      <w:marRight w:val="0"/>
      <w:marTop w:val="0"/>
      <w:marBottom w:val="0"/>
      <w:divBdr>
        <w:top w:val="none" w:sz="0" w:space="0" w:color="auto"/>
        <w:left w:val="none" w:sz="0" w:space="0" w:color="auto"/>
        <w:bottom w:val="none" w:sz="0" w:space="0" w:color="auto"/>
        <w:right w:val="none" w:sz="0" w:space="0" w:color="auto"/>
      </w:divBdr>
    </w:div>
    <w:div w:id="614485808">
      <w:bodyDiv w:val="1"/>
      <w:marLeft w:val="0"/>
      <w:marRight w:val="0"/>
      <w:marTop w:val="0"/>
      <w:marBottom w:val="0"/>
      <w:divBdr>
        <w:top w:val="none" w:sz="0" w:space="0" w:color="auto"/>
        <w:left w:val="none" w:sz="0" w:space="0" w:color="auto"/>
        <w:bottom w:val="none" w:sz="0" w:space="0" w:color="auto"/>
        <w:right w:val="none" w:sz="0" w:space="0" w:color="auto"/>
      </w:divBdr>
    </w:div>
    <w:div w:id="665062238">
      <w:bodyDiv w:val="1"/>
      <w:marLeft w:val="0"/>
      <w:marRight w:val="0"/>
      <w:marTop w:val="0"/>
      <w:marBottom w:val="0"/>
      <w:divBdr>
        <w:top w:val="none" w:sz="0" w:space="0" w:color="auto"/>
        <w:left w:val="none" w:sz="0" w:space="0" w:color="auto"/>
        <w:bottom w:val="none" w:sz="0" w:space="0" w:color="auto"/>
        <w:right w:val="none" w:sz="0" w:space="0" w:color="auto"/>
      </w:divBdr>
    </w:div>
    <w:div w:id="692195367">
      <w:bodyDiv w:val="1"/>
      <w:marLeft w:val="0"/>
      <w:marRight w:val="0"/>
      <w:marTop w:val="0"/>
      <w:marBottom w:val="0"/>
      <w:divBdr>
        <w:top w:val="none" w:sz="0" w:space="0" w:color="auto"/>
        <w:left w:val="none" w:sz="0" w:space="0" w:color="auto"/>
        <w:bottom w:val="none" w:sz="0" w:space="0" w:color="auto"/>
        <w:right w:val="none" w:sz="0" w:space="0" w:color="auto"/>
      </w:divBdr>
    </w:div>
    <w:div w:id="796753224">
      <w:bodyDiv w:val="1"/>
      <w:marLeft w:val="0"/>
      <w:marRight w:val="0"/>
      <w:marTop w:val="0"/>
      <w:marBottom w:val="0"/>
      <w:divBdr>
        <w:top w:val="none" w:sz="0" w:space="0" w:color="auto"/>
        <w:left w:val="none" w:sz="0" w:space="0" w:color="auto"/>
        <w:bottom w:val="none" w:sz="0" w:space="0" w:color="auto"/>
        <w:right w:val="none" w:sz="0" w:space="0" w:color="auto"/>
      </w:divBdr>
    </w:div>
    <w:div w:id="905148517">
      <w:bodyDiv w:val="1"/>
      <w:marLeft w:val="0"/>
      <w:marRight w:val="0"/>
      <w:marTop w:val="0"/>
      <w:marBottom w:val="0"/>
      <w:divBdr>
        <w:top w:val="none" w:sz="0" w:space="0" w:color="auto"/>
        <w:left w:val="none" w:sz="0" w:space="0" w:color="auto"/>
        <w:bottom w:val="none" w:sz="0" w:space="0" w:color="auto"/>
        <w:right w:val="none" w:sz="0" w:space="0" w:color="auto"/>
      </w:divBdr>
    </w:div>
    <w:div w:id="921259471">
      <w:bodyDiv w:val="1"/>
      <w:marLeft w:val="0"/>
      <w:marRight w:val="0"/>
      <w:marTop w:val="0"/>
      <w:marBottom w:val="0"/>
      <w:divBdr>
        <w:top w:val="none" w:sz="0" w:space="0" w:color="auto"/>
        <w:left w:val="none" w:sz="0" w:space="0" w:color="auto"/>
        <w:bottom w:val="none" w:sz="0" w:space="0" w:color="auto"/>
        <w:right w:val="none" w:sz="0" w:space="0" w:color="auto"/>
      </w:divBdr>
    </w:div>
    <w:div w:id="929044299">
      <w:bodyDiv w:val="1"/>
      <w:marLeft w:val="0"/>
      <w:marRight w:val="0"/>
      <w:marTop w:val="0"/>
      <w:marBottom w:val="0"/>
      <w:divBdr>
        <w:top w:val="none" w:sz="0" w:space="0" w:color="auto"/>
        <w:left w:val="none" w:sz="0" w:space="0" w:color="auto"/>
        <w:bottom w:val="none" w:sz="0" w:space="0" w:color="auto"/>
        <w:right w:val="none" w:sz="0" w:space="0" w:color="auto"/>
      </w:divBdr>
    </w:div>
    <w:div w:id="1007054304">
      <w:bodyDiv w:val="1"/>
      <w:marLeft w:val="0"/>
      <w:marRight w:val="0"/>
      <w:marTop w:val="0"/>
      <w:marBottom w:val="0"/>
      <w:divBdr>
        <w:top w:val="none" w:sz="0" w:space="0" w:color="auto"/>
        <w:left w:val="none" w:sz="0" w:space="0" w:color="auto"/>
        <w:bottom w:val="none" w:sz="0" w:space="0" w:color="auto"/>
        <w:right w:val="none" w:sz="0" w:space="0" w:color="auto"/>
      </w:divBdr>
    </w:div>
    <w:div w:id="1029919092">
      <w:bodyDiv w:val="1"/>
      <w:marLeft w:val="0"/>
      <w:marRight w:val="0"/>
      <w:marTop w:val="0"/>
      <w:marBottom w:val="0"/>
      <w:divBdr>
        <w:top w:val="none" w:sz="0" w:space="0" w:color="auto"/>
        <w:left w:val="none" w:sz="0" w:space="0" w:color="auto"/>
        <w:bottom w:val="none" w:sz="0" w:space="0" w:color="auto"/>
        <w:right w:val="none" w:sz="0" w:space="0" w:color="auto"/>
      </w:divBdr>
    </w:div>
    <w:div w:id="1126965109">
      <w:bodyDiv w:val="1"/>
      <w:marLeft w:val="0"/>
      <w:marRight w:val="0"/>
      <w:marTop w:val="0"/>
      <w:marBottom w:val="0"/>
      <w:divBdr>
        <w:top w:val="none" w:sz="0" w:space="0" w:color="auto"/>
        <w:left w:val="none" w:sz="0" w:space="0" w:color="auto"/>
        <w:bottom w:val="none" w:sz="0" w:space="0" w:color="auto"/>
        <w:right w:val="none" w:sz="0" w:space="0" w:color="auto"/>
      </w:divBdr>
    </w:div>
    <w:div w:id="1227103661">
      <w:bodyDiv w:val="1"/>
      <w:marLeft w:val="0"/>
      <w:marRight w:val="0"/>
      <w:marTop w:val="0"/>
      <w:marBottom w:val="0"/>
      <w:divBdr>
        <w:top w:val="none" w:sz="0" w:space="0" w:color="auto"/>
        <w:left w:val="none" w:sz="0" w:space="0" w:color="auto"/>
        <w:bottom w:val="none" w:sz="0" w:space="0" w:color="auto"/>
        <w:right w:val="none" w:sz="0" w:space="0" w:color="auto"/>
      </w:divBdr>
    </w:div>
    <w:div w:id="1229028405">
      <w:bodyDiv w:val="1"/>
      <w:marLeft w:val="0"/>
      <w:marRight w:val="0"/>
      <w:marTop w:val="0"/>
      <w:marBottom w:val="0"/>
      <w:divBdr>
        <w:top w:val="none" w:sz="0" w:space="0" w:color="auto"/>
        <w:left w:val="none" w:sz="0" w:space="0" w:color="auto"/>
        <w:bottom w:val="none" w:sz="0" w:space="0" w:color="auto"/>
        <w:right w:val="none" w:sz="0" w:space="0" w:color="auto"/>
      </w:divBdr>
    </w:div>
    <w:div w:id="1247806755">
      <w:bodyDiv w:val="1"/>
      <w:marLeft w:val="0"/>
      <w:marRight w:val="0"/>
      <w:marTop w:val="0"/>
      <w:marBottom w:val="0"/>
      <w:divBdr>
        <w:top w:val="none" w:sz="0" w:space="0" w:color="auto"/>
        <w:left w:val="none" w:sz="0" w:space="0" w:color="auto"/>
        <w:bottom w:val="none" w:sz="0" w:space="0" w:color="auto"/>
        <w:right w:val="none" w:sz="0" w:space="0" w:color="auto"/>
      </w:divBdr>
    </w:div>
    <w:div w:id="1287196197">
      <w:bodyDiv w:val="1"/>
      <w:marLeft w:val="0"/>
      <w:marRight w:val="0"/>
      <w:marTop w:val="0"/>
      <w:marBottom w:val="0"/>
      <w:divBdr>
        <w:top w:val="none" w:sz="0" w:space="0" w:color="auto"/>
        <w:left w:val="none" w:sz="0" w:space="0" w:color="auto"/>
        <w:bottom w:val="none" w:sz="0" w:space="0" w:color="auto"/>
        <w:right w:val="none" w:sz="0" w:space="0" w:color="auto"/>
      </w:divBdr>
    </w:div>
    <w:div w:id="1315721755">
      <w:bodyDiv w:val="1"/>
      <w:marLeft w:val="0"/>
      <w:marRight w:val="0"/>
      <w:marTop w:val="0"/>
      <w:marBottom w:val="0"/>
      <w:divBdr>
        <w:top w:val="none" w:sz="0" w:space="0" w:color="auto"/>
        <w:left w:val="none" w:sz="0" w:space="0" w:color="auto"/>
        <w:bottom w:val="none" w:sz="0" w:space="0" w:color="auto"/>
        <w:right w:val="none" w:sz="0" w:space="0" w:color="auto"/>
      </w:divBdr>
    </w:div>
    <w:div w:id="1353801178">
      <w:bodyDiv w:val="1"/>
      <w:marLeft w:val="0"/>
      <w:marRight w:val="0"/>
      <w:marTop w:val="0"/>
      <w:marBottom w:val="0"/>
      <w:divBdr>
        <w:top w:val="none" w:sz="0" w:space="0" w:color="auto"/>
        <w:left w:val="none" w:sz="0" w:space="0" w:color="auto"/>
        <w:bottom w:val="none" w:sz="0" w:space="0" w:color="auto"/>
        <w:right w:val="none" w:sz="0" w:space="0" w:color="auto"/>
      </w:divBdr>
    </w:div>
    <w:div w:id="1383209195">
      <w:bodyDiv w:val="1"/>
      <w:marLeft w:val="0"/>
      <w:marRight w:val="0"/>
      <w:marTop w:val="0"/>
      <w:marBottom w:val="0"/>
      <w:divBdr>
        <w:top w:val="none" w:sz="0" w:space="0" w:color="auto"/>
        <w:left w:val="none" w:sz="0" w:space="0" w:color="auto"/>
        <w:bottom w:val="none" w:sz="0" w:space="0" w:color="auto"/>
        <w:right w:val="none" w:sz="0" w:space="0" w:color="auto"/>
      </w:divBdr>
    </w:div>
    <w:div w:id="1400443548">
      <w:bodyDiv w:val="1"/>
      <w:marLeft w:val="0"/>
      <w:marRight w:val="0"/>
      <w:marTop w:val="0"/>
      <w:marBottom w:val="0"/>
      <w:divBdr>
        <w:top w:val="none" w:sz="0" w:space="0" w:color="auto"/>
        <w:left w:val="none" w:sz="0" w:space="0" w:color="auto"/>
        <w:bottom w:val="none" w:sz="0" w:space="0" w:color="auto"/>
        <w:right w:val="none" w:sz="0" w:space="0" w:color="auto"/>
      </w:divBdr>
    </w:div>
    <w:div w:id="1418674713">
      <w:bodyDiv w:val="1"/>
      <w:marLeft w:val="0"/>
      <w:marRight w:val="0"/>
      <w:marTop w:val="0"/>
      <w:marBottom w:val="0"/>
      <w:divBdr>
        <w:top w:val="none" w:sz="0" w:space="0" w:color="auto"/>
        <w:left w:val="none" w:sz="0" w:space="0" w:color="auto"/>
        <w:bottom w:val="none" w:sz="0" w:space="0" w:color="auto"/>
        <w:right w:val="none" w:sz="0" w:space="0" w:color="auto"/>
      </w:divBdr>
    </w:div>
    <w:div w:id="1503616935">
      <w:bodyDiv w:val="1"/>
      <w:marLeft w:val="0"/>
      <w:marRight w:val="0"/>
      <w:marTop w:val="0"/>
      <w:marBottom w:val="0"/>
      <w:divBdr>
        <w:top w:val="none" w:sz="0" w:space="0" w:color="auto"/>
        <w:left w:val="none" w:sz="0" w:space="0" w:color="auto"/>
        <w:bottom w:val="none" w:sz="0" w:space="0" w:color="auto"/>
        <w:right w:val="none" w:sz="0" w:space="0" w:color="auto"/>
      </w:divBdr>
    </w:div>
    <w:div w:id="1555389832">
      <w:bodyDiv w:val="1"/>
      <w:marLeft w:val="0"/>
      <w:marRight w:val="0"/>
      <w:marTop w:val="0"/>
      <w:marBottom w:val="0"/>
      <w:divBdr>
        <w:top w:val="none" w:sz="0" w:space="0" w:color="auto"/>
        <w:left w:val="none" w:sz="0" w:space="0" w:color="auto"/>
        <w:bottom w:val="none" w:sz="0" w:space="0" w:color="auto"/>
        <w:right w:val="none" w:sz="0" w:space="0" w:color="auto"/>
      </w:divBdr>
    </w:div>
    <w:div w:id="1572041943">
      <w:bodyDiv w:val="1"/>
      <w:marLeft w:val="0"/>
      <w:marRight w:val="0"/>
      <w:marTop w:val="0"/>
      <w:marBottom w:val="0"/>
      <w:divBdr>
        <w:top w:val="none" w:sz="0" w:space="0" w:color="auto"/>
        <w:left w:val="none" w:sz="0" w:space="0" w:color="auto"/>
        <w:bottom w:val="none" w:sz="0" w:space="0" w:color="auto"/>
        <w:right w:val="none" w:sz="0" w:space="0" w:color="auto"/>
      </w:divBdr>
    </w:div>
    <w:div w:id="1673532751">
      <w:bodyDiv w:val="1"/>
      <w:marLeft w:val="0"/>
      <w:marRight w:val="0"/>
      <w:marTop w:val="0"/>
      <w:marBottom w:val="0"/>
      <w:divBdr>
        <w:top w:val="none" w:sz="0" w:space="0" w:color="auto"/>
        <w:left w:val="none" w:sz="0" w:space="0" w:color="auto"/>
        <w:bottom w:val="none" w:sz="0" w:space="0" w:color="auto"/>
        <w:right w:val="none" w:sz="0" w:space="0" w:color="auto"/>
      </w:divBdr>
    </w:div>
    <w:div w:id="1674410547">
      <w:bodyDiv w:val="1"/>
      <w:marLeft w:val="0"/>
      <w:marRight w:val="0"/>
      <w:marTop w:val="0"/>
      <w:marBottom w:val="0"/>
      <w:divBdr>
        <w:top w:val="none" w:sz="0" w:space="0" w:color="auto"/>
        <w:left w:val="none" w:sz="0" w:space="0" w:color="auto"/>
        <w:bottom w:val="none" w:sz="0" w:space="0" w:color="auto"/>
        <w:right w:val="none" w:sz="0" w:space="0" w:color="auto"/>
      </w:divBdr>
    </w:div>
    <w:div w:id="1708680009">
      <w:bodyDiv w:val="1"/>
      <w:marLeft w:val="0"/>
      <w:marRight w:val="0"/>
      <w:marTop w:val="0"/>
      <w:marBottom w:val="0"/>
      <w:divBdr>
        <w:top w:val="none" w:sz="0" w:space="0" w:color="auto"/>
        <w:left w:val="none" w:sz="0" w:space="0" w:color="auto"/>
        <w:bottom w:val="none" w:sz="0" w:space="0" w:color="auto"/>
        <w:right w:val="none" w:sz="0" w:space="0" w:color="auto"/>
      </w:divBdr>
    </w:div>
    <w:div w:id="1836725602">
      <w:bodyDiv w:val="1"/>
      <w:marLeft w:val="0"/>
      <w:marRight w:val="0"/>
      <w:marTop w:val="0"/>
      <w:marBottom w:val="0"/>
      <w:divBdr>
        <w:top w:val="none" w:sz="0" w:space="0" w:color="auto"/>
        <w:left w:val="none" w:sz="0" w:space="0" w:color="auto"/>
        <w:bottom w:val="none" w:sz="0" w:space="0" w:color="auto"/>
        <w:right w:val="none" w:sz="0" w:space="0" w:color="auto"/>
      </w:divBdr>
    </w:div>
    <w:div w:id="2061051160">
      <w:bodyDiv w:val="1"/>
      <w:marLeft w:val="0"/>
      <w:marRight w:val="0"/>
      <w:marTop w:val="0"/>
      <w:marBottom w:val="0"/>
      <w:divBdr>
        <w:top w:val="none" w:sz="0" w:space="0" w:color="auto"/>
        <w:left w:val="none" w:sz="0" w:space="0" w:color="auto"/>
        <w:bottom w:val="none" w:sz="0" w:space="0" w:color="auto"/>
        <w:right w:val="none" w:sz="0" w:space="0" w:color="auto"/>
      </w:divBdr>
      <w:divsChild>
        <w:div w:id="5403403">
          <w:marLeft w:val="547"/>
          <w:marRight w:val="0"/>
          <w:marTop w:val="0"/>
          <w:marBottom w:val="0"/>
          <w:divBdr>
            <w:top w:val="none" w:sz="0" w:space="0" w:color="auto"/>
            <w:left w:val="none" w:sz="0" w:space="0" w:color="auto"/>
            <w:bottom w:val="none" w:sz="0" w:space="0" w:color="auto"/>
            <w:right w:val="none" w:sz="0" w:space="0" w:color="auto"/>
          </w:divBdr>
        </w:div>
        <w:div w:id="151020305">
          <w:marLeft w:val="1080"/>
          <w:marRight w:val="0"/>
          <w:marTop w:val="0"/>
          <w:marBottom w:val="0"/>
          <w:divBdr>
            <w:top w:val="none" w:sz="0" w:space="0" w:color="auto"/>
            <w:left w:val="none" w:sz="0" w:space="0" w:color="auto"/>
            <w:bottom w:val="none" w:sz="0" w:space="0" w:color="auto"/>
            <w:right w:val="none" w:sz="0" w:space="0" w:color="auto"/>
          </w:divBdr>
        </w:div>
        <w:div w:id="396974389">
          <w:marLeft w:val="1080"/>
          <w:marRight w:val="0"/>
          <w:marTop w:val="0"/>
          <w:marBottom w:val="0"/>
          <w:divBdr>
            <w:top w:val="none" w:sz="0" w:space="0" w:color="auto"/>
            <w:left w:val="none" w:sz="0" w:space="0" w:color="auto"/>
            <w:bottom w:val="none" w:sz="0" w:space="0" w:color="auto"/>
            <w:right w:val="none" w:sz="0" w:space="0" w:color="auto"/>
          </w:divBdr>
        </w:div>
        <w:div w:id="522401737">
          <w:marLeft w:val="547"/>
          <w:marRight w:val="0"/>
          <w:marTop w:val="0"/>
          <w:marBottom w:val="0"/>
          <w:divBdr>
            <w:top w:val="none" w:sz="0" w:space="0" w:color="auto"/>
            <w:left w:val="none" w:sz="0" w:space="0" w:color="auto"/>
            <w:bottom w:val="none" w:sz="0" w:space="0" w:color="auto"/>
            <w:right w:val="none" w:sz="0" w:space="0" w:color="auto"/>
          </w:divBdr>
        </w:div>
        <w:div w:id="707292839">
          <w:marLeft w:val="1080"/>
          <w:marRight w:val="0"/>
          <w:marTop w:val="0"/>
          <w:marBottom w:val="0"/>
          <w:divBdr>
            <w:top w:val="none" w:sz="0" w:space="0" w:color="auto"/>
            <w:left w:val="none" w:sz="0" w:space="0" w:color="auto"/>
            <w:bottom w:val="none" w:sz="0" w:space="0" w:color="auto"/>
            <w:right w:val="none" w:sz="0" w:space="0" w:color="auto"/>
          </w:divBdr>
        </w:div>
        <w:div w:id="716439974">
          <w:marLeft w:val="1080"/>
          <w:marRight w:val="0"/>
          <w:marTop w:val="0"/>
          <w:marBottom w:val="0"/>
          <w:divBdr>
            <w:top w:val="none" w:sz="0" w:space="0" w:color="auto"/>
            <w:left w:val="none" w:sz="0" w:space="0" w:color="auto"/>
            <w:bottom w:val="none" w:sz="0" w:space="0" w:color="auto"/>
            <w:right w:val="none" w:sz="0" w:space="0" w:color="auto"/>
          </w:divBdr>
        </w:div>
        <w:div w:id="843864263">
          <w:marLeft w:val="547"/>
          <w:marRight w:val="0"/>
          <w:marTop w:val="0"/>
          <w:marBottom w:val="0"/>
          <w:divBdr>
            <w:top w:val="none" w:sz="0" w:space="0" w:color="auto"/>
            <w:left w:val="none" w:sz="0" w:space="0" w:color="auto"/>
            <w:bottom w:val="none" w:sz="0" w:space="0" w:color="auto"/>
            <w:right w:val="none" w:sz="0" w:space="0" w:color="auto"/>
          </w:divBdr>
        </w:div>
        <w:div w:id="944194399">
          <w:marLeft w:val="1080"/>
          <w:marRight w:val="0"/>
          <w:marTop w:val="0"/>
          <w:marBottom w:val="0"/>
          <w:divBdr>
            <w:top w:val="none" w:sz="0" w:space="0" w:color="auto"/>
            <w:left w:val="none" w:sz="0" w:space="0" w:color="auto"/>
            <w:bottom w:val="none" w:sz="0" w:space="0" w:color="auto"/>
            <w:right w:val="none" w:sz="0" w:space="0" w:color="auto"/>
          </w:divBdr>
        </w:div>
        <w:div w:id="992294570">
          <w:marLeft w:val="547"/>
          <w:marRight w:val="0"/>
          <w:marTop w:val="0"/>
          <w:marBottom w:val="0"/>
          <w:divBdr>
            <w:top w:val="none" w:sz="0" w:space="0" w:color="auto"/>
            <w:left w:val="none" w:sz="0" w:space="0" w:color="auto"/>
            <w:bottom w:val="none" w:sz="0" w:space="0" w:color="auto"/>
            <w:right w:val="none" w:sz="0" w:space="0" w:color="auto"/>
          </w:divBdr>
        </w:div>
        <w:div w:id="1062481401">
          <w:marLeft w:val="1080"/>
          <w:marRight w:val="0"/>
          <w:marTop w:val="0"/>
          <w:marBottom w:val="0"/>
          <w:divBdr>
            <w:top w:val="none" w:sz="0" w:space="0" w:color="auto"/>
            <w:left w:val="none" w:sz="0" w:space="0" w:color="auto"/>
            <w:bottom w:val="none" w:sz="0" w:space="0" w:color="auto"/>
            <w:right w:val="none" w:sz="0" w:space="0" w:color="auto"/>
          </w:divBdr>
        </w:div>
        <w:div w:id="1084761588">
          <w:marLeft w:val="1080"/>
          <w:marRight w:val="0"/>
          <w:marTop w:val="0"/>
          <w:marBottom w:val="0"/>
          <w:divBdr>
            <w:top w:val="none" w:sz="0" w:space="0" w:color="auto"/>
            <w:left w:val="none" w:sz="0" w:space="0" w:color="auto"/>
            <w:bottom w:val="none" w:sz="0" w:space="0" w:color="auto"/>
            <w:right w:val="none" w:sz="0" w:space="0" w:color="auto"/>
          </w:divBdr>
        </w:div>
        <w:div w:id="1151675235">
          <w:marLeft w:val="547"/>
          <w:marRight w:val="0"/>
          <w:marTop w:val="0"/>
          <w:marBottom w:val="0"/>
          <w:divBdr>
            <w:top w:val="none" w:sz="0" w:space="0" w:color="auto"/>
            <w:left w:val="none" w:sz="0" w:space="0" w:color="auto"/>
            <w:bottom w:val="none" w:sz="0" w:space="0" w:color="auto"/>
            <w:right w:val="none" w:sz="0" w:space="0" w:color="auto"/>
          </w:divBdr>
        </w:div>
        <w:div w:id="1211769452">
          <w:marLeft w:val="547"/>
          <w:marRight w:val="0"/>
          <w:marTop w:val="0"/>
          <w:marBottom w:val="0"/>
          <w:divBdr>
            <w:top w:val="none" w:sz="0" w:space="0" w:color="auto"/>
            <w:left w:val="none" w:sz="0" w:space="0" w:color="auto"/>
            <w:bottom w:val="none" w:sz="0" w:space="0" w:color="auto"/>
            <w:right w:val="none" w:sz="0" w:space="0" w:color="auto"/>
          </w:divBdr>
        </w:div>
        <w:div w:id="1276987296">
          <w:marLeft w:val="547"/>
          <w:marRight w:val="0"/>
          <w:marTop w:val="0"/>
          <w:marBottom w:val="0"/>
          <w:divBdr>
            <w:top w:val="none" w:sz="0" w:space="0" w:color="auto"/>
            <w:left w:val="none" w:sz="0" w:space="0" w:color="auto"/>
            <w:bottom w:val="none" w:sz="0" w:space="0" w:color="auto"/>
            <w:right w:val="none" w:sz="0" w:space="0" w:color="auto"/>
          </w:divBdr>
        </w:div>
        <w:div w:id="1584486398">
          <w:marLeft w:val="547"/>
          <w:marRight w:val="0"/>
          <w:marTop w:val="0"/>
          <w:marBottom w:val="0"/>
          <w:divBdr>
            <w:top w:val="none" w:sz="0" w:space="0" w:color="auto"/>
            <w:left w:val="none" w:sz="0" w:space="0" w:color="auto"/>
            <w:bottom w:val="none" w:sz="0" w:space="0" w:color="auto"/>
            <w:right w:val="none" w:sz="0" w:space="0" w:color="auto"/>
          </w:divBdr>
        </w:div>
        <w:div w:id="1615167366">
          <w:marLeft w:val="1080"/>
          <w:marRight w:val="0"/>
          <w:marTop w:val="0"/>
          <w:marBottom w:val="0"/>
          <w:divBdr>
            <w:top w:val="none" w:sz="0" w:space="0" w:color="auto"/>
            <w:left w:val="none" w:sz="0" w:space="0" w:color="auto"/>
            <w:bottom w:val="none" w:sz="0" w:space="0" w:color="auto"/>
            <w:right w:val="none" w:sz="0" w:space="0" w:color="auto"/>
          </w:divBdr>
        </w:div>
        <w:div w:id="1623489866">
          <w:marLeft w:val="547"/>
          <w:marRight w:val="0"/>
          <w:marTop w:val="0"/>
          <w:marBottom w:val="0"/>
          <w:divBdr>
            <w:top w:val="none" w:sz="0" w:space="0" w:color="auto"/>
            <w:left w:val="none" w:sz="0" w:space="0" w:color="auto"/>
            <w:bottom w:val="none" w:sz="0" w:space="0" w:color="auto"/>
            <w:right w:val="none" w:sz="0" w:space="0" w:color="auto"/>
          </w:divBdr>
        </w:div>
        <w:div w:id="1730492873">
          <w:marLeft w:val="547"/>
          <w:marRight w:val="0"/>
          <w:marTop w:val="0"/>
          <w:marBottom w:val="0"/>
          <w:divBdr>
            <w:top w:val="none" w:sz="0" w:space="0" w:color="auto"/>
            <w:left w:val="none" w:sz="0" w:space="0" w:color="auto"/>
            <w:bottom w:val="none" w:sz="0" w:space="0" w:color="auto"/>
            <w:right w:val="none" w:sz="0" w:space="0" w:color="auto"/>
          </w:divBdr>
        </w:div>
        <w:div w:id="1985353518">
          <w:marLeft w:val="1080"/>
          <w:marRight w:val="0"/>
          <w:marTop w:val="0"/>
          <w:marBottom w:val="0"/>
          <w:divBdr>
            <w:top w:val="none" w:sz="0" w:space="0" w:color="auto"/>
            <w:left w:val="none" w:sz="0" w:space="0" w:color="auto"/>
            <w:bottom w:val="none" w:sz="0" w:space="0" w:color="auto"/>
            <w:right w:val="none" w:sz="0" w:space="0" w:color="auto"/>
          </w:divBdr>
        </w:div>
        <w:div w:id="1987516135">
          <w:marLeft w:val="547"/>
          <w:marRight w:val="0"/>
          <w:marTop w:val="0"/>
          <w:marBottom w:val="0"/>
          <w:divBdr>
            <w:top w:val="none" w:sz="0" w:space="0" w:color="auto"/>
            <w:left w:val="none" w:sz="0" w:space="0" w:color="auto"/>
            <w:bottom w:val="none" w:sz="0" w:space="0" w:color="auto"/>
            <w:right w:val="none" w:sz="0" w:space="0" w:color="auto"/>
          </w:divBdr>
        </w:div>
        <w:div w:id="2055540775">
          <w:marLeft w:val="547"/>
          <w:marRight w:val="0"/>
          <w:marTop w:val="0"/>
          <w:marBottom w:val="0"/>
          <w:divBdr>
            <w:top w:val="none" w:sz="0" w:space="0" w:color="auto"/>
            <w:left w:val="none" w:sz="0" w:space="0" w:color="auto"/>
            <w:bottom w:val="none" w:sz="0" w:space="0" w:color="auto"/>
            <w:right w:val="none" w:sz="0" w:space="0" w:color="auto"/>
          </w:divBdr>
        </w:div>
        <w:div w:id="2126079093">
          <w:marLeft w:val="1080"/>
          <w:marRight w:val="0"/>
          <w:marTop w:val="0"/>
          <w:marBottom w:val="0"/>
          <w:divBdr>
            <w:top w:val="none" w:sz="0" w:space="0" w:color="auto"/>
            <w:left w:val="none" w:sz="0" w:space="0" w:color="auto"/>
            <w:bottom w:val="none" w:sz="0" w:space="0" w:color="auto"/>
            <w:right w:val="none" w:sz="0" w:space="0" w:color="auto"/>
          </w:divBdr>
        </w:div>
      </w:divsChild>
    </w:div>
    <w:div w:id="21348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kos.informatik.uni-osnabrueck.de/download/diplom/node26.htm" TargetMode="External"/><Relationship Id="rId2" Type="http://schemas.openxmlformats.org/officeDocument/2006/relationships/hyperlink" Target="http://kos.informatik.uni-osnabrueck.de/download/diplom/node26.html" TargetMode="External"/><Relationship Id="rId1" Type="http://schemas.openxmlformats.org/officeDocument/2006/relationships/hyperlink" Target="https://de.wikipedia.org/wiki/Roll-Nick-Gier-Winke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Larissa">
  <a:themeElements>
    <a:clrScheme name="Wally">
      <a:dk1>
        <a:srgbClr val="37302B"/>
      </a:dk1>
      <a:lt1>
        <a:srgbClr val="FFFFFF"/>
      </a:lt1>
      <a:dk2>
        <a:srgbClr val="F9652D"/>
      </a:dk2>
      <a:lt2>
        <a:srgbClr val="37302B"/>
      </a:lt2>
      <a:accent1>
        <a:srgbClr val="71655D"/>
      </a:accent1>
      <a:accent2>
        <a:srgbClr val="BAB6B4"/>
      </a:accent2>
      <a:accent3>
        <a:srgbClr val="F0E9E0"/>
      </a:accent3>
      <a:accent4>
        <a:srgbClr val="974116"/>
      </a:accent4>
      <a:accent5>
        <a:srgbClr val="5F2F16"/>
      </a:accent5>
      <a:accent6>
        <a:srgbClr val="D18D6A"/>
      </a:accent6>
      <a:hlink>
        <a:srgbClr val="427382"/>
      </a:hlink>
      <a:folHlink>
        <a:srgbClr val="7AACBC"/>
      </a:folHlink>
    </a:clrScheme>
    <a:fontScheme name="Benutzerdefiniert 1">
      <a:majorFont>
        <a:latin typeface="Segoe UI"/>
        <a:ea typeface=""/>
        <a:cs typeface=""/>
      </a:majorFont>
      <a:minorFont>
        <a:latin typeface="Segoe U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1FEFE-B07B-4C74-B91C-C1B0FE38B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2250</Words>
  <Characters>14182</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Parcel Box</vt:lpstr>
    </vt:vector>
  </TitlesOfParts>
  <Company>Senacor Technologies AG</Company>
  <LinksUpToDate>false</LinksUpToDate>
  <CharactersWithSpaces>16400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Parcel Box</dc:title>
  <dc:subject/>
  <dc:creator>Jochen Alt</dc:creator>
  <cp:keywords/>
  <dc:description/>
  <cp:lastModifiedBy>Jochen Alt</cp:lastModifiedBy>
  <cp:revision>45</cp:revision>
  <cp:lastPrinted>2014-09-11T11:17:00Z</cp:lastPrinted>
  <dcterms:created xsi:type="dcterms:W3CDTF">2016-08-23T08:58:00Z</dcterms:created>
  <dcterms:modified xsi:type="dcterms:W3CDTF">2016-08-25T15:22:00Z</dcterms:modified>
  <cp:contentStatus/>
</cp:coreProperties>
</file>