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04F" w:rsidRPr="0051104F" w:rsidRDefault="0051104F" w:rsidP="0051104F">
      <w:pPr>
        <w:pBdr>
          <w:top w:val="single" w:sz="8" w:space="10" w:color="A7BFDE"/>
          <w:bottom w:val="single" w:sz="24" w:space="15" w:color="9BBB59"/>
        </w:pBdr>
        <w:ind w:firstLine="0"/>
        <w:jc w:val="center"/>
        <w:rPr>
          <w:rFonts w:ascii="Cambria" w:eastAsia="宋体" w:hAnsi="Cambria" w:cs="Times New Roman"/>
          <w:i/>
          <w:iCs/>
          <w:color w:val="243F60"/>
          <w:sz w:val="60"/>
          <w:szCs w:val="60"/>
        </w:rPr>
      </w:pPr>
      <w:r w:rsidRPr="0051104F">
        <w:rPr>
          <w:rFonts w:ascii="Cambria" w:eastAsia="宋体" w:hAnsi="Cambria" w:cs="Times New Roman" w:hint="eastAsia"/>
          <w:i/>
          <w:iCs/>
          <w:color w:val="243F60"/>
          <w:sz w:val="60"/>
          <w:szCs w:val="60"/>
        </w:rPr>
        <w:t>串口在线升级操作说明</w:t>
      </w:r>
    </w:p>
    <w:p w:rsidR="0051104F" w:rsidRPr="0051104F" w:rsidRDefault="0051104F" w:rsidP="0051104F">
      <w:pPr>
        <w:spacing w:before="200" w:after="900"/>
        <w:ind w:firstLine="0"/>
        <w:jc w:val="right"/>
        <w:rPr>
          <w:rFonts w:ascii="Calibri" w:eastAsia="宋体" w:hAnsi="Calibri" w:cs="Times New Roman"/>
          <w:i/>
          <w:iCs/>
          <w:sz w:val="24"/>
          <w:szCs w:val="24"/>
        </w:rPr>
      </w:pPr>
      <w:r w:rsidRPr="0051104F">
        <w:rPr>
          <w:rFonts w:ascii="Calibri" w:eastAsia="宋体" w:hAnsi="Calibri" w:cs="Times New Roman" w:hint="eastAsia"/>
          <w:i/>
          <w:iCs/>
          <w:sz w:val="24"/>
          <w:szCs w:val="24"/>
        </w:rPr>
        <w:t>GM8804C-2_ARM</w:t>
      </w:r>
    </w:p>
    <w:p w:rsidR="0051104F" w:rsidRPr="0051104F" w:rsidRDefault="0051104F" w:rsidP="00424008">
      <w:pPr>
        <w:pStyle w:val="1"/>
        <w:numPr>
          <w:ilvl w:val="0"/>
          <w:numId w:val="10"/>
        </w:numPr>
      </w:pPr>
      <w:bookmarkStart w:id="0" w:name="_Toc383517901"/>
      <w:r w:rsidRPr="0051104F">
        <w:rPr>
          <w:rFonts w:hint="eastAsia"/>
        </w:rPr>
        <w:t>准备工作</w:t>
      </w:r>
      <w:bookmarkEnd w:id="0"/>
    </w:p>
    <w:p w:rsidR="0051104F" w:rsidRPr="0051104F" w:rsidRDefault="0051104F" w:rsidP="0051104F">
      <w:pPr>
        <w:numPr>
          <w:ilvl w:val="1"/>
          <w:numId w:val="10"/>
        </w:numPr>
        <w:contextualSpacing/>
        <w:rPr>
          <w:rFonts w:ascii="Calibri" w:eastAsia="宋体" w:hAnsi="Calibri" w:cs="Times New Roman"/>
        </w:rPr>
      </w:pPr>
      <w:r w:rsidRPr="0051104F">
        <w:rPr>
          <w:rFonts w:ascii="Calibri" w:eastAsia="宋体" w:hAnsi="Calibri" w:cs="Times New Roman" w:hint="eastAsia"/>
        </w:rPr>
        <w:t>向我司索取仪表的升级文件“</w:t>
      </w:r>
      <w:r w:rsidRPr="0051104F">
        <w:rPr>
          <w:rFonts w:ascii="Calibri" w:eastAsia="宋体" w:hAnsi="Calibri" w:cs="Times New Roman" w:hint="eastAsia"/>
        </w:rPr>
        <w:t>****.gm</w:t>
      </w:r>
      <w:r w:rsidRPr="0051104F">
        <w:rPr>
          <w:rFonts w:ascii="Calibri" w:eastAsia="宋体" w:hAnsi="Calibri" w:cs="Times New Roman" w:hint="eastAsia"/>
        </w:rPr>
        <w:t>”。</w:t>
      </w:r>
    </w:p>
    <w:p w:rsidR="0051104F" w:rsidRPr="0051104F" w:rsidRDefault="0051104F" w:rsidP="00424008">
      <w:pPr>
        <w:pStyle w:val="1"/>
        <w:numPr>
          <w:ilvl w:val="0"/>
          <w:numId w:val="10"/>
        </w:numPr>
      </w:pPr>
      <w:bookmarkStart w:id="1" w:name="_Toc383517902"/>
      <w:r w:rsidRPr="0051104F">
        <w:rPr>
          <w:rFonts w:hint="eastAsia"/>
        </w:rPr>
        <w:t>连接线路</w:t>
      </w:r>
      <w:bookmarkEnd w:id="1"/>
    </w:p>
    <w:p w:rsidR="0051104F" w:rsidRPr="0051104F" w:rsidRDefault="0051104F" w:rsidP="0051104F">
      <w:pPr>
        <w:numPr>
          <w:ilvl w:val="1"/>
          <w:numId w:val="10"/>
        </w:numPr>
        <w:contextualSpacing/>
        <w:rPr>
          <w:rFonts w:ascii="Calibri" w:eastAsia="宋体" w:hAnsi="Calibri" w:cs="Times New Roman"/>
        </w:rPr>
      </w:pPr>
      <w:r w:rsidRPr="0051104F">
        <w:rPr>
          <w:rFonts w:ascii="Calibri" w:eastAsia="宋体" w:hAnsi="Calibri" w:cs="Times New Roman" w:hint="eastAsia"/>
        </w:rPr>
        <w:t>将电脑的串口和仪表的串行口</w:t>
      </w:r>
      <w:r w:rsidRPr="0051104F">
        <w:rPr>
          <w:rFonts w:ascii="Calibri" w:eastAsia="宋体" w:hAnsi="Calibri" w:cs="Times New Roman" w:hint="eastAsia"/>
        </w:rPr>
        <w:t>2</w:t>
      </w:r>
      <w:r w:rsidRPr="0051104F">
        <w:rPr>
          <w:rFonts w:ascii="Calibri" w:eastAsia="宋体" w:hAnsi="Calibri" w:cs="Times New Roman" w:hint="eastAsia"/>
        </w:rPr>
        <w:t>连接好（注意仪表串口的类型是</w:t>
      </w:r>
      <w:r w:rsidRPr="0051104F">
        <w:rPr>
          <w:rFonts w:ascii="Calibri" w:eastAsia="宋体" w:hAnsi="Calibri" w:cs="Times New Roman" w:hint="eastAsia"/>
        </w:rPr>
        <w:t>RS232</w:t>
      </w:r>
      <w:r w:rsidRPr="0051104F">
        <w:rPr>
          <w:rFonts w:ascii="Calibri" w:eastAsia="宋体" w:hAnsi="Calibri" w:cs="Times New Roman" w:hint="eastAsia"/>
        </w:rPr>
        <w:t>还是</w:t>
      </w:r>
      <w:r w:rsidRPr="0051104F">
        <w:rPr>
          <w:rFonts w:ascii="Calibri" w:eastAsia="宋体" w:hAnsi="Calibri" w:cs="Times New Roman" w:hint="eastAsia"/>
        </w:rPr>
        <w:t>RS485</w:t>
      </w:r>
      <w:r w:rsidRPr="0051104F">
        <w:rPr>
          <w:rFonts w:ascii="Calibri" w:eastAsia="宋体" w:hAnsi="Calibri" w:cs="Times New Roman" w:hint="eastAsia"/>
        </w:rPr>
        <w:t>，要和电脑端串口类型相同），确认线路正确连接并且可靠好用。（最好先用该线路同仪表进行一下通讯测试，</w:t>
      </w:r>
      <w:r w:rsidRPr="0051104F">
        <w:rPr>
          <w:rFonts w:ascii="Calibri" w:eastAsia="宋体" w:hAnsi="Calibri" w:cs="Times New Roman" w:hint="eastAsia"/>
        </w:rPr>
        <w:t>Read</w:t>
      </w:r>
      <w:r w:rsidRPr="0051104F">
        <w:rPr>
          <w:rFonts w:ascii="Calibri" w:eastAsia="宋体" w:hAnsi="Calibri" w:cs="Times New Roman" w:hint="eastAsia"/>
        </w:rPr>
        <w:t>方式或者</w:t>
      </w:r>
      <w:r w:rsidRPr="0051104F">
        <w:rPr>
          <w:rFonts w:ascii="Calibri" w:eastAsia="宋体" w:hAnsi="Calibri" w:cs="Times New Roman" w:hint="eastAsia"/>
        </w:rPr>
        <w:t>Modbus</w:t>
      </w:r>
      <w:r w:rsidRPr="0051104F">
        <w:rPr>
          <w:rFonts w:ascii="Calibri" w:eastAsia="宋体" w:hAnsi="Calibri" w:cs="Times New Roman" w:hint="eastAsia"/>
        </w:rPr>
        <w:t>方式，如果能正常通讯表示线路正常）</w:t>
      </w:r>
    </w:p>
    <w:p w:rsidR="0051104F" w:rsidRPr="0051104F" w:rsidRDefault="0051104F" w:rsidP="00424008">
      <w:pPr>
        <w:pStyle w:val="1"/>
        <w:numPr>
          <w:ilvl w:val="0"/>
          <w:numId w:val="10"/>
        </w:numPr>
      </w:pPr>
      <w:bookmarkStart w:id="2" w:name="_Toc383517903"/>
      <w:r w:rsidRPr="0051104F">
        <w:rPr>
          <w:rFonts w:hint="eastAsia"/>
        </w:rPr>
        <w:t>仪表进入升级界面</w:t>
      </w:r>
      <w:bookmarkEnd w:id="2"/>
    </w:p>
    <w:p w:rsidR="0051104F" w:rsidRPr="0051104F" w:rsidRDefault="0051104F" w:rsidP="0051104F">
      <w:pPr>
        <w:numPr>
          <w:ilvl w:val="1"/>
          <w:numId w:val="10"/>
        </w:numPr>
        <w:contextualSpacing/>
        <w:rPr>
          <w:rFonts w:ascii="Calibri" w:eastAsia="宋体" w:hAnsi="Calibri" w:cs="Times New Roman"/>
        </w:rPr>
      </w:pPr>
      <w:r w:rsidRPr="0051104F">
        <w:rPr>
          <w:rFonts w:ascii="Calibri" w:eastAsia="宋体" w:hAnsi="Calibri" w:cs="Times New Roman" w:hint="eastAsia"/>
        </w:rPr>
        <w:t>仪表断电后，同时按住仪表的【</w:t>
      </w:r>
      <w:r w:rsidRPr="0051104F">
        <w:rPr>
          <w:rFonts w:ascii="Calibri" w:eastAsia="宋体" w:hAnsi="Calibri" w:cs="Times New Roman" w:hint="eastAsia"/>
        </w:rPr>
        <w:t>1Setup</w:t>
      </w:r>
      <w:r w:rsidRPr="0051104F">
        <w:rPr>
          <w:rFonts w:ascii="Calibri" w:eastAsia="宋体" w:hAnsi="Calibri" w:cs="Times New Roman" w:hint="eastAsia"/>
        </w:rPr>
        <w:t>】和【</w:t>
      </w:r>
      <w:r w:rsidRPr="0051104F">
        <w:rPr>
          <w:rFonts w:ascii="Calibri" w:eastAsia="宋体" w:hAnsi="Calibri" w:cs="Times New Roman" w:hint="eastAsia"/>
        </w:rPr>
        <w:t>2Cal</w:t>
      </w:r>
      <w:r w:rsidRPr="0051104F">
        <w:rPr>
          <w:rFonts w:ascii="Calibri" w:eastAsia="宋体" w:hAnsi="Calibri" w:cs="Times New Roman" w:hint="eastAsia"/>
        </w:rPr>
        <w:t>】两个按键，给仪表上电。</w:t>
      </w:r>
    </w:p>
    <w:p w:rsidR="0051104F" w:rsidRPr="0051104F" w:rsidRDefault="0051104F" w:rsidP="0051104F">
      <w:pPr>
        <w:numPr>
          <w:ilvl w:val="1"/>
          <w:numId w:val="10"/>
        </w:numPr>
        <w:contextualSpacing/>
        <w:rPr>
          <w:rFonts w:ascii="Calibri" w:eastAsia="宋体" w:hAnsi="Calibri" w:cs="Times New Roman"/>
        </w:rPr>
      </w:pPr>
      <w:r w:rsidRPr="0051104F">
        <w:rPr>
          <w:rFonts w:ascii="Calibri" w:eastAsia="宋体" w:hAnsi="Calibri" w:cs="Times New Roman" w:hint="eastAsia"/>
        </w:rPr>
        <w:t>如果操作正确，此时仪表屏幕上会显示“</w:t>
      </w:r>
      <w:proofErr w:type="spellStart"/>
      <w:r w:rsidRPr="0051104F">
        <w:rPr>
          <w:rFonts w:ascii="Calibri" w:eastAsia="宋体" w:hAnsi="Calibri" w:cs="Times New Roman" w:hint="eastAsia"/>
        </w:rPr>
        <w:t>UPdAtE</w:t>
      </w:r>
      <w:proofErr w:type="spellEnd"/>
      <w:r w:rsidRPr="0051104F">
        <w:rPr>
          <w:rFonts w:ascii="Calibri" w:eastAsia="宋体" w:hAnsi="Calibri" w:cs="Times New Roman" w:hint="eastAsia"/>
        </w:rPr>
        <w:t>”，并且显示屏两侧的四个</w:t>
      </w:r>
      <w:r w:rsidRPr="0051104F">
        <w:rPr>
          <w:rFonts w:ascii="Calibri" w:eastAsia="宋体" w:hAnsi="Calibri" w:cs="Times New Roman" w:hint="eastAsia"/>
        </w:rPr>
        <w:t>LED</w:t>
      </w:r>
      <w:r w:rsidRPr="0051104F">
        <w:rPr>
          <w:rFonts w:ascii="Calibri" w:eastAsia="宋体" w:hAnsi="Calibri" w:cs="Times New Roman" w:hint="eastAsia"/>
        </w:rPr>
        <w:t>指示灯亮，此状态代表仪表已经进入升级状态。</w:t>
      </w:r>
    </w:p>
    <w:p w:rsidR="0051104F" w:rsidRPr="0051104F" w:rsidRDefault="0051104F" w:rsidP="0051104F">
      <w:pPr>
        <w:numPr>
          <w:ilvl w:val="1"/>
          <w:numId w:val="10"/>
        </w:numPr>
        <w:contextualSpacing/>
        <w:rPr>
          <w:rFonts w:ascii="Calibri" w:eastAsia="宋体" w:hAnsi="Calibri" w:cs="Times New Roman"/>
        </w:rPr>
      </w:pPr>
      <w:r w:rsidRPr="0051104F">
        <w:rPr>
          <w:rFonts w:ascii="Calibri" w:eastAsia="宋体" w:hAnsi="Calibri" w:cs="Times New Roman" w:hint="eastAsia"/>
        </w:rPr>
        <w:t>如果没有出现上述的界面，可能是操作不正确，请重复上面</w:t>
      </w:r>
      <w:r w:rsidRPr="0051104F">
        <w:rPr>
          <w:rFonts w:ascii="Calibri" w:eastAsia="宋体" w:hAnsi="Calibri" w:cs="Times New Roman" w:hint="eastAsia"/>
        </w:rPr>
        <w:t>3.1</w:t>
      </w:r>
      <w:r w:rsidRPr="0051104F">
        <w:rPr>
          <w:rFonts w:ascii="Calibri" w:eastAsia="宋体" w:hAnsi="Calibri" w:cs="Times New Roman" w:hint="eastAsia"/>
        </w:rPr>
        <w:t>和</w:t>
      </w:r>
      <w:r w:rsidRPr="0051104F">
        <w:rPr>
          <w:rFonts w:ascii="Calibri" w:eastAsia="宋体" w:hAnsi="Calibri" w:cs="Times New Roman" w:hint="eastAsia"/>
        </w:rPr>
        <w:t>3.2</w:t>
      </w:r>
      <w:r w:rsidRPr="0051104F">
        <w:rPr>
          <w:rFonts w:ascii="Calibri" w:eastAsia="宋体" w:hAnsi="Calibri" w:cs="Times New Roman" w:hint="eastAsia"/>
        </w:rPr>
        <w:t>步骤，直至进入升级界面后可进行下一步。</w:t>
      </w:r>
    </w:p>
    <w:p w:rsidR="0051104F" w:rsidRPr="00424008" w:rsidRDefault="0051104F" w:rsidP="00424008">
      <w:pPr>
        <w:pStyle w:val="1"/>
        <w:numPr>
          <w:ilvl w:val="0"/>
          <w:numId w:val="10"/>
        </w:numPr>
      </w:pPr>
      <w:bookmarkStart w:id="3" w:name="_Toc383517904"/>
      <w:r w:rsidRPr="00424008">
        <w:rPr>
          <w:rFonts w:hint="eastAsia"/>
        </w:rPr>
        <w:t>设置电脑的超级终端</w:t>
      </w:r>
      <w:bookmarkEnd w:id="3"/>
    </w:p>
    <w:p w:rsidR="0051104F" w:rsidRPr="0051104F" w:rsidRDefault="0051104F" w:rsidP="0051104F">
      <w:pPr>
        <w:numPr>
          <w:ilvl w:val="1"/>
          <w:numId w:val="10"/>
        </w:numPr>
        <w:contextualSpacing/>
        <w:rPr>
          <w:rFonts w:ascii="Calibri" w:eastAsia="宋体" w:hAnsi="Calibri" w:cs="Times New Roman"/>
        </w:rPr>
      </w:pPr>
      <w:r w:rsidRPr="0051104F">
        <w:rPr>
          <w:rFonts w:ascii="Calibri" w:eastAsia="宋体" w:hAnsi="Calibri" w:cs="Times New Roman" w:hint="eastAsia"/>
        </w:rPr>
        <w:t>打开电脑上的“超级终端”。</w:t>
      </w:r>
      <w:r w:rsidRPr="0051104F">
        <w:rPr>
          <w:rFonts w:ascii="Calibri" w:eastAsia="宋体" w:hAnsi="Calibri" w:cs="Times New Roman" w:hint="eastAsia"/>
        </w:rPr>
        <w:t>XP</w:t>
      </w:r>
      <w:r w:rsidRPr="0051104F">
        <w:rPr>
          <w:rFonts w:ascii="Calibri" w:eastAsia="宋体" w:hAnsi="Calibri" w:cs="Times New Roman" w:hint="eastAsia"/>
        </w:rPr>
        <w:t>系统在“开始”</w:t>
      </w:r>
      <w:r w:rsidRPr="0051104F">
        <w:rPr>
          <w:rFonts w:ascii="Calibri" w:eastAsia="宋体" w:hAnsi="Calibri" w:cs="Times New Roman" w:hint="eastAsia"/>
        </w:rPr>
        <w:t>-</w:t>
      </w:r>
      <w:r w:rsidRPr="0051104F">
        <w:rPr>
          <w:rFonts w:ascii="Calibri" w:eastAsia="宋体" w:hAnsi="Calibri" w:cs="Times New Roman" w:hint="eastAsia"/>
        </w:rPr>
        <w:t>“所有程序”</w:t>
      </w:r>
      <w:r w:rsidRPr="0051104F">
        <w:rPr>
          <w:rFonts w:ascii="Calibri" w:eastAsia="宋体" w:hAnsi="Calibri" w:cs="Times New Roman" w:hint="eastAsia"/>
        </w:rPr>
        <w:t>-</w:t>
      </w:r>
      <w:r w:rsidRPr="0051104F">
        <w:rPr>
          <w:rFonts w:ascii="Calibri" w:eastAsia="宋体" w:hAnsi="Calibri" w:cs="Times New Roman" w:hint="eastAsia"/>
        </w:rPr>
        <w:t>“附件”</w:t>
      </w:r>
      <w:r w:rsidRPr="0051104F">
        <w:rPr>
          <w:rFonts w:ascii="Calibri" w:eastAsia="宋体" w:hAnsi="Calibri" w:cs="Times New Roman" w:hint="eastAsia"/>
        </w:rPr>
        <w:t>-</w:t>
      </w:r>
      <w:r w:rsidRPr="0051104F">
        <w:rPr>
          <w:rFonts w:ascii="Calibri" w:eastAsia="宋体" w:hAnsi="Calibri" w:cs="Times New Roman" w:hint="eastAsia"/>
        </w:rPr>
        <w:t>“通讯”</w:t>
      </w:r>
      <w:r w:rsidRPr="0051104F">
        <w:rPr>
          <w:rFonts w:ascii="Calibri" w:eastAsia="宋体" w:hAnsi="Calibri" w:cs="Times New Roman" w:hint="eastAsia"/>
        </w:rPr>
        <w:t>-</w:t>
      </w:r>
      <w:r w:rsidRPr="0051104F">
        <w:rPr>
          <w:rFonts w:ascii="Calibri" w:eastAsia="宋体" w:hAnsi="Calibri" w:cs="Times New Roman" w:hint="eastAsia"/>
        </w:rPr>
        <w:t>“超级终端”。</w:t>
      </w:r>
      <w:r w:rsidRPr="0051104F">
        <w:rPr>
          <w:rFonts w:ascii="Calibri" w:eastAsia="宋体" w:hAnsi="Calibri" w:cs="Times New Roman" w:hint="eastAsia"/>
        </w:rPr>
        <w:t>WIN7</w:t>
      </w:r>
      <w:r w:rsidRPr="0051104F">
        <w:rPr>
          <w:rFonts w:ascii="Calibri" w:eastAsia="宋体" w:hAnsi="Calibri" w:cs="Times New Roman" w:hint="eastAsia"/>
        </w:rPr>
        <w:t>系统没有自带超级终端，可使用我司提供的超级终端软件</w:t>
      </w:r>
      <w:r w:rsidRPr="0051104F">
        <w:rPr>
          <w:rFonts w:ascii="Calibri" w:eastAsia="宋体" w:hAnsi="Calibri" w:cs="Times New Roman"/>
          <w:noProof/>
        </w:rPr>
        <w:drawing>
          <wp:inline distT="0" distB="0" distL="0" distR="0" wp14:anchorId="0DAB58B2" wp14:editId="017661BC">
            <wp:extent cx="1047750" cy="2286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104F">
        <w:rPr>
          <w:rFonts w:ascii="Calibri" w:eastAsia="宋体" w:hAnsi="Calibri" w:cs="Times New Roman" w:hint="eastAsia"/>
        </w:rPr>
        <w:t>。</w:t>
      </w:r>
    </w:p>
    <w:p w:rsidR="0051104F" w:rsidRPr="0051104F" w:rsidRDefault="0051104F" w:rsidP="0051104F">
      <w:pPr>
        <w:numPr>
          <w:ilvl w:val="1"/>
          <w:numId w:val="10"/>
        </w:numPr>
        <w:contextualSpacing/>
        <w:rPr>
          <w:rFonts w:ascii="Calibri" w:eastAsia="宋体" w:hAnsi="Calibri" w:cs="Times New Roman"/>
        </w:rPr>
      </w:pPr>
      <w:r w:rsidRPr="0051104F">
        <w:rPr>
          <w:rFonts w:ascii="Calibri" w:eastAsia="宋体" w:hAnsi="Calibri" w:cs="Times New Roman" w:hint="eastAsia"/>
        </w:rPr>
        <w:t>首次打开后，随意输入连接的名称，选择任意一个图标，点击确定。</w:t>
      </w:r>
    </w:p>
    <w:p w:rsidR="0051104F" w:rsidRPr="0051104F" w:rsidRDefault="0051104F" w:rsidP="0051104F">
      <w:pPr>
        <w:numPr>
          <w:ilvl w:val="1"/>
          <w:numId w:val="10"/>
        </w:numPr>
        <w:contextualSpacing/>
        <w:rPr>
          <w:rFonts w:ascii="Calibri" w:eastAsia="宋体" w:hAnsi="Calibri" w:cs="Times New Roman"/>
        </w:rPr>
      </w:pPr>
      <w:r w:rsidRPr="0051104F">
        <w:rPr>
          <w:rFonts w:ascii="Calibri" w:eastAsia="宋体" w:hAnsi="Calibri" w:cs="Times New Roman" w:hint="eastAsia"/>
        </w:rPr>
        <w:t>选择电脑端连接时使用的串口号，点击确定。</w:t>
      </w:r>
    </w:p>
    <w:p w:rsidR="0051104F" w:rsidRPr="0051104F" w:rsidRDefault="0051104F" w:rsidP="0051104F">
      <w:pPr>
        <w:numPr>
          <w:ilvl w:val="1"/>
          <w:numId w:val="10"/>
        </w:numPr>
        <w:contextualSpacing/>
        <w:rPr>
          <w:rFonts w:ascii="Calibri" w:eastAsia="宋体" w:hAnsi="Calibri" w:cs="Times New Roman"/>
        </w:rPr>
      </w:pPr>
      <w:r w:rsidRPr="0051104F">
        <w:rPr>
          <w:rFonts w:ascii="Calibri" w:eastAsia="宋体" w:hAnsi="Calibri" w:cs="Times New Roman" w:hint="eastAsia"/>
        </w:rPr>
        <w:t>端口设置界面中</w:t>
      </w:r>
      <w:proofErr w:type="gramStart"/>
      <w:r w:rsidRPr="0051104F">
        <w:rPr>
          <w:rFonts w:ascii="Calibri" w:eastAsia="宋体" w:hAnsi="Calibri" w:cs="Times New Roman" w:hint="eastAsia"/>
        </w:rPr>
        <w:t>设置位</w:t>
      </w:r>
      <w:proofErr w:type="gramEnd"/>
      <w:r w:rsidRPr="0051104F">
        <w:rPr>
          <w:rFonts w:ascii="Calibri" w:eastAsia="宋体" w:hAnsi="Calibri" w:cs="Times New Roman" w:hint="eastAsia"/>
        </w:rPr>
        <w:t>/</w:t>
      </w:r>
      <w:r w:rsidRPr="0051104F">
        <w:rPr>
          <w:rFonts w:ascii="Calibri" w:eastAsia="宋体" w:hAnsi="Calibri" w:cs="Times New Roman" w:hint="eastAsia"/>
        </w:rPr>
        <w:t>秒（</w:t>
      </w:r>
      <w:r w:rsidRPr="0051104F">
        <w:rPr>
          <w:rFonts w:ascii="Calibri" w:eastAsia="宋体" w:hAnsi="Calibri" w:cs="Times New Roman" w:hint="eastAsia"/>
        </w:rPr>
        <w:t>B</w:t>
      </w:r>
      <w:r w:rsidRPr="0051104F">
        <w:rPr>
          <w:rFonts w:ascii="Calibri" w:eastAsia="宋体" w:hAnsi="Calibri" w:cs="Times New Roman" w:hint="eastAsia"/>
        </w:rPr>
        <w:t>）</w:t>
      </w:r>
      <w:r w:rsidRPr="0051104F">
        <w:rPr>
          <w:rFonts w:ascii="Calibri" w:eastAsia="宋体" w:hAnsi="Calibri" w:cs="Times New Roman" w:hint="eastAsia"/>
        </w:rPr>
        <w:t>38400</w:t>
      </w:r>
      <w:r w:rsidRPr="0051104F">
        <w:rPr>
          <w:rFonts w:ascii="Calibri" w:eastAsia="宋体" w:hAnsi="Calibri" w:cs="Times New Roman" w:hint="eastAsia"/>
        </w:rPr>
        <w:t>，数据位（</w:t>
      </w:r>
      <w:r w:rsidRPr="0051104F">
        <w:rPr>
          <w:rFonts w:ascii="Calibri" w:eastAsia="宋体" w:hAnsi="Calibri" w:cs="Times New Roman" w:hint="eastAsia"/>
        </w:rPr>
        <w:t>D</w:t>
      </w:r>
      <w:r w:rsidRPr="0051104F">
        <w:rPr>
          <w:rFonts w:ascii="Calibri" w:eastAsia="宋体" w:hAnsi="Calibri" w:cs="Times New Roman" w:hint="eastAsia"/>
        </w:rPr>
        <w:t>）</w:t>
      </w:r>
      <w:r w:rsidRPr="0051104F">
        <w:rPr>
          <w:rFonts w:ascii="Calibri" w:eastAsia="宋体" w:hAnsi="Calibri" w:cs="Times New Roman" w:hint="eastAsia"/>
        </w:rPr>
        <w:t>8</w:t>
      </w:r>
      <w:r w:rsidRPr="0051104F">
        <w:rPr>
          <w:rFonts w:ascii="Calibri" w:eastAsia="宋体" w:hAnsi="Calibri" w:cs="Times New Roman" w:hint="eastAsia"/>
        </w:rPr>
        <w:t>，奇偶校验（</w:t>
      </w:r>
      <w:r w:rsidRPr="0051104F">
        <w:rPr>
          <w:rFonts w:ascii="Calibri" w:eastAsia="宋体" w:hAnsi="Calibri" w:cs="Times New Roman" w:hint="eastAsia"/>
        </w:rPr>
        <w:t>P</w:t>
      </w:r>
      <w:r w:rsidRPr="0051104F">
        <w:rPr>
          <w:rFonts w:ascii="Calibri" w:eastAsia="宋体" w:hAnsi="Calibri" w:cs="Times New Roman" w:hint="eastAsia"/>
        </w:rPr>
        <w:t>）无，停止位（</w:t>
      </w:r>
      <w:r w:rsidRPr="0051104F">
        <w:rPr>
          <w:rFonts w:ascii="Calibri" w:eastAsia="宋体" w:hAnsi="Calibri" w:cs="Times New Roman" w:hint="eastAsia"/>
        </w:rPr>
        <w:t>S</w:t>
      </w:r>
      <w:r w:rsidRPr="0051104F">
        <w:rPr>
          <w:rFonts w:ascii="Calibri" w:eastAsia="宋体" w:hAnsi="Calibri" w:cs="Times New Roman" w:hint="eastAsia"/>
        </w:rPr>
        <w:t>）</w:t>
      </w:r>
      <w:r w:rsidRPr="0051104F">
        <w:rPr>
          <w:rFonts w:ascii="Calibri" w:eastAsia="宋体" w:hAnsi="Calibri" w:cs="Times New Roman" w:hint="eastAsia"/>
        </w:rPr>
        <w:t>1</w:t>
      </w:r>
      <w:r w:rsidRPr="0051104F">
        <w:rPr>
          <w:rFonts w:ascii="Calibri" w:eastAsia="宋体" w:hAnsi="Calibri" w:cs="Times New Roman" w:hint="eastAsia"/>
        </w:rPr>
        <w:t>，数据流控制（</w:t>
      </w:r>
      <w:r w:rsidRPr="0051104F">
        <w:rPr>
          <w:rFonts w:ascii="Calibri" w:eastAsia="宋体" w:hAnsi="Calibri" w:cs="Times New Roman" w:hint="eastAsia"/>
        </w:rPr>
        <w:t>F</w:t>
      </w:r>
      <w:r w:rsidRPr="0051104F">
        <w:rPr>
          <w:rFonts w:ascii="Calibri" w:eastAsia="宋体" w:hAnsi="Calibri" w:cs="Times New Roman" w:hint="eastAsia"/>
        </w:rPr>
        <w:t>）无。点击确定。</w:t>
      </w:r>
    </w:p>
    <w:p w:rsidR="0051104F" w:rsidRPr="0051104F" w:rsidRDefault="0051104F" w:rsidP="0051104F">
      <w:pPr>
        <w:numPr>
          <w:ilvl w:val="1"/>
          <w:numId w:val="10"/>
        </w:numPr>
        <w:contextualSpacing/>
        <w:rPr>
          <w:rFonts w:ascii="Calibri" w:eastAsia="宋体" w:hAnsi="Calibri" w:cs="Times New Roman"/>
        </w:rPr>
      </w:pPr>
      <w:r w:rsidRPr="0051104F">
        <w:rPr>
          <w:rFonts w:ascii="Calibri" w:eastAsia="宋体" w:hAnsi="Calibri" w:cs="Times New Roman" w:hint="eastAsia"/>
        </w:rPr>
        <w:t>确定后超级终端进入了发送模式。</w:t>
      </w:r>
    </w:p>
    <w:p w:rsidR="0051104F" w:rsidRPr="0051104F" w:rsidRDefault="0051104F" w:rsidP="0051104F">
      <w:pPr>
        <w:numPr>
          <w:ilvl w:val="1"/>
          <w:numId w:val="10"/>
        </w:numPr>
        <w:contextualSpacing/>
        <w:rPr>
          <w:rFonts w:ascii="Calibri" w:eastAsia="宋体" w:hAnsi="Calibri" w:cs="Times New Roman"/>
        </w:rPr>
      </w:pPr>
      <w:r w:rsidRPr="0051104F">
        <w:rPr>
          <w:rFonts w:ascii="Calibri" w:eastAsia="宋体" w:hAnsi="Calibri" w:cs="Times New Roman" w:hint="eastAsia"/>
        </w:rPr>
        <w:t>点击超级终端操作栏中的“呼叫”，选择“断开”。</w:t>
      </w:r>
    </w:p>
    <w:p w:rsidR="0051104F" w:rsidRPr="0051104F" w:rsidRDefault="0051104F" w:rsidP="0051104F">
      <w:pPr>
        <w:numPr>
          <w:ilvl w:val="1"/>
          <w:numId w:val="10"/>
        </w:numPr>
        <w:contextualSpacing/>
        <w:rPr>
          <w:rFonts w:ascii="Calibri" w:eastAsia="宋体" w:hAnsi="Calibri" w:cs="Times New Roman"/>
        </w:rPr>
      </w:pPr>
      <w:r w:rsidRPr="0051104F">
        <w:rPr>
          <w:rFonts w:ascii="Calibri" w:eastAsia="宋体" w:hAnsi="Calibri" w:cs="Times New Roman" w:hint="eastAsia"/>
        </w:rPr>
        <w:t>点击超级终端操作栏中的“文件”，选择“属性”，再选择“配置”，检查当前端口设置是否正确。如正确点击确定关闭属性窗口。</w:t>
      </w:r>
    </w:p>
    <w:p w:rsidR="0051104F" w:rsidRPr="0051104F" w:rsidRDefault="0051104F" w:rsidP="0051104F">
      <w:pPr>
        <w:numPr>
          <w:ilvl w:val="1"/>
          <w:numId w:val="10"/>
        </w:numPr>
        <w:contextualSpacing/>
        <w:rPr>
          <w:rFonts w:ascii="Calibri" w:eastAsia="宋体" w:hAnsi="Calibri" w:cs="Times New Roman"/>
        </w:rPr>
      </w:pPr>
      <w:r w:rsidRPr="0051104F">
        <w:rPr>
          <w:rFonts w:ascii="Calibri" w:eastAsia="宋体" w:hAnsi="Calibri" w:cs="Times New Roman" w:hint="eastAsia"/>
        </w:rPr>
        <w:t>点击超级终端操作栏中的“呼叫”，选择“呼叫”，超级终端进入发送模式。</w:t>
      </w:r>
    </w:p>
    <w:p w:rsidR="0051104F" w:rsidRPr="0051104F" w:rsidRDefault="0051104F" w:rsidP="00424008">
      <w:pPr>
        <w:pStyle w:val="1"/>
        <w:numPr>
          <w:ilvl w:val="0"/>
          <w:numId w:val="10"/>
        </w:numPr>
      </w:pPr>
      <w:bookmarkStart w:id="4" w:name="_Toc383517905"/>
      <w:r w:rsidRPr="0051104F">
        <w:rPr>
          <w:rFonts w:hint="eastAsia"/>
        </w:rPr>
        <w:t>发送升级文件</w:t>
      </w:r>
      <w:bookmarkEnd w:id="4"/>
    </w:p>
    <w:p w:rsidR="0051104F" w:rsidRPr="0051104F" w:rsidRDefault="0051104F" w:rsidP="0051104F">
      <w:pPr>
        <w:numPr>
          <w:ilvl w:val="1"/>
          <w:numId w:val="10"/>
        </w:numPr>
        <w:contextualSpacing/>
        <w:rPr>
          <w:rFonts w:ascii="Calibri" w:eastAsia="宋体" w:hAnsi="Calibri" w:cs="Times New Roman"/>
        </w:rPr>
      </w:pPr>
      <w:r w:rsidRPr="0051104F">
        <w:rPr>
          <w:rFonts w:ascii="Calibri" w:eastAsia="宋体" w:hAnsi="Calibri" w:cs="Times New Roman" w:hint="eastAsia"/>
        </w:rPr>
        <w:lastRenderedPageBreak/>
        <w:t>按住电脑的空格按键</w:t>
      </w:r>
      <w:r w:rsidRPr="0051104F">
        <w:rPr>
          <w:rFonts w:ascii="Calibri" w:eastAsia="宋体" w:hAnsi="Calibri" w:cs="Times New Roman" w:hint="eastAsia"/>
        </w:rPr>
        <w:t>2</w:t>
      </w:r>
      <w:r w:rsidRPr="0051104F">
        <w:rPr>
          <w:rFonts w:ascii="Calibri" w:eastAsia="宋体" w:hAnsi="Calibri" w:cs="Times New Roman" w:hint="eastAsia"/>
        </w:rPr>
        <w:t>秒钟以上，之后松开空格按键。</w:t>
      </w:r>
    </w:p>
    <w:p w:rsidR="0051104F" w:rsidRPr="0051104F" w:rsidRDefault="0051104F" w:rsidP="0051104F">
      <w:pPr>
        <w:numPr>
          <w:ilvl w:val="1"/>
          <w:numId w:val="10"/>
        </w:numPr>
        <w:contextualSpacing/>
        <w:rPr>
          <w:rFonts w:ascii="Calibri" w:eastAsia="宋体" w:hAnsi="Calibri" w:cs="Times New Roman"/>
        </w:rPr>
      </w:pPr>
      <w:r w:rsidRPr="0051104F">
        <w:rPr>
          <w:rFonts w:ascii="Calibri" w:eastAsia="宋体" w:hAnsi="Calibri" w:cs="Times New Roman" w:hint="eastAsia"/>
        </w:rPr>
        <w:t>如此时操作正常，超级终端界面会出现“开始升级”，如未出现，则返回</w:t>
      </w:r>
      <w:r w:rsidRPr="0051104F">
        <w:rPr>
          <w:rFonts w:ascii="Calibri" w:eastAsia="宋体" w:hAnsi="Calibri" w:cs="Times New Roman" w:hint="eastAsia"/>
        </w:rPr>
        <w:t>5.1</w:t>
      </w:r>
      <w:r w:rsidRPr="0051104F">
        <w:rPr>
          <w:rFonts w:ascii="Calibri" w:eastAsia="宋体" w:hAnsi="Calibri" w:cs="Times New Roman" w:hint="eastAsia"/>
        </w:rPr>
        <w:t>甚至</w:t>
      </w:r>
      <w:r w:rsidRPr="0051104F">
        <w:rPr>
          <w:rFonts w:ascii="Calibri" w:eastAsia="宋体" w:hAnsi="Calibri" w:cs="Times New Roman" w:hint="eastAsia"/>
        </w:rPr>
        <w:t>4.1</w:t>
      </w:r>
      <w:r w:rsidRPr="0051104F">
        <w:rPr>
          <w:rFonts w:ascii="Calibri" w:eastAsia="宋体" w:hAnsi="Calibri" w:cs="Times New Roman" w:hint="eastAsia"/>
        </w:rPr>
        <w:t>重新操作，确认每一步骤的正确性。</w:t>
      </w:r>
    </w:p>
    <w:p w:rsidR="0051104F" w:rsidRPr="0051104F" w:rsidRDefault="0051104F" w:rsidP="0051104F">
      <w:pPr>
        <w:numPr>
          <w:ilvl w:val="1"/>
          <w:numId w:val="10"/>
        </w:numPr>
        <w:contextualSpacing/>
        <w:rPr>
          <w:rFonts w:ascii="Calibri" w:eastAsia="宋体" w:hAnsi="Calibri" w:cs="Times New Roman"/>
        </w:rPr>
      </w:pPr>
      <w:r w:rsidRPr="0051104F">
        <w:rPr>
          <w:rFonts w:ascii="Calibri" w:eastAsia="宋体" w:hAnsi="Calibri" w:cs="Times New Roman" w:hint="eastAsia"/>
        </w:rPr>
        <w:t>等待屏幕出现</w:t>
      </w:r>
      <w:r w:rsidRPr="0051104F">
        <w:rPr>
          <w:rFonts w:ascii="Calibri" w:eastAsia="宋体" w:hAnsi="Calibri" w:cs="Times New Roman" w:hint="eastAsia"/>
        </w:rPr>
        <w:t>CCCC</w:t>
      </w:r>
      <w:r w:rsidRPr="0051104F">
        <w:rPr>
          <w:rFonts w:ascii="Calibri" w:eastAsia="宋体" w:hAnsi="Calibri" w:cs="Times New Roman" w:hint="eastAsia"/>
        </w:rPr>
        <w:t>……</w:t>
      </w:r>
    </w:p>
    <w:p w:rsidR="0051104F" w:rsidRPr="0051104F" w:rsidRDefault="0051104F" w:rsidP="0051104F">
      <w:pPr>
        <w:numPr>
          <w:ilvl w:val="1"/>
          <w:numId w:val="10"/>
        </w:numPr>
        <w:contextualSpacing/>
        <w:rPr>
          <w:rFonts w:ascii="Calibri" w:eastAsia="宋体" w:hAnsi="Calibri" w:cs="Times New Roman"/>
        </w:rPr>
      </w:pPr>
      <w:r w:rsidRPr="0051104F">
        <w:rPr>
          <w:rFonts w:ascii="Calibri" w:eastAsia="宋体" w:hAnsi="Calibri" w:cs="Times New Roman" w:hint="eastAsia"/>
        </w:rPr>
        <w:t>点击超级终端操作栏中的“传送”，选择“发送文件”。</w:t>
      </w:r>
    </w:p>
    <w:p w:rsidR="0051104F" w:rsidRPr="0051104F" w:rsidRDefault="0051104F" w:rsidP="0051104F">
      <w:pPr>
        <w:numPr>
          <w:ilvl w:val="1"/>
          <w:numId w:val="10"/>
        </w:numPr>
        <w:contextualSpacing/>
        <w:rPr>
          <w:rFonts w:ascii="Calibri" w:eastAsia="宋体" w:hAnsi="Calibri" w:cs="Times New Roman"/>
        </w:rPr>
      </w:pPr>
      <w:r w:rsidRPr="0051104F">
        <w:rPr>
          <w:rFonts w:ascii="Calibri" w:eastAsia="宋体" w:hAnsi="Calibri" w:cs="Times New Roman" w:hint="eastAsia"/>
        </w:rPr>
        <w:t>在跳出的窗口中点击“浏览”选择升级文件</w:t>
      </w:r>
      <w:r w:rsidRPr="0051104F">
        <w:rPr>
          <w:rFonts w:ascii="Calibri" w:eastAsia="宋体" w:hAnsi="Calibri" w:cs="Times New Roman" w:hint="eastAsia"/>
        </w:rPr>
        <w:t>****.gm</w:t>
      </w:r>
      <w:r w:rsidRPr="0051104F">
        <w:rPr>
          <w:rFonts w:ascii="Calibri" w:eastAsia="宋体" w:hAnsi="Calibri" w:cs="Times New Roman" w:hint="eastAsia"/>
        </w:rPr>
        <w:t>。</w:t>
      </w:r>
    </w:p>
    <w:p w:rsidR="0051104F" w:rsidRPr="0051104F" w:rsidRDefault="0051104F" w:rsidP="0051104F">
      <w:pPr>
        <w:numPr>
          <w:ilvl w:val="1"/>
          <w:numId w:val="10"/>
        </w:numPr>
        <w:contextualSpacing/>
        <w:rPr>
          <w:rFonts w:ascii="Calibri" w:eastAsia="宋体" w:hAnsi="Calibri" w:cs="Times New Roman"/>
        </w:rPr>
      </w:pPr>
      <w:r w:rsidRPr="0051104F">
        <w:rPr>
          <w:rFonts w:ascii="Calibri" w:eastAsia="宋体" w:hAnsi="Calibri" w:cs="Times New Roman" w:hint="eastAsia"/>
        </w:rPr>
        <w:t>协议（</w:t>
      </w:r>
      <w:r w:rsidRPr="0051104F">
        <w:rPr>
          <w:rFonts w:ascii="Calibri" w:eastAsia="宋体" w:hAnsi="Calibri" w:cs="Times New Roman" w:hint="eastAsia"/>
        </w:rPr>
        <w:t>P</w:t>
      </w:r>
      <w:r w:rsidRPr="0051104F">
        <w:rPr>
          <w:rFonts w:ascii="Calibri" w:eastAsia="宋体" w:hAnsi="Calibri" w:cs="Times New Roman" w:hint="eastAsia"/>
        </w:rPr>
        <w:t>）选择</w:t>
      </w:r>
      <w:r w:rsidRPr="0051104F">
        <w:rPr>
          <w:rFonts w:ascii="Calibri" w:eastAsia="宋体" w:hAnsi="Calibri" w:cs="Times New Roman" w:hint="eastAsia"/>
        </w:rPr>
        <w:t xml:space="preserve">1K </w:t>
      </w:r>
      <w:proofErr w:type="spellStart"/>
      <w:r w:rsidRPr="0051104F">
        <w:rPr>
          <w:rFonts w:ascii="Calibri" w:eastAsia="宋体" w:hAnsi="Calibri" w:cs="Times New Roman" w:hint="eastAsia"/>
        </w:rPr>
        <w:t>Xmodem</w:t>
      </w:r>
      <w:proofErr w:type="spellEnd"/>
      <w:r w:rsidRPr="0051104F">
        <w:rPr>
          <w:rFonts w:ascii="Calibri" w:eastAsia="宋体" w:hAnsi="Calibri" w:cs="Times New Roman" w:hint="eastAsia"/>
        </w:rPr>
        <w:t>。</w:t>
      </w:r>
    </w:p>
    <w:p w:rsidR="0051104F" w:rsidRPr="0051104F" w:rsidRDefault="0051104F" w:rsidP="0051104F">
      <w:pPr>
        <w:numPr>
          <w:ilvl w:val="1"/>
          <w:numId w:val="10"/>
        </w:numPr>
        <w:contextualSpacing/>
        <w:rPr>
          <w:rFonts w:ascii="Calibri" w:eastAsia="宋体" w:hAnsi="Calibri" w:cs="Times New Roman"/>
        </w:rPr>
      </w:pPr>
      <w:r w:rsidRPr="0051104F">
        <w:rPr>
          <w:rFonts w:ascii="Calibri" w:eastAsia="宋体" w:hAnsi="Calibri" w:cs="Times New Roman" w:hint="eastAsia"/>
        </w:rPr>
        <w:t>点击“发送”。</w:t>
      </w:r>
    </w:p>
    <w:p w:rsidR="0051104F" w:rsidRPr="0051104F" w:rsidRDefault="0051104F" w:rsidP="0051104F">
      <w:pPr>
        <w:numPr>
          <w:ilvl w:val="1"/>
          <w:numId w:val="10"/>
        </w:numPr>
        <w:contextualSpacing/>
        <w:rPr>
          <w:rFonts w:ascii="Calibri" w:eastAsia="宋体" w:hAnsi="Calibri" w:cs="Times New Roman"/>
        </w:rPr>
      </w:pPr>
      <w:r w:rsidRPr="0051104F">
        <w:rPr>
          <w:rFonts w:ascii="Calibri" w:eastAsia="宋体" w:hAnsi="Calibri" w:cs="Times New Roman" w:hint="eastAsia"/>
        </w:rPr>
        <w:t>出现界面显示传送状态，等待整个文件发送完成。</w:t>
      </w:r>
    </w:p>
    <w:p w:rsidR="0051104F" w:rsidRPr="0051104F" w:rsidRDefault="0051104F" w:rsidP="0051104F">
      <w:pPr>
        <w:numPr>
          <w:ilvl w:val="1"/>
          <w:numId w:val="10"/>
        </w:numPr>
        <w:contextualSpacing/>
        <w:rPr>
          <w:rFonts w:ascii="Calibri" w:eastAsia="宋体" w:hAnsi="Calibri" w:cs="Times New Roman"/>
        </w:rPr>
      </w:pPr>
      <w:r w:rsidRPr="0051104F">
        <w:rPr>
          <w:rFonts w:ascii="Calibri" w:eastAsia="宋体" w:hAnsi="Calibri" w:cs="Times New Roman" w:hint="eastAsia"/>
        </w:rPr>
        <w:t>超级终端上显示“升级成功”，仪表开始自动运行升级完成后的程序。</w:t>
      </w:r>
    </w:p>
    <w:p w:rsidR="0051104F" w:rsidRDefault="0051104F" w:rsidP="0051104F">
      <w:pPr>
        <w:numPr>
          <w:ilvl w:val="1"/>
          <w:numId w:val="10"/>
        </w:numPr>
        <w:contextualSpacing/>
        <w:rPr>
          <w:rFonts w:ascii="Calibri" w:eastAsia="宋体" w:hAnsi="Calibri" w:cs="Times New Roman"/>
        </w:rPr>
      </w:pPr>
      <w:r w:rsidRPr="0051104F">
        <w:rPr>
          <w:rFonts w:ascii="Calibri" w:eastAsia="宋体" w:hAnsi="Calibri" w:cs="Times New Roman" w:hint="eastAsia"/>
        </w:rPr>
        <w:t>如出现问题，返回</w:t>
      </w:r>
      <w:r w:rsidRPr="0051104F">
        <w:rPr>
          <w:rFonts w:ascii="Calibri" w:eastAsia="宋体" w:hAnsi="Calibri" w:cs="Times New Roman" w:hint="eastAsia"/>
        </w:rPr>
        <w:t>5.1</w:t>
      </w:r>
      <w:r w:rsidRPr="0051104F">
        <w:rPr>
          <w:rFonts w:ascii="Calibri" w:eastAsia="宋体" w:hAnsi="Calibri" w:cs="Times New Roman" w:hint="eastAsia"/>
        </w:rPr>
        <w:t>甚至</w:t>
      </w:r>
      <w:r w:rsidRPr="0051104F">
        <w:rPr>
          <w:rFonts w:ascii="Calibri" w:eastAsia="宋体" w:hAnsi="Calibri" w:cs="Times New Roman" w:hint="eastAsia"/>
        </w:rPr>
        <w:t>4.1</w:t>
      </w:r>
      <w:r w:rsidRPr="0051104F">
        <w:rPr>
          <w:rFonts w:ascii="Calibri" w:eastAsia="宋体" w:hAnsi="Calibri" w:cs="Times New Roman" w:hint="eastAsia"/>
        </w:rPr>
        <w:t>重新操作。</w:t>
      </w:r>
    </w:p>
    <w:p w:rsidR="007B4E56" w:rsidRPr="0051104F" w:rsidRDefault="00424008" w:rsidP="0051104F">
      <w:pPr>
        <w:numPr>
          <w:ilvl w:val="1"/>
          <w:numId w:val="10"/>
        </w:numPr>
        <w:contextualSpacing/>
        <w:rPr>
          <w:rFonts w:ascii="Calibri" w:eastAsia="宋体" w:hAnsi="Calibri" w:cs="Times New Roman"/>
        </w:rPr>
      </w:pPr>
      <w:r>
        <w:rPr>
          <w:rFonts w:hint="eastAsia"/>
        </w:rPr>
        <w:t>程序升级结束后最好对仪表进行一遍恢复出厂设置操作。</w:t>
      </w:r>
    </w:p>
    <w:p w:rsidR="0051104F" w:rsidRPr="0051104F" w:rsidRDefault="0051104F" w:rsidP="0051104F">
      <w:pPr>
        <w:ind w:firstLine="0"/>
        <w:rPr>
          <w:rFonts w:ascii="Calibri" w:eastAsia="宋体" w:hAnsi="Calibri" w:cs="Times New Roman"/>
        </w:rPr>
      </w:pPr>
    </w:p>
    <w:p w:rsidR="008F210B" w:rsidRPr="0051104F" w:rsidRDefault="008F210B" w:rsidP="006576C1">
      <w:pPr>
        <w:ind w:firstLine="440"/>
      </w:pPr>
      <w:bookmarkStart w:id="5" w:name="_GoBack"/>
      <w:bookmarkEnd w:id="5"/>
    </w:p>
    <w:sectPr w:rsidR="008F210B" w:rsidRPr="0051104F" w:rsidSect="0030242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304" w:right="907" w:bottom="1276" w:left="907" w:header="284" w:footer="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0BC9" w:rsidRDefault="00180BC9" w:rsidP="00BB490E">
      <w:pPr>
        <w:ind w:firstLine="440"/>
      </w:pPr>
      <w:r>
        <w:separator/>
      </w:r>
    </w:p>
  </w:endnote>
  <w:endnote w:type="continuationSeparator" w:id="0">
    <w:p w:rsidR="00180BC9" w:rsidRDefault="00180BC9" w:rsidP="00BB490E">
      <w:pPr>
        <w:ind w:firstLine="4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490E" w:rsidRDefault="00BB490E" w:rsidP="00BB490E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269D" w:rsidRDefault="0083011B" w:rsidP="00BB490E">
    <w:pPr>
      <w:pStyle w:val="a4"/>
      <w:spacing w:line="180" w:lineRule="auto"/>
      <w:ind w:firstLine="300"/>
      <w:jc w:val="center"/>
      <w:rPr>
        <w:rFonts w:ascii="微软雅黑" w:eastAsia="微软雅黑" w:hAnsi="微软雅黑" w:cs="微软雅黑"/>
        <w:color w:val="333333"/>
        <w:sz w:val="15"/>
        <w:szCs w:val="15"/>
      </w:rPr>
    </w:pPr>
    <w:r>
      <w:rPr>
        <w:noProof/>
        <w:color w:val="333333"/>
        <w:sz w:val="15"/>
        <w:szCs w:val="15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C964C68" wp14:editId="6CFE131C">
              <wp:simplePos x="0" y="0"/>
              <wp:positionH relativeFrom="column">
                <wp:posOffset>-4445</wp:posOffset>
              </wp:positionH>
              <wp:positionV relativeFrom="paragraph">
                <wp:posOffset>-36830</wp:posOffset>
              </wp:positionV>
              <wp:extent cx="6419850" cy="635"/>
              <wp:effectExtent l="0" t="0" r="19050" b="37465"/>
              <wp:wrapNone/>
              <wp:docPr id="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19850" cy="635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5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35pt,-2.9pt" to="505.15pt,-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" strokecolor="gray" strokeweight=".5pt"/>
          </w:pict>
        </mc:Fallback>
      </mc:AlternateContent>
    </w:r>
    <w:r>
      <w:rPr>
        <w:noProof/>
        <w:sz w:val="20"/>
        <w:szCs w:val="21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A301780" wp14:editId="52026CC7">
              <wp:simplePos x="0" y="0"/>
              <wp:positionH relativeFrom="column">
                <wp:posOffset>-33020</wp:posOffset>
              </wp:positionH>
              <wp:positionV relativeFrom="paragraph">
                <wp:posOffset>-113030</wp:posOffset>
              </wp:positionV>
              <wp:extent cx="6448425" cy="0"/>
              <wp:effectExtent l="0" t="19050" r="9525" b="19050"/>
              <wp:wrapNone/>
              <wp:docPr id="2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48425" cy="0"/>
                      </a:xfrm>
                      <a:prstGeom prst="line">
                        <a:avLst/>
                      </a:prstGeom>
                      <a:noFill/>
                      <a:ln w="44450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4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6pt,-8.9pt" to="505.15pt,-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" strokecolor="gray" strokeweight="3.5pt"/>
          </w:pict>
        </mc:Fallback>
      </mc:AlternateContent>
    </w:r>
    <w:r>
      <w:rPr>
        <w:rFonts w:ascii="微软雅黑" w:eastAsia="微软雅黑" w:hAnsi="微软雅黑" w:cs="微软雅黑" w:hint="eastAsia"/>
        <w:color w:val="333333"/>
        <w:sz w:val="15"/>
        <w:szCs w:val="15"/>
      </w:rPr>
      <w:t>地址:深圳市南山区西丽平山民企科技园6栋3-4楼   电话：0755-86352039   传真：0755-</w:t>
    </w:r>
    <w:proofErr w:type="gramStart"/>
    <w:r>
      <w:rPr>
        <w:rFonts w:ascii="微软雅黑" w:eastAsia="微软雅黑" w:hAnsi="微软雅黑" w:cs="微软雅黑" w:hint="eastAsia"/>
        <w:color w:val="333333"/>
        <w:sz w:val="15"/>
        <w:szCs w:val="15"/>
      </w:rPr>
      <w:t xml:space="preserve">26632060  </w:t>
    </w:r>
    <w:r w:rsidR="00291CF3">
      <w:rPr>
        <w:rFonts w:ascii="Arial" w:eastAsia="微软雅黑" w:hAnsi="Arial" w:cs="Arial"/>
        <w:b/>
        <w:bCs/>
        <w:color w:val="333333"/>
        <w:sz w:val="15"/>
        <w:szCs w:val="15"/>
      </w:rPr>
      <w:t>www.szgmt.com</w:t>
    </w:r>
    <w:proofErr w:type="gramEnd"/>
  </w:p>
  <w:p w:rsidR="006B269D" w:rsidRDefault="0083011B" w:rsidP="00BB490E">
    <w:pPr>
      <w:pStyle w:val="a4"/>
      <w:spacing w:line="180" w:lineRule="auto"/>
      <w:ind w:firstLine="260"/>
      <w:rPr>
        <w:rFonts w:ascii="微软雅黑" w:eastAsia="微软雅黑" w:hAnsi="微软雅黑" w:cs="微软雅黑"/>
        <w:color w:val="333333"/>
        <w:sz w:val="13"/>
        <w:szCs w:val="13"/>
      </w:rPr>
    </w:pPr>
    <w:r>
      <w:rPr>
        <w:rFonts w:ascii="微软雅黑" w:eastAsia="微软雅黑" w:hAnsi="微软雅黑" w:cs="微软雅黑" w:hint="eastAsia"/>
        <w:color w:val="333333"/>
        <w:sz w:val="13"/>
        <w:szCs w:val="13"/>
      </w:rPr>
      <w:t xml:space="preserve">                                                 </w:t>
    </w:r>
  </w:p>
  <w:p w:rsidR="006B269D" w:rsidRPr="00710E5F" w:rsidRDefault="0083011B" w:rsidP="00BB490E">
    <w:pPr>
      <w:pStyle w:val="a4"/>
      <w:spacing w:line="180" w:lineRule="auto"/>
      <w:jc w:val="center"/>
      <w:rPr>
        <w:rFonts w:ascii="微软雅黑" w:eastAsia="微软雅黑" w:hAnsi="微软雅黑" w:cs="微软雅黑"/>
        <w:color w:val="333333"/>
      </w:rPr>
    </w:pPr>
    <w:r w:rsidRPr="00710E5F">
      <w:rPr>
        <w:rFonts w:ascii="微软雅黑" w:eastAsia="微软雅黑" w:hAnsi="微软雅黑" w:cs="微软雅黑"/>
        <w:b/>
        <w:color w:val="333333"/>
      </w:rPr>
      <w:fldChar w:fldCharType="begin"/>
    </w:r>
    <w:r w:rsidRPr="00710E5F">
      <w:rPr>
        <w:rFonts w:ascii="微软雅黑" w:eastAsia="微软雅黑" w:hAnsi="微软雅黑" w:cs="微软雅黑"/>
        <w:b/>
        <w:color w:val="333333"/>
      </w:rPr>
      <w:instrText>PAGE  \* Arabic  \* MERGEFORMAT</w:instrText>
    </w:r>
    <w:r w:rsidRPr="00710E5F">
      <w:rPr>
        <w:rFonts w:ascii="微软雅黑" w:eastAsia="微软雅黑" w:hAnsi="微软雅黑" w:cs="微软雅黑"/>
        <w:b/>
        <w:color w:val="333333"/>
      </w:rPr>
      <w:fldChar w:fldCharType="separate"/>
    </w:r>
    <w:r w:rsidR="009F4316" w:rsidRPr="009F4316">
      <w:rPr>
        <w:rFonts w:ascii="微软雅黑" w:eastAsia="微软雅黑" w:hAnsi="微软雅黑" w:cs="微软雅黑"/>
        <w:b/>
        <w:noProof/>
        <w:color w:val="333333"/>
        <w:lang w:val="zh-CN"/>
      </w:rPr>
      <w:t>2</w:t>
    </w:r>
    <w:r w:rsidRPr="00710E5F">
      <w:rPr>
        <w:rFonts w:ascii="微软雅黑" w:eastAsia="微软雅黑" w:hAnsi="微软雅黑" w:cs="微软雅黑"/>
        <w:b/>
        <w:color w:val="333333"/>
      </w:rPr>
      <w:fldChar w:fldCharType="end"/>
    </w:r>
    <w:r w:rsidRPr="00710E5F">
      <w:rPr>
        <w:rFonts w:ascii="微软雅黑" w:eastAsia="微软雅黑" w:hAnsi="微软雅黑" w:cs="微软雅黑"/>
        <w:color w:val="333333"/>
        <w:lang w:val="zh-CN"/>
      </w:rPr>
      <w:t xml:space="preserve"> / </w:t>
    </w:r>
    <w:r w:rsidRPr="00710E5F">
      <w:rPr>
        <w:rFonts w:ascii="微软雅黑" w:eastAsia="微软雅黑" w:hAnsi="微软雅黑" w:cs="微软雅黑"/>
        <w:b/>
        <w:color w:val="333333"/>
      </w:rPr>
      <w:fldChar w:fldCharType="begin"/>
    </w:r>
    <w:r w:rsidRPr="00710E5F">
      <w:rPr>
        <w:rFonts w:ascii="微软雅黑" w:eastAsia="微软雅黑" w:hAnsi="微软雅黑" w:cs="微软雅黑"/>
        <w:b/>
        <w:color w:val="333333"/>
      </w:rPr>
      <w:instrText>NUMPAGES  \* Arabic  \* MERGEFORMAT</w:instrText>
    </w:r>
    <w:r w:rsidRPr="00710E5F">
      <w:rPr>
        <w:rFonts w:ascii="微软雅黑" w:eastAsia="微软雅黑" w:hAnsi="微软雅黑" w:cs="微软雅黑"/>
        <w:b/>
        <w:color w:val="333333"/>
      </w:rPr>
      <w:fldChar w:fldCharType="separate"/>
    </w:r>
    <w:r w:rsidR="009F4316" w:rsidRPr="009F4316">
      <w:rPr>
        <w:rFonts w:ascii="微软雅黑" w:eastAsia="微软雅黑" w:hAnsi="微软雅黑" w:cs="微软雅黑"/>
        <w:b/>
        <w:noProof/>
        <w:color w:val="333333"/>
        <w:lang w:val="zh-CN"/>
      </w:rPr>
      <w:t>2</w:t>
    </w:r>
    <w:r w:rsidRPr="00710E5F">
      <w:rPr>
        <w:rFonts w:ascii="微软雅黑" w:eastAsia="微软雅黑" w:hAnsi="微软雅黑" w:cs="微软雅黑"/>
        <w:b/>
        <w:color w:val="333333"/>
      </w:rPr>
      <w:fldChar w:fldCharType="end"/>
    </w:r>
  </w:p>
  <w:p w:rsidR="006B269D" w:rsidRPr="00A127A0" w:rsidRDefault="00180BC9" w:rsidP="00BB490E">
    <w:pPr>
      <w:pStyle w:val="a4"/>
      <w:spacing w:line="180" w:lineRule="auto"/>
      <w:ind w:firstLine="260"/>
      <w:jc w:val="center"/>
      <w:rPr>
        <w:rFonts w:ascii="微软雅黑" w:eastAsia="微软雅黑" w:hAnsi="微软雅黑" w:cs="微软雅黑"/>
        <w:color w:val="333333"/>
        <w:sz w:val="13"/>
        <w:szCs w:val="13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490E" w:rsidRDefault="00BB490E" w:rsidP="00BB490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0BC9" w:rsidRDefault="00180BC9" w:rsidP="00BB490E">
      <w:pPr>
        <w:ind w:firstLine="440"/>
      </w:pPr>
      <w:r>
        <w:separator/>
      </w:r>
    </w:p>
  </w:footnote>
  <w:footnote w:type="continuationSeparator" w:id="0">
    <w:p w:rsidR="00180BC9" w:rsidRDefault="00180BC9" w:rsidP="00BB490E">
      <w:pPr>
        <w:ind w:firstLine="4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490E" w:rsidRDefault="00BB490E" w:rsidP="00BB490E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269D" w:rsidRDefault="0083011B" w:rsidP="00BB490E">
    <w:pPr>
      <w:pStyle w:val="a3"/>
      <w:pBdr>
        <w:bottom w:val="none" w:sz="0" w:space="0" w:color="auto"/>
      </w:pBdr>
      <w:tabs>
        <w:tab w:val="clear" w:pos="4153"/>
        <w:tab w:val="clear" w:pos="8306"/>
        <w:tab w:val="left" w:pos="2940"/>
      </w:tabs>
      <w:ind w:firstLine="0"/>
      <w:jc w:val="left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2A484D8" wp14:editId="6C891D65">
              <wp:simplePos x="0" y="0"/>
              <wp:positionH relativeFrom="column">
                <wp:posOffset>4016375</wp:posOffset>
              </wp:positionH>
              <wp:positionV relativeFrom="paragraph">
                <wp:posOffset>-5080</wp:posOffset>
              </wp:positionV>
              <wp:extent cx="2215515" cy="394335"/>
              <wp:effectExtent l="0" t="0" r="0" b="8890"/>
              <wp:wrapSquare wrapText="bothSides"/>
              <wp:docPr id="3" name="文本框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15515" cy="394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B269D" w:rsidRDefault="0083011B" w:rsidP="00BB490E">
                          <w:pPr>
                            <w:pStyle w:val="a3"/>
                            <w:ind w:firstLine="400"/>
                            <w:rPr>
                              <w:rFonts w:ascii="华文新魏" w:eastAsia="华文新魏" w:hAnsi="华文新魏" w:cs="华文新魏"/>
                              <w:color w:val="003366"/>
                              <w:sz w:val="36"/>
                              <w:szCs w:val="40"/>
                            </w:rPr>
                          </w:pPr>
                          <w:r>
                            <w:rPr>
                              <w:rFonts w:ascii="华文新魏" w:eastAsia="华文新魏" w:hAnsi="华文新魏" w:cs="华文新魏" w:hint="eastAsia"/>
                              <w:color w:val="0061BC"/>
                              <w:sz w:val="20"/>
                              <w:szCs w:val="21"/>
                            </w:rPr>
                            <w:t xml:space="preserve">深 </w:t>
                          </w:r>
                          <w:proofErr w:type="gramStart"/>
                          <w:r>
                            <w:rPr>
                              <w:rFonts w:ascii="华文新魏" w:eastAsia="华文新魏" w:hAnsi="华文新魏" w:cs="华文新魏" w:hint="eastAsia"/>
                              <w:color w:val="0061BC"/>
                              <w:sz w:val="20"/>
                              <w:szCs w:val="21"/>
                            </w:rPr>
                            <w:t>圳</w:t>
                          </w:r>
                          <w:proofErr w:type="gramEnd"/>
                          <w:r>
                            <w:rPr>
                              <w:rFonts w:ascii="华文新魏" w:eastAsia="华文新魏" w:hAnsi="华文新魏" w:cs="华文新魏" w:hint="eastAsia"/>
                              <w:color w:val="0061BC"/>
                              <w:sz w:val="20"/>
                              <w:szCs w:val="21"/>
                            </w:rPr>
                            <w:t xml:space="preserve"> 市 杰 </w:t>
                          </w:r>
                          <w:proofErr w:type="gramStart"/>
                          <w:r>
                            <w:rPr>
                              <w:rFonts w:ascii="华文新魏" w:eastAsia="华文新魏" w:hAnsi="华文新魏" w:cs="华文新魏" w:hint="eastAsia"/>
                              <w:color w:val="0061BC"/>
                              <w:sz w:val="20"/>
                              <w:szCs w:val="21"/>
                            </w:rPr>
                            <w:t>曼</w:t>
                          </w:r>
                          <w:proofErr w:type="gramEnd"/>
                          <w:r>
                            <w:rPr>
                              <w:rFonts w:ascii="华文新魏" w:eastAsia="华文新魏" w:hAnsi="华文新魏" w:cs="华文新魏" w:hint="eastAsia"/>
                              <w:color w:val="0061BC"/>
                              <w:sz w:val="20"/>
                              <w:szCs w:val="21"/>
                            </w:rPr>
                            <w:t xml:space="preserve"> 科 技 有 限 公 司</w:t>
                          </w:r>
                        </w:p>
                        <w:p w:rsidR="006B269D" w:rsidRDefault="0083011B" w:rsidP="00BB490E">
                          <w:pPr>
                            <w:pStyle w:val="a3"/>
                            <w:ind w:firstLine="300"/>
                          </w:pPr>
                          <w:proofErr w:type="gramStart"/>
                          <w:r>
                            <w:rPr>
                              <w:rFonts w:ascii="Arial" w:hAnsi="Arial" w:cs="Arial"/>
                              <w:sz w:val="15"/>
                              <w:szCs w:val="16"/>
                            </w:rPr>
                            <w:t xml:space="preserve">Shenzhen General Measure Technology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5"/>
                              <w:szCs w:val="16"/>
                            </w:rPr>
                            <w:t>Co.Ltd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5"/>
                              <w:szCs w:val="16"/>
                            </w:rPr>
                            <w:t>.</w:t>
                          </w:r>
                          <w:proofErr w:type="gramEnd"/>
                        </w:p>
                      </w:txbxContent>
                    </wps:txbx>
                    <wps:bodyPr rot="0" vert="horz" wrap="none" lIns="91439" tIns="45719" rIns="91439" bIns="45719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1" o:spid="_x0000_s1026" type="#_x0000_t202" style="position:absolute;margin-left:316.25pt;margin-top:-.4pt;width:174.45pt;height:31.05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" filled="f" stroked="f">
              <v:textbox style="mso-fit-shape-to-text:t" inset="2.53997mm,1.27mm,2.53997mm,1.27mm">
                <w:txbxContent>
                  <w:p w:rsidR="006B269D" w:rsidRDefault="0083011B" w:rsidP="00BB490E">
                    <w:pPr>
                      <w:pStyle w:val="a3"/>
                      <w:ind w:firstLine="400"/>
                      <w:rPr>
                        <w:rFonts w:ascii="华文新魏" w:eastAsia="华文新魏" w:hAnsi="华文新魏" w:cs="华文新魏"/>
                        <w:color w:val="003366"/>
                        <w:sz w:val="36"/>
                        <w:szCs w:val="40"/>
                      </w:rPr>
                    </w:pPr>
                    <w:r>
                      <w:rPr>
                        <w:rFonts w:ascii="华文新魏" w:eastAsia="华文新魏" w:hAnsi="华文新魏" w:cs="华文新魏" w:hint="eastAsia"/>
                        <w:color w:val="0061BC"/>
                        <w:sz w:val="20"/>
                        <w:szCs w:val="21"/>
                      </w:rPr>
                      <w:t xml:space="preserve">深 </w:t>
                    </w:r>
                    <w:proofErr w:type="gramStart"/>
                    <w:r>
                      <w:rPr>
                        <w:rFonts w:ascii="华文新魏" w:eastAsia="华文新魏" w:hAnsi="华文新魏" w:cs="华文新魏" w:hint="eastAsia"/>
                        <w:color w:val="0061BC"/>
                        <w:sz w:val="20"/>
                        <w:szCs w:val="21"/>
                      </w:rPr>
                      <w:t>圳</w:t>
                    </w:r>
                    <w:proofErr w:type="gramEnd"/>
                    <w:r>
                      <w:rPr>
                        <w:rFonts w:ascii="华文新魏" w:eastAsia="华文新魏" w:hAnsi="华文新魏" w:cs="华文新魏" w:hint="eastAsia"/>
                        <w:color w:val="0061BC"/>
                        <w:sz w:val="20"/>
                        <w:szCs w:val="21"/>
                      </w:rPr>
                      <w:t xml:space="preserve"> 市 杰 </w:t>
                    </w:r>
                    <w:proofErr w:type="gramStart"/>
                    <w:r>
                      <w:rPr>
                        <w:rFonts w:ascii="华文新魏" w:eastAsia="华文新魏" w:hAnsi="华文新魏" w:cs="华文新魏" w:hint="eastAsia"/>
                        <w:color w:val="0061BC"/>
                        <w:sz w:val="20"/>
                        <w:szCs w:val="21"/>
                      </w:rPr>
                      <w:t>曼</w:t>
                    </w:r>
                    <w:proofErr w:type="gramEnd"/>
                    <w:r>
                      <w:rPr>
                        <w:rFonts w:ascii="华文新魏" w:eastAsia="华文新魏" w:hAnsi="华文新魏" w:cs="华文新魏" w:hint="eastAsia"/>
                        <w:color w:val="0061BC"/>
                        <w:sz w:val="20"/>
                        <w:szCs w:val="21"/>
                      </w:rPr>
                      <w:t xml:space="preserve"> 科 技 有 限 公 司</w:t>
                    </w:r>
                  </w:p>
                  <w:p w:rsidR="006B269D" w:rsidRDefault="0083011B" w:rsidP="00BB490E">
                    <w:pPr>
                      <w:pStyle w:val="a3"/>
                      <w:ind w:firstLine="300"/>
                    </w:pPr>
                    <w:proofErr w:type="gramStart"/>
                    <w:r>
                      <w:rPr>
                        <w:rFonts w:ascii="Arial" w:hAnsi="Arial" w:cs="Arial"/>
                        <w:sz w:val="15"/>
                        <w:szCs w:val="16"/>
                      </w:rPr>
                      <w:t xml:space="preserve">Shenzhen General Measure Technology </w:t>
                    </w:r>
                    <w:proofErr w:type="spellStart"/>
                    <w:r>
                      <w:rPr>
                        <w:rFonts w:ascii="Arial" w:hAnsi="Arial" w:cs="Arial"/>
                        <w:sz w:val="15"/>
                        <w:szCs w:val="16"/>
                      </w:rPr>
                      <w:t>Co.Ltd</w:t>
                    </w:r>
                    <w:proofErr w:type="spellEnd"/>
                    <w:r>
                      <w:rPr>
                        <w:rFonts w:ascii="Arial" w:hAnsi="Arial" w:cs="Arial"/>
                        <w:sz w:val="15"/>
                        <w:szCs w:val="16"/>
                      </w:rPr>
                      <w:t>.</w:t>
                    </w:r>
                    <w:proofErr w:type="gramEnd"/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3399E1B" wp14:editId="347359BC">
              <wp:simplePos x="0" y="0"/>
              <wp:positionH relativeFrom="column">
                <wp:posOffset>-4445</wp:posOffset>
              </wp:positionH>
              <wp:positionV relativeFrom="paragraph">
                <wp:posOffset>410210</wp:posOffset>
              </wp:positionV>
              <wp:extent cx="6419850" cy="0"/>
              <wp:effectExtent l="0" t="0" r="19050" b="19050"/>
              <wp:wrapNone/>
              <wp:docPr id="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1985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35pt,32.3pt" to="505.1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" strokecolor="gray" strokeweight="1.2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84658AA" wp14:editId="4DC443A7">
              <wp:simplePos x="0" y="0"/>
              <wp:positionH relativeFrom="column">
                <wp:posOffset>-4445</wp:posOffset>
              </wp:positionH>
              <wp:positionV relativeFrom="paragraph">
                <wp:posOffset>514985</wp:posOffset>
              </wp:positionV>
              <wp:extent cx="6419850" cy="635"/>
              <wp:effectExtent l="0" t="19050" r="0" b="37465"/>
              <wp:wrapNone/>
              <wp:docPr id="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19850" cy="635"/>
                      </a:xfrm>
                      <a:prstGeom prst="line">
                        <a:avLst/>
                      </a:prstGeom>
                      <a:noFill/>
                      <a:ln w="44450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35pt,40.55pt" to="505.15pt,4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" strokecolor="gray" strokeweight="3.5pt"/>
          </w:pict>
        </mc:Fallback>
      </mc:AlternateContent>
    </w:r>
    <w:r>
      <w:rPr>
        <w:noProof/>
      </w:rPr>
      <w:drawing>
        <wp:inline distT="0" distB="0" distL="0" distR="0" wp14:anchorId="7D644BF6" wp14:editId="0BC30499">
          <wp:extent cx="1362075" cy="323850"/>
          <wp:effectExtent l="0" t="0" r="9525" b="0"/>
          <wp:docPr id="5" name="图片 5" descr="GM_LOGO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GM_LOGO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2075" cy="323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490E" w:rsidRDefault="00BB490E" w:rsidP="00BB490E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423B6D"/>
    <w:multiLevelType w:val="multilevel"/>
    <w:tmpl w:val="92369E3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415F173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313"/>
    <w:rsid w:val="000D0313"/>
    <w:rsid w:val="00180BC9"/>
    <w:rsid w:val="001F3CCC"/>
    <w:rsid w:val="00216578"/>
    <w:rsid w:val="00291CF3"/>
    <w:rsid w:val="00424008"/>
    <w:rsid w:val="0051104F"/>
    <w:rsid w:val="00580FAB"/>
    <w:rsid w:val="00594430"/>
    <w:rsid w:val="005A08A0"/>
    <w:rsid w:val="005D1DC3"/>
    <w:rsid w:val="00650816"/>
    <w:rsid w:val="006573FB"/>
    <w:rsid w:val="006576C1"/>
    <w:rsid w:val="006956A6"/>
    <w:rsid w:val="00792D87"/>
    <w:rsid w:val="007B4E56"/>
    <w:rsid w:val="007F73CA"/>
    <w:rsid w:val="0083011B"/>
    <w:rsid w:val="008A3724"/>
    <w:rsid w:val="008F210B"/>
    <w:rsid w:val="00937109"/>
    <w:rsid w:val="00944724"/>
    <w:rsid w:val="009F4316"/>
    <w:rsid w:val="00AB311C"/>
    <w:rsid w:val="00BB490E"/>
    <w:rsid w:val="00CA402F"/>
    <w:rsid w:val="00CF23DA"/>
    <w:rsid w:val="00E75C60"/>
    <w:rsid w:val="00EA4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4008"/>
  </w:style>
  <w:style w:type="paragraph" w:styleId="1">
    <w:name w:val="heading 1"/>
    <w:basedOn w:val="a"/>
    <w:next w:val="a"/>
    <w:link w:val="1Char"/>
    <w:uiPriority w:val="9"/>
    <w:qFormat/>
    <w:rsid w:val="00424008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24008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24008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24008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24008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24008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24008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24008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24008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9447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44724"/>
    <w:rPr>
      <w:sz w:val="18"/>
      <w:szCs w:val="18"/>
    </w:rPr>
  </w:style>
  <w:style w:type="paragraph" w:styleId="a4">
    <w:name w:val="footer"/>
    <w:basedOn w:val="a"/>
    <w:link w:val="Char0"/>
    <w:unhideWhenUsed/>
    <w:rsid w:val="0094472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4472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4472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44724"/>
    <w:rPr>
      <w:rFonts w:ascii="Times New Roman" w:eastAsia="宋体" w:hAnsi="Times New Roman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24008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424008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424008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424008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424008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6Char">
    <w:name w:val="标题 6 Char"/>
    <w:basedOn w:val="a0"/>
    <w:link w:val="6"/>
    <w:uiPriority w:val="9"/>
    <w:semiHidden/>
    <w:rsid w:val="00424008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7Char">
    <w:name w:val="标题 7 Char"/>
    <w:basedOn w:val="a0"/>
    <w:link w:val="7"/>
    <w:uiPriority w:val="9"/>
    <w:semiHidden/>
    <w:rsid w:val="00424008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424008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424008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a6">
    <w:name w:val="caption"/>
    <w:basedOn w:val="a"/>
    <w:next w:val="a"/>
    <w:uiPriority w:val="35"/>
    <w:semiHidden/>
    <w:unhideWhenUsed/>
    <w:qFormat/>
    <w:rsid w:val="00424008"/>
    <w:rPr>
      <w:b/>
      <w:bCs/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424008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Char2">
    <w:name w:val="标题 Char"/>
    <w:basedOn w:val="a0"/>
    <w:link w:val="a7"/>
    <w:uiPriority w:val="10"/>
    <w:rsid w:val="00424008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a8">
    <w:name w:val="Subtitle"/>
    <w:basedOn w:val="a"/>
    <w:next w:val="a"/>
    <w:link w:val="Char3"/>
    <w:uiPriority w:val="11"/>
    <w:qFormat/>
    <w:rsid w:val="00424008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Char3">
    <w:name w:val="副标题 Char"/>
    <w:basedOn w:val="a0"/>
    <w:link w:val="a8"/>
    <w:uiPriority w:val="11"/>
    <w:rsid w:val="00424008"/>
    <w:rPr>
      <w:i/>
      <w:iCs/>
      <w:sz w:val="24"/>
      <w:szCs w:val="24"/>
    </w:rPr>
  </w:style>
  <w:style w:type="character" w:styleId="a9">
    <w:name w:val="Strong"/>
    <w:basedOn w:val="a0"/>
    <w:uiPriority w:val="22"/>
    <w:qFormat/>
    <w:rsid w:val="00424008"/>
    <w:rPr>
      <w:b/>
      <w:bCs/>
      <w:spacing w:val="0"/>
    </w:rPr>
  </w:style>
  <w:style w:type="character" w:styleId="aa">
    <w:name w:val="Emphasis"/>
    <w:uiPriority w:val="20"/>
    <w:qFormat/>
    <w:rsid w:val="00424008"/>
    <w:rPr>
      <w:b/>
      <w:bCs/>
      <w:i/>
      <w:iCs/>
      <w:color w:val="5A5A5A" w:themeColor="text1" w:themeTint="A5"/>
    </w:rPr>
  </w:style>
  <w:style w:type="paragraph" w:styleId="ab">
    <w:name w:val="No Spacing"/>
    <w:basedOn w:val="a"/>
    <w:link w:val="Char4"/>
    <w:uiPriority w:val="1"/>
    <w:qFormat/>
    <w:rsid w:val="00424008"/>
    <w:pPr>
      <w:ind w:firstLine="0"/>
    </w:pPr>
  </w:style>
  <w:style w:type="character" w:customStyle="1" w:styleId="Char4">
    <w:name w:val="无间隔 Char"/>
    <w:basedOn w:val="a0"/>
    <w:link w:val="ab"/>
    <w:uiPriority w:val="1"/>
    <w:rsid w:val="00424008"/>
  </w:style>
  <w:style w:type="paragraph" w:styleId="ac">
    <w:name w:val="List Paragraph"/>
    <w:basedOn w:val="a"/>
    <w:uiPriority w:val="34"/>
    <w:qFormat/>
    <w:rsid w:val="00424008"/>
    <w:pPr>
      <w:ind w:left="720"/>
      <w:contextualSpacing/>
    </w:pPr>
  </w:style>
  <w:style w:type="paragraph" w:styleId="ad">
    <w:name w:val="Quote"/>
    <w:basedOn w:val="a"/>
    <w:next w:val="a"/>
    <w:link w:val="Char5"/>
    <w:uiPriority w:val="29"/>
    <w:qFormat/>
    <w:rsid w:val="00424008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har5">
    <w:name w:val="引用 Char"/>
    <w:basedOn w:val="a0"/>
    <w:link w:val="ad"/>
    <w:uiPriority w:val="29"/>
    <w:rsid w:val="00424008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e">
    <w:name w:val="Intense Quote"/>
    <w:basedOn w:val="a"/>
    <w:next w:val="a"/>
    <w:link w:val="Char6"/>
    <w:uiPriority w:val="30"/>
    <w:qFormat/>
    <w:rsid w:val="00424008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C7EDCC" w:themeColor="background1"/>
      <w:sz w:val="24"/>
      <w:szCs w:val="24"/>
    </w:rPr>
  </w:style>
  <w:style w:type="character" w:customStyle="1" w:styleId="Char6">
    <w:name w:val="明显引用 Char"/>
    <w:basedOn w:val="a0"/>
    <w:link w:val="ae"/>
    <w:uiPriority w:val="30"/>
    <w:rsid w:val="00424008"/>
    <w:rPr>
      <w:rFonts w:asciiTheme="majorHAnsi" w:eastAsiaTheme="majorEastAsia" w:hAnsiTheme="majorHAnsi" w:cstheme="majorBidi"/>
      <w:i/>
      <w:iCs/>
      <w:color w:val="C7EDCC" w:themeColor="background1"/>
      <w:sz w:val="24"/>
      <w:szCs w:val="24"/>
      <w:shd w:val="clear" w:color="auto" w:fill="4F81BD" w:themeFill="accent1"/>
    </w:rPr>
  </w:style>
  <w:style w:type="character" w:styleId="af">
    <w:name w:val="Subtle Emphasis"/>
    <w:uiPriority w:val="19"/>
    <w:qFormat/>
    <w:rsid w:val="00424008"/>
    <w:rPr>
      <w:i/>
      <w:iCs/>
      <w:color w:val="5A5A5A" w:themeColor="text1" w:themeTint="A5"/>
    </w:rPr>
  </w:style>
  <w:style w:type="character" w:styleId="af0">
    <w:name w:val="Intense Emphasis"/>
    <w:uiPriority w:val="21"/>
    <w:qFormat/>
    <w:rsid w:val="00424008"/>
    <w:rPr>
      <w:b/>
      <w:bCs/>
      <w:i/>
      <w:iCs/>
      <w:color w:val="4F81BD" w:themeColor="accent1"/>
      <w:sz w:val="22"/>
      <w:szCs w:val="22"/>
    </w:rPr>
  </w:style>
  <w:style w:type="character" w:styleId="af1">
    <w:name w:val="Subtle Reference"/>
    <w:uiPriority w:val="31"/>
    <w:qFormat/>
    <w:rsid w:val="00424008"/>
    <w:rPr>
      <w:color w:val="auto"/>
      <w:u w:val="single" w:color="9BBB59" w:themeColor="accent3"/>
    </w:rPr>
  </w:style>
  <w:style w:type="character" w:styleId="af2">
    <w:name w:val="Intense Reference"/>
    <w:basedOn w:val="a0"/>
    <w:uiPriority w:val="32"/>
    <w:qFormat/>
    <w:rsid w:val="00424008"/>
    <w:rPr>
      <w:b/>
      <w:bCs/>
      <w:color w:val="76923C" w:themeColor="accent3" w:themeShade="BF"/>
      <w:u w:val="single" w:color="9BBB59" w:themeColor="accent3"/>
    </w:rPr>
  </w:style>
  <w:style w:type="character" w:styleId="af3">
    <w:name w:val="Book Title"/>
    <w:basedOn w:val="a0"/>
    <w:uiPriority w:val="33"/>
    <w:qFormat/>
    <w:rsid w:val="00424008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">
    <w:name w:val="TOC Heading"/>
    <w:basedOn w:val="1"/>
    <w:next w:val="a"/>
    <w:uiPriority w:val="39"/>
    <w:semiHidden/>
    <w:unhideWhenUsed/>
    <w:qFormat/>
    <w:rsid w:val="00424008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4008"/>
  </w:style>
  <w:style w:type="paragraph" w:styleId="1">
    <w:name w:val="heading 1"/>
    <w:basedOn w:val="a"/>
    <w:next w:val="a"/>
    <w:link w:val="1Char"/>
    <w:uiPriority w:val="9"/>
    <w:qFormat/>
    <w:rsid w:val="00424008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24008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24008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24008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24008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24008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24008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24008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24008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9447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44724"/>
    <w:rPr>
      <w:sz w:val="18"/>
      <w:szCs w:val="18"/>
    </w:rPr>
  </w:style>
  <w:style w:type="paragraph" w:styleId="a4">
    <w:name w:val="footer"/>
    <w:basedOn w:val="a"/>
    <w:link w:val="Char0"/>
    <w:unhideWhenUsed/>
    <w:rsid w:val="0094472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4472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4472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44724"/>
    <w:rPr>
      <w:rFonts w:ascii="Times New Roman" w:eastAsia="宋体" w:hAnsi="Times New Roman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24008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424008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424008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424008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424008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6Char">
    <w:name w:val="标题 6 Char"/>
    <w:basedOn w:val="a0"/>
    <w:link w:val="6"/>
    <w:uiPriority w:val="9"/>
    <w:semiHidden/>
    <w:rsid w:val="00424008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7Char">
    <w:name w:val="标题 7 Char"/>
    <w:basedOn w:val="a0"/>
    <w:link w:val="7"/>
    <w:uiPriority w:val="9"/>
    <w:semiHidden/>
    <w:rsid w:val="00424008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424008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424008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a6">
    <w:name w:val="caption"/>
    <w:basedOn w:val="a"/>
    <w:next w:val="a"/>
    <w:uiPriority w:val="35"/>
    <w:semiHidden/>
    <w:unhideWhenUsed/>
    <w:qFormat/>
    <w:rsid w:val="00424008"/>
    <w:rPr>
      <w:b/>
      <w:bCs/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424008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Char2">
    <w:name w:val="标题 Char"/>
    <w:basedOn w:val="a0"/>
    <w:link w:val="a7"/>
    <w:uiPriority w:val="10"/>
    <w:rsid w:val="00424008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a8">
    <w:name w:val="Subtitle"/>
    <w:basedOn w:val="a"/>
    <w:next w:val="a"/>
    <w:link w:val="Char3"/>
    <w:uiPriority w:val="11"/>
    <w:qFormat/>
    <w:rsid w:val="00424008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Char3">
    <w:name w:val="副标题 Char"/>
    <w:basedOn w:val="a0"/>
    <w:link w:val="a8"/>
    <w:uiPriority w:val="11"/>
    <w:rsid w:val="00424008"/>
    <w:rPr>
      <w:i/>
      <w:iCs/>
      <w:sz w:val="24"/>
      <w:szCs w:val="24"/>
    </w:rPr>
  </w:style>
  <w:style w:type="character" w:styleId="a9">
    <w:name w:val="Strong"/>
    <w:basedOn w:val="a0"/>
    <w:uiPriority w:val="22"/>
    <w:qFormat/>
    <w:rsid w:val="00424008"/>
    <w:rPr>
      <w:b/>
      <w:bCs/>
      <w:spacing w:val="0"/>
    </w:rPr>
  </w:style>
  <w:style w:type="character" w:styleId="aa">
    <w:name w:val="Emphasis"/>
    <w:uiPriority w:val="20"/>
    <w:qFormat/>
    <w:rsid w:val="00424008"/>
    <w:rPr>
      <w:b/>
      <w:bCs/>
      <w:i/>
      <w:iCs/>
      <w:color w:val="5A5A5A" w:themeColor="text1" w:themeTint="A5"/>
    </w:rPr>
  </w:style>
  <w:style w:type="paragraph" w:styleId="ab">
    <w:name w:val="No Spacing"/>
    <w:basedOn w:val="a"/>
    <w:link w:val="Char4"/>
    <w:uiPriority w:val="1"/>
    <w:qFormat/>
    <w:rsid w:val="00424008"/>
    <w:pPr>
      <w:ind w:firstLine="0"/>
    </w:pPr>
  </w:style>
  <w:style w:type="character" w:customStyle="1" w:styleId="Char4">
    <w:name w:val="无间隔 Char"/>
    <w:basedOn w:val="a0"/>
    <w:link w:val="ab"/>
    <w:uiPriority w:val="1"/>
    <w:rsid w:val="00424008"/>
  </w:style>
  <w:style w:type="paragraph" w:styleId="ac">
    <w:name w:val="List Paragraph"/>
    <w:basedOn w:val="a"/>
    <w:uiPriority w:val="34"/>
    <w:qFormat/>
    <w:rsid w:val="00424008"/>
    <w:pPr>
      <w:ind w:left="720"/>
      <w:contextualSpacing/>
    </w:pPr>
  </w:style>
  <w:style w:type="paragraph" w:styleId="ad">
    <w:name w:val="Quote"/>
    <w:basedOn w:val="a"/>
    <w:next w:val="a"/>
    <w:link w:val="Char5"/>
    <w:uiPriority w:val="29"/>
    <w:qFormat/>
    <w:rsid w:val="00424008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har5">
    <w:name w:val="引用 Char"/>
    <w:basedOn w:val="a0"/>
    <w:link w:val="ad"/>
    <w:uiPriority w:val="29"/>
    <w:rsid w:val="00424008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e">
    <w:name w:val="Intense Quote"/>
    <w:basedOn w:val="a"/>
    <w:next w:val="a"/>
    <w:link w:val="Char6"/>
    <w:uiPriority w:val="30"/>
    <w:qFormat/>
    <w:rsid w:val="00424008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C7EDCC" w:themeColor="background1"/>
      <w:sz w:val="24"/>
      <w:szCs w:val="24"/>
    </w:rPr>
  </w:style>
  <w:style w:type="character" w:customStyle="1" w:styleId="Char6">
    <w:name w:val="明显引用 Char"/>
    <w:basedOn w:val="a0"/>
    <w:link w:val="ae"/>
    <w:uiPriority w:val="30"/>
    <w:rsid w:val="00424008"/>
    <w:rPr>
      <w:rFonts w:asciiTheme="majorHAnsi" w:eastAsiaTheme="majorEastAsia" w:hAnsiTheme="majorHAnsi" w:cstheme="majorBidi"/>
      <w:i/>
      <w:iCs/>
      <w:color w:val="C7EDCC" w:themeColor="background1"/>
      <w:sz w:val="24"/>
      <w:szCs w:val="24"/>
      <w:shd w:val="clear" w:color="auto" w:fill="4F81BD" w:themeFill="accent1"/>
    </w:rPr>
  </w:style>
  <w:style w:type="character" w:styleId="af">
    <w:name w:val="Subtle Emphasis"/>
    <w:uiPriority w:val="19"/>
    <w:qFormat/>
    <w:rsid w:val="00424008"/>
    <w:rPr>
      <w:i/>
      <w:iCs/>
      <w:color w:val="5A5A5A" w:themeColor="text1" w:themeTint="A5"/>
    </w:rPr>
  </w:style>
  <w:style w:type="character" w:styleId="af0">
    <w:name w:val="Intense Emphasis"/>
    <w:uiPriority w:val="21"/>
    <w:qFormat/>
    <w:rsid w:val="00424008"/>
    <w:rPr>
      <w:b/>
      <w:bCs/>
      <w:i/>
      <w:iCs/>
      <w:color w:val="4F81BD" w:themeColor="accent1"/>
      <w:sz w:val="22"/>
      <w:szCs w:val="22"/>
    </w:rPr>
  </w:style>
  <w:style w:type="character" w:styleId="af1">
    <w:name w:val="Subtle Reference"/>
    <w:uiPriority w:val="31"/>
    <w:qFormat/>
    <w:rsid w:val="00424008"/>
    <w:rPr>
      <w:color w:val="auto"/>
      <w:u w:val="single" w:color="9BBB59" w:themeColor="accent3"/>
    </w:rPr>
  </w:style>
  <w:style w:type="character" w:styleId="af2">
    <w:name w:val="Intense Reference"/>
    <w:basedOn w:val="a0"/>
    <w:uiPriority w:val="32"/>
    <w:qFormat/>
    <w:rsid w:val="00424008"/>
    <w:rPr>
      <w:b/>
      <w:bCs/>
      <w:color w:val="76923C" w:themeColor="accent3" w:themeShade="BF"/>
      <w:u w:val="single" w:color="9BBB59" w:themeColor="accent3"/>
    </w:rPr>
  </w:style>
  <w:style w:type="character" w:styleId="af3">
    <w:name w:val="Book Title"/>
    <w:basedOn w:val="a0"/>
    <w:uiPriority w:val="33"/>
    <w:qFormat/>
    <w:rsid w:val="00424008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">
    <w:name w:val="TOC Heading"/>
    <w:basedOn w:val="1"/>
    <w:next w:val="a"/>
    <w:uiPriority w:val="39"/>
    <w:semiHidden/>
    <w:unhideWhenUsed/>
    <w:qFormat/>
    <w:rsid w:val="00424008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144</Words>
  <Characters>822</Characters>
  <Application>Microsoft Office Word</Application>
  <DocSecurity>0</DocSecurity>
  <Lines>6</Lines>
  <Paragraphs>1</Paragraphs>
  <ScaleCrop>false</ScaleCrop>
  <Company>杰曼科技</Company>
  <LinksUpToDate>false</LinksUpToDate>
  <CharactersWithSpaces>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丛海旭</dc:creator>
  <cp:lastModifiedBy>丛海旭</cp:lastModifiedBy>
  <cp:revision>19</cp:revision>
  <cp:lastPrinted>2014-07-22T01:05:00Z</cp:lastPrinted>
  <dcterms:created xsi:type="dcterms:W3CDTF">2014-05-21T05:30:00Z</dcterms:created>
  <dcterms:modified xsi:type="dcterms:W3CDTF">2014-07-22T01:05:00Z</dcterms:modified>
</cp:coreProperties>
</file>