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29" w:rsidRDefault="005F1E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5F1E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5F1E38">
            <w:r>
              <w:t>Date</w:t>
            </w:r>
          </w:p>
        </w:tc>
        <w:tc>
          <w:tcPr>
            <w:tcW w:w="4335" w:type="dxa"/>
          </w:tcPr>
          <w:p w:rsidR="00604E29" w:rsidRDefault="0059156C" w:rsidP="00A13EFE">
            <w:r>
              <w:t>24</w:t>
            </w:r>
            <w:r w:rsidR="00A13EFE">
              <w:t xml:space="preserve"> June </w:t>
            </w:r>
            <w:bookmarkStart w:id="0" w:name="_GoBack"/>
            <w:bookmarkEnd w:id="0"/>
            <w:r w:rsidR="00C27B72" w:rsidRPr="00C27B72">
              <w:t>2025</w:t>
            </w:r>
          </w:p>
        </w:tc>
      </w:tr>
      <w:tr w:rsidR="00604E29">
        <w:tc>
          <w:tcPr>
            <w:tcW w:w="4695" w:type="dxa"/>
          </w:tcPr>
          <w:p w:rsidR="00604E29" w:rsidRDefault="005F1E38">
            <w:r>
              <w:t>Team ID</w:t>
            </w:r>
          </w:p>
        </w:tc>
        <w:tc>
          <w:tcPr>
            <w:tcW w:w="4335" w:type="dxa"/>
          </w:tcPr>
          <w:p w:rsidR="00604E29" w:rsidRDefault="005F1E38">
            <w:r>
              <w:rPr>
                <w:rStyle w:val="selected"/>
              </w:rPr>
              <w:t>LTVIP2025TMID51358</w:t>
            </w:r>
          </w:p>
        </w:tc>
      </w:tr>
      <w:tr w:rsidR="00604E29">
        <w:tc>
          <w:tcPr>
            <w:tcW w:w="4695" w:type="dxa"/>
          </w:tcPr>
          <w:p w:rsidR="00604E29" w:rsidRDefault="005F1E38">
            <w:r>
              <w:t>Project Name</w:t>
            </w:r>
          </w:p>
        </w:tc>
        <w:tc>
          <w:tcPr>
            <w:tcW w:w="4335" w:type="dxa"/>
          </w:tcPr>
          <w:p w:rsidR="00604E29" w:rsidRDefault="005F1E38">
            <w:proofErr w:type="spellStart"/>
            <w:r>
              <w:rPr>
                <w:rStyle w:val="selected"/>
              </w:rPr>
              <w:t>ShopSmart</w:t>
            </w:r>
            <w:proofErr w:type="spellEnd"/>
            <w:r>
              <w:rPr>
                <w:rStyle w:val="selected"/>
              </w:rPr>
              <w:t>: Your Digital Grocery Store Experience</w:t>
            </w:r>
          </w:p>
        </w:tc>
      </w:tr>
      <w:tr w:rsidR="00604E29">
        <w:tc>
          <w:tcPr>
            <w:tcW w:w="4695" w:type="dxa"/>
          </w:tcPr>
          <w:p w:rsidR="00604E29" w:rsidRDefault="005F1E38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5F1E38">
      <w:pPr>
        <w:rPr>
          <w:b/>
        </w:rPr>
      </w:pPr>
      <w:r>
        <w:rPr>
          <w:b/>
        </w:rPr>
        <w:t>Proposed Solution Template:</w:t>
      </w:r>
    </w:p>
    <w:p w:rsidR="00604E29" w:rsidRDefault="005F1E38">
      <w:r>
        <w:t>Project team shall fill the following information in the proposed solution template.</w:t>
      </w:r>
    </w:p>
    <w:tbl>
      <w:tblPr>
        <w:tblStyle w:val="1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5F1E3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5F1E3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5F1E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5F1E38" w:rsidP="005F1E38">
            <w:r>
              <w:rPr>
                <w:rStyle w:val="selected"/>
                <w:b/>
                <w:bCs/>
              </w:rPr>
              <w:t>PS-1: For busy working professionals, finding the time and energy to efficiently grocery shop after a long day at work is exhausting, as traditional shopping is time-consuming and physically demanding.</w:t>
            </w:r>
            <w:r>
              <w:rPr>
                <w:rStyle w:val="selected"/>
              </w:rPr>
              <w:t xml:space="preserve"> This leads to feelings of stress, drain, and sacrificing personal time for a chore. 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5F1E38">
            <w:r>
              <w:rPr>
                <w:rStyle w:val="selected"/>
                <w:b/>
                <w:bCs/>
              </w:rPr>
              <w:t>Key Solution Components:</w:t>
            </w:r>
            <w:r>
              <w:rPr>
                <w:rStyle w:val="selected"/>
              </w:rPr>
              <w:t xml:space="preserve"> 1. </w:t>
            </w:r>
            <w:r>
              <w:rPr>
                <w:rStyle w:val="selected"/>
                <w:b/>
                <w:bCs/>
              </w:rPr>
              <w:t>Intuitive User Interface (Frontend - React.js):</w:t>
            </w:r>
            <w:r>
              <w:rPr>
                <w:rStyle w:val="selected"/>
              </w:rPr>
              <w:t xml:space="preserve"> A responsive and easy-to-navigate interface for browsing products, managing carts, and placing orders from any device. This includes clear product displays, intuitive search, and filtering. 2. </w:t>
            </w:r>
            <w:r>
              <w:rPr>
                <w:rStyle w:val="selected"/>
                <w:b/>
                <w:bCs/>
              </w:rPr>
              <w:t>Robust Backend API (Backend - Node.js/Express.js):</w:t>
            </w:r>
            <w:r>
              <w:rPr>
                <w:rStyle w:val="selected"/>
              </w:rPr>
              <w:t xml:space="preserve"> A secure and efficient API layer handles all business logic, user authentication, product management, order processing, and database interactions. It provides the necessary data and functionalities to power the frontend. 3. </w:t>
            </w:r>
            <w:r>
              <w:rPr>
                <w:rStyle w:val="selected"/>
                <w:b/>
                <w:bCs/>
              </w:rPr>
              <w:t>Flexible NoSQL Database (Database - MongoDB Atlas):</w:t>
            </w:r>
            <w:r>
              <w:rPr>
                <w:rStyle w:val="selected"/>
              </w:rPr>
              <w:t xml:space="preserve"> A cloud-hosted MongoDB database stores all product information, user data, shopping carts, and order details, ensuring scalability and data integrity.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5F1E38">
            <w:r>
              <w:rPr>
                <w:rStyle w:val="selected"/>
              </w:rPr>
              <w:t xml:space="preserve">While online grocery stores exist, </w:t>
            </w:r>
            <w:proofErr w:type="spellStart"/>
            <w:r>
              <w:rPr>
                <w:rStyle w:val="selected"/>
              </w:rPr>
              <w:t>ShopSmart</w:t>
            </w:r>
            <w:proofErr w:type="spellEnd"/>
            <w:r>
              <w:rPr>
                <w:rStyle w:val="selected"/>
              </w:rPr>
              <w:t xml:space="preserve"> differentiates itself through: 1. </w:t>
            </w:r>
            <w:r>
              <w:rPr>
                <w:rStyle w:val="selected"/>
                <w:b/>
                <w:bCs/>
              </w:rPr>
              <w:t>Hyper-focused Dietary/Preference Filtering:</w:t>
            </w:r>
            <w:r>
              <w:rPr>
                <w:rStyle w:val="selected"/>
              </w:rPr>
              <w:t xml:space="preserve"> Beyond basic categories, our advanced, customizable filtering ensures health-conscious users can find highly specific products quickly, mitigating their "uncertainty" pain point. This is often an afterthought in general grocery apps. 2. </w:t>
            </w:r>
            <w:r>
              <w:rPr>
                <w:rStyle w:val="selected"/>
                <w:b/>
                <w:bCs/>
              </w:rPr>
              <w:t>Integrated Admin Control:</w:t>
            </w:r>
            <w:r>
              <w:rPr>
                <w:rStyle w:val="selected"/>
              </w:rPr>
              <w:t xml:space="preserve"> Provides a comprehensive, intuitive admin dashboard for complete control over inventory, users, and orders, directly within the application, ensuring efficient store management. 3. </w:t>
            </w:r>
            <w:r>
              <w:rPr>
                <w:rStyle w:val="selected"/>
                <w:b/>
                <w:bCs/>
              </w:rPr>
              <w:t>Performance-</w:t>
            </w:r>
            <w:r>
              <w:rPr>
                <w:rStyle w:val="selected"/>
                <w:b/>
                <w:bCs/>
              </w:rPr>
              <w:lastRenderedPageBreak/>
              <w:t>First Design:</w:t>
            </w:r>
            <w:r>
              <w:rPr>
                <w:rStyle w:val="selected"/>
              </w:rPr>
              <w:t xml:space="preserve"> Emphasizes fast page loads, responsive interactions, and quick data retrieval (as noted in UAT) to specifically address the "time-consuming" and "stress" aspects of grocery shopping.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  <w:b/>
                <w:bCs/>
              </w:rPr>
              <w:t>Social Impact: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* </w:t>
            </w:r>
            <w:r>
              <w:rPr>
                <w:rStyle w:val="selected"/>
                <w:b/>
                <w:bCs/>
              </w:rPr>
              <w:t>Promotes Healthier Lifestyles:</w:t>
            </w:r>
            <w:r>
              <w:rPr>
                <w:rStyle w:val="selected"/>
              </w:rPr>
              <w:t xml:space="preserve"> By making it easier to find healthy, organic, or allergen-free products, </w:t>
            </w:r>
            <w:proofErr w:type="spellStart"/>
            <w:r>
              <w:rPr>
                <w:rStyle w:val="selected"/>
              </w:rPr>
              <w:t>ShopSmart</w:t>
            </w:r>
            <w:proofErr w:type="spellEnd"/>
            <w:r>
              <w:rPr>
                <w:rStyle w:val="selected"/>
              </w:rPr>
              <w:t xml:space="preserve"> empowers users to make better dietary choices, contributing to public health.</w:t>
            </w:r>
          </w:p>
          <w:p w:rsidR="00604E29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 * </w:t>
            </w:r>
            <w:r>
              <w:rPr>
                <w:rStyle w:val="selected"/>
                <w:b/>
                <w:bCs/>
              </w:rPr>
              <w:t>Supports Local Businesses (Potential):</w:t>
            </w:r>
            <w:r>
              <w:rPr>
                <w:rStyle w:val="selected"/>
              </w:rPr>
              <w:t xml:space="preserve"> Future enhancements could include features to highlight and support local farmers or producers, boosting local economies.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  <w:b/>
                <w:bCs/>
              </w:rPr>
              <w:t>Customer Satisfaction:</w:t>
            </w:r>
          </w:p>
          <w:p w:rsidR="005F1E38" w:rsidRDefault="005F1E38">
            <w:r>
              <w:rPr>
                <w:rStyle w:val="selected"/>
              </w:rPr>
              <w:t xml:space="preserve">* </w:t>
            </w:r>
            <w:r>
              <w:rPr>
                <w:rStyle w:val="selected"/>
                <w:b/>
                <w:bCs/>
              </w:rPr>
              <w:t>Time-Saving &amp; Convenience:</w:t>
            </w:r>
            <w:r>
              <w:rPr>
                <w:rStyle w:val="selected"/>
              </w:rPr>
              <w:t xml:space="preserve"> Directly addresses the busy professional's need for efficient shopping, leading to high satisfaction. * </w:t>
            </w:r>
            <w:r>
              <w:rPr>
                <w:rStyle w:val="selected"/>
                <w:b/>
                <w:bCs/>
              </w:rPr>
              <w:t>Reduced Stress:</w:t>
            </w:r>
            <w:r>
              <w:rPr>
                <w:rStyle w:val="selected"/>
              </w:rPr>
              <w:t xml:space="preserve"> Eliminates the hassles of physical shopping and provides clear information, reducing decision-making stress.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5F1E38" w:rsidRDefault="005F1E38">
            <w:pPr>
              <w:rPr>
                <w:rStyle w:val="selected"/>
              </w:rPr>
            </w:pPr>
            <w:proofErr w:type="spellStart"/>
            <w:r>
              <w:rPr>
                <w:rStyle w:val="selected"/>
              </w:rPr>
              <w:t>ShopSmart</w:t>
            </w:r>
            <w:proofErr w:type="spellEnd"/>
            <w:r>
              <w:rPr>
                <w:rStyle w:val="selected"/>
              </w:rPr>
              <w:t xml:space="preserve"> would primarily operate on a </w:t>
            </w:r>
            <w:r>
              <w:rPr>
                <w:rStyle w:val="selected"/>
                <w:b/>
                <w:bCs/>
              </w:rPr>
              <w:t>direct-to-consumer (D2C) e-commerce model.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1. </w:t>
            </w:r>
            <w:r>
              <w:rPr>
                <w:rStyle w:val="selected"/>
                <w:b/>
                <w:bCs/>
              </w:rPr>
              <w:t>Product Sales:</w:t>
            </w:r>
            <w:r>
              <w:rPr>
                <w:rStyle w:val="selected"/>
              </w:rPr>
              <w:t xml:space="preserve"> The primary revenue stream will be the direct sale of grocery products to customers through the platform, including </w:t>
            </w:r>
            <w:proofErr w:type="spellStart"/>
            <w:r>
              <w:rPr>
                <w:rStyle w:val="selected"/>
              </w:rPr>
              <w:t>markup</w:t>
            </w:r>
            <w:proofErr w:type="spellEnd"/>
            <w:r>
              <w:rPr>
                <w:rStyle w:val="selected"/>
              </w:rPr>
              <w:t xml:space="preserve"> on wholesale costs. 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2. </w:t>
            </w:r>
            <w:r>
              <w:rPr>
                <w:rStyle w:val="selected"/>
                <w:b/>
                <w:bCs/>
              </w:rPr>
              <w:t>Delivery Fees:</w:t>
            </w:r>
            <w:r>
              <w:rPr>
                <w:rStyle w:val="selected"/>
              </w:rPr>
              <w:t xml:space="preserve"> Charging a flat delivery fee or a tiered fee based on order value/distance. 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3. </w:t>
            </w:r>
            <w:r>
              <w:rPr>
                <w:rStyle w:val="selected"/>
                <w:b/>
                <w:bCs/>
              </w:rPr>
              <w:t>Premium Features/Subscription (Future):</w:t>
            </w:r>
            <w:r>
              <w:rPr>
                <w:rStyle w:val="selected"/>
              </w:rPr>
              <w:t xml:space="preserve"> * </w:t>
            </w:r>
            <w:r>
              <w:rPr>
                <w:rStyle w:val="selected"/>
                <w:b/>
                <w:bCs/>
              </w:rPr>
              <w:t>Subscription for expedited/free delivery:</w:t>
            </w:r>
            <w:r>
              <w:rPr>
                <w:rStyle w:val="selected"/>
              </w:rPr>
              <w:t xml:space="preserve"> Offer a monthly/annual subscription for unlimited or discounted deliveries. </w:t>
            </w:r>
          </w:p>
          <w:p w:rsidR="00604E29" w:rsidRDefault="005F1E38">
            <w:r>
              <w:rPr>
                <w:rStyle w:val="selected"/>
              </w:rPr>
              <w:t xml:space="preserve">* </w:t>
            </w:r>
            <w:r>
              <w:rPr>
                <w:rStyle w:val="selected"/>
                <w:b/>
                <w:bCs/>
              </w:rPr>
              <w:t>Premium access to exclusive products:</w:t>
            </w:r>
            <w:r>
              <w:rPr>
                <w:rStyle w:val="selected"/>
              </w:rPr>
              <w:t xml:space="preserve"> Early access or discounts on specialty/organic items. * </w:t>
            </w:r>
            <w:r>
              <w:rPr>
                <w:rStyle w:val="selected"/>
                <w:b/>
                <w:bCs/>
              </w:rPr>
              <w:t>Personalized Meal Planning/Dietary Coaching:</w:t>
            </w:r>
            <w:r>
              <w:rPr>
                <w:rStyle w:val="selected"/>
              </w:rPr>
              <w:t xml:space="preserve"> Subscription-based services built on the dietary preference features.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F1E3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5F1E38" w:rsidRDefault="005F1E38">
            <w:pPr>
              <w:rPr>
                <w:rStyle w:val="selected"/>
              </w:rPr>
            </w:pPr>
            <w:proofErr w:type="spellStart"/>
            <w:r>
              <w:rPr>
                <w:rStyle w:val="selected"/>
              </w:rPr>
              <w:t>ShopSmart</w:t>
            </w:r>
            <w:proofErr w:type="spellEnd"/>
            <w:r>
              <w:rPr>
                <w:rStyle w:val="selected"/>
              </w:rPr>
              <w:t xml:space="preserve"> is designed with scalability in mind, leveraging the MERN stack and cloud infrastructure:</w:t>
            </w:r>
          </w:p>
          <w:p w:rsidR="005F1E38" w:rsidRDefault="005F1E38">
            <w:pPr>
              <w:rPr>
                <w:rStyle w:val="selected"/>
              </w:rPr>
            </w:pPr>
            <w:r>
              <w:rPr>
                <w:rStyle w:val="selected"/>
              </w:rPr>
              <w:t xml:space="preserve"> 1. </w:t>
            </w:r>
            <w:r>
              <w:rPr>
                <w:rStyle w:val="selected"/>
                <w:b/>
                <w:bCs/>
              </w:rPr>
              <w:t>Cloud-Native Architecture (MongoDB Atlas):</w:t>
            </w:r>
            <w:r>
              <w:rPr>
                <w:rStyle w:val="selected"/>
              </w:rPr>
              <w:t xml:space="preserve"> Hosting the MongoDB database on Atlas inherently provides horizontal scaling, </w:t>
            </w:r>
            <w:proofErr w:type="spellStart"/>
            <w:r>
              <w:rPr>
                <w:rStyle w:val="selected"/>
              </w:rPr>
              <w:t>sharding</w:t>
            </w:r>
            <w:proofErr w:type="spellEnd"/>
            <w:r>
              <w:rPr>
                <w:rStyle w:val="selected"/>
              </w:rPr>
              <w:t xml:space="preserve"> capabilities, and high availability, allowing the database to grow with increasing data and users.</w:t>
            </w:r>
          </w:p>
          <w:p w:rsidR="00604E29" w:rsidRDefault="005F1E38">
            <w:r>
              <w:rPr>
                <w:rStyle w:val="selected"/>
              </w:rPr>
              <w:t xml:space="preserve"> 2. </w:t>
            </w:r>
            <w:r>
              <w:rPr>
                <w:rStyle w:val="selected"/>
                <w:b/>
                <w:bCs/>
              </w:rPr>
              <w:t>Stateless Backend (Node.js/Express.js):</w:t>
            </w:r>
            <w:r>
              <w:rPr>
                <w:rStyle w:val="selected"/>
              </w:rPr>
              <w:t xml:space="preserve"> The Express.js backend is designed to be stateless, making it easy to run multiple instances (horizontal scaling) behind a load balancer to handle increased user traffic without complex </w:t>
            </w:r>
            <w:r>
              <w:rPr>
                <w:rStyle w:val="selected"/>
              </w:rPr>
              <w:lastRenderedPageBreak/>
              <w:t>session management issues.</w:t>
            </w:r>
          </w:p>
        </w:tc>
      </w:tr>
    </w:tbl>
    <w:p w:rsidR="00604E29" w:rsidRDefault="00604E29"/>
    <w:sectPr w:rsidR="00604E29" w:rsidSect="005458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4E29"/>
    <w:rsid w:val="0015595E"/>
    <w:rsid w:val="00350B1D"/>
    <w:rsid w:val="00545857"/>
    <w:rsid w:val="0059156C"/>
    <w:rsid w:val="005F1E38"/>
    <w:rsid w:val="00604E29"/>
    <w:rsid w:val="00A13EFE"/>
    <w:rsid w:val="00C27B72"/>
    <w:rsid w:val="00CC7781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78CA7-1D54-4317-B32B-8280B91E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857"/>
  </w:style>
  <w:style w:type="paragraph" w:styleId="Heading1">
    <w:name w:val="heading 1"/>
    <w:basedOn w:val="Normal"/>
    <w:next w:val="Normal"/>
    <w:uiPriority w:val="9"/>
    <w:qFormat/>
    <w:rsid w:val="005458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58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58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58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58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58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4585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458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545857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545857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ed">
    <w:name w:val="selected"/>
    <w:basedOn w:val="DefaultParagraphFont"/>
    <w:rsid w:val="005F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77969E-F1AF-47DF-A78A-4737A4FB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2025-06-28T14:59:00Z</dcterms:created>
  <dcterms:modified xsi:type="dcterms:W3CDTF">2025-06-29T07:50:00Z</dcterms:modified>
</cp:coreProperties>
</file>