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C23" w:rsidRPr="00A44E21" w:rsidRDefault="00525C23" w:rsidP="00525C23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United College of Engineering and Research, </w:t>
      </w:r>
      <w:proofErr w:type="spellStart"/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>Prayagraj</w:t>
      </w:r>
      <w:proofErr w:type="spellEnd"/>
    </w:p>
    <w:p w:rsidR="00525C23" w:rsidRPr="00A44E21" w:rsidRDefault="00525C23" w:rsidP="00525C23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525C23" w:rsidRPr="00A44E21" w:rsidRDefault="00525C23" w:rsidP="00525C23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A44E21">
        <w:rPr>
          <w:rFonts w:ascii="Times New Roman" w:eastAsia="Times New Roman" w:hAnsi="Times New Roman" w:cs="Times New Roman"/>
          <w:b/>
          <w:sz w:val="32"/>
          <w:szCs w:val="32"/>
        </w:rPr>
        <w:t xml:space="preserve">Database Management System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(KCS-501)</w:t>
      </w:r>
    </w:p>
    <w:p w:rsidR="00525C23" w:rsidRPr="00525C23" w:rsidRDefault="00525C23" w:rsidP="00525C23">
      <w:pPr>
        <w:pStyle w:val="ListParagraph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525C2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Assignment-</w:t>
      </w: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5</w:t>
      </w:r>
      <w:r w:rsidRPr="00525C23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A65C2E" w:rsidRDefault="00A65C2E" w:rsidP="005753E7">
      <w:pPr>
        <w:spacing w:after="120" w:line="240" w:lineRule="auto"/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jc w:val="center"/>
        <w:tblLook w:val="04A0"/>
      </w:tblPr>
      <w:tblGrid>
        <w:gridCol w:w="924"/>
        <w:gridCol w:w="7830"/>
        <w:gridCol w:w="805"/>
        <w:gridCol w:w="1289"/>
      </w:tblGrid>
      <w:tr w:rsidR="00933539" w:rsidTr="003A412C">
        <w:trPr>
          <w:trHeight w:val="422"/>
          <w:jc w:val="center"/>
        </w:trPr>
        <w:tc>
          <w:tcPr>
            <w:tcW w:w="924" w:type="dxa"/>
          </w:tcPr>
          <w:p w:rsidR="00933539" w:rsidRPr="00226210" w:rsidRDefault="00933539" w:rsidP="00933539">
            <w:pPr>
              <w:rPr>
                <w:rFonts w:cstheme="minorHAnsi"/>
                <w:b/>
                <w:sz w:val="24"/>
                <w:szCs w:val="24"/>
              </w:rPr>
            </w:pPr>
            <w:r w:rsidRPr="00226210">
              <w:rPr>
                <w:rFonts w:cstheme="minorHAnsi"/>
                <w:b/>
                <w:sz w:val="24"/>
                <w:szCs w:val="24"/>
              </w:rPr>
              <w:t>Q. No.</w:t>
            </w:r>
          </w:p>
        </w:tc>
        <w:tc>
          <w:tcPr>
            <w:tcW w:w="7830" w:type="dxa"/>
          </w:tcPr>
          <w:p w:rsidR="00933539" w:rsidRPr="00226210" w:rsidRDefault="00933539" w:rsidP="003670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26210">
              <w:rPr>
                <w:rFonts w:cstheme="minorHAnsi"/>
                <w:b/>
                <w:sz w:val="24"/>
                <w:szCs w:val="24"/>
              </w:rPr>
              <w:t>Question</w:t>
            </w:r>
          </w:p>
        </w:tc>
        <w:tc>
          <w:tcPr>
            <w:tcW w:w="805" w:type="dxa"/>
          </w:tcPr>
          <w:p w:rsidR="00933539" w:rsidRPr="00226210" w:rsidRDefault="00933539" w:rsidP="00933539">
            <w:pPr>
              <w:rPr>
                <w:rFonts w:cstheme="minorHAnsi"/>
                <w:b/>
                <w:sz w:val="24"/>
                <w:szCs w:val="24"/>
              </w:rPr>
            </w:pPr>
            <w:r w:rsidRPr="00226210">
              <w:rPr>
                <w:rFonts w:cstheme="minorHAnsi"/>
                <w:b/>
                <w:sz w:val="24"/>
                <w:szCs w:val="24"/>
              </w:rPr>
              <w:t xml:space="preserve">CO </w:t>
            </w:r>
          </w:p>
        </w:tc>
        <w:tc>
          <w:tcPr>
            <w:tcW w:w="1289" w:type="dxa"/>
          </w:tcPr>
          <w:p w:rsidR="00933539" w:rsidRPr="00226210" w:rsidRDefault="00933539" w:rsidP="00933539">
            <w:pPr>
              <w:rPr>
                <w:rFonts w:cstheme="minorHAnsi"/>
                <w:b/>
                <w:sz w:val="24"/>
                <w:szCs w:val="24"/>
              </w:rPr>
            </w:pPr>
            <w:r w:rsidRPr="00226210">
              <w:rPr>
                <w:rFonts w:cstheme="minorHAnsi"/>
                <w:b/>
                <w:sz w:val="24"/>
                <w:szCs w:val="24"/>
              </w:rPr>
              <w:t>Bloom’s level</w:t>
            </w:r>
          </w:p>
        </w:tc>
      </w:tr>
      <w:tr w:rsidR="00226210" w:rsidTr="003A412C">
        <w:trPr>
          <w:jc w:val="center"/>
        </w:trPr>
        <w:tc>
          <w:tcPr>
            <w:tcW w:w="924" w:type="dxa"/>
          </w:tcPr>
          <w:p w:rsidR="00226210" w:rsidRPr="00226210" w:rsidRDefault="00226210" w:rsidP="00933539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:rsidR="00226210" w:rsidRPr="00226210" w:rsidRDefault="00226210" w:rsidP="00226210">
            <w:pPr>
              <w:rPr>
                <w:rFonts w:cstheme="minorHAnsi"/>
                <w:sz w:val="24"/>
                <w:szCs w:val="24"/>
                <w:lang w:val="pt-BR"/>
              </w:rPr>
            </w:pPr>
            <w:r w:rsidRPr="00226210">
              <w:rPr>
                <w:rFonts w:cstheme="minorHAnsi"/>
                <w:sz w:val="24"/>
                <w:szCs w:val="24"/>
              </w:rPr>
              <w:t>Discuss about deadlock prevention schemes.</w:t>
            </w:r>
          </w:p>
        </w:tc>
        <w:tc>
          <w:tcPr>
            <w:tcW w:w="805" w:type="dxa"/>
          </w:tcPr>
          <w:p w:rsidR="00226210" w:rsidRPr="00226210" w:rsidRDefault="00226210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289" w:type="dxa"/>
          </w:tcPr>
          <w:p w:rsidR="00226210" w:rsidRPr="00226210" w:rsidRDefault="00226210" w:rsidP="00065F2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226210" w:rsidTr="003A412C">
        <w:trPr>
          <w:jc w:val="center"/>
        </w:trPr>
        <w:tc>
          <w:tcPr>
            <w:tcW w:w="924" w:type="dxa"/>
          </w:tcPr>
          <w:p w:rsidR="00226210" w:rsidRPr="00226210" w:rsidRDefault="00226210" w:rsidP="007F2C0C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:rsidR="00226210" w:rsidRPr="00226210" w:rsidRDefault="00226210" w:rsidP="00226210">
            <w:pPr>
              <w:jc w:val="both"/>
              <w:rPr>
                <w:rFonts w:cstheme="minorHAnsi"/>
                <w:sz w:val="24"/>
                <w:szCs w:val="24"/>
                <w:lang w:val="pt-BR"/>
              </w:rPr>
            </w:pPr>
            <w:r w:rsidRPr="00226210">
              <w:rPr>
                <w:rFonts w:cstheme="minorHAnsi"/>
                <w:sz w:val="24"/>
                <w:szCs w:val="24"/>
              </w:rPr>
              <w:t>What is deadlock? What are necessary conditions for it? How it can be detected and recovered?</w:t>
            </w:r>
          </w:p>
        </w:tc>
        <w:tc>
          <w:tcPr>
            <w:tcW w:w="805" w:type="dxa"/>
          </w:tcPr>
          <w:p w:rsidR="00226210" w:rsidRPr="00226210" w:rsidRDefault="00226210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289" w:type="dxa"/>
          </w:tcPr>
          <w:p w:rsidR="00226210" w:rsidRPr="00226210" w:rsidRDefault="00226210" w:rsidP="009E31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26210" w:rsidTr="003A412C">
        <w:trPr>
          <w:jc w:val="center"/>
        </w:trPr>
        <w:tc>
          <w:tcPr>
            <w:tcW w:w="924" w:type="dxa"/>
          </w:tcPr>
          <w:p w:rsidR="00226210" w:rsidRPr="00226210" w:rsidRDefault="00226210" w:rsidP="00E34CE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:rsidR="00226210" w:rsidRPr="00226210" w:rsidRDefault="00226210" w:rsidP="00065F25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Write the salient features of graph based locking protocol with suitable example.</w:t>
            </w:r>
          </w:p>
        </w:tc>
        <w:tc>
          <w:tcPr>
            <w:tcW w:w="805" w:type="dxa"/>
          </w:tcPr>
          <w:p w:rsidR="00226210" w:rsidRPr="00226210" w:rsidRDefault="00226210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289" w:type="dxa"/>
          </w:tcPr>
          <w:p w:rsidR="00226210" w:rsidRPr="00226210" w:rsidRDefault="00226210" w:rsidP="00065F2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226210" w:rsidTr="003A412C">
        <w:trPr>
          <w:jc w:val="center"/>
        </w:trPr>
        <w:tc>
          <w:tcPr>
            <w:tcW w:w="924" w:type="dxa"/>
          </w:tcPr>
          <w:p w:rsidR="00226210" w:rsidRPr="00226210" w:rsidRDefault="00226210" w:rsidP="00E34CE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:rsidR="00226210" w:rsidRPr="00226210" w:rsidRDefault="00226210" w:rsidP="00226210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 xml:space="preserve">What do you mean by multiple </w:t>
            </w:r>
            <w:proofErr w:type="gramStart"/>
            <w:r w:rsidRPr="00226210">
              <w:rPr>
                <w:rFonts w:cstheme="minorHAnsi"/>
                <w:sz w:val="24"/>
                <w:szCs w:val="24"/>
              </w:rPr>
              <w:t>granularity</w:t>
            </w:r>
            <w:proofErr w:type="gramEnd"/>
            <w:r w:rsidRPr="00226210">
              <w:rPr>
                <w:rFonts w:cstheme="minorHAnsi"/>
                <w:sz w:val="24"/>
                <w:szCs w:val="24"/>
              </w:rPr>
              <w:t xml:space="preserve">? How the concurrency is maintained in this case. Write the concurrent transactions for the following graph. </w:t>
            </w:r>
          </w:p>
          <w:p w:rsidR="00226210" w:rsidRPr="00226210" w:rsidRDefault="00226210" w:rsidP="00226210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 xml:space="preserve">• T1 wants to access Item C in read mode </w:t>
            </w:r>
          </w:p>
          <w:p w:rsidR="00226210" w:rsidRPr="00226210" w:rsidRDefault="00226210" w:rsidP="00226210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 xml:space="preserve">• T2 wants to access item D in Exclusive mode </w:t>
            </w:r>
          </w:p>
          <w:p w:rsidR="00226210" w:rsidRPr="00226210" w:rsidRDefault="00226210" w:rsidP="00226210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 xml:space="preserve">• T3 wants to read all the children of item B </w:t>
            </w:r>
          </w:p>
          <w:p w:rsidR="00226210" w:rsidRPr="00226210" w:rsidRDefault="00226210" w:rsidP="00226210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• T4 wants to access all items in read mode</w:t>
            </w:r>
          </w:p>
          <w:p w:rsidR="00226210" w:rsidRPr="00226210" w:rsidRDefault="00226210" w:rsidP="00226210">
            <w:pPr>
              <w:rPr>
                <w:rFonts w:cstheme="minorHAnsi"/>
                <w:sz w:val="24"/>
                <w:szCs w:val="24"/>
                <w:lang w:val="pt-BR"/>
              </w:rPr>
            </w:pPr>
          </w:p>
          <w:p w:rsidR="00226210" w:rsidRPr="00226210" w:rsidRDefault="00226210" w:rsidP="00226210">
            <w:pPr>
              <w:rPr>
                <w:rFonts w:cstheme="minorHAnsi"/>
                <w:sz w:val="24"/>
                <w:szCs w:val="24"/>
                <w:lang w:val="pt-BR"/>
              </w:rPr>
            </w:pPr>
            <w:r w:rsidRPr="00226210"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>
                  <wp:extent cx="2590800" cy="1295400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" w:type="dxa"/>
          </w:tcPr>
          <w:p w:rsidR="00226210" w:rsidRPr="00226210" w:rsidRDefault="00226210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289" w:type="dxa"/>
          </w:tcPr>
          <w:p w:rsidR="00226210" w:rsidRPr="00226210" w:rsidRDefault="00226210" w:rsidP="00065F2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3</w:t>
            </w:r>
          </w:p>
        </w:tc>
      </w:tr>
      <w:tr w:rsidR="00226210" w:rsidTr="003A412C">
        <w:trPr>
          <w:jc w:val="center"/>
        </w:trPr>
        <w:tc>
          <w:tcPr>
            <w:tcW w:w="924" w:type="dxa"/>
          </w:tcPr>
          <w:p w:rsidR="00226210" w:rsidRPr="00226210" w:rsidRDefault="00226210" w:rsidP="00E34CE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:rsidR="00226210" w:rsidRPr="00226210" w:rsidRDefault="00226210" w:rsidP="00226210">
            <w:pPr>
              <w:jc w:val="both"/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What are multi version schemes of concurrency control? Describe with the help of an example. Discuss the various Time stamping protocols for concurrency control also.</w:t>
            </w:r>
          </w:p>
        </w:tc>
        <w:tc>
          <w:tcPr>
            <w:tcW w:w="805" w:type="dxa"/>
          </w:tcPr>
          <w:p w:rsidR="00226210" w:rsidRPr="00226210" w:rsidRDefault="00226210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289" w:type="dxa"/>
          </w:tcPr>
          <w:p w:rsidR="00226210" w:rsidRPr="00226210" w:rsidRDefault="00226210" w:rsidP="009E31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4</w:t>
            </w:r>
          </w:p>
        </w:tc>
      </w:tr>
      <w:tr w:rsidR="00226210" w:rsidTr="003A412C">
        <w:trPr>
          <w:jc w:val="center"/>
        </w:trPr>
        <w:tc>
          <w:tcPr>
            <w:tcW w:w="924" w:type="dxa"/>
          </w:tcPr>
          <w:p w:rsidR="00226210" w:rsidRPr="00226210" w:rsidRDefault="00226210" w:rsidP="00E34CE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:rsidR="00226210" w:rsidRPr="00226210" w:rsidRDefault="00226210" w:rsidP="0022621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What are the pitfalls of lock-based protocol?</w:t>
            </w:r>
          </w:p>
        </w:tc>
        <w:tc>
          <w:tcPr>
            <w:tcW w:w="805" w:type="dxa"/>
          </w:tcPr>
          <w:p w:rsidR="00226210" w:rsidRPr="00226210" w:rsidRDefault="00226210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289" w:type="dxa"/>
          </w:tcPr>
          <w:p w:rsidR="00226210" w:rsidRPr="00226210" w:rsidRDefault="00226210" w:rsidP="00065F2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226210" w:rsidTr="003A412C">
        <w:trPr>
          <w:jc w:val="center"/>
        </w:trPr>
        <w:tc>
          <w:tcPr>
            <w:tcW w:w="924" w:type="dxa"/>
          </w:tcPr>
          <w:p w:rsidR="00226210" w:rsidRPr="00226210" w:rsidRDefault="00226210" w:rsidP="00E34CE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:rsidR="00226210" w:rsidRPr="00226210" w:rsidRDefault="00226210" w:rsidP="00226210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292526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 xml:space="preserve">Describe major problems associated with concurrent processing with examples. What is the role of locks in avoiding these </w:t>
            </w:r>
            <w:proofErr w:type="gramStart"/>
            <w:r w:rsidRPr="00226210">
              <w:rPr>
                <w:rFonts w:cstheme="minorHAnsi"/>
                <w:sz w:val="24"/>
                <w:szCs w:val="24"/>
              </w:rPr>
              <w:t>Problems.</w:t>
            </w:r>
            <w:proofErr w:type="gramEnd"/>
          </w:p>
        </w:tc>
        <w:tc>
          <w:tcPr>
            <w:tcW w:w="805" w:type="dxa"/>
          </w:tcPr>
          <w:p w:rsidR="00226210" w:rsidRPr="00226210" w:rsidRDefault="00226210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289" w:type="dxa"/>
          </w:tcPr>
          <w:p w:rsidR="00226210" w:rsidRPr="00226210" w:rsidRDefault="00226210" w:rsidP="009E31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226210" w:rsidTr="003A412C">
        <w:trPr>
          <w:jc w:val="center"/>
        </w:trPr>
        <w:tc>
          <w:tcPr>
            <w:tcW w:w="924" w:type="dxa"/>
          </w:tcPr>
          <w:p w:rsidR="00226210" w:rsidRPr="00226210" w:rsidRDefault="00226210" w:rsidP="00E34CE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:rsidR="00226210" w:rsidRPr="00226210" w:rsidRDefault="00226210" w:rsidP="0022621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Explain the phantom phenomenon. Devise a time stamp based protocol that avoids the phantom phenomenon.</w:t>
            </w:r>
          </w:p>
        </w:tc>
        <w:tc>
          <w:tcPr>
            <w:tcW w:w="805" w:type="dxa"/>
          </w:tcPr>
          <w:p w:rsidR="00226210" w:rsidRPr="00226210" w:rsidRDefault="00226210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289" w:type="dxa"/>
          </w:tcPr>
          <w:p w:rsidR="00226210" w:rsidRPr="00226210" w:rsidRDefault="00226210" w:rsidP="00065F2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2</w:t>
            </w:r>
          </w:p>
        </w:tc>
      </w:tr>
      <w:tr w:rsidR="00226210" w:rsidTr="003A412C">
        <w:trPr>
          <w:jc w:val="center"/>
        </w:trPr>
        <w:tc>
          <w:tcPr>
            <w:tcW w:w="924" w:type="dxa"/>
          </w:tcPr>
          <w:p w:rsidR="00226210" w:rsidRPr="00226210" w:rsidRDefault="00226210" w:rsidP="00E34CE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:rsidR="00226210" w:rsidRPr="00226210" w:rsidRDefault="00226210" w:rsidP="00226210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Define Exclusive Lock.</w:t>
            </w:r>
          </w:p>
        </w:tc>
        <w:tc>
          <w:tcPr>
            <w:tcW w:w="805" w:type="dxa"/>
          </w:tcPr>
          <w:p w:rsidR="00226210" w:rsidRPr="00226210" w:rsidRDefault="00226210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289" w:type="dxa"/>
          </w:tcPr>
          <w:p w:rsidR="00226210" w:rsidRPr="00226210" w:rsidRDefault="00226210" w:rsidP="009E31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3F136B" w:rsidTr="003A412C">
        <w:trPr>
          <w:jc w:val="center"/>
        </w:trPr>
        <w:tc>
          <w:tcPr>
            <w:tcW w:w="924" w:type="dxa"/>
          </w:tcPr>
          <w:p w:rsidR="003F136B" w:rsidRPr="00226210" w:rsidRDefault="003F136B" w:rsidP="00E34CE0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7830" w:type="dxa"/>
          </w:tcPr>
          <w:p w:rsidR="003F136B" w:rsidRPr="00226210" w:rsidRDefault="005753E7" w:rsidP="005753E7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226210">
              <w:rPr>
                <w:rFonts w:cstheme="minorHAnsi"/>
                <w:color w:val="000000"/>
                <w:sz w:val="24"/>
                <w:szCs w:val="24"/>
              </w:rPr>
              <w:t>What is Two phase Locking (2PL)? Describe with the help of example.</w:t>
            </w:r>
          </w:p>
          <w:p w:rsidR="005753E7" w:rsidRPr="00226210" w:rsidRDefault="005753E7" w:rsidP="005753E7">
            <w:pPr>
              <w:autoSpaceDE w:val="0"/>
              <w:autoSpaceDN w:val="0"/>
              <w:adjustRightInd w:val="0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05" w:type="dxa"/>
          </w:tcPr>
          <w:p w:rsidR="003F136B" w:rsidRPr="00226210" w:rsidRDefault="005753E7">
            <w:pPr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CO5</w:t>
            </w:r>
          </w:p>
        </w:tc>
        <w:tc>
          <w:tcPr>
            <w:tcW w:w="1289" w:type="dxa"/>
          </w:tcPr>
          <w:p w:rsidR="003F136B" w:rsidRPr="00226210" w:rsidRDefault="005753E7" w:rsidP="009E31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226210">
              <w:rPr>
                <w:rFonts w:cstheme="minorHAnsi"/>
                <w:sz w:val="24"/>
                <w:szCs w:val="24"/>
              </w:rPr>
              <w:t>L3</w:t>
            </w:r>
          </w:p>
        </w:tc>
      </w:tr>
    </w:tbl>
    <w:p w:rsidR="002B2F4A" w:rsidRDefault="002B2F4A" w:rsidP="00933539">
      <w:pPr>
        <w:rPr>
          <w:b/>
          <w:sz w:val="32"/>
          <w:szCs w:val="32"/>
        </w:rPr>
      </w:pPr>
    </w:p>
    <w:p w:rsidR="00933539" w:rsidRDefault="00933539" w:rsidP="00A65C2E">
      <w:pPr>
        <w:jc w:val="center"/>
        <w:rPr>
          <w:b/>
          <w:sz w:val="32"/>
          <w:szCs w:val="32"/>
        </w:rPr>
      </w:pPr>
    </w:p>
    <w:p w:rsidR="00AE69F3" w:rsidRDefault="00AE69F3" w:rsidP="003670FE">
      <w:pPr>
        <w:jc w:val="center"/>
        <w:rPr>
          <w:noProof/>
        </w:rPr>
      </w:pPr>
    </w:p>
    <w:p w:rsidR="000209B3" w:rsidRDefault="000209B3" w:rsidP="003670FE">
      <w:pPr>
        <w:jc w:val="center"/>
        <w:rPr>
          <w:noProof/>
        </w:rPr>
      </w:pPr>
    </w:p>
    <w:p w:rsidR="000209B3" w:rsidRPr="003670FE" w:rsidRDefault="000209B3" w:rsidP="003670FE">
      <w:pPr>
        <w:jc w:val="center"/>
        <w:rPr>
          <w:b/>
          <w:sz w:val="32"/>
          <w:szCs w:val="32"/>
        </w:rPr>
      </w:pPr>
      <w:bookmarkStart w:id="0" w:name="_GoBack"/>
      <w:bookmarkEnd w:id="0"/>
    </w:p>
    <w:sectPr w:rsidR="000209B3" w:rsidRPr="003670FE" w:rsidSect="002D3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755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94E58"/>
    <w:multiLevelType w:val="hybridMultilevel"/>
    <w:tmpl w:val="8F006E08"/>
    <w:lvl w:ilvl="0" w:tplc="916ED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EA46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B6C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007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2450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E1B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2CDB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BCF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7E6F3C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131E2D"/>
    <w:multiLevelType w:val="hybridMultilevel"/>
    <w:tmpl w:val="E3B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26F71"/>
    <w:multiLevelType w:val="hybridMultilevel"/>
    <w:tmpl w:val="0BB8CC1A"/>
    <w:lvl w:ilvl="0" w:tplc="B2FE32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72A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C63B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6A3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3A9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54EEA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C87B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145A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4230E4"/>
    <w:multiLevelType w:val="hybridMultilevel"/>
    <w:tmpl w:val="AEC8D0D2"/>
    <w:lvl w:ilvl="0" w:tplc="A26ECDB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0206A"/>
    <w:multiLevelType w:val="hybridMultilevel"/>
    <w:tmpl w:val="8FE48AE2"/>
    <w:lvl w:ilvl="0" w:tplc="6DEEC3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64A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D41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24E6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701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AA3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8C1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6E99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EEB0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9B2C8B"/>
    <w:multiLevelType w:val="hybridMultilevel"/>
    <w:tmpl w:val="6DA2657A"/>
    <w:lvl w:ilvl="0" w:tplc="17BE4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FE7BF4"/>
    <w:multiLevelType w:val="hybridMultilevel"/>
    <w:tmpl w:val="FFD2B8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733FD3"/>
    <w:multiLevelType w:val="hybridMultilevel"/>
    <w:tmpl w:val="ECC00F50"/>
    <w:lvl w:ilvl="0" w:tplc="239204A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E24A4E"/>
    <w:multiLevelType w:val="hybridMultilevel"/>
    <w:tmpl w:val="C108F56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5265105"/>
    <w:multiLevelType w:val="hybridMultilevel"/>
    <w:tmpl w:val="B5DA2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EB7B60"/>
    <w:multiLevelType w:val="hybridMultilevel"/>
    <w:tmpl w:val="82741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264FD"/>
    <w:multiLevelType w:val="hybridMultilevel"/>
    <w:tmpl w:val="03C88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12"/>
  </w:num>
  <w:num w:numId="11">
    <w:abstractNumId w:val="8"/>
  </w:num>
  <w:num w:numId="12">
    <w:abstractNumId w:val="4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0EE2"/>
    <w:rsid w:val="000209B3"/>
    <w:rsid w:val="000666D4"/>
    <w:rsid w:val="000A726C"/>
    <w:rsid w:val="000C57A1"/>
    <w:rsid w:val="00133A6C"/>
    <w:rsid w:val="001D009A"/>
    <w:rsid w:val="001E172C"/>
    <w:rsid w:val="001E59C7"/>
    <w:rsid w:val="001F25FB"/>
    <w:rsid w:val="001F3FFD"/>
    <w:rsid w:val="00226210"/>
    <w:rsid w:val="00231F98"/>
    <w:rsid w:val="002A1BA3"/>
    <w:rsid w:val="002B2F4A"/>
    <w:rsid w:val="002D2507"/>
    <w:rsid w:val="002D348E"/>
    <w:rsid w:val="00320AD3"/>
    <w:rsid w:val="003670FE"/>
    <w:rsid w:val="003807F5"/>
    <w:rsid w:val="003870FD"/>
    <w:rsid w:val="003A412C"/>
    <w:rsid w:val="003F136B"/>
    <w:rsid w:val="00417C64"/>
    <w:rsid w:val="00490D6F"/>
    <w:rsid w:val="004B2BFA"/>
    <w:rsid w:val="004C63BC"/>
    <w:rsid w:val="00510706"/>
    <w:rsid w:val="00525C23"/>
    <w:rsid w:val="005753E7"/>
    <w:rsid w:val="00584F94"/>
    <w:rsid w:val="006275AE"/>
    <w:rsid w:val="00635080"/>
    <w:rsid w:val="00681D4D"/>
    <w:rsid w:val="006B2BD7"/>
    <w:rsid w:val="006C2C68"/>
    <w:rsid w:val="006F2025"/>
    <w:rsid w:val="007C04C3"/>
    <w:rsid w:val="007C2464"/>
    <w:rsid w:val="007F2C0C"/>
    <w:rsid w:val="007F334F"/>
    <w:rsid w:val="00810682"/>
    <w:rsid w:val="008429B1"/>
    <w:rsid w:val="008C18F6"/>
    <w:rsid w:val="008C5C3A"/>
    <w:rsid w:val="008C7100"/>
    <w:rsid w:val="00933539"/>
    <w:rsid w:val="0096678F"/>
    <w:rsid w:val="009D59B5"/>
    <w:rsid w:val="009E3167"/>
    <w:rsid w:val="00A14533"/>
    <w:rsid w:val="00A24311"/>
    <w:rsid w:val="00A271FA"/>
    <w:rsid w:val="00A65C2E"/>
    <w:rsid w:val="00A7302F"/>
    <w:rsid w:val="00AE69F3"/>
    <w:rsid w:val="00B351DC"/>
    <w:rsid w:val="00BB0271"/>
    <w:rsid w:val="00BF70A8"/>
    <w:rsid w:val="00C27DE5"/>
    <w:rsid w:val="00C924F4"/>
    <w:rsid w:val="00CB4421"/>
    <w:rsid w:val="00CD197E"/>
    <w:rsid w:val="00CD1CFA"/>
    <w:rsid w:val="00CF741F"/>
    <w:rsid w:val="00E01C6D"/>
    <w:rsid w:val="00E34CE0"/>
    <w:rsid w:val="00E935EA"/>
    <w:rsid w:val="00EB2079"/>
    <w:rsid w:val="00EC1CCD"/>
    <w:rsid w:val="00EE29FF"/>
    <w:rsid w:val="00EE66DB"/>
    <w:rsid w:val="00EF0EE2"/>
    <w:rsid w:val="00EF7FCC"/>
    <w:rsid w:val="00F36259"/>
    <w:rsid w:val="00F60F05"/>
    <w:rsid w:val="00FC06E1"/>
    <w:rsid w:val="00FF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E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5C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F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038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843">
          <w:marLeft w:val="80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5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83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DHARMANDER</dc:creator>
  <cp:lastModifiedBy>UNITED</cp:lastModifiedBy>
  <cp:revision>13</cp:revision>
  <dcterms:created xsi:type="dcterms:W3CDTF">2020-12-30T14:11:00Z</dcterms:created>
  <dcterms:modified xsi:type="dcterms:W3CDTF">2022-10-25T06:41:00Z</dcterms:modified>
</cp:coreProperties>
</file>