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EC" w:rsidRDefault="007D7C44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CEF09" wp14:editId="4B1AE18B">
                <wp:simplePos x="0" y="0"/>
                <wp:positionH relativeFrom="column">
                  <wp:posOffset>-457200</wp:posOffset>
                </wp:positionH>
                <wp:positionV relativeFrom="paragraph">
                  <wp:posOffset>-444137</wp:posOffset>
                </wp:positionV>
                <wp:extent cx="7848600" cy="673239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673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C317A7" w:rsidRPr="00272A80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</w:pPr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>United College of Eng</w:t>
                            </w:r>
                            <w:r w:rsidR="006E1933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 xml:space="preserve">ineering and Research, </w:t>
                            </w:r>
                            <w:proofErr w:type="spellStart"/>
                            <w:r w:rsidR="006E1933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>Prayagraj</w:t>
                            </w:r>
                            <w:proofErr w:type="spellEnd"/>
                          </w:p>
                          <w:p w:rsidR="00C317A7" w:rsidRPr="00272A80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</w:pPr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 xml:space="preserve">Department of Computer </w:t>
                            </w:r>
                            <w:r w:rsidR="0004534D" w:rsidRPr="00272A8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>Science</w:t>
                            </w:r>
                            <w:r w:rsidR="00351905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 xml:space="preserve"> and Information Technology</w:t>
                            </w:r>
                          </w:p>
                          <w:p w:rsidR="00C317A7" w:rsidRPr="00272A80" w:rsidRDefault="00C317A7" w:rsidP="004B5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6pt;margin-top:-34.95pt;width:618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" fillcolor="#d8d8d8 [2732]" stroked="f">
                <v:textbox>
                  <w:txbxContent>
                    <w:p w:rsidR="00C317A7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:rsidR="00C317A7" w:rsidRPr="00272A80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</w:pPr>
                      <w:r w:rsidRPr="00272A8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>United College of Eng</w:t>
                      </w:r>
                      <w:r w:rsidR="006E1933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 xml:space="preserve">ineering and Research, </w:t>
                      </w:r>
                      <w:proofErr w:type="spellStart"/>
                      <w:r w:rsidR="006E1933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>Prayagraj</w:t>
                      </w:r>
                      <w:proofErr w:type="spellEnd"/>
                    </w:p>
                    <w:p w:rsidR="00C317A7" w:rsidRPr="00272A80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</w:pPr>
                      <w:r w:rsidRPr="00272A8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 xml:space="preserve">Department of Computer </w:t>
                      </w:r>
                      <w:r w:rsidR="0004534D" w:rsidRPr="00272A8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>Science</w:t>
                      </w:r>
                      <w:r w:rsidR="00351905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 xml:space="preserve"> and Information Technology</w:t>
                      </w:r>
                    </w:p>
                    <w:p w:rsidR="00C317A7" w:rsidRPr="00272A80" w:rsidRDefault="00C317A7" w:rsidP="004B51EC"/>
                  </w:txbxContent>
                </v:textbox>
              </v:shape>
            </w:pict>
          </mc:Fallback>
        </mc:AlternateContent>
      </w:r>
    </w:p>
    <w:p w:rsidR="004B51EC" w:rsidRDefault="007D7C44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B70F4" wp14:editId="263935AE">
                <wp:simplePos x="0" y="0"/>
                <wp:positionH relativeFrom="column">
                  <wp:posOffset>-455190</wp:posOffset>
                </wp:positionH>
                <wp:positionV relativeFrom="paragraph">
                  <wp:posOffset>20822</wp:posOffset>
                </wp:positionV>
                <wp:extent cx="7848600" cy="4622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462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Pr="00272A80" w:rsidRDefault="00351905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IInd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Sessional Examination (2020-21</w:t>
                            </w:r>
                            <w:r w:rsidR="00C317A7"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)</w:t>
                            </w:r>
                          </w:p>
                          <w:p w:rsidR="00C317A7" w:rsidRPr="00272A80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proofErr w:type="spellStart"/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B.Tech</w:t>
                            </w:r>
                            <w:proofErr w:type="spellEnd"/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. (</w:t>
                            </w:r>
                            <w:proofErr w:type="spellStart"/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V</w:t>
                            </w:r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proofErr w:type="spellEnd"/>
                            <w:r w:rsidR="0004534D"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Semester</w:t>
                            </w:r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)</w:t>
                            </w:r>
                          </w:p>
                          <w:p w:rsidR="00C317A7" w:rsidRDefault="00C317A7" w:rsidP="004B5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35.85pt;margin-top:1.65pt;width:618pt;height:3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" fillcolor="white [3212]" stroked="f">
                <v:textbox>
                  <w:txbxContent>
                    <w:p w:rsidR="00C317A7" w:rsidRPr="00272A80" w:rsidRDefault="00351905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bCs/>
                        </w:rPr>
                        <w:t>IInd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bCs/>
                        </w:rPr>
                        <w:t xml:space="preserve"> Sessional Examination (2020-21</w:t>
                      </w:r>
                      <w:r w:rsidR="00C317A7" w:rsidRPr="00272A80">
                        <w:rPr>
                          <w:rFonts w:asciiTheme="majorHAnsi" w:hAnsiTheme="majorHAnsi"/>
                          <w:b/>
                          <w:bCs/>
                        </w:rPr>
                        <w:t>)</w:t>
                      </w:r>
                    </w:p>
                    <w:p w:rsidR="00C317A7" w:rsidRPr="00272A80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proofErr w:type="spellStart"/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B.Tech</w:t>
                      </w:r>
                      <w:proofErr w:type="spellEnd"/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. (</w:t>
                      </w:r>
                      <w:proofErr w:type="spellStart"/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V</w:t>
                      </w:r>
                      <w:r w:rsidRPr="00272A80">
                        <w:rPr>
                          <w:rFonts w:asciiTheme="majorHAnsi" w:hAnsiTheme="majorHAnsi"/>
                          <w:b/>
                          <w:bCs/>
                          <w:vertAlign w:val="superscript"/>
                        </w:rPr>
                        <w:t>th</w:t>
                      </w:r>
                      <w:proofErr w:type="spellEnd"/>
                      <w:r w:rsidR="0004534D" w:rsidRPr="00272A80">
                        <w:rPr>
                          <w:rFonts w:asciiTheme="majorHAnsi" w:hAnsiTheme="majorHAnsi"/>
                          <w:b/>
                          <w:bCs/>
                        </w:rPr>
                        <w:t xml:space="preserve"> Semester</w:t>
                      </w:r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)</w:t>
                      </w:r>
                    </w:p>
                    <w:p w:rsidR="00C317A7" w:rsidRDefault="00C317A7" w:rsidP="004B51EC"/>
                  </w:txbxContent>
                </v:textbox>
              </v:shape>
            </w:pict>
          </mc:Fallback>
        </mc:AlternateConten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1A4428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D2368" wp14:editId="07D44CC3">
                <wp:simplePos x="0" y="0"/>
                <wp:positionH relativeFrom="column">
                  <wp:posOffset>-457200</wp:posOffset>
                </wp:positionH>
                <wp:positionV relativeFrom="paragraph">
                  <wp:posOffset>85948</wp:posOffset>
                </wp:positionV>
                <wp:extent cx="7800975" cy="291402"/>
                <wp:effectExtent l="0" t="0" r="9525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0975" cy="2914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Pr="00272A80" w:rsidRDefault="00351905" w:rsidP="004B51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Database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36pt;margin-top:6.75pt;width:614.25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" fillcolor="#f2f2f2 [3052]" stroked="f">
                <v:textbox>
                  <w:txbxContent>
                    <w:p w:rsidR="00C317A7" w:rsidRPr="00272A80" w:rsidRDefault="00351905" w:rsidP="004B51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Database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C7020D" w:rsidRPr="00605039" w:rsidRDefault="00C7020D" w:rsidP="00943446">
      <w:pPr>
        <w:rPr>
          <w:rFonts w:asciiTheme="minorHAnsi" w:hAnsiTheme="minorHAnsi"/>
          <w:b/>
          <w:bCs/>
          <w:sz w:val="28"/>
          <w:szCs w:val="28"/>
        </w:rPr>
      </w:pPr>
    </w:p>
    <w:p w:rsidR="00C7020D" w:rsidRPr="00605039" w:rsidRDefault="00C7020D" w:rsidP="00C7020D">
      <w:pPr>
        <w:rPr>
          <w:rFonts w:asciiTheme="minorHAnsi" w:hAnsiTheme="minorHAnsi"/>
          <w:b/>
          <w:bCs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 xml:space="preserve">Subject Code: </w:t>
      </w:r>
      <w:r w:rsidR="008A678F">
        <w:rPr>
          <w:rFonts w:asciiTheme="minorHAnsi" w:hAnsiTheme="minorHAnsi"/>
          <w:b/>
          <w:bCs/>
          <w:sz w:val="26"/>
        </w:rPr>
        <w:t>KCS-501</w:t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</w:p>
    <w:p w:rsidR="00C7020D" w:rsidRPr="00605039" w:rsidRDefault="00C7020D" w:rsidP="00C7020D">
      <w:pPr>
        <w:rPr>
          <w:rFonts w:asciiTheme="minorHAnsi" w:hAnsiTheme="minorHAnsi"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>Time:</w:t>
      </w:r>
      <w:r w:rsidR="008B3C86">
        <w:rPr>
          <w:rFonts w:asciiTheme="minorHAnsi" w:hAnsiTheme="minorHAnsi"/>
          <w:sz w:val="26"/>
        </w:rPr>
        <w:t xml:space="preserve"> 1.3</w:t>
      </w:r>
      <w:r w:rsidRPr="00605039">
        <w:rPr>
          <w:rFonts w:asciiTheme="minorHAnsi" w:hAnsiTheme="minorHAnsi"/>
          <w:sz w:val="26"/>
        </w:rPr>
        <w:t>0 hours</w:t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>Max. Marks:</w:t>
      </w:r>
      <w:r w:rsidRPr="00605039">
        <w:rPr>
          <w:rFonts w:asciiTheme="minorHAnsi" w:hAnsiTheme="minorHAnsi"/>
          <w:sz w:val="26"/>
        </w:rPr>
        <w:t xml:space="preserve"> 30</w:t>
      </w:r>
    </w:p>
    <w:p w:rsidR="00F03324" w:rsidRPr="001A4428" w:rsidRDefault="007D7C44" w:rsidP="009F2A49">
      <w:pPr>
        <w:rPr>
          <w:rFonts w:asciiTheme="minorHAnsi" w:hAnsiTheme="minorHAnsi"/>
        </w:rPr>
      </w:pPr>
      <w:r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1919B" wp14:editId="498BCD10">
                <wp:simplePos x="0" y="0"/>
                <wp:positionH relativeFrom="column">
                  <wp:posOffset>-190500</wp:posOffset>
                </wp:positionH>
                <wp:positionV relativeFrom="paragraph">
                  <wp:posOffset>54610</wp:posOffset>
                </wp:positionV>
                <wp:extent cx="7191375" cy="0"/>
                <wp:effectExtent l="28575" t="35560" r="28575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4.3pt" to="551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BE6973" w:rsidRDefault="00C7020D" w:rsidP="009F2A49">
      <w:pPr>
        <w:rPr>
          <w:rFonts w:asciiTheme="minorHAnsi" w:hAnsiTheme="minorHAnsi"/>
        </w:rPr>
      </w:pPr>
      <w:r w:rsidRPr="00605039">
        <w:rPr>
          <w:rFonts w:asciiTheme="minorHAnsi" w:hAnsiTheme="minorHAnsi"/>
          <w:b/>
          <w:bCs/>
        </w:rPr>
        <w:t>Note:</w:t>
      </w:r>
      <w:r w:rsidRPr="00605039">
        <w:rPr>
          <w:rFonts w:asciiTheme="minorHAnsi" w:hAnsiTheme="minorHAnsi"/>
        </w:rPr>
        <w:t xml:space="preserve"> </w:t>
      </w:r>
      <w:r w:rsidR="00BE6973" w:rsidRPr="00605039">
        <w:rPr>
          <w:rFonts w:asciiTheme="minorHAnsi" w:hAnsiTheme="minorHAnsi"/>
        </w:rPr>
        <w:t xml:space="preserve">There are three sections in this paper. </w:t>
      </w:r>
      <w:r w:rsidRPr="00605039">
        <w:rPr>
          <w:rFonts w:asciiTheme="minorHAnsi" w:hAnsiTheme="minorHAnsi"/>
        </w:rPr>
        <w:t>Al</w:t>
      </w:r>
      <w:r w:rsidR="00BE6973" w:rsidRPr="00605039">
        <w:rPr>
          <w:rFonts w:asciiTheme="minorHAnsi" w:hAnsiTheme="minorHAnsi"/>
        </w:rPr>
        <w:t>l sections are co</w:t>
      </w:r>
      <w:r w:rsidRPr="00605039">
        <w:rPr>
          <w:rFonts w:asciiTheme="minorHAnsi" w:hAnsiTheme="minorHAnsi"/>
        </w:rPr>
        <w:t xml:space="preserve">mpulsory. </w:t>
      </w:r>
      <w:bookmarkStart w:id="0" w:name="_GoBack"/>
      <w:bookmarkEnd w:id="0"/>
    </w:p>
    <w:p w:rsidR="00BE6973" w:rsidRDefault="00BE6973" w:rsidP="00BE6973">
      <w:pPr>
        <w:rPr>
          <w:rFonts w:asciiTheme="minorHAnsi" w:hAnsiTheme="minorHAnsi"/>
          <w:b/>
        </w:rPr>
      </w:pPr>
      <w:r w:rsidRPr="00605039">
        <w:rPr>
          <w:rFonts w:asciiTheme="minorHAnsi" w:hAnsiTheme="minorHAnsi"/>
        </w:rPr>
        <w:tab/>
      </w:r>
    </w:p>
    <w:tbl>
      <w:tblPr>
        <w:tblStyle w:val="TableGrid"/>
        <w:tblW w:w="1143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260"/>
        <w:gridCol w:w="7830"/>
        <w:gridCol w:w="900"/>
        <w:gridCol w:w="540"/>
        <w:gridCol w:w="900"/>
      </w:tblGrid>
      <w:tr w:rsidR="00FC04E1" w:rsidTr="00E258FA">
        <w:tc>
          <w:tcPr>
            <w:tcW w:w="126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Question No.</w:t>
            </w:r>
          </w:p>
        </w:tc>
        <w:tc>
          <w:tcPr>
            <w:tcW w:w="783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Question</w:t>
            </w:r>
          </w:p>
        </w:tc>
        <w:tc>
          <w:tcPr>
            <w:tcW w:w="90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Marks</w:t>
            </w:r>
          </w:p>
        </w:tc>
        <w:tc>
          <w:tcPr>
            <w:tcW w:w="54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CO</w:t>
            </w:r>
          </w:p>
        </w:tc>
        <w:tc>
          <w:tcPr>
            <w:tcW w:w="900" w:type="dxa"/>
          </w:tcPr>
          <w:p w:rsidR="00FC04E1" w:rsidRPr="00AC0903" w:rsidRDefault="00FC04E1" w:rsidP="00BE6973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AC0903">
              <w:rPr>
                <w:rFonts w:asciiTheme="minorHAnsi" w:hAnsiTheme="minorHAnsi"/>
                <w:b/>
                <w:sz w:val="20"/>
                <w:szCs w:val="20"/>
              </w:rPr>
              <w:t>Bloom’s level</w:t>
            </w:r>
          </w:p>
        </w:tc>
      </w:tr>
      <w:tr w:rsidR="0004273A" w:rsidTr="003F63AB">
        <w:trPr>
          <w:trHeight w:val="70"/>
        </w:trPr>
        <w:tc>
          <w:tcPr>
            <w:tcW w:w="11430" w:type="dxa"/>
            <w:gridSpan w:val="5"/>
          </w:tcPr>
          <w:p w:rsidR="0004273A" w:rsidRPr="0004273A" w:rsidRDefault="0004273A" w:rsidP="0004273A">
            <w:pPr>
              <w:jc w:val="center"/>
              <w:rPr>
                <w:rFonts w:asciiTheme="minorHAnsi" w:hAnsiTheme="minorHAnsi"/>
                <w:b/>
              </w:rPr>
            </w:pPr>
            <w:r w:rsidRPr="0004273A">
              <w:rPr>
                <w:rFonts w:asciiTheme="minorHAnsi" w:hAnsiTheme="minorHAnsi"/>
                <w:b/>
                <w:sz w:val="32"/>
              </w:rPr>
              <w:t>Section-A</w:t>
            </w:r>
          </w:p>
        </w:tc>
      </w:tr>
      <w:tr w:rsidR="00F0292A" w:rsidTr="00E258FA">
        <w:trPr>
          <w:trHeight w:val="70"/>
        </w:trPr>
        <w:tc>
          <w:tcPr>
            <w:tcW w:w="126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830" w:type="dxa"/>
          </w:tcPr>
          <w:p w:rsidR="00B71509" w:rsidRPr="001A5960" w:rsidRDefault="008A678F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Define functional dependency.</w:t>
            </w:r>
          </w:p>
        </w:tc>
        <w:tc>
          <w:tcPr>
            <w:tcW w:w="900" w:type="dxa"/>
            <w:vMerge w:val="restart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F0292A">
            <w:pPr>
              <w:jc w:val="center"/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F0292A">
            <w:pPr>
              <w:jc w:val="center"/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F0292A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40" w:type="dxa"/>
          </w:tcPr>
          <w:p w:rsidR="00F0292A" w:rsidRPr="001A5960" w:rsidRDefault="009E0967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F0292A" w:rsidRPr="001A5960" w:rsidRDefault="008A678F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L1</w:t>
            </w:r>
          </w:p>
        </w:tc>
      </w:tr>
      <w:tr w:rsidR="00F0292A" w:rsidTr="00E258FA">
        <w:tc>
          <w:tcPr>
            <w:tcW w:w="126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7830" w:type="dxa"/>
          </w:tcPr>
          <w:p w:rsidR="00F0292A" w:rsidRPr="001A5960" w:rsidRDefault="008A678F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Define canonical cover.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9E0967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F0292A" w:rsidRPr="001A5960" w:rsidRDefault="008A678F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L1</w:t>
            </w:r>
          </w:p>
        </w:tc>
      </w:tr>
      <w:tr w:rsidR="00F0292A" w:rsidTr="00E258FA">
        <w:tc>
          <w:tcPr>
            <w:tcW w:w="126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7830" w:type="dxa"/>
          </w:tcPr>
          <w:p w:rsidR="00F0292A" w:rsidRPr="001A5960" w:rsidRDefault="007E6707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eastAsia="TimesNewRoman" w:hAnsiTheme="minorHAnsi" w:cstheme="minorHAnsi"/>
              </w:rPr>
              <w:t>Why do we normalize database?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9E0967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F0292A" w:rsidRPr="001A5960" w:rsidRDefault="005F4F90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L2</w:t>
            </w:r>
          </w:p>
        </w:tc>
      </w:tr>
      <w:tr w:rsidR="00F0292A" w:rsidTr="00E258FA">
        <w:tc>
          <w:tcPr>
            <w:tcW w:w="126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7830" w:type="dxa"/>
          </w:tcPr>
          <w:p w:rsidR="00F0292A" w:rsidRPr="001A5960" w:rsidRDefault="007E6707" w:rsidP="00804DEE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Define multivalued dependency.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9E0967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F0292A" w:rsidRPr="001A5960" w:rsidRDefault="008A7E5D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L1</w:t>
            </w:r>
          </w:p>
        </w:tc>
      </w:tr>
      <w:tr w:rsidR="00F0292A" w:rsidTr="00E258FA">
        <w:tc>
          <w:tcPr>
            <w:tcW w:w="126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7830" w:type="dxa"/>
          </w:tcPr>
          <w:p w:rsidR="00F0292A" w:rsidRPr="001A5960" w:rsidRDefault="007E6707" w:rsidP="004C2F64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What is recoverable schedule?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9E0967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00" w:type="dxa"/>
          </w:tcPr>
          <w:p w:rsidR="00F0292A" w:rsidRPr="001A5960" w:rsidRDefault="008A7E5D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L1</w:t>
            </w:r>
          </w:p>
        </w:tc>
      </w:tr>
      <w:tr w:rsidR="00F0292A" w:rsidTr="00E258FA">
        <w:tc>
          <w:tcPr>
            <w:tcW w:w="126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830" w:type="dxa"/>
          </w:tcPr>
          <w:p w:rsidR="00F0292A" w:rsidRPr="001A5960" w:rsidRDefault="007E6707" w:rsidP="007E1F1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Define Atomicity and Durability property of transaction.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9E0967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00" w:type="dxa"/>
          </w:tcPr>
          <w:p w:rsidR="00F0292A" w:rsidRPr="001A5960" w:rsidRDefault="005F4F90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L2</w:t>
            </w:r>
          </w:p>
        </w:tc>
      </w:tr>
      <w:tr w:rsidR="00F0292A" w:rsidTr="00E258FA">
        <w:tc>
          <w:tcPr>
            <w:tcW w:w="126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830" w:type="dxa"/>
          </w:tcPr>
          <w:p w:rsidR="00964733" w:rsidRPr="001A5960" w:rsidRDefault="00964733" w:rsidP="00964733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1A5960">
              <w:rPr>
                <w:rFonts w:asciiTheme="minorHAnsi" w:eastAsiaTheme="minorHAnsi" w:hAnsiTheme="minorHAnsi" w:cstheme="minorHAnsi"/>
              </w:rPr>
              <w:t>Relation R has eight attributes ABCDEFGH. Fields of R contain only atomic values. F = {CH -&gt; G, A -&gt; BC, B -&gt; CFH, E -&gt; A, F -&gt; EG} is a set of functional dependencies (FDs) so that F+ is exactly the set of FDs that hold for R. How many candidate keys does the relation R have?</w:t>
            </w:r>
          </w:p>
          <w:p w:rsidR="00F0292A" w:rsidRPr="001A5960" w:rsidRDefault="00964733" w:rsidP="00964733">
            <w:pPr>
              <w:pStyle w:val="ListParagraph"/>
              <w:numPr>
                <w:ilvl w:val="0"/>
                <w:numId w:val="22"/>
              </w:numPr>
              <w:tabs>
                <w:tab w:val="left" w:pos="1793"/>
              </w:tabs>
              <w:spacing w:after="200" w:line="276" w:lineRule="auto"/>
              <w:rPr>
                <w:rFonts w:asciiTheme="minorHAnsi" w:eastAsiaTheme="minorHAnsi" w:hAnsiTheme="minorHAnsi" w:cstheme="minorHAnsi"/>
              </w:rPr>
            </w:pPr>
            <w:r w:rsidRPr="001A5960">
              <w:rPr>
                <w:rFonts w:asciiTheme="minorHAnsi" w:eastAsiaTheme="minorHAnsi" w:hAnsiTheme="minorHAnsi" w:cstheme="minorHAnsi"/>
              </w:rPr>
              <w:t>3</w:t>
            </w:r>
            <w:r w:rsidRPr="001A5960">
              <w:rPr>
                <w:rFonts w:asciiTheme="minorHAnsi" w:eastAsiaTheme="minorHAnsi" w:hAnsiTheme="minorHAnsi" w:cstheme="minorHAnsi"/>
              </w:rPr>
              <w:tab/>
              <w:t xml:space="preserve">(B) 4 </w:t>
            </w:r>
            <w:r w:rsidRPr="001A5960">
              <w:rPr>
                <w:rFonts w:asciiTheme="minorHAnsi" w:eastAsiaTheme="minorHAnsi" w:hAnsiTheme="minorHAnsi" w:cstheme="minorHAnsi"/>
              </w:rPr>
              <w:tab/>
              <w:t>(C) 5</w:t>
            </w:r>
            <w:r w:rsidRPr="001A5960">
              <w:rPr>
                <w:rFonts w:asciiTheme="minorHAnsi" w:eastAsiaTheme="minorHAnsi" w:hAnsiTheme="minorHAnsi" w:cstheme="minorHAnsi"/>
              </w:rPr>
              <w:tab/>
            </w:r>
            <w:r w:rsidRPr="001A5960">
              <w:rPr>
                <w:rFonts w:asciiTheme="minorHAnsi" w:eastAsiaTheme="minorHAnsi" w:hAnsiTheme="minorHAnsi" w:cstheme="minorHAnsi"/>
              </w:rPr>
              <w:tab/>
              <w:t>(D) 6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EC0733" w:rsidRPr="001A5960" w:rsidRDefault="009E0967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</w:t>
            </w:r>
          </w:p>
          <w:p w:rsidR="00EC0733" w:rsidRPr="001A5960" w:rsidRDefault="00EC0733" w:rsidP="00C44B70">
            <w:pPr>
              <w:jc w:val="center"/>
              <w:rPr>
                <w:rFonts w:asciiTheme="minorHAnsi" w:hAnsiTheme="minorHAnsi" w:cstheme="minorHAnsi"/>
              </w:rPr>
            </w:pPr>
          </w:p>
          <w:p w:rsidR="00EC0733" w:rsidRPr="001A5960" w:rsidRDefault="00EC0733" w:rsidP="00C44B70">
            <w:pPr>
              <w:jc w:val="center"/>
              <w:rPr>
                <w:rFonts w:asciiTheme="minorHAnsi" w:hAnsiTheme="minorHAnsi" w:cstheme="minorHAnsi"/>
              </w:rPr>
            </w:pPr>
          </w:p>
          <w:p w:rsidR="00EC0733" w:rsidRPr="001A5960" w:rsidRDefault="00EC0733" w:rsidP="000453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</w:tcPr>
          <w:p w:rsidR="00F0292A" w:rsidRPr="001A5960" w:rsidRDefault="0042540A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L3</w:t>
            </w:r>
          </w:p>
        </w:tc>
      </w:tr>
      <w:tr w:rsidR="00F0292A" w:rsidTr="00E258FA">
        <w:tc>
          <w:tcPr>
            <w:tcW w:w="126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7830" w:type="dxa"/>
          </w:tcPr>
          <w:p w:rsidR="00964733" w:rsidRPr="001A5960" w:rsidRDefault="00964733" w:rsidP="00964733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1A5960">
              <w:rPr>
                <w:rFonts w:asciiTheme="minorHAnsi" w:eastAsiaTheme="minorHAnsi" w:hAnsiTheme="minorHAnsi" w:cstheme="minorHAnsi"/>
              </w:rPr>
              <w:t>The maximum number of super keys for the relation schema R(E,F,G,H) with E as the key is</w:t>
            </w:r>
          </w:p>
          <w:p w:rsidR="00F0292A" w:rsidRPr="001A5960" w:rsidRDefault="00FD29F2" w:rsidP="00BE6973">
            <w:pPr>
              <w:numPr>
                <w:ilvl w:val="0"/>
                <w:numId w:val="21"/>
              </w:num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1A5960">
              <w:rPr>
                <w:rFonts w:asciiTheme="minorHAnsi" w:eastAsiaTheme="minorHAnsi" w:hAnsiTheme="minorHAnsi" w:cstheme="minorHAnsi"/>
              </w:rPr>
              <w:t>5</w:t>
            </w:r>
            <w:r w:rsidR="00787549" w:rsidRPr="001A5960">
              <w:rPr>
                <w:rFonts w:asciiTheme="minorHAnsi" w:eastAsiaTheme="minorHAnsi" w:hAnsiTheme="minorHAnsi" w:cstheme="minorHAnsi"/>
              </w:rPr>
              <w:tab/>
              <w:t xml:space="preserve">(B) </w:t>
            </w:r>
            <w:r w:rsidR="00787549" w:rsidRPr="001A5960">
              <w:rPr>
                <w:rFonts w:asciiTheme="minorHAnsi" w:eastAsiaTheme="minorHAnsi" w:hAnsiTheme="minorHAnsi" w:cstheme="minorHAnsi"/>
              </w:rPr>
              <w:tab/>
            </w:r>
            <w:r w:rsidRPr="001A5960">
              <w:rPr>
                <w:rFonts w:asciiTheme="minorHAnsi" w:eastAsiaTheme="minorHAnsi" w:hAnsiTheme="minorHAnsi" w:cstheme="minorHAnsi"/>
              </w:rPr>
              <w:t>6</w:t>
            </w:r>
            <w:r w:rsidR="00787549" w:rsidRPr="001A5960">
              <w:rPr>
                <w:rFonts w:asciiTheme="minorHAnsi" w:eastAsiaTheme="minorHAnsi" w:hAnsiTheme="minorHAnsi" w:cstheme="minorHAnsi"/>
              </w:rPr>
              <w:tab/>
              <w:t>(C) 7</w:t>
            </w:r>
            <w:r w:rsidR="00787549" w:rsidRPr="001A5960">
              <w:rPr>
                <w:rFonts w:asciiTheme="minorHAnsi" w:eastAsiaTheme="minorHAnsi" w:hAnsiTheme="minorHAnsi" w:cstheme="minorHAnsi"/>
              </w:rPr>
              <w:tab/>
            </w:r>
            <w:r w:rsidR="00787549" w:rsidRPr="001A5960">
              <w:rPr>
                <w:rFonts w:asciiTheme="minorHAnsi" w:eastAsiaTheme="minorHAnsi" w:hAnsiTheme="minorHAnsi" w:cstheme="minorHAnsi"/>
              </w:rPr>
              <w:tab/>
              <w:t>(D) 8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9E0967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</w:t>
            </w:r>
          </w:p>
          <w:p w:rsidR="00EC0733" w:rsidRPr="001A5960" w:rsidRDefault="00EC0733" w:rsidP="00C44B70">
            <w:pPr>
              <w:jc w:val="center"/>
              <w:rPr>
                <w:rFonts w:asciiTheme="minorHAnsi" w:hAnsiTheme="minorHAnsi" w:cstheme="minorHAnsi"/>
              </w:rPr>
            </w:pPr>
          </w:p>
          <w:p w:rsidR="00EC0733" w:rsidRPr="001A5960" w:rsidRDefault="00EC0733" w:rsidP="00C44B70">
            <w:pPr>
              <w:jc w:val="center"/>
              <w:rPr>
                <w:rFonts w:asciiTheme="minorHAnsi" w:hAnsiTheme="minorHAnsi" w:cstheme="minorHAnsi"/>
              </w:rPr>
            </w:pPr>
          </w:p>
          <w:p w:rsidR="00EC0733" w:rsidRPr="001A5960" w:rsidRDefault="00EC0733" w:rsidP="009647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</w:tcPr>
          <w:p w:rsidR="00F0292A" w:rsidRPr="001A5960" w:rsidRDefault="00FD29F2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L2</w:t>
            </w:r>
          </w:p>
        </w:tc>
      </w:tr>
      <w:tr w:rsidR="00F0292A" w:rsidTr="00E258FA">
        <w:tc>
          <w:tcPr>
            <w:tcW w:w="126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7830" w:type="dxa"/>
          </w:tcPr>
          <w:p w:rsidR="00964733" w:rsidRPr="001A5960" w:rsidRDefault="00964733" w:rsidP="00964733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1A5960">
              <w:rPr>
                <w:rFonts w:asciiTheme="minorHAnsi" w:eastAsiaTheme="minorHAnsi" w:hAnsiTheme="minorHAnsi" w:cstheme="minorHAnsi"/>
              </w:rPr>
              <w:t xml:space="preserve">The relation scheme Student Performance (name, </w:t>
            </w:r>
            <w:proofErr w:type="spellStart"/>
            <w:r w:rsidRPr="001A5960">
              <w:rPr>
                <w:rFonts w:asciiTheme="minorHAnsi" w:eastAsiaTheme="minorHAnsi" w:hAnsiTheme="minorHAnsi" w:cstheme="minorHAnsi"/>
              </w:rPr>
              <w:t>courseNo</w:t>
            </w:r>
            <w:proofErr w:type="spellEnd"/>
            <w:r w:rsidRPr="001A5960">
              <w:rPr>
                <w:rFonts w:asciiTheme="minorHAnsi" w:eastAsiaTheme="minorHAnsi" w:hAnsiTheme="minorHAnsi" w:cstheme="minorHAnsi"/>
              </w:rPr>
              <w:t xml:space="preserve">, </w:t>
            </w:r>
            <w:proofErr w:type="spellStart"/>
            <w:r w:rsidRPr="001A5960">
              <w:rPr>
                <w:rFonts w:asciiTheme="minorHAnsi" w:eastAsiaTheme="minorHAnsi" w:hAnsiTheme="minorHAnsi" w:cstheme="minorHAnsi"/>
              </w:rPr>
              <w:t>rollNo</w:t>
            </w:r>
            <w:proofErr w:type="spellEnd"/>
            <w:r w:rsidRPr="001A5960">
              <w:rPr>
                <w:rFonts w:asciiTheme="minorHAnsi" w:eastAsiaTheme="minorHAnsi" w:hAnsiTheme="minorHAnsi" w:cstheme="minorHAnsi"/>
              </w:rPr>
              <w:t>, grade) has the following functional dependencies:</w:t>
            </w:r>
          </w:p>
          <w:p w:rsidR="00964733" w:rsidRPr="001A5960" w:rsidRDefault="00536E3F" w:rsidP="00964733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 xml:space="preserve">name,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courseNo</w:t>
            </w:r>
            <w:proofErr w:type="spellEnd"/>
            <w:r>
              <w:rPr>
                <w:rFonts w:asciiTheme="minorHAnsi" w:eastAsiaTheme="minorHAnsi" w:hAnsiTheme="minorHAnsi" w:cstheme="minorHAnsi"/>
              </w:rPr>
              <w:t xml:space="preserve"> → grade,               </w:t>
            </w:r>
            <w:proofErr w:type="spellStart"/>
            <w:r w:rsidR="00964733" w:rsidRPr="001A5960">
              <w:rPr>
                <w:rFonts w:asciiTheme="minorHAnsi" w:eastAsiaTheme="minorHAnsi" w:hAnsiTheme="minorHAnsi" w:cstheme="minorHAnsi"/>
              </w:rPr>
              <w:t>rollNo</w:t>
            </w:r>
            <w:proofErr w:type="spellEnd"/>
            <w:r w:rsidR="00964733" w:rsidRPr="001A5960">
              <w:rPr>
                <w:rFonts w:asciiTheme="minorHAnsi" w:eastAsiaTheme="minorHAnsi" w:hAnsiTheme="minorHAnsi" w:cstheme="minorHAnsi"/>
              </w:rPr>
              <w:t xml:space="preserve">, </w:t>
            </w:r>
            <w:proofErr w:type="spellStart"/>
            <w:r w:rsidR="00964733" w:rsidRPr="001A5960">
              <w:rPr>
                <w:rFonts w:asciiTheme="minorHAnsi" w:eastAsiaTheme="minorHAnsi" w:hAnsiTheme="minorHAnsi" w:cstheme="minorHAnsi"/>
              </w:rPr>
              <w:t>courseNo</w:t>
            </w:r>
            <w:proofErr w:type="spellEnd"/>
            <w:r w:rsidR="00964733" w:rsidRPr="001A5960">
              <w:rPr>
                <w:rFonts w:asciiTheme="minorHAnsi" w:eastAsiaTheme="minorHAnsi" w:hAnsiTheme="minorHAnsi" w:cstheme="minorHAnsi"/>
              </w:rPr>
              <w:t xml:space="preserve"> → grade</w:t>
            </w:r>
          </w:p>
          <w:p w:rsidR="00964733" w:rsidRPr="001A5960" w:rsidRDefault="00536E3F" w:rsidP="00964733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 xml:space="preserve">name →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rollNo</w:t>
            </w:r>
            <w:proofErr w:type="spellEnd"/>
            <w:r>
              <w:rPr>
                <w:rFonts w:asciiTheme="minorHAnsi" w:eastAsiaTheme="minorHAnsi" w:hAnsiTheme="minorHAnsi" w:cstheme="minorHAnsi"/>
              </w:rPr>
              <w:t xml:space="preserve">,                                 </w:t>
            </w:r>
            <w:proofErr w:type="spellStart"/>
            <w:r w:rsidR="00964733" w:rsidRPr="001A5960">
              <w:rPr>
                <w:rFonts w:asciiTheme="minorHAnsi" w:eastAsiaTheme="minorHAnsi" w:hAnsiTheme="minorHAnsi" w:cstheme="minorHAnsi"/>
              </w:rPr>
              <w:t>rollNo</w:t>
            </w:r>
            <w:proofErr w:type="spellEnd"/>
            <w:r w:rsidR="00964733" w:rsidRPr="001A5960">
              <w:rPr>
                <w:rFonts w:asciiTheme="minorHAnsi" w:eastAsiaTheme="minorHAnsi" w:hAnsiTheme="minorHAnsi" w:cstheme="minorHAnsi"/>
              </w:rPr>
              <w:t xml:space="preserve"> → name </w:t>
            </w:r>
          </w:p>
          <w:p w:rsidR="00964733" w:rsidRPr="001A5960" w:rsidRDefault="00964733" w:rsidP="00964733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1A5960">
              <w:rPr>
                <w:rFonts w:asciiTheme="minorHAnsi" w:eastAsiaTheme="minorHAnsi" w:hAnsiTheme="minorHAnsi" w:cstheme="minorHAnsi"/>
              </w:rPr>
              <w:t>The highest normal form of this relation scheme is</w:t>
            </w:r>
          </w:p>
          <w:p w:rsidR="00F0292A" w:rsidRPr="001A5960" w:rsidRDefault="00964733" w:rsidP="00BE6973">
            <w:pPr>
              <w:numPr>
                <w:ilvl w:val="0"/>
                <w:numId w:val="19"/>
              </w:num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1A5960">
              <w:rPr>
                <w:rFonts w:asciiTheme="minorHAnsi" w:eastAsiaTheme="minorHAnsi" w:hAnsiTheme="minorHAnsi" w:cstheme="minorHAnsi"/>
              </w:rPr>
              <w:t>2NF</w:t>
            </w:r>
            <w:r w:rsidRPr="001A5960">
              <w:rPr>
                <w:rFonts w:asciiTheme="minorHAnsi" w:eastAsiaTheme="minorHAnsi" w:hAnsiTheme="minorHAnsi" w:cstheme="minorHAnsi"/>
              </w:rPr>
              <w:tab/>
              <w:t xml:space="preserve">(B) 3NF </w:t>
            </w:r>
            <w:r w:rsidRPr="001A5960">
              <w:rPr>
                <w:rFonts w:asciiTheme="minorHAnsi" w:eastAsiaTheme="minorHAnsi" w:hAnsiTheme="minorHAnsi" w:cstheme="minorHAnsi"/>
              </w:rPr>
              <w:tab/>
              <w:t>(C) BCNF</w:t>
            </w:r>
            <w:r w:rsidRPr="001A5960">
              <w:rPr>
                <w:rFonts w:asciiTheme="minorHAnsi" w:eastAsiaTheme="minorHAnsi" w:hAnsiTheme="minorHAnsi" w:cstheme="minorHAnsi"/>
              </w:rPr>
              <w:tab/>
            </w:r>
            <w:r w:rsidRPr="001A5960">
              <w:rPr>
                <w:rFonts w:asciiTheme="minorHAnsi" w:eastAsiaTheme="minorHAnsi" w:hAnsiTheme="minorHAnsi" w:cstheme="minorHAnsi"/>
              </w:rPr>
              <w:tab/>
              <w:t>(D) 4NF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9E0967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</w:t>
            </w:r>
          </w:p>
          <w:p w:rsidR="00EC0733" w:rsidRPr="001A5960" w:rsidRDefault="00EC0733" w:rsidP="00C44B70">
            <w:pPr>
              <w:jc w:val="center"/>
              <w:rPr>
                <w:rFonts w:asciiTheme="minorHAnsi" w:hAnsiTheme="minorHAnsi" w:cstheme="minorHAnsi"/>
              </w:rPr>
            </w:pPr>
          </w:p>
          <w:p w:rsidR="00EC0733" w:rsidRPr="001A5960" w:rsidRDefault="00EC0733" w:rsidP="00C44B7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</w:tcPr>
          <w:p w:rsidR="00F0292A" w:rsidRPr="001A5960" w:rsidRDefault="008A7E5D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L3</w:t>
            </w:r>
          </w:p>
        </w:tc>
      </w:tr>
      <w:tr w:rsidR="00F0292A" w:rsidTr="00E258FA">
        <w:trPr>
          <w:trHeight w:val="440"/>
        </w:trPr>
        <w:tc>
          <w:tcPr>
            <w:tcW w:w="126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10</w:t>
            </w:r>
          </w:p>
          <w:p w:rsidR="00EC0733" w:rsidRPr="001A5960" w:rsidRDefault="00EC0733" w:rsidP="00BE6973">
            <w:pPr>
              <w:rPr>
                <w:rFonts w:asciiTheme="minorHAnsi" w:hAnsiTheme="minorHAnsi" w:cstheme="minorHAnsi"/>
              </w:rPr>
            </w:pPr>
          </w:p>
          <w:p w:rsidR="00EC0733" w:rsidRPr="001A5960" w:rsidRDefault="00EC0733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964733" w:rsidRPr="001A5960" w:rsidRDefault="00964733" w:rsidP="00964733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1A5960">
              <w:rPr>
                <w:rFonts w:asciiTheme="minorHAnsi" w:eastAsiaTheme="minorHAnsi" w:hAnsiTheme="minorHAnsi" w:cstheme="minorHAnsi"/>
              </w:rPr>
              <w:t xml:space="preserve">Consider the following four schedules due to three transactions (indicated by the subscript) using read and write on a data item x, denoted by r(x) and w(x) respectively. Which one of them is conflict </w:t>
            </w:r>
            <w:proofErr w:type="spellStart"/>
            <w:proofErr w:type="gramStart"/>
            <w:r w:rsidRPr="001A5960">
              <w:rPr>
                <w:rFonts w:asciiTheme="minorHAnsi" w:eastAsiaTheme="minorHAnsi" w:hAnsiTheme="minorHAnsi" w:cstheme="minorHAnsi"/>
              </w:rPr>
              <w:t>serializable</w:t>
            </w:r>
            <w:proofErr w:type="spellEnd"/>
            <w:r w:rsidRPr="001A5960">
              <w:rPr>
                <w:rFonts w:asciiTheme="minorHAnsi" w:eastAsiaTheme="minorHAnsi" w:hAnsiTheme="minorHAnsi" w:cstheme="minorHAnsi"/>
              </w:rPr>
              <w:t>.</w:t>
            </w:r>
            <w:proofErr w:type="gramEnd"/>
            <w:r w:rsidRPr="001A5960">
              <w:rPr>
                <w:rFonts w:asciiTheme="minorHAnsi" w:eastAsiaTheme="minorHAnsi" w:hAnsiTheme="minorHAnsi" w:cstheme="minorHAnsi"/>
              </w:rPr>
              <w:t xml:space="preserve"> </w:t>
            </w:r>
          </w:p>
          <w:p w:rsidR="00FD29F2" w:rsidRPr="001A5960" w:rsidRDefault="00FD29F2" w:rsidP="00964733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346ABEB" wp14:editId="193E0654">
                  <wp:extent cx="4410075" cy="923925"/>
                  <wp:effectExtent l="0" t="0" r="9525" b="9525"/>
                  <wp:docPr id="7" name="Picture 7" descr="https://www.geeksforgeeks.org/wp-content/uploads/gq/2014/04/GATECS2014Q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geeksforgeeks.org/wp-content/uploads/gq/2014/04/GATECS2014Q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292A" w:rsidRDefault="00FD29F2" w:rsidP="00BE6973">
            <w:pPr>
              <w:numPr>
                <w:ilvl w:val="0"/>
                <w:numId w:val="20"/>
              </w:num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 w:rsidRPr="001A5960">
              <w:rPr>
                <w:rFonts w:asciiTheme="minorHAnsi" w:eastAsiaTheme="minorHAnsi" w:hAnsiTheme="minorHAnsi" w:cstheme="minorHAnsi"/>
              </w:rPr>
              <w:t>A</w:t>
            </w:r>
            <w:r w:rsidR="0004534D" w:rsidRPr="001A5960">
              <w:rPr>
                <w:rFonts w:asciiTheme="minorHAnsi" w:eastAsiaTheme="minorHAnsi" w:hAnsiTheme="minorHAnsi" w:cstheme="minorHAnsi"/>
              </w:rPr>
              <w:tab/>
              <w:t xml:space="preserve">(B) </w:t>
            </w:r>
            <w:r w:rsidR="0004534D" w:rsidRPr="001A5960">
              <w:rPr>
                <w:rFonts w:asciiTheme="minorHAnsi" w:eastAsiaTheme="minorHAnsi" w:hAnsiTheme="minorHAnsi" w:cstheme="minorHAnsi"/>
              </w:rPr>
              <w:tab/>
            </w:r>
            <w:r w:rsidRPr="001A5960">
              <w:rPr>
                <w:rFonts w:asciiTheme="minorHAnsi" w:eastAsiaTheme="minorHAnsi" w:hAnsiTheme="minorHAnsi" w:cstheme="minorHAnsi"/>
              </w:rPr>
              <w:t>B</w:t>
            </w:r>
            <w:r w:rsidRPr="001A5960">
              <w:rPr>
                <w:rFonts w:asciiTheme="minorHAnsi" w:eastAsiaTheme="minorHAnsi" w:hAnsiTheme="minorHAnsi" w:cstheme="minorHAnsi"/>
              </w:rPr>
              <w:tab/>
              <w:t>(C) C</w:t>
            </w:r>
            <w:r w:rsidRPr="001A5960">
              <w:rPr>
                <w:rFonts w:asciiTheme="minorHAnsi" w:eastAsiaTheme="minorHAnsi" w:hAnsiTheme="minorHAnsi" w:cstheme="minorHAnsi"/>
              </w:rPr>
              <w:tab/>
            </w:r>
            <w:r w:rsidRPr="001A5960">
              <w:rPr>
                <w:rFonts w:asciiTheme="minorHAnsi" w:eastAsiaTheme="minorHAnsi" w:hAnsiTheme="minorHAnsi" w:cstheme="minorHAnsi"/>
              </w:rPr>
              <w:tab/>
              <w:t>(D) D</w:t>
            </w:r>
          </w:p>
          <w:p w:rsidR="00E258FA" w:rsidRDefault="00E258FA" w:rsidP="00E258FA">
            <w:pPr>
              <w:tabs>
                <w:tab w:val="left" w:pos="1793"/>
              </w:tabs>
              <w:spacing w:after="200" w:line="276" w:lineRule="auto"/>
              <w:ind w:left="720"/>
              <w:contextualSpacing/>
              <w:rPr>
                <w:rFonts w:asciiTheme="minorHAnsi" w:eastAsiaTheme="minorHAnsi" w:hAnsiTheme="minorHAnsi" w:cstheme="minorHAnsi"/>
              </w:rPr>
            </w:pPr>
          </w:p>
          <w:p w:rsidR="009E017D" w:rsidRDefault="009E017D" w:rsidP="00E258FA">
            <w:pPr>
              <w:tabs>
                <w:tab w:val="left" w:pos="1793"/>
              </w:tabs>
              <w:spacing w:after="200" w:line="276" w:lineRule="auto"/>
              <w:ind w:left="720"/>
              <w:contextualSpacing/>
              <w:rPr>
                <w:rFonts w:asciiTheme="minorHAnsi" w:eastAsiaTheme="minorHAnsi" w:hAnsiTheme="minorHAnsi" w:cstheme="minorHAnsi"/>
              </w:rPr>
            </w:pPr>
          </w:p>
          <w:p w:rsidR="009E017D" w:rsidRPr="001A5960" w:rsidRDefault="009E017D" w:rsidP="00E258FA">
            <w:pPr>
              <w:tabs>
                <w:tab w:val="left" w:pos="1793"/>
              </w:tabs>
              <w:spacing w:after="200" w:line="276" w:lineRule="auto"/>
              <w:ind w:left="720"/>
              <w:contextualSpacing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9E0967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F0292A" w:rsidRPr="001A5960" w:rsidRDefault="008A7E5D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L3</w:t>
            </w:r>
          </w:p>
        </w:tc>
      </w:tr>
      <w:tr w:rsidR="00EC0733" w:rsidTr="003F63AB">
        <w:tc>
          <w:tcPr>
            <w:tcW w:w="11430" w:type="dxa"/>
            <w:gridSpan w:val="5"/>
          </w:tcPr>
          <w:p w:rsidR="00EC0733" w:rsidRDefault="00EC0733" w:rsidP="00EC0733">
            <w:pPr>
              <w:jc w:val="center"/>
              <w:rPr>
                <w:rFonts w:asciiTheme="minorHAnsi" w:hAnsiTheme="minorHAnsi"/>
              </w:rPr>
            </w:pPr>
            <w:r w:rsidRPr="0004273A">
              <w:rPr>
                <w:rFonts w:asciiTheme="minorHAnsi" w:hAnsiTheme="minorHAnsi"/>
                <w:b/>
                <w:sz w:val="32"/>
              </w:rPr>
              <w:lastRenderedPageBreak/>
              <w:t>Section-</w:t>
            </w:r>
            <w:r>
              <w:rPr>
                <w:rFonts w:asciiTheme="minorHAnsi" w:hAnsiTheme="minorHAnsi"/>
                <w:b/>
                <w:sz w:val="32"/>
              </w:rPr>
              <w:t>B</w:t>
            </w:r>
          </w:p>
        </w:tc>
      </w:tr>
      <w:tr w:rsidR="0004273A" w:rsidRPr="00EC0733" w:rsidTr="003F63AB">
        <w:tc>
          <w:tcPr>
            <w:tcW w:w="11430" w:type="dxa"/>
            <w:gridSpan w:val="5"/>
          </w:tcPr>
          <w:p w:rsidR="0004273A" w:rsidRPr="003137B9" w:rsidRDefault="0004273A" w:rsidP="0064196B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</w:rPr>
            </w:pPr>
            <w:r w:rsidRPr="003137B9">
              <w:rPr>
                <w:rFonts w:asciiTheme="minorHAnsi" w:hAnsiTheme="minorHAnsi" w:cstheme="minorHAnsi"/>
                <w:b/>
              </w:rPr>
              <w:t xml:space="preserve">Attempt any </w:t>
            </w:r>
            <w:r w:rsidR="004552ED">
              <w:rPr>
                <w:rFonts w:asciiTheme="minorHAnsi" w:hAnsiTheme="minorHAnsi" w:cstheme="minorHAnsi"/>
                <w:b/>
              </w:rPr>
              <w:t>two</w:t>
            </w:r>
            <w:r w:rsidR="0064196B" w:rsidRPr="003137B9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FC04E1" w:rsidRPr="00EC0733" w:rsidTr="00E258FA">
        <w:tc>
          <w:tcPr>
            <w:tcW w:w="1260" w:type="dxa"/>
          </w:tcPr>
          <w:p w:rsidR="00FC04E1" w:rsidRPr="003137B9" w:rsidRDefault="00FC04E1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FC04E1" w:rsidRPr="003137B9" w:rsidRDefault="001A5960" w:rsidP="00F008F0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What are the different types of anomalies associated with database? Explain all in detail.</w:t>
            </w:r>
          </w:p>
        </w:tc>
        <w:tc>
          <w:tcPr>
            <w:tcW w:w="900" w:type="dxa"/>
          </w:tcPr>
          <w:p w:rsidR="00FC04E1" w:rsidRPr="003137B9" w:rsidRDefault="004552ED" w:rsidP="00FA21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40" w:type="dxa"/>
          </w:tcPr>
          <w:p w:rsidR="00FC04E1" w:rsidRPr="003137B9" w:rsidRDefault="00FC59D0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00" w:type="dxa"/>
          </w:tcPr>
          <w:p w:rsidR="00FC04E1" w:rsidRPr="003137B9" w:rsidRDefault="005F4F90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L2</w:t>
            </w:r>
          </w:p>
        </w:tc>
      </w:tr>
      <w:tr w:rsidR="004552ED" w:rsidRPr="00EC0733" w:rsidTr="00E258FA">
        <w:tc>
          <w:tcPr>
            <w:tcW w:w="1260" w:type="dxa"/>
          </w:tcPr>
          <w:p w:rsidR="004552ED" w:rsidRPr="003137B9" w:rsidRDefault="004552ED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4552ED" w:rsidRPr="003137B9" w:rsidRDefault="004552ED" w:rsidP="00815CBB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theme="minorHAnsi"/>
              </w:rPr>
            </w:pPr>
            <w:r w:rsidRPr="003137B9">
              <w:rPr>
                <w:rFonts w:asciiTheme="minorHAnsi" w:eastAsia="TimesNewRoman" w:hAnsiTheme="minorHAnsi" w:cstheme="minorHAnsi"/>
              </w:rPr>
              <w:t xml:space="preserve">Define Minimal Cover. Suppose a relation R (A,B,C) has FD set </w:t>
            </w:r>
          </w:p>
          <w:p w:rsidR="004552ED" w:rsidRPr="003137B9" w:rsidRDefault="004552ED" w:rsidP="001A5960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theme="minorHAnsi"/>
              </w:rPr>
            </w:pPr>
            <w:r w:rsidRPr="003137B9">
              <w:rPr>
                <w:rFonts w:asciiTheme="minorHAnsi" w:eastAsia="TimesNewRoman" w:hAnsiTheme="minorHAnsi" w:cstheme="minorHAnsi"/>
              </w:rPr>
              <w:t xml:space="preserve">F </w:t>
            </w:r>
            <w:proofErr w:type="gramStart"/>
            <w:r w:rsidRPr="003137B9">
              <w:rPr>
                <w:rFonts w:asciiTheme="minorHAnsi" w:eastAsia="TimesNewRoman" w:hAnsiTheme="minorHAnsi" w:cstheme="minorHAnsi"/>
              </w:rPr>
              <w:t>={</w:t>
            </w:r>
            <w:proofErr w:type="gramEnd"/>
            <w:r w:rsidRPr="003137B9">
              <w:rPr>
                <w:rFonts w:asciiTheme="minorHAnsi" w:eastAsia="TimesNewRoman" w:hAnsiTheme="minorHAnsi" w:cstheme="minorHAnsi"/>
              </w:rPr>
              <w:t xml:space="preserve"> A→B, B→C, A→C, AB→B, AB→C, AC→B </w:t>
            </w:r>
            <w:r w:rsidRPr="003137B9">
              <w:rPr>
                <w:rFonts w:asciiTheme="minorHAnsi" w:eastAsia="TimesNewRoman" w:hAnsiTheme="minorHAnsi" w:cstheme="minorHAnsi"/>
              </w:rPr>
              <w:t xml:space="preserve">}. Find canonical cover or </w:t>
            </w:r>
            <w:r w:rsidRPr="003137B9">
              <w:rPr>
                <w:rFonts w:asciiTheme="minorHAnsi" w:eastAsia="TimesNewRoman" w:hAnsiTheme="minorHAnsi" w:cstheme="minorHAnsi"/>
              </w:rPr>
              <w:t xml:space="preserve"> minimal cover</w:t>
            </w:r>
            <w:r w:rsidRPr="003137B9">
              <w:rPr>
                <w:rFonts w:asciiTheme="minorHAnsi" w:eastAsia="TimesNewRoman" w:hAnsiTheme="minorHAnsi" w:cstheme="minorHAnsi"/>
              </w:rPr>
              <w:t xml:space="preserve"> of F</w:t>
            </w:r>
            <w:r w:rsidRPr="003137B9">
              <w:rPr>
                <w:rFonts w:asciiTheme="minorHAnsi" w:eastAsia="TimesNewRoman" w:hAnsiTheme="minorHAnsi" w:cstheme="minorHAnsi"/>
              </w:rPr>
              <w:t>.</w:t>
            </w:r>
          </w:p>
        </w:tc>
        <w:tc>
          <w:tcPr>
            <w:tcW w:w="900" w:type="dxa"/>
          </w:tcPr>
          <w:p w:rsidR="004552ED" w:rsidRDefault="004552ED" w:rsidP="004552ED">
            <w:pPr>
              <w:jc w:val="center"/>
            </w:pPr>
            <w:r w:rsidRPr="0096390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40" w:type="dxa"/>
          </w:tcPr>
          <w:p w:rsidR="004552ED" w:rsidRPr="003137B9" w:rsidRDefault="004552ED" w:rsidP="00FC59D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00" w:type="dxa"/>
          </w:tcPr>
          <w:p w:rsidR="004552ED" w:rsidRPr="003137B9" w:rsidRDefault="004552ED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L3</w:t>
            </w:r>
          </w:p>
        </w:tc>
      </w:tr>
      <w:tr w:rsidR="004552ED" w:rsidRPr="00EC0733" w:rsidTr="00E258FA">
        <w:tc>
          <w:tcPr>
            <w:tcW w:w="1260" w:type="dxa"/>
          </w:tcPr>
          <w:p w:rsidR="004552ED" w:rsidRPr="003137B9" w:rsidRDefault="004552ED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4552ED" w:rsidRPr="003137B9" w:rsidRDefault="004552ED" w:rsidP="00815CBB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theme="minorHAnsi"/>
              </w:rPr>
            </w:pPr>
            <w:r w:rsidRPr="003137B9">
              <w:rPr>
                <w:rFonts w:asciiTheme="minorHAnsi" w:eastAsia="TimesNewRoman" w:hAnsiTheme="minorHAnsi" w:cstheme="minorHAnsi"/>
              </w:rPr>
              <w:t>Write the difference between 3NF and BCNF. Find normal form of relation</w:t>
            </w:r>
          </w:p>
          <w:p w:rsidR="004552ED" w:rsidRPr="003137B9" w:rsidRDefault="004552ED" w:rsidP="00815CBB">
            <w:pPr>
              <w:rPr>
                <w:rFonts w:asciiTheme="minorHAnsi" w:hAnsiTheme="minorHAnsi" w:cstheme="minorHAnsi"/>
              </w:rPr>
            </w:pPr>
            <w:proofErr w:type="gramStart"/>
            <w:r w:rsidRPr="003137B9">
              <w:rPr>
                <w:rFonts w:asciiTheme="minorHAnsi" w:eastAsia="TimesNewRoman" w:hAnsiTheme="minorHAnsi" w:cstheme="minorHAnsi"/>
              </w:rPr>
              <w:t>R(</w:t>
            </w:r>
            <w:proofErr w:type="gramEnd"/>
            <w:r w:rsidRPr="003137B9">
              <w:rPr>
                <w:rFonts w:asciiTheme="minorHAnsi" w:eastAsia="TimesNewRoman" w:hAnsiTheme="minorHAnsi" w:cstheme="minorHAnsi"/>
              </w:rPr>
              <w:t>A, B, C, D, E) having FD set F={ A-&gt;B, BC-&gt;E, ED-&gt;A}.</w:t>
            </w:r>
          </w:p>
        </w:tc>
        <w:tc>
          <w:tcPr>
            <w:tcW w:w="900" w:type="dxa"/>
          </w:tcPr>
          <w:p w:rsidR="004552ED" w:rsidRDefault="004552ED" w:rsidP="004552ED">
            <w:pPr>
              <w:jc w:val="center"/>
            </w:pPr>
            <w:r w:rsidRPr="0096390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40" w:type="dxa"/>
          </w:tcPr>
          <w:p w:rsidR="004552ED" w:rsidRPr="003137B9" w:rsidRDefault="004552ED" w:rsidP="00FC59D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00" w:type="dxa"/>
          </w:tcPr>
          <w:p w:rsidR="004552ED" w:rsidRPr="003137B9" w:rsidRDefault="004552ED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L4</w:t>
            </w:r>
          </w:p>
        </w:tc>
      </w:tr>
      <w:tr w:rsidR="0064196B" w:rsidRPr="00EC0733" w:rsidTr="003F63AB">
        <w:tc>
          <w:tcPr>
            <w:tcW w:w="11430" w:type="dxa"/>
            <w:gridSpan w:val="5"/>
          </w:tcPr>
          <w:p w:rsidR="0064196B" w:rsidRPr="003137B9" w:rsidRDefault="004552ED" w:rsidP="00FA216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Attempt any two</w:t>
            </w:r>
            <w:r w:rsidR="0064196B" w:rsidRPr="003137B9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4552ED" w:rsidRPr="00EC0733" w:rsidTr="00E258FA">
        <w:tc>
          <w:tcPr>
            <w:tcW w:w="1260" w:type="dxa"/>
          </w:tcPr>
          <w:p w:rsidR="004552ED" w:rsidRPr="003137B9" w:rsidRDefault="004552ED" w:rsidP="00B8531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4552ED" w:rsidRPr="003137B9" w:rsidRDefault="004552ED" w:rsidP="00FE3292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What do you understand by ACID properties of </w:t>
            </w:r>
            <w:proofErr w:type="gramStart"/>
            <w:r w:rsidRPr="003137B9">
              <w:rPr>
                <w:rFonts w:asciiTheme="minorHAnsi" w:hAnsiTheme="minorHAnsi" w:cstheme="minorHAnsi"/>
              </w:rPr>
              <w:t>transaction ?</w:t>
            </w:r>
            <w:proofErr w:type="gramEnd"/>
            <w:r w:rsidRPr="003137B9">
              <w:rPr>
                <w:rFonts w:asciiTheme="minorHAnsi" w:hAnsiTheme="minorHAnsi" w:cstheme="minorHAnsi"/>
              </w:rPr>
              <w:t xml:space="preserve"> Explain in details.</w:t>
            </w:r>
          </w:p>
        </w:tc>
        <w:tc>
          <w:tcPr>
            <w:tcW w:w="900" w:type="dxa"/>
          </w:tcPr>
          <w:p w:rsidR="004552ED" w:rsidRDefault="004552ED" w:rsidP="004552ED">
            <w:pPr>
              <w:jc w:val="center"/>
            </w:pPr>
            <w:r w:rsidRPr="000767C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40" w:type="dxa"/>
          </w:tcPr>
          <w:p w:rsidR="004552ED" w:rsidRPr="003137B9" w:rsidRDefault="004552ED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00" w:type="dxa"/>
          </w:tcPr>
          <w:p w:rsidR="004552ED" w:rsidRPr="003137B9" w:rsidRDefault="004552ED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L2</w:t>
            </w:r>
          </w:p>
        </w:tc>
      </w:tr>
      <w:tr w:rsidR="004552ED" w:rsidRPr="00EC0733" w:rsidTr="00E258FA">
        <w:tc>
          <w:tcPr>
            <w:tcW w:w="1260" w:type="dxa"/>
          </w:tcPr>
          <w:p w:rsidR="004552ED" w:rsidRPr="003137B9" w:rsidRDefault="004552ED" w:rsidP="00B8531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4552ED" w:rsidRPr="003137B9" w:rsidRDefault="004552ED" w:rsidP="00BE6973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What is transaction? Draw a state diagram of a transaction showing its state.</w:t>
            </w:r>
          </w:p>
        </w:tc>
        <w:tc>
          <w:tcPr>
            <w:tcW w:w="900" w:type="dxa"/>
          </w:tcPr>
          <w:p w:rsidR="004552ED" w:rsidRDefault="004552ED" w:rsidP="004552ED">
            <w:pPr>
              <w:jc w:val="center"/>
            </w:pPr>
            <w:r w:rsidRPr="000767C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40" w:type="dxa"/>
          </w:tcPr>
          <w:p w:rsidR="004552ED" w:rsidRPr="003137B9" w:rsidRDefault="004552ED" w:rsidP="00FC59D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00" w:type="dxa"/>
          </w:tcPr>
          <w:p w:rsidR="004552ED" w:rsidRPr="003137B9" w:rsidRDefault="004552ED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L2</w:t>
            </w:r>
          </w:p>
        </w:tc>
      </w:tr>
      <w:tr w:rsidR="004552ED" w:rsidRPr="00EC0733" w:rsidTr="00E258FA">
        <w:tc>
          <w:tcPr>
            <w:tcW w:w="1260" w:type="dxa"/>
          </w:tcPr>
          <w:p w:rsidR="004552ED" w:rsidRPr="003137B9" w:rsidRDefault="004552ED" w:rsidP="00B8531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4552ED" w:rsidRPr="003137B9" w:rsidRDefault="004552ED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Which of the following schedules are conflicts </w:t>
            </w:r>
            <w:proofErr w:type="spellStart"/>
            <w:r w:rsidRPr="003137B9">
              <w:rPr>
                <w:rFonts w:asciiTheme="minorHAnsi" w:hAnsiTheme="minorHAnsi" w:cstheme="minorHAnsi"/>
              </w:rPr>
              <w:t>serializable</w:t>
            </w:r>
            <w:proofErr w:type="spellEnd"/>
            <w:r w:rsidRPr="003137B9">
              <w:rPr>
                <w:rFonts w:asciiTheme="minorHAnsi" w:hAnsiTheme="minorHAnsi" w:cstheme="minorHAnsi"/>
              </w:rPr>
              <w:t xml:space="preserve">? For each </w:t>
            </w:r>
            <w:proofErr w:type="spellStart"/>
            <w:r w:rsidRPr="003137B9">
              <w:rPr>
                <w:rFonts w:asciiTheme="minorHAnsi" w:hAnsiTheme="minorHAnsi" w:cstheme="minorHAnsi"/>
              </w:rPr>
              <w:t>serializable</w:t>
            </w:r>
            <w:proofErr w:type="spellEnd"/>
            <w:r w:rsidRPr="003137B9">
              <w:rPr>
                <w:rFonts w:asciiTheme="minorHAnsi" w:hAnsiTheme="minorHAnsi" w:cstheme="minorHAnsi"/>
              </w:rPr>
              <w:t xml:space="preserve"> schedule find the equivalent serial schedule.</w:t>
            </w:r>
          </w:p>
          <w:p w:rsidR="004552ED" w:rsidRPr="003137B9" w:rsidRDefault="004552ED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 S1:   r1(x);  r3(x);  w3(x);  w1(x);  r2(x)</w:t>
            </w:r>
          </w:p>
          <w:p w:rsidR="004552ED" w:rsidRPr="003137B9" w:rsidRDefault="004552ED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 S2:   r3(x);  r2(x);  w3(x);  r1(x);   w1(x)</w:t>
            </w:r>
          </w:p>
          <w:p w:rsidR="004552ED" w:rsidRPr="003137B9" w:rsidRDefault="004552ED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 S3:   r1(x);  r2(x);  r3(y);   w1(x);  r2(z);   r2(y);   w2(y)</w:t>
            </w:r>
          </w:p>
        </w:tc>
        <w:tc>
          <w:tcPr>
            <w:tcW w:w="900" w:type="dxa"/>
          </w:tcPr>
          <w:p w:rsidR="004552ED" w:rsidRDefault="004552ED" w:rsidP="004552ED">
            <w:pPr>
              <w:jc w:val="center"/>
            </w:pPr>
            <w:r w:rsidRPr="000767C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40" w:type="dxa"/>
          </w:tcPr>
          <w:p w:rsidR="004552ED" w:rsidRPr="003137B9" w:rsidRDefault="004552ED" w:rsidP="00FC59D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00" w:type="dxa"/>
          </w:tcPr>
          <w:p w:rsidR="004552ED" w:rsidRPr="003137B9" w:rsidRDefault="004552ED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L3</w:t>
            </w:r>
          </w:p>
        </w:tc>
      </w:tr>
      <w:tr w:rsidR="009C3C93" w:rsidRPr="00EC0733" w:rsidTr="003F63AB">
        <w:tc>
          <w:tcPr>
            <w:tcW w:w="11430" w:type="dxa"/>
            <w:gridSpan w:val="5"/>
          </w:tcPr>
          <w:p w:rsidR="009C3C93" w:rsidRPr="00EC0733" w:rsidRDefault="009C3C93" w:rsidP="00FA216F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EC0733">
              <w:rPr>
                <w:rFonts w:asciiTheme="minorHAnsi" w:hAnsiTheme="minorHAnsi"/>
                <w:b/>
                <w:sz w:val="32"/>
                <w:szCs w:val="32"/>
              </w:rPr>
              <w:t>Section-C</w:t>
            </w:r>
          </w:p>
        </w:tc>
      </w:tr>
      <w:tr w:rsidR="009C3C93" w:rsidRPr="00EC0733" w:rsidTr="003F63AB">
        <w:tc>
          <w:tcPr>
            <w:tcW w:w="11430" w:type="dxa"/>
            <w:gridSpan w:val="5"/>
          </w:tcPr>
          <w:p w:rsidR="009C3C93" w:rsidRPr="003137B9" w:rsidRDefault="009C3C93" w:rsidP="00FA216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</w:rPr>
            </w:pPr>
            <w:r w:rsidRPr="003137B9">
              <w:rPr>
                <w:rFonts w:asciiTheme="minorHAnsi" w:hAnsiTheme="minorHAnsi" w:cstheme="minorHAnsi"/>
                <w:b/>
              </w:rPr>
              <w:t>Attempt any one.</w:t>
            </w:r>
          </w:p>
        </w:tc>
      </w:tr>
      <w:tr w:rsidR="00E078CD" w:rsidRPr="00EC0733" w:rsidTr="00E258FA">
        <w:tc>
          <w:tcPr>
            <w:tcW w:w="1260" w:type="dxa"/>
          </w:tcPr>
          <w:p w:rsidR="00E078CD" w:rsidRPr="003137B9" w:rsidRDefault="00E078CD" w:rsidP="009C3C9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DA22F6" w:rsidRPr="003137B9" w:rsidRDefault="00DA22F6" w:rsidP="00DA22F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Consider R = (A, B, C, D, E) and</w:t>
            </w:r>
          </w:p>
          <w:p w:rsidR="00DA22F6" w:rsidRPr="003137B9" w:rsidRDefault="00DA22F6" w:rsidP="00DA22F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F= { A </w:t>
            </w:r>
            <w:r w:rsidRPr="003137B9">
              <w:rPr>
                <w:rFonts w:asciiTheme="minorHAnsi" w:hAnsiTheme="minorHAnsi" w:cstheme="minorHAnsi"/>
              </w:rPr>
              <w:sym w:font="Wingdings" w:char="F0E0"/>
            </w:r>
            <w:r w:rsidRPr="003137B9">
              <w:rPr>
                <w:rFonts w:asciiTheme="minorHAnsi" w:hAnsiTheme="minorHAnsi" w:cstheme="minorHAnsi"/>
              </w:rPr>
              <w:t xml:space="preserve"> B, BC </w:t>
            </w:r>
            <w:r w:rsidRPr="003137B9">
              <w:rPr>
                <w:rFonts w:asciiTheme="minorHAnsi" w:hAnsiTheme="minorHAnsi" w:cstheme="minorHAnsi"/>
              </w:rPr>
              <w:sym w:font="Wingdings" w:char="F0E0"/>
            </w:r>
            <w:r w:rsidRPr="003137B9">
              <w:rPr>
                <w:rFonts w:asciiTheme="minorHAnsi" w:hAnsiTheme="minorHAnsi" w:cstheme="minorHAnsi"/>
              </w:rPr>
              <w:t xml:space="preserve"> E, ED </w:t>
            </w:r>
            <w:r w:rsidRPr="003137B9">
              <w:rPr>
                <w:rFonts w:asciiTheme="minorHAnsi" w:hAnsiTheme="minorHAnsi" w:cstheme="minorHAnsi"/>
              </w:rPr>
              <w:sym w:font="Wingdings" w:char="F0E0"/>
            </w:r>
            <w:r w:rsidRPr="003137B9">
              <w:rPr>
                <w:rFonts w:asciiTheme="minorHAnsi" w:hAnsiTheme="minorHAnsi" w:cstheme="minorHAnsi"/>
              </w:rPr>
              <w:t xml:space="preserve"> A }</w:t>
            </w:r>
          </w:p>
          <w:p w:rsidR="00DA22F6" w:rsidRPr="003137B9" w:rsidRDefault="00DA22F6" w:rsidP="00DA22F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(a) List all the candidate keys for R.</w:t>
            </w:r>
          </w:p>
          <w:p w:rsidR="00DA22F6" w:rsidRPr="003137B9" w:rsidRDefault="00DA22F6" w:rsidP="00DA22F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(b) Is R in third normal form?</w:t>
            </w:r>
          </w:p>
          <w:p w:rsidR="004466F4" w:rsidRPr="003137B9" w:rsidRDefault="00DA22F6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(c) Is R in BCNF?</w:t>
            </w:r>
          </w:p>
        </w:tc>
        <w:tc>
          <w:tcPr>
            <w:tcW w:w="900" w:type="dxa"/>
          </w:tcPr>
          <w:p w:rsidR="00E078CD" w:rsidRPr="003137B9" w:rsidRDefault="000E5E9A" w:rsidP="00FA216F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40" w:type="dxa"/>
          </w:tcPr>
          <w:p w:rsidR="00E078CD" w:rsidRPr="003137B9" w:rsidRDefault="00FC59D0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00" w:type="dxa"/>
          </w:tcPr>
          <w:p w:rsidR="00E078CD" w:rsidRPr="003137B9" w:rsidRDefault="0042540A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L4</w:t>
            </w:r>
          </w:p>
        </w:tc>
      </w:tr>
      <w:tr w:rsidR="00BA2E2E" w:rsidRPr="00EC0733" w:rsidTr="00E258FA">
        <w:tc>
          <w:tcPr>
            <w:tcW w:w="1260" w:type="dxa"/>
          </w:tcPr>
          <w:p w:rsidR="00BA2E2E" w:rsidRPr="003137B9" w:rsidRDefault="00BA2E2E" w:rsidP="009C3C9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DA22F6" w:rsidRPr="003137B9" w:rsidRDefault="00DA22F6" w:rsidP="00DA22F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Consider R = (A, B, C, D, E, F, G, H) and</w:t>
            </w:r>
          </w:p>
          <w:p w:rsidR="00DA22F6" w:rsidRPr="003137B9" w:rsidRDefault="00DA22F6" w:rsidP="00DA22F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F= { AB </w:t>
            </w:r>
            <w:r w:rsidRPr="003137B9">
              <w:rPr>
                <w:rFonts w:asciiTheme="minorHAnsi" w:hAnsiTheme="minorHAnsi" w:cstheme="minorHAnsi"/>
              </w:rPr>
              <w:sym w:font="Wingdings" w:char="F0E0"/>
            </w:r>
            <w:r w:rsidRPr="003137B9">
              <w:rPr>
                <w:rFonts w:asciiTheme="minorHAnsi" w:hAnsiTheme="minorHAnsi" w:cstheme="minorHAnsi"/>
              </w:rPr>
              <w:t xml:space="preserve"> C, BC </w:t>
            </w:r>
            <w:r w:rsidRPr="003137B9">
              <w:rPr>
                <w:rFonts w:asciiTheme="minorHAnsi" w:hAnsiTheme="minorHAnsi" w:cstheme="minorHAnsi"/>
              </w:rPr>
              <w:sym w:font="Wingdings" w:char="F0E0"/>
            </w:r>
            <w:r w:rsidRPr="003137B9">
              <w:rPr>
                <w:rFonts w:asciiTheme="minorHAnsi" w:hAnsiTheme="minorHAnsi" w:cstheme="minorHAnsi"/>
              </w:rPr>
              <w:t xml:space="preserve"> D, E </w:t>
            </w:r>
            <w:r w:rsidRPr="003137B9">
              <w:rPr>
                <w:rFonts w:asciiTheme="minorHAnsi" w:hAnsiTheme="minorHAnsi" w:cstheme="minorHAnsi"/>
              </w:rPr>
              <w:sym w:font="Wingdings" w:char="F0E0"/>
            </w:r>
            <w:r w:rsidRPr="003137B9">
              <w:rPr>
                <w:rFonts w:asciiTheme="minorHAnsi" w:hAnsiTheme="minorHAnsi" w:cstheme="minorHAnsi"/>
              </w:rPr>
              <w:t xml:space="preserve"> F, G </w:t>
            </w:r>
            <w:r w:rsidRPr="003137B9">
              <w:rPr>
                <w:rFonts w:asciiTheme="minorHAnsi" w:hAnsiTheme="minorHAnsi" w:cstheme="minorHAnsi"/>
              </w:rPr>
              <w:sym w:font="Wingdings" w:char="F0E0"/>
            </w:r>
            <w:r w:rsidRPr="003137B9">
              <w:rPr>
                <w:rFonts w:asciiTheme="minorHAnsi" w:hAnsiTheme="minorHAnsi" w:cstheme="minorHAnsi"/>
              </w:rPr>
              <w:t xml:space="preserve"> F, H </w:t>
            </w:r>
            <w:r w:rsidRPr="003137B9">
              <w:rPr>
                <w:rFonts w:asciiTheme="minorHAnsi" w:hAnsiTheme="minorHAnsi" w:cstheme="minorHAnsi"/>
              </w:rPr>
              <w:sym w:font="Wingdings" w:char="F0E0"/>
            </w:r>
            <w:r w:rsidRPr="003137B9">
              <w:rPr>
                <w:rFonts w:asciiTheme="minorHAnsi" w:hAnsiTheme="minorHAnsi" w:cstheme="minorHAnsi"/>
              </w:rPr>
              <w:t xml:space="preserve"> A, FG </w:t>
            </w:r>
            <w:r w:rsidRPr="003137B9">
              <w:rPr>
                <w:rFonts w:asciiTheme="minorHAnsi" w:hAnsiTheme="minorHAnsi" w:cstheme="minorHAnsi"/>
              </w:rPr>
              <w:sym w:font="Wingdings" w:char="F0E0"/>
            </w:r>
            <w:r w:rsidRPr="003137B9">
              <w:rPr>
                <w:rFonts w:asciiTheme="minorHAnsi" w:hAnsiTheme="minorHAnsi" w:cstheme="minorHAnsi"/>
              </w:rPr>
              <w:t xml:space="preserve"> H }</w:t>
            </w:r>
          </w:p>
          <w:p w:rsidR="003D637E" w:rsidRPr="003137B9" w:rsidRDefault="00DA22F6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Is the decomposition of R into </w:t>
            </w:r>
            <w:proofErr w:type="gramStart"/>
            <w:r w:rsidRPr="003137B9">
              <w:rPr>
                <w:rFonts w:asciiTheme="minorHAnsi" w:hAnsiTheme="minorHAnsi" w:cstheme="minorHAnsi"/>
              </w:rPr>
              <w:t>R1(</w:t>
            </w:r>
            <w:proofErr w:type="gramEnd"/>
            <w:r w:rsidRPr="003137B9">
              <w:rPr>
                <w:rFonts w:asciiTheme="minorHAnsi" w:hAnsiTheme="minorHAnsi" w:cstheme="minorHAnsi"/>
              </w:rPr>
              <w:t>A, B, C, D), R2(A, B, C, E, F), R3(A, D, F, G, H) lossless? Is it dependency preserving?</w:t>
            </w:r>
          </w:p>
        </w:tc>
        <w:tc>
          <w:tcPr>
            <w:tcW w:w="900" w:type="dxa"/>
          </w:tcPr>
          <w:p w:rsidR="00BA2E2E" w:rsidRPr="003137B9" w:rsidRDefault="000E5E9A" w:rsidP="00FA216F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40" w:type="dxa"/>
          </w:tcPr>
          <w:p w:rsidR="00BA2E2E" w:rsidRPr="003137B9" w:rsidRDefault="00FC59D0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00" w:type="dxa"/>
          </w:tcPr>
          <w:p w:rsidR="00BA2E2E" w:rsidRPr="003137B9" w:rsidRDefault="004C6C49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L4</w:t>
            </w:r>
          </w:p>
        </w:tc>
      </w:tr>
      <w:tr w:rsidR="00C44B70" w:rsidRPr="00EC0733" w:rsidTr="003F63AB">
        <w:tc>
          <w:tcPr>
            <w:tcW w:w="11430" w:type="dxa"/>
            <w:gridSpan w:val="5"/>
          </w:tcPr>
          <w:p w:rsidR="00C44B70" w:rsidRPr="003137B9" w:rsidRDefault="00C44B70" w:rsidP="00C44B7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</w:rPr>
            </w:pPr>
            <w:r w:rsidRPr="003137B9">
              <w:rPr>
                <w:rFonts w:asciiTheme="minorHAnsi" w:hAnsiTheme="minorHAnsi" w:cstheme="minorHAnsi"/>
                <w:b/>
              </w:rPr>
              <w:t>Attempt any one.</w:t>
            </w:r>
          </w:p>
        </w:tc>
      </w:tr>
      <w:tr w:rsidR="00FD3F68" w:rsidRPr="00EC0733" w:rsidTr="00E258FA">
        <w:tc>
          <w:tcPr>
            <w:tcW w:w="1260" w:type="dxa"/>
          </w:tcPr>
          <w:p w:rsidR="00FD3F68" w:rsidRPr="003137B9" w:rsidRDefault="00FD3F68" w:rsidP="00FD3F6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FD3F68" w:rsidRPr="003137B9" w:rsidRDefault="00DA22F6" w:rsidP="00127AFF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What do you mean by </w:t>
            </w:r>
            <w:proofErr w:type="spellStart"/>
            <w:r w:rsidRPr="003137B9">
              <w:rPr>
                <w:rFonts w:asciiTheme="minorHAnsi" w:hAnsiTheme="minorHAnsi" w:cstheme="minorHAnsi"/>
              </w:rPr>
              <w:t>serializability</w:t>
            </w:r>
            <w:proofErr w:type="spellEnd"/>
            <w:r w:rsidRPr="003137B9">
              <w:rPr>
                <w:rFonts w:asciiTheme="minorHAnsi" w:hAnsiTheme="minorHAnsi" w:cstheme="minorHAnsi"/>
              </w:rPr>
              <w:t xml:space="preserve">? Discuss the conflict and view </w:t>
            </w:r>
            <w:proofErr w:type="spellStart"/>
            <w:r w:rsidRPr="003137B9">
              <w:rPr>
                <w:rFonts w:asciiTheme="minorHAnsi" w:hAnsiTheme="minorHAnsi" w:cstheme="minorHAnsi"/>
              </w:rPr>
              <w:t>serialzability</w:t>
            </w:r>
            <w:proofErr w:type="spellEnd"/>
            <w:r w:rsidRPr="003137B9">
              <w:rPr>
                <w:rFonts w:asciiTheme="minorHAnsi" w:hAnsiTheme="minorHAnsi" w:cstheme="minorHAnsi"/>
              </w:rPr>
              <w:t xml:space="preserve"> with example. Discuss the testing of </w:t>
            </w:r>
            <w:proofErr w:type="spellStart"/>
            <w:r w:rsidRPr="003137B9">
              <w:rPr>
                <w:rFonts w:asciiTheme="minorHAnsi" w:hAnsiTheme="minorHAnsi" w:cstheme="minorHAnsi"/>
              </w:rPr>
              <w:t>serializability</w:t>
            </w:r>
            <w:proofErr w:type="spellEnd"/>
            <w:r w:rsidRPr="003137B9">
              <w:rPr>
                <w:rFonts w:asciiTheme="minorHAnsi" w:hAnsiTheme="minorHAnsi" w:cstheme="minorHAnsi"/>
              </w:rPr>
              <w:t xml:space="preserve"> also.</w:t>
            </w:r>
          </w:p>
        </w:tc>
        <w:tc>
          <w:tcPr>
            <w:tcW w:w="900" w:type="dxa"/>
          </w:tcPr>
          <w:p w:rsidR="00FD3F68" w:rsidRPr="003137B9" w:rsidRDefault="000E5E9A" w:rsidP="00FA216F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40" w:type="dxa"/>
          </w:tcPr>
          <w:p w:rsidR="00FD3F68" w:rsidRPr="003137B9" w:rsidRDefault="00FC59D0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00" w:type="dxa"/>
          </w:tcPr>
          <w:p w:rsidR="00FD3F68" w:rsidRPr="003137B9" w:rsidRDefault="0042540A" w:rsidP="00FC59D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</w:t>
            </w:r>
            <w:r w:rsidR="00FC59D0" w:rsidRPr="003137B9">
              <w:rPr>
                <w:rFonts w:asciiTheme="minorHAnsi" w:hAnsiTheme="minorHAnsi" w:cstheme="minorHAnsi"/>
              </w:rPr>
              <w:t>4</w:t>
            </w:r>
          </w:p>
        </w:tc>
      </w:tr>
      <w:tr w:rsidR="00FD3F68" w:rsidRPr="00EC0733" w:rsidTr="00E258FA">
        <w:tc>
          <w:tcPr>
            <w:tcW w:w="1260" w:type="dxa"/>
          </w:tcPr>
          <w:p w:rsidR="00FD3F68" w:rsidRPr="003137B9" w:rsidRDefault="00FD3F68" w:rsidP="00FD3F6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DA22F6" w:rsidRPr="003137B9" w:rsidRDefault="00DA22F6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Consider the following two transactions:</w:t>
            </w:r>
          </w:p>
          <w:p w:rsidR="00DA22F6" w:rsidRPr="003137B9" w:rsidRDefault="00DA22F6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     T1: read(A);</w:t>
            </w:r>
          </w:p>
          <w:p w:rsidR="00DA22F6" w:rsidRPr="003137B9" w:rsidRDefault="00DA22F6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           read(B);</w:t>
            </w:r>
          </w:p>
          <w:p w:rsidR="00DA22F6" w:rsidRPr="003137B9" w:rsidRDefault="00DA22F6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           if A = 0 then B := B + 1;</w:t>
            </w:r>
          </w:p>
          <w:p w:rsidR="00DA22F6" w:rsidRPr="003137B9" w:rsidRDefault="00DA22F6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 w:rsidRPr="003137B9">
              <w:rPr>
                <w:rFonts w:asciiTheme="minorHAnsi" w:hAnsiTheme="minorHAnsi" w:cstheme="minorHAnsi"/>
              </w:rPr>
              <w:t>write(</w:t>
            </w:r>
            <w:proofErr w:type="gramEnd"/>
            <w:r w:rsidRPr="003137B9">
              <w:rPr>
                <w:rFonts w:asciiTheme="minorHAnsi" w:hAnsiTheme="minorHAnsi" w:cstheme="minorHAnsi"/>
              </w:rPr>
              <w:t>B).</w:t>
            </w:r>
          </w:p>
          <w:p w:rsidR="00DA22F6" w:rsidRPr="003137B9" w:rsidRDefault="00DA22F6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    T2: read(B);</w:t>
            </w:r>
          </w:p>
          <w:p w:rsidR="00DA22F6" w:rsidRPr="003137B9" w:rsidRDefault="00DA22F6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          read(A);</w:t>
            </w:r>
          </w:p>
          <w:p w:rsidR="00DA22F6" w:rsidRPr="003137B9" w:rsidRDefault="00DA22F6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          if B = 0then A := A + 1;</w:t>
            </w:r>
          </w:p>
          <w:p w:rsidR="00DA22F6" w:rsidRPr="003137B9" w:rsidRDefault="00DA22F6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          </w:t>
            </w:r>
            <w:proofErr w:type="gramStart"/>
            <w:r w:rsidRPr="003137B9">
              <w:rPr>
                <w:rFonts w:asciiTheme="minorHAnsi" w:hAnsiTheme="minorHAnsi" w:cstheme="minorHAnsi"/>
              </w:rPr>
              <w:t>write(</w:t>
            </w:r>
            <w:proofErr w:type="gramEnd"/>
            <w:r w:rsidRPr="003137B9">
              <w:rPr>
                <w:rFonts w:asciiTheme="minorHAnsi" w:hAnsiTheme="minorHAnsi" w:cstheme="minorHAnsi"/>
              </w:rPr>
              <w:t>A).</w:t>
            </w:r>
          </w:p>
          <w:p w:rsidR="00DA22F6" w:rsidRPr="003137B9" w:rsidRDefault="00DA22F6" w:rsidP="00DA22F6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 xml:space="preserve">Let the consistency requirement be A = 0 </w:t>
            </w:r>
            <w:r w:rsidRPr="003137B9">
              <w:rPr>
                <w:rFonts w:ascii="Cambria Math" w:hAnsi="Cambria Math" w:cs="Cambria Math"/>
              </w:rPr>
              <w:t>∨</w:t>
            </w:r>
            <w:r w:rsidRPr="003137B9">
              <w:rPr>
                <w:rFonts w:asciiTheme="minorHAnsi" w:hAnsiTheme="minorHAnsi" w:cstheme="minorHAnsi"/>
              </w:rPr>
              <w:t xml:space="preserve"> B = 0, with A = B = 0 the initial values.</w:t>
            </w:r>
          </w:p>
          <w:p w:rsidR="00DA22F6" w:rsidRPr="003137B9" w:rsidRDefault="00DA22F6" w:rsidP="00536E3F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a)</w:t>
            </w:r>
            <w:r w:rsidRPr="003137B9">
              <w:rPr>
                <w:rFonts w:asciiTheme="minorHAnsi" w:hAnsiTheme="minorHAnsi" w:cstheme="minorHAnsi"/>
              </w:rPr>
              <w:tab/>
              <w:t>Show that every serial execution involving these two transactions preserves the consistency of the database.</w:t>
            </w:r>
          </w:p>
          <w:p w:rsidR="00DA22F6" w:rsidRPr="003137B9" w:rsidRDefault="00DA22F6" w:rsidP="00536E3F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b)</w:t>
            </w:r>
            <w:r w:rsidRPr="003137B9">
              <w:rPr>
                <w:rFonts w:asciiTheme="minorHAnsi" w:hAnsiTheme="minorHAnsi" w:cstheme="minorHAnsi"/>
              </w:rPr>
              <w:tab/>
              <w:t>Show a concurrent execution of T1 and T2 that produces a non-</w:t>
            </w:r>
            <w:proofErr w:type="spellStart"/>
            <w:r w:rsidRPr="003137B9">
              <w:rPr>
                <w:rFonts w:asciiTheme="minorHAnsi" w:hAnsiTheme="minorHAnsi" w:cstheme="minorHAnsi"/>
              </w:rPr>
              <w:t>serializable</w:t>
            </w:r>
            <w:proofErr w:type="spellEnd"/>
            <w:r w:rsidRPr="003137B9">
              <w:rPr>
                <w:rFonts w:asciiTheme="minorHAnsi" w:hAnsiTheme="minorHAnsi" w:cstheme="minorHAnsi"/>
              </w:rPr>
              <w:t xml:space="preserve"> schedule.</w:t>
            </w:r>
          </w:p>
          <w:p w:rsidR="00A20842" w:rsidRPr="003137B9" w:rsidRDefault="00DA22F6" w:rsidP="00536E3F">
            <w:pPr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c)</w:t>
            </w:r>
            <w:r w:rsidRPr="003137B9">
              <w:rPr>
                <w:rFonts w:asciiTheme="minorHAnsi" w:hAnsiTheme="minorHAnsi" w:cstheme="minorHAnsi"/>
              </w:rPr>
              <w:tab/>
              <w:t xml:space="preserve">Is there a concurrent execution of T1 and T2 that produces a </w:t>
            </w:r>
            <w:proofErr w:type="spellStart"/>
            <w:r w:rsidRPr="003137B9">
              <w:rPr>
                <w:rFonts w:asciiTheme="minorHAnsi" w:hAnsiTheme="minorHAnsi" w:cstheme="minorHAnsi"/>
              </w:rPr>
              <w:t>serializable</w:t>
            </w:r>
            <w:proofErr w:type="spellEnd"/>
            <w:r w:rsidRPr="003137B9">
              <w:rPr>
                <w:rFonts w:asciiTheme="minorHAnsi" w:hAnsiTheme="minorHAnsi" w:cstheme="minorHAnsi"/>
              </w:rPr>
              <w:t xml:space="preserve"> schedule?</w:t>
            </w:r>
          </w:p>
          <w:p w:rsidR="00A20842" w:rsidRPr="003137B9" w:rsidRDefault="00A20842" w:rsidP="00127A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</w:tcPr>
          <w:p w:rsidR="00FD3F68" w:rsidRPr="003137B9" w:rsidRDefault="000E5E9A" w:rsidP="00FA216F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40" w:type="dxa"/>
          </w:tcPr>
          <w:p w:rsidR="00FD3F68" w:rsidRPr="003137B9" w:rsidRDefault="00FC59D0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00" w:type="dxa"/>
          </w:tcPr>
          <w:p w:rsidR="00FD3F68" w:rsidRPr="003137B9" w:rsidRDefault="0042540A" w:rsidP="00FC59D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</w:t>
            </w:r>
            <w:r w:rsidR="00FC59D0" w:rsidRPr="003137B9">
              <w:rPr>
                <w:rFonts w:asciiTheme="minorHAnsi" w:hAnsiTheme="minorHAnsi" w:cstheme="minorHAnsi"/>
              </w:rPr>
              <w:t>4</w:t>
            </w:r>
          </w:p>
        </w:tc>
      </w:tr>
    </w:tbl>
    <w:p w:rsidR="001A4428" w:rsidRDefault="001A4428" w:rsidP="00BE6973">
      <w:pPr>
        <w:rPr>
          <w:rFonts w:asciiTheme="minorHAnsi" w:hAnsiTheme="minorHAnsi"/>
        </w:rPr>
      </w:pPr>
    </w:p>
    <w:p w:rsidR="001F1CC3" w:rsidRDefault="001F1CC3" w:rsidP="00272A80">
      <w:pPr>
        <w:rPr>
          <w:rFonts w:asciiTheme="minorHAnsi" w:hAnsiTheme="minorHAnsi"/>
        </w:rPr>
      </w:pPr>
    </w:p>
    <w:p w:rsidR="006E1933" w:rsidRDefault="006E1933" w:rsidP="00272A80">
      <w:pPr>
        <w:rPr>
          <w:rFonts w:asciiTheme="minorHAnsi" w:hAnsiTheme="minorHAnsi"/>
        </w:rPr>
      </w:pP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  <w:r w:rsidRPr="00836F91">
        <w:rPr>
          <w:rFonts w:asciiTheme="minorHAnsi" w:hAnsiTheme="minorHAnsi"/>
          <w:b/>
          <w:sz w:val="28"/>
          <w:szCs w:val="28"/>
        </w:rPr>
        <w:t>Bloom’s taxonomy level</w:t>
      </w:r>
      <w:r w:rsidR="00836F91">
        <w:rPr>
          <w:rFonts w:asciiTheme="minorHAnsi" w:hAnsiTheme="minorHAnsi"/>
          <w:b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 xml:space="preserve"> (1- Remembering,</w:t>
      </w:r>
      <w:r w:rsidRPr="00836F91">
        <w:rPr>
          <w:rFonts w:asciiTheme="minorHAnsi" w:hAnsiTheme="minorHAnsi"/>
          <w:sz w:val="28"/>
          <w:szCs w:val="28"/>
        </w:rPr>
        <w:tab/>
        <w:t xml:space="preserve"> </w:t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 xml:space="preserve">2.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Understanding, </w:t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ab/>
        <w:t>3.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Applying, </w:t>
      </w:r>
      <w:r w:rsidRPr="00836F91">
        <w:rPr>
          <w:rFonts w:asciiTheme="minorHAnsi" w:hAnsiTheme="minorHAnsi"/>
          <w:sz w:val="28"/>
          <w:szCs w:val="28"/>
        </w:rPr>
        <w:tab/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>4.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Analyzing, </w:t>
      </w:r>
      <w:r w:rsidRPr="00836F91">
        <w:rPr>
          <w:rFonts w:asciiTheme="minorHAnsi" w:hAnsiTheme="minorHAnsi"/>
          <w:sz w:val="28"/>
          <w:szCs w:val="28"/>
        </w:rPr>
        <w:tab/>
        <w:t>5.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Evaluating, </w:t>
      </w:r>
      <w:r w:rsidRPr="00836F91">
        <w:rPr>
          <w:rFonts w:asciiTheme="minorHAnsi" w:hAnsiTheme="minorHAnsi"/>
          <w:sz w:val="28"/>
          <w:szCs w:val="28"/>
        </w:rPr>
        <w:tab/>
        <w:t>6.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Creating) </w:t>
      </w: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  <w:r w:rsidRPr="00836F91">
        <w:rPr>
          <w:rFonts w:asciiTheme="minorHAnsi" w:hAnsiTheme="minorHAnsi"/>
          <w:b/>
          <w:sz w:val="28"/>
          <w:szCs w:val="28"/>
        </w:rPr>
        <w:t xml:space="preserve">CO </w:t>
      </w:r>
      <w:r w:rsidR="00836F91">
        <w:rPr>
          <w:rFonts w:asciiTheme="minorHAnsi" w:hAnsiTheme="minorHAnsi"/>
          <w:sz w:val="28"/>
          <w:szCs w:val="28"/>
        </w:rPr>
        <w:t xml:space="preserve">-- </w:t>
      </w:r>
      <w:r w:rsidRPr="00836F91">
        <w:rPr>
          <w:rFonts w:asciiTheme="minorHAnsi" w:hAnsiTheme="minorHAnsi"/>
          <w:sz w:val="28"/>
          <w:szCs w:val="28"/>
        </w:rPr>
        <w:t>Course Outcome</w:t>
      </w:r>
    </w:p>
    <w:p w:rsidR="006E1933" w:rsidRDefault="006E1933" w:rsidP="00272A80">
      <w:pPr>
        <w:rPr>
          <w:rFonts w:asciiTheme="minorHAnsi" w:hAnsiTheme="minorHAnsi"/>
        </w:rPr>
      </w:pPr>
    </w:p>
    <w:p w:rsidR="006E1933" w:rsidRPr="001A4428" w:rsidRDefault="009A556E" w:rsidP="00272A80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B858194" wp14:editId="4BC90C64">
            <wp:extent cx="3324225" cy="2743200"/>
            <wp:effectExtent l="0" t="0" r="9525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D3B4E" wp14:editId="7A091D83">
            <wp:extent cx="3371850" cy="2743200"/>
            <wp:effectExtent l="0" t="0" r="19050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E1933" w:rsidRPr="001A4428" w:rsidSect="001E35E1">
      <w:pgSz w:w="12240" w:h="15840"/>
      <w:pgMar w:top="288" w:right="432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24F"/>
    <w:multiLevelType w:val="hybridMultilevel"/>
    <w:tmpl w:val="01183F9E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332F7"/>
    <w:multiLevelType w:val="hybridMultilevel"/>
    <w:tmpl w:val="F84AC2FE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B0DAA"/>
    <w:multiLevelType w:val="hybridMultilevel"/>
    <w:tmpl w:val="3C1A2D20"/>
    <w:lvl w:ilvl="0" w:tplc="5C162824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4457FA"/>
    <w:multiLevelType w:val="hybridMultilevel"/>
    <w:tmpl w:val="77B4A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6012A"/>
    <w:multiLevelType w:val="hybridMultilevel"/>
    <w:tmpl w:val="B7FE30A8"/>
    <w:lvl w:ilvl="0" w:tplc="096A88E8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7A400A"/>
    <w:multiLevelType w:val="hybridMultilevel"/>
    <w:tmpl w:val="B178D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5C29D0">
      <w:start w:val="1"/>
      <w:numFmt w:val="lowerLetter"/>
      <w:lvlText w:val="(%2)"/>
      <w:lvlJc w:val="left"/>
      <w:pPr>
        <w:tabs>
          <w:tab w:val="num" w:pos="1755"/>
        </w:tabs>
        <w:ind w:left="1755" w:hanging="675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570B03"/>
    <w:multiLevelType w:val="hybridMultilevel"/>
    <w:tmpl w:val="8B7E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4067D"/>
    <w:multiLevelType w:val="hybridMultilevel"/>
    <w:tmpl w:val="8DC6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E5811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34489"/>
    <w:multiLevelType w:val="hybridMultilevel"/>
    <w:tmpl w:val="8DC6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224A5"/>
    <w:multiLevelType w:val="hybridMultilevel"/>
    <w:tmpl w:val="653E7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2064C"/>
    <w:multiLevelType w:val="hybridMultilevel"/>
    <w:tmpl w:val="01183F9E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04E35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53CCA"/>
    <w:multiLevelType w:val="hybridMultilevel"/>
    <w:tmpl w:val="AA306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7D6F5B"/>
    <w:multiLevelType w:val="hybridMultilevel"/>
    <w:tmpl w:val="894EF576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D3ACE"/>
    <w:multiLevelType w:val="hybridMultilevel"/>
    <w:tmpl w:val="67B28A20"/>
    <w:lvl w:ilvl="0" w:tplc="0409001B">
      <w:start w:val="1"/>
      <w:numFmt w:val="lowerRoman"/>
      <w:lvlText w:val="%1."/>
      <w:lvlJc w:val="right"/>
      <w:pPr>
        <w:ind w:left="7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6">
    <w:nsid w:val="68D5021A"/>
    <w:multiLevelType w:val="hybridMultilevel"/>
    <w:tmpl w:val="37DC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865EF3"/>
    <w:multiLevelType w:val="hybridMultilevel"/>
    <w:tmpl w:val="58CC00C8"/>
    <w:lvl w:ilvl="0" w:tplc="33BC1B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A5150C"/>
    <w:multiLevelType w:val="hybridMultilevel"/>
    <w:tmpl w:val="3D7E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F62D77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6929CC"/>
    <w:multiLevelType w:val="hybridMultilevel"/>
    <w:tmpl w:val="FDC6561A"/>
    <w:lvl w:ilvl="0" w:tplc="854C38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AC03AB"/>
    <w:multiLevelType w:val="hybridMultilevel"/>
    <w:tmpl w:val="67B28A20"/>
    <w:lvl w:ilvl="0" w:tplc="0409001B">
      <w:start w:val="1"/>
      <w:numFmt w:val="lowerRoman"/>
      <w:lvlText w:val="%1."/>
      <w:lvlJc w:val="right"/>
      <w:pPr>
        <w:ind w:left="7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5"/>
  </w:num>
  <w:num w:numId="5">
    <w:abstractNumId w:val="13"/>
  </w:num>
  <w:num w:numId="6">
    <w:abstractNumId w:val="18"/>
  </w:num>
  <w:num w:numId="7">
    <w:abstractNumId w:val="7"/>
  </w:num>
  <w:num w:numId="8">
    <w:abstractNumId w:val="10"/>
  </w:num>
  <w:num w:numId="9">
    <w:abstractNumId w:val="9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2"/>
  </w:num>
  <w:num w:numId="15">
    <w:abstractNumId w:val="4"/>
  </w:num>
  <w:num w:numId="16">
    <w:abstractNumId w:val="21"/>
  </w:num>
  <w:num w:numId="17">
    <w:abstractNumId w:val="20"/>
  </w:num>
  <w:num w:numId="18">
    <w:abstractNumId w:val="19"/>
  </w:num>
  <w:num w:numId="19">
    <w:abstractNumId w:val="12"/>
  </w:num>
  <w:num w:numId="20">
    <w:abstractNumId w:val="8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0D"/>
    <w:rsid w:val="000103E9"/>
    <w:rsid w:val="00015E82"/>
    <w:rsid w:val="00022B8D"/>
    <w:rsid w:val="00032A1B"/>
    <w:rsid w:val="0004273A"/>
    <w:rsid w:val="0004534D"/>
    <w:rsid w:val="0007060F"/>
    <w:rsid w:val="000E2373"/>
    <w:rsid w:val="000E5E9A"/>
    <w:rsid w:val="000F30B5"/>
    <w:rsid w:val="001044C9"/>
    <w:rsid w:val="00104708"/>
    <w:rsid w:val="00124785"/>
    <w:rsid w:val="00135C5E"/>
    <w:rsid w:val="00147A1C"/>
    <w:rsid w:val="001514D3"/>
    <w:rsid w:val="0016614B"/>
    <w:rsid w:val="00193AD1"/>
    <w:rsid w:val="001A4428"/>
    <w:rsid w:val="001A5960"/>
    <w:rsid w:val="001D6AD4"/>
    <w:rsid w:val="001D77E1"/>
    <w:rsid w:val="001E35E1"/>
    <w:rsid w:val="001E407B"/>
    <w:rsid w:val="001F1CC3"/>
    <w:rsid w:val="00214268"/>
    <w:rsid w:val="0022020C"/>
    <w:rsid w:val="002725BA"/>
    <w:rsid w:val="00272A80"/>
    <w:rsid w:val="0028195F"/>
    <w:rsid w:val="002A3B59"/>
    <w:rsid w:val="002F5433"/>
    <w:rsid w:val="003137B9"/>
    <w:rsid w:val="00320B1F"/>
    <w:rsid w:val="00326FD1"/>
    <w:rsid w:val="00351905"/>
    <w:rsid w:val="003573A2"/>
    <w:rsid w:val="00373E6A"/>
    <w:rsid w:val="003A71CF"/>
    <w:rsid w:val="003B4207"/>
    <w:rsid w:val="003D637E"/>
    <w:rsid w:val="003F02B6"/>
    <w:rsid w:val="003F0766"/>
    <w:rsid w:val="003F63AB"/>
    <w:rsid w:val="004025A8"/>
    <w:rsid w:val="004045A4"/>
    <w:rsid w:val="0042540A"/>
    <w:rsid w:val="004268CB"/>
    <w:rsid w:val="004334F9"/>
    <w:rsid w:val="004466F4"/>
    <w:rsid w:val="00451826"/>
    <w:rsid w:val="004552ED"/>
    <w:rsid w:val="00485814"/>
    <w:rsid w:val="004906E1"/>
    <w:rsid w:val="004A4314"/>
    <w:rsid w:val="004B4E3A"/>
    <w:rsid w:val="004B51EC"/>
    <w:rsid w:val="004C2F64"/>
    <w:rsid w:val="004C6C49"/>
    <w:rsid w:val="004E4112"/>
    <w:rsid w:val="004F65B9"/>
    <w:rsid w:val="004F74B5"/>
    <w:rsid w:val="005019D6"/>
    <w:rsid w:val="0051390F"/>
    <w:rsid w:val="005153B4"/>
    <w:rsid w:val="00523D3A"/>
    <w:rsid w:val="00536E3F"/>
    <w:rsid w:val="00545991"/>
    <w:rsid w:val="005518C3"/>
    <w:rsid w:val="00555DDD"/>
    <w:rsid w:val="00573C0A"/>
    <w:rsid w:val="00577B42"/>
    <w:rsid w:val="005A2C9F"/>
    <w:rsid w:val="005C39FA"/>
    <w:rsid w:val="005C4975"/>
    <w:rsid w:val="005E18B5"/>
    <w:rsid w:val="005F4F90"/>
    <w:rsid w:val="005F6E07"/>
    <w:rsid w:val="00605039"/>
    <w:rsid w:val="0064196B"/>
    <w:rsid w:val="006452F1"/>
    <w:rsid w:val="00663426"/>
    <w:rsid w:val="00690AB0"/>
    <w:rsid w:val="006A317B"/>
    <w:rsid w:val="006C2CB1"/>
    <w:rsid w:val="006D5D3B"/>
    <w:rsid w:val="006E1933"/>
    <w:rsid w:val="006E3865"/>
    <w:rsid w:val="006F24D2"/>
    <w:rsid w:val="00701DE1"/>
    <w:rsid w:val="00724D15"/>
    <w:rsid w:val="007269E5"/>
    <w:rsid w:val="00741DC7"/>
    <w:rsid w:val="0075367B"/>
    <w:rsid w:val="00763365"/>
    <w:rsid w:val="007735A2"/>
    <w:rsid w:val="007865B6"/>
    <w:rsid w:val="00787549"/>
    <w:rsid w:val="00790417"/>
    <w:rsid w:val="0079275C"/>
    <w:rsid w:val="007D674B"/>
    <w:rsid w:val="007D7C44"/>
    <w:rsid w:val="007E1F13"/>
    <w:rsid w:val="007E6707"/>
    <w:rsid w:val="007F4350"/>
    <w:rsid w:val="007F456E"/>
    <w:rsid w:val="00804DEE"/>
    <w:rsid w:val="0080782F"/>
    <w:rsid w:val="00820CD6"/>
    <w:rsid w:val="00836F91"/>
    <w:rsid w:val="008370D8"/>
    <w:rsid w:val="008972B9"/>
    <w:rsid w:val="008A1CB3"/>
    <w:rsid w:val="008A678F"/>
    <w:rsid w:val="008A7E5D"/>
    <w:rsid w:val="008B3C86"/>
    <w:rsid w:val="008B7F7E"/>
    <w:rsid w:val="008C1C61"/>
    <w:rsid w:val="00921F20"/>
    <w:rsid w:val="009313B7"/>
    <w:rsid w:val="00933BDD"/>
    <w:rsid w:val="00943446"/>
    <w:rsid w:val="00964733"/>
    <w:rsid w:val="00975095"/>
    <w:rsid w:val="00976B20"/>
    <w:rsid w:val="00980A3A"/>
    <w:rsid w:val="009A556E"/>
    <w:rsid w:val="009A694F"/>
    <w:rsid w:val="009B51EA"/>
    <w:rsid w:val="009C3C93"/>
    <w:rsid w:val="009D7780"/>
    <w:rsid w:val="009E017D"/>
    <w:rsid w:val="009E0967"/>
    <w:rsid w:val="009E2E66"/>
    <w:rsid w:val="009F2A49"/>
    <w:rsid w:val="00A20842"/>
    <w:rsid w:val="00A40716"/>
    <w:rsid w:val="00AC07D8"/>
    <w:rsid w:val="00AC0903"/>
    <w:rsid w:val="00AC1AC6"/>
    <w:rsid w:val="00AC4058"/>
    <w:rsid w:val="00AE3E6A"/>
    <w:rsid w:val="00B02FBB"/>
    <w:rsid w:val="00B71509"/>
    <w:rsid w:val="00B76826"/>
    <w:rsid w:val="00B8531C"/>
    <w:rsid w:val="00BA2E2E"/>
    <w:rsid w:val="00BA3143"/>
    <w:rsid w:val="00BB5FFB"/>
    <w:rsid w:val="00BC1C6D"/>
    <w:rsid w:val="00BE1DD7"/>
    <w:rsid w:val="00BE6973"/>
    <w:rsid w:val="00BF7D69"/>
    <w:rsid w:val="00C2237C"/>
    <w:rsid w:val="00C317A7"/>
    <w:rsid w:val="00C32B4D"/>
    <w:rsid w:val="00C43B49"/>
    <w:rsid w:val="00C44B70"/>
    <w:rsid w:val="00C45B19"/>
    <w:rsid w:val="00C64A41"/>
    <w:rsid w:val="00C7020D"/>
    <w:rsid w:val="00C712DA"/>
    <w:rsid w:val="00C76D72"/>
    <w:rsid w:val="00C84A30"/>
    <w:rsid w:val="00CA48BA"/>
    <w:rsid w:val="00CD0093"/>
    <w:rsid w:val="00D05688"/>
    <w:rsid w:val="00D1264A"/>
    <w:rsid w:val="00D473F0"/>
    <w:rsid w:val="00D527BD"/>
    <w:rsid w:val="00D86247"/>
    <w:rsid w:val="00D93E5B"/>
    <w:rsid w:val="00DA22F6"/>
    <w:rsid w:val="00DD25C1"/>
    <w:rsid w:val="00DE2688"/>
    <w:rsid w:val="00DE4568"/>
    <w:rsid w:val="00E078CD"/>
    <w:rsid w:val="00E258FA"/>
    <w:rsid w:val="00E25CE7"/>
    <w:rsid w:val="00E336B0"/>
    <w:rsid w:val="00E36C7B"/>
    <w:rsid w:val="00E515CB"/>
    <w:rsid w:val="00E6268E"/>
    <w:rsid w:val="00EC0733"/>
    <w:rsid w:val="00EC741C"/>
    <w:rsid w:val="00ED2475"/>
    <w:rsid w:val="00EE080C"/>
    <w:rsid w:val="00F008F0"/>
    <w:rsid w:val="00F0292A"/>
    <w:rsid w:val="00F03324"/>
    <w:rsid w:val="00F11A3B"/>
    <w:rsid w:val="00F12D66"/>
    <w:rsid w:val="00F32B4D"/>
    <w:rsid w:val="00F34F4B"/>
    <w:rsid w:val="00F53463"/>
    <w:rsid w:val="00F73D93"/>
    <w:rsid w:val="00F950CB"/>
    <w:rsid w:val="00FA216F"/>
    <w:rsid w:val="00FA73BD"/>
    <w:rsid w:val="00FB4668"/>
    <w:rsid w:val="00FC04E1"/>
    <w:rsid w:val="00FC59D0"/>
    <w:rsid w:val="00FD29F2"/>
    <w:rsid w:val="00FD3F68"/>
    <w:rsid w:val="00F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4F74B5"/>
    <w:rPr>
      <w:sz w:val="34"/>
    </w:rPr>
  </w:style>
  <w:style w:type="character" w:customStyle="1" w:styleId="SubtitleChar">
    <w:name w:val="Subtitle Char"/>
    <w:basedOn w:val="DefaultParagraphFont"/>
    <w:link w:val="Subtitle"/>
    <w:rsid w:val="004F74B5"/>
    <w:rPr>
      <w:rFonts w:ascii="Times New Roman" w:eastAsia="Times New Roman" w:hAnsi="Times New Roman" w:cs="Times New Roman"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1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4F74B5"/>
    <w:rPr>
      <w:sz w:val="34"/>
    </w:rPr>
  </w:style>
  <w:style w:type="character" w:customStyle="1" w:styleId="SubtitleChar">
    <w:name w:val="Subtitle Char"/>
    <w:basedOn w:val="DefaultParagraphFont"/>
    <w:link w:val="Subtitle"/>
    <w:rsid w:val="004F74B5"/>
    <w:rPr>
      <w:rFonts w:ascii="Times New Roman" w:eastAsia="Times New Roman" w:hAnsi="Times New Roman" w:cs="Times New Roman"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1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CO</a:t>
            </a:r>
            <a:r>
              <a:rPr lang="en-US" baseline="0"/>
              <a:t> wise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Sheet1!$A$1:$B$1</c:f>
              <c:strCache>
                <c:ptCount val="2"/>
                <c:pt idx="0">
                  <c:v>CO3</c:v>
                </c:pt>
                <c:pt idx="1">
                  <c:v>CO4</c:v>
                </c:pt>
              </c:strCache>
            </c:strRef>
          </c:cat>
          <c:val>
            <c:numRef>
              <c:f>Sheet1!$A$2:$B$2</c:f>
              <c:numCache>
                <c:formatCode>General</c:formatCode>
                <c:ptCount val="2"/>
                <c:pt idx="0">
                  <c:v>17</c:v>
                </c:pt>
                <c:pt idx="1">
                  <c:v>13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83479680"/>
        <c:axId val="183532928"/>
      </c:barChart>
      <c:catAx>
        <c:axId val="183479680"/>
        <c:scaling>
          <c:orientation val="minMax"/>
        </c:scaling>
        <c:delete val="0"/>
        <c:axPos val="b"/>
        <c:majorTickMark val="none"/>
        <c:minorTickMark val="none"/>
        <c:tickLblPos val="nextTo"/>
        <c:crossAx val="183532928"/>
        <c:crosses val="autoZero"/>
        <c:auto val="1"/>
        <c:lblAlgn val="ctr"/>
        <c:lblOffset val="100"/>
        <c:noMultiLvlLbl val="0"/>
      </c:catAx>
      <c:valAx>
        <c:axId val="18353292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83479680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Bloom's</a:t>
            </a:r>
            <a:r>
              <a:rPr lang="en-US" baseline="0"/>
              <a:t> level wise</a:t>
            </a:r>
            <a:endParaRPr lang="en-US"/>
          </a:p>
        </c:rich>
      </c:tx>
      <c:layout>
        <c:manualLayout>
          <c:xMode val="edge"/>
          <c:yMode val="edge"/>
          <c:x val="0.1367014435695538"/>
          <c:y val="2.7777777777777776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Sheet1!$A$18:$D$18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Sheet1!$A$19:$D$19</c:f>
              <c:numCache>
                <c:formatCode>General</c:formatCode>
                <c:ptCount val="4"/>
                <c:pt idx="0">
                  <c:v>4</c:v>
                </c:pt>
                <c:pt idx="1">
                  <c:v>11</c:v>
                </c:pt>
                <c:pt idx="2">
                  <c:v>9</c:v>
                </c:pt>
                <c:pt idx="3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DHARMANDER</cp:lastModifiedBy>
  <cp:revision>25</cp:revision>
  <cp:lastPrinted>2019-11-20T05:16:00Z</cp:lastPrinted>
  <dcterms:created xsi:type="dcterms:W3CDTF">2021-01-05T04:35:00Z</dcterms:created>
  <dcterms:modified xsi:type="dcterms:W3CDTF">2021-01-06T05:25:00Z</dcterms:modified>
</cp:coreProperties>
</file>