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Metro City Premier League — Official Rulebook (2026 Season)</w:t>
      </w:r>
    </w:p>
    <w:p>
      <w:pPr>
        <w:pStyle w:val="Heading1"/>
      </w:pPr>
      <w:r>
        <w:t>1. Overview</w:t>
      </w:r>
    </w:p>
    <w:p>
      <w:r>
        <w:t>The Metro City Premier League (MCPL) is a fictional 12-team indoor football</w:t>
      </w:r>
    </w:p>
    <w:p>
      <w:r>
        <w:t>league. All rules below are fictional and used for demonstration only.</w:t>
      </w:r>
    </w:p>
    <w:p>
      <w:pPr>
        <w:pStyle w:val="Heading1"/>
      </w:pPr>
      <w:r>
        <w:t>2. Match Format</w:t>
      </w:r>
    </w:p>
    <w:p>
      <w:r>
        <w:t>Each match consists of two halves of 25 minutes each, with a 10-minute</w:t>
      </w:r>
    </w:p>
    <w:p>
      <w:r>
        <w:t>half-time break.</w:t>
      </w:r>
    </w:p>
    <w:p>
      <w:r>
        <w:t>A team fields 6 players on the pitch at any time: 1 goalkeeper and 5</w:t>
      </w:r>
    </w:p>
    <w:p>
      <w:r>
        <w:t>outfield players.</w:t>
      </w:r>
    </w:p>
    <w:p>
      <w:r>
        <w:t>If a match ends level in the knockout stage, two 5-minute periods of extra</w:t>
      </w:r>
    </w:p>
    <w:p>
      <w:r>
        <w:t>time are played, followed by a penalty shootout if still level.</w:t>
      </w:r>
    </w:p>
    <w:p>
      <w:pPr>
        <w:pStyle w:val="Heading1"/>
      </w:pPr>
      <w:r>
        <w:t>3. Scoring</w:t>
      </w:r>
    </w:p>
    <w:p>
      <w:r>
        <w:t>A goal scored from open play is worth 1 point.</w:t>
      </w:r>
    </w:p>
    <w:p>
      <w:r>
        <w:t>A goal scored directly from a corner kick (an "olimpico") is worth 2 points.</w:t>
      </w:r>
    </w:p>
    <w:p>
      <w:r>
        <w:t>Own goals count as 1 point to the opposing team.</w:t>
      </w:r>
    </w:p>
    <w:p>
      <w:pPr>
        <w:pStyle w:val="Heading1"/>
      </w:pPr>
      <w:r>
        <w:t>4. Fouls and Penalties</w:t>
      </w:r>
    </w:p>
    <w:p>
      <w:r>
        <w:t>A yellow card is shown for reckless challenges. Two yellow cards in one match</w:t>
      </w:r>
    </w:p>
    <w:p>
      <w:r>
        <w:t>result in a red card.</w:t>
      </w:r>
    </w:p>
    <w:p>
      <w:r>
        <w:t>A red card results in the player being sent off, and the team plays with one</w:t>
      </w:r>
    </w:p>
    <w:p>
      <w:r>
        <w:t>fewer player for the remainder of the match.</w:t>
      </w:r>
    </w:p>
    <w:p>
      <w:r>
        <w:t>A player who receives a red card is automatically suspended for the next 1</w:t>
      </w:r>
    </w:p>
    <w:p>
      <w:r>
        <w:t>match. A violent-conduct red card carries a 3-match suspension.</w:t>
      </w:r>
    </w:p>
    <w:p>
      <w:pPr>
        <w:pStyle w:val="Heading1"/>
      </w:pPr>
      <w:r>
        <w:t>5. Substitutions</w:t>
      </w:r>
    </w:p>
    <w:p>
      <w:r>
        <w:t>Each team may make up to 5 substitutions per match.</w:t>
      </w:r>
    </w:p>
    <w:p>
      <w:r>
        <w:t>Substitutions are "rolling": a substituted player may return to the pitch</w:t>
      </w:r>
    </w:p>
    <w:p>
      <w:r>
        <w:t>later in the same match.</w:t>
      </w:r>
    </w:p>
    <w:p>
      <w:r>
        <w:t>The goalkeeper may be substituted at any stoppage in play.</w:t>
      </w:r>
    </w:p>
    <w:p>
      <w:pPr>
        <w:pStyle w:val="Heading1"/>
      </w:pPr>
      <w:r>
        <w:t>6. Player Eligibility</w:t>
      </w:r>
    </w:p>
    <w:p>
      <w:r>
        <w:t>A player must be at least 16 years old on the first day of the season to be</w:t>
      </w:r>
    </w:p>
    <w:p>
      <w:r>
        <w:t>eligible.</w:t>
      </w:r>
    </w:p>
    <w:p>
      <w:r>
        <w:t>Each squad may register a maximum of 18 players and a minimum of 10 players.</w:t>
      </w:r>
    </w:p>
    <w:p>
      <w:r>
        <w:t>A player may only be registered to one club per season.</w:t>
      </w:r>
    </w:p>
    <w:p>
      <w:pPr>
        <w:pStyle w:val="Heading1"/>
      </w:pPr>
      <w:r>
        <w:t>7. Standings and Tie-Breakers</w:t>
      </w:r>
    </w:p>
    <w:p>
      <w:r>
        <w:t>Teams earn 3 points for a win, 1 point for a draw, and 0 points for a loss.</w:t>
      </w:r>
    </w:p>
    <w:p>
      <w:r>
        <w:t>If two teams are level on league points, the tie is broken in this order:</w:t>
      </w:r>
    </w:p>
    <w:p>
      <w:r>
        <w:t>1. Goal difference</w:t>
      </w:r>
    </w:p>
    <w:p>
      <w:r>
        <w:t>2. Total goals scored</w:t>
      </w:r>
    </w:p>
    <w:p>
      <w:r>
        <w:t>3. Head-to-head result</w:t>
      </w:r>
    </w:p>
    <w:p>
      <w:r>
        <w:t>4. A one-off playoff match at a neutral venue</w:t>
      </w:r>
    </w:p>
    <w:p>
      <w:pPr>
        <w:pStyle w:val="Heading1"/>
      </w:pPr>
      <w:r>
        <w:t>8. Discipline and Appeals</w:t>
      </w:r>
    </w:p>
    <w:p>
      <w:r>
        <w:t>A club may appeal a red card within 48 hours of the final whistle.</w:t>
      </w:r>
    </w:p>
    <w:p>
      <w:r>
        <w:t>The Disciplinary Committee must rule on an appeal within 5 business days.</w:t>
      </w:r>
    </w:p>
    <w:p>
      <w:r>
        <w:t>Frivolous appeals may be fined up to 500 league credits.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