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0E142" w14:textId="6AAD5EB7" w:rsidR="00E63DD4" w:rsidRDefault="00E73D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D6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is JavaScript? Explain the role of JavaScript in web development.</w:t>
      </w:r>
    </w:p>
    <w:p w14:paraId="4B6FFE3C" w14:textId="77777777" w:rsidR="00E73D6D" w:rsidRDefault="00E73D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7E475F" w14:textId="1B1BBAD2" w:rsidR="00E73D6D" w:rsidRDefault="00E73D6D" w:rsidP="00E73D6D">
      <w:p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 is a high-level, versatile programming language primarily used for enhancing web pages by making them interactive and dynamic. It is one of the core technologies of the web, alongside HTML (</w:t>
      </w:r>
      <w:r w:rsidRPr="00E73D6D">
        <w:rPr>
          <w:rFonts w:ascii="Times New Roman" w:hAnsi="Times New Roman" w:cs="Times New Roman"/>
          <w:sz w:val="24"/>
          <w:szCs w:val="24"/>
        </w:rPr>
        <w:t>Hypertext</w:t>
      </w:r>
      <w:r w:rsidRPr="00E73D6D">
        <w:rPr>
          <w:rFonts w:ascii="Times New Roman" w:hAnsi="Times New Roman" w:cs="Times New Roman"/>
          <w:sz w:val="24"/>
          <w:szCs w:val="24"/>
        </w:rPr>
        <w:t xml:space="preserve"> Markup Language) and CSS (Cascading Style Sheets). JavaScript allows developers to implement complex features on web pages, such as real-time updates, interactive maps, animated graphics, and form validations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944D00" w14:textId="77777777" w:rsidR="00E73D6D" w:rsidRDefault="00E73D6D" w:rsidP="00E73D6D">
      <w:pPr>
        <w:rPr>
          <w:rFonts w:ascii="Times New Roman" w:hAnsi="Times New Roman" w:cs="Times New Roman"/>
          <w:sz w:val="24"/>
          <w:szCs w:val="24"/>
        </w:rPr>
      </w:pPr>
    </w:p>
    <w:p w14:paraId="03134657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Role of JavaScript in Web Development</w:t>
      </w:r>
    </w:p>
    <w:p w14:paraId="157E387F" w14:textId="77777777" w:rsidR="00E73D6D" w:rsidRPr="00E73D6D" w:rsidRDefault="00E73D6D" w:rsidP="00E73D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Enhancing User Interaction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264A1F28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 enables interactive elements like dropdown menus, modal windows, and sliders, improving the user experience.</w:t>
      </w:r>
    </w:p>
    <w:p w14:paraId="049A02CC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It allows for real-time feedback, such as form validation without needing to reload the page.</w:t>
      </w:r>
    </w:p>
    <w:p w14:paraId="236A079B" w14:textId="77777777" w:rsidR="00E73D6D" w:rsidRPr="00E73D6D" w:rsidRDefault="00E73D6D" w:rsidP="00E73D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Dynamic Content Updates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35B28154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 can update content dynamically without requiring a page reload. This is commonly seen in social media feeds, live sports scores, and news tickers.</w:t>
      </w:r>
    </w:p>
    <w:p w14:paraId="1C1839F3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It facilitates the use of AJAX (Asynchronous JavaScript and XML) to fetch data from servers in the background, enabling seamless updates.</w:t>
      </w:r>
    </w:p>
    <w:p w14:paraId="6873EF39" w14:textId="77777777" w:rsidR="00E73D6D" w:rsidRPr="00E73D6D" w:rsidRDefault="00E73D6D" w:rsidP="00E73D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Client-Side Form Validation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42AD56A4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 can validate user inputs on the client side before submitting data to the server, reducing server load and improving response times.</w:t>
      </w:r>
    </w:p>
    <w:p w14:paraId="0EE1B1DD" w14:textId="77777777" w:rsidR="00E73D6D" w:rsidRPr="00E73D6D" w:rsidRDefault="00E73D6D" w:rsidP="00E73D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Animations and Effects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03712E6D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JavaScript, often in conjunction with CSS, can create animations and visual effects that enhance the aesthetic appeal and usability of a website.</w:t>
      </w:r>
    </w:p>
    <w:p w14:paraId="280EB57C" w14:textId="77777777" w:rsidR="00E73D6D" w:rsidRPr="00E73D6D" w:rsidRDefault="00E73D6D" w:rsidP="00E73D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Single Page Applications (SPAs)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57551E20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 frameworks like React, Angular, and Vue.js enable the development of SPAs, where a single HTML page is dynamically updated as the user interacts with the app, providing a smoother user experience.</w:t>
      </w:r>
    </w:p>
    <w:p w14:paraId="7771A7C9" w14:textId="77777777" w:rsidR="00E73D6D" w:rsidRPr="00E73D6D" w:rsidRDefault="00E73D6D" w:rsidP="00E73D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APIs and Third-Party Integrations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5E3EB504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 can interact with various web APIs to extend functionality, such as geolocation, audio/video manipulation, and more.</w:t>
      </w:r>
    </w:p>
    <w:p w14:paraId="26B342FB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It also facilitates the integration of third-party services like payment gateways, social media widgets, and analytics tools.</w:t>
      </w:r>
    </w:p>
    <w:p w14:paraId="461D5992" w14:textId="77777777" w:rsidR="00E73D6D" w:rsidRPr="00E73D6D" w:rsidRDefault="00E73D6D" w:rsidP="00E73D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Cross-Platform Development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6F020D54" w14:textId="77777777" w:rsidR="00E73D6D" w:rsidRP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With technologies like Node.js, JavaScript can be used for server-side programming, enabling full-stack development.</w:t>
      </w:r>
    </w:p>
    <w:p w14:paraId="3CC640CF" w14:textId="77777777" w:rsidR="00E73D6D" w:rsidRDefault="00E73D6D" w:rsidP="00E73D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Frameworks like React Native and Electron allow for the development of cross-platform mobile and desktop applications using JavaScript.</w:t>
      </w:r>
    </w:p>
    <w:p w14:paraId="43B59E49" w14:textId="77777777" w:rsidR="00E73D6D" w:rsidRDefault="00E73D6D" w:rsidP="00E73D6D">
      <w:pPr>
        <w:rPr>
          <w:rFonts w:ascii="Times New Roman" w:hAnsi="Times New Roman" w:cs="Times New Roman"/>
          <w:sz w:val="24"/>
          <w:szCs w:val="24"/>
        </w:rPr>
      </w:pPr>
    </w:p>
    <w:p w14:paraId="24B0C6CA" w14:textId="58D86AD9" w:rsidR="00E73D6D" w:rsidRDefault="00E73D6D" w:rsidP="00E73D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D6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How is JavaScript different from other programming languages like Python or</w:t>
      </w:r>
      <w:r w:rsidRPr="00E73D6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E73D6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Java?</w:t>
      </w:r>
    </w:p>
    <w:p w14:paraId="3BB6FA3B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51B0B" w14:textId="77777777" w:rsidR="00E73D6D" w:rsidRPr="00E73D6D" w:rsidRDefault="00E73D6D" w:rsidP="00E73D6D">
      <w:p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JavaScript, Python, and Java are all powerful programming languages, but they have distinct characteristics, use cases, and ecosystems. Here’s a detailed comparison:</w:t>
      </w:r>
    </w:p>
    <w:p w14:paraId="6F7B4AC9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1. Purpose and Use Cases</w:t>
      </w:r>
    </w:p>
    <w:p w14:paraId="67F10065" w14:textId="77777777" w:rsidR="00E73D6D" w:rsidRPr="00E73D6D" w:rsidRDefault="00E73D6D" w:rsidP="00E73D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23A91ACE" w14:textId="77777777" w:rsidR="00E73D6D" w:rsidRP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Primarily used for client-side web development to create interactive and dynamic web pages.</w:t>
      </w:r>
    </w:p>
    <w:p w14:paraId="29760AD5" w14:textId="77777777" w:rsidR="00E73D6D" w:rsidRP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With Node.js, it can also be used for server-side development.</w:t>
      </w:r>
    </w:p>
    <w:p w14:paraId="4799642B" w14:textId="5D7407AE" w:rsidR="00E73D6D" w:rsidRPr="00E73D6D" w:rsidRDefault="00E73D6D" w:rsidP="00B03CA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Commonly used in front-end frameworks like React, Angular, and Vue.js, and back-end frameworks like Express.js.</w:t>
      </w:r>
    </w:p>
    <w:p w14:paraId="464AFC2D" w14:textId="77777777" w:rsidR="00E73D6D" w:rsidRPr="00E73D6D" w:rsidRDefault="00E73D6D" w:rsidP="00E73D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45B912CE" w14:textId="77777777" w:rsidR="00E73D6D" w:rsidRP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A general-purpose language known for its simplicity and readability.</w:t>
      </w:r>
    </w:p>
    <w:p w14:paraId="6813351C" w14:textId="77777777" w:rsidR="00E73D6D" w:rsidRP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Widely used in web development (Django, Flask), data science, machine learning, artificial intelligence, scientific computing, and automation.</w:t>
      </w:r>
    </w:p>
    <w:p w14:paraId="43E96FED" w14:textId="77777777" w:rsid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Popular in academia and research due to its extensive libraries and frameworks.</w:t>
      </w:r>
    </w:p>
    <w:p w14:paraId="7A4C7D07" w14:textId="77777777" w:rsidR="00E73D6D" w:rsidRPr="00E73D6D" w:rsidRDefault="00E73D6D" w:rsidP="00E73D6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77C17E" w14:textId="77777777" w:rsidR="00E73D6D" w:rsidRPr="00E73D6D" w:rsidRDefault="00E73D6D" w:rsidP="00E73D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2646FC48" w14:textId="77777777" w:rsidR="00E73D6D" w:rsidRP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A general-purpose, object-oriented language designed for portability and performance.</w:t>
      </w:r>
    </w:p>
    <w:p w14:paraId="0C49133A" w14:textId="77777777" w:rsidR="00E73D6D" w:rsidRP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Commonly used in enterprise-level applications, Android app development, web applications (Spring, Hibernate), and large-scale systems.</w:t>
      </w:r>
    </w:p>
    <w:p w14:paraId="6A734CF8" w14:textId="77777777" w:rsidR="00E73D6D" w:rsidRDefault="00E73D6D" w:rsidP="00E73D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Known for its "write once, run anywhere" capability due to the Java Virtual Machine (JVM).</w:t>
      </w:r>
    </w:p>
    <w:p w14:paraId="287DF17C" w14:textId="77777777" w:rsidR="00E73D6D" w:rsidRDefault="00E73D6D" w:rsidP="00E73D6D">
      <w:pPr>
        <w:rPr>
          <w:rFonts w:ascii="Times New Roman" w:hAnsi="Times New Roman" w:cs="Times New Roman"/>
          <w:sz w:val="24"/>
          <w:szCs w:val="24"/>
        </w:rPr>
      </w:pPr>
    </w:p>
    <w:p w14:paraId="318CA9DE" w14:textId="77777777" w:rsidR="00E73D6D" w:rsidRDefault="00E73D6D" w:rsidP="00E73D6D">
      <w:pPr>
        <w:rPr>
          <w:rFonts w:ascii="Times New Roman" w:hAnsi="Times New Roman" w:cs="Times New Roman"/>
          <w:sz w:val="24"/>
          <w:szCs w:val="24"/>
        </w:rPr>
      </w:pPr>
    </w:p>
    <w:p w14:paraId="27A49C74" w14:textId="77777777" w:rsidR="00E73D6D" w:rsidRPr="00E73D6D" w:rsidRDefault="00E73D6D" w:rsidP="00E73D6D">
      <w:pPr>
        <w:rPr>
          <w:rFonts w:ascii="Times New Roman" w:hAnsi="Times New Roman" w:cs="Times New Roman"/>
          <w:sz w:val="24"/>
          <w:szCs w:val="24"/>
        </w:rPr>
      </w:pPr>
    </w:p>
    <w:p w14:paraId="645CA912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2. Syntax and Readability</w:t>
      </w:r>
    </w:p>
    <w:p w14:paraId="51CF15B8" w14:textId="77777777" w:rsidR="00E73D6D" w:rsidRPr="00E73D6D" w:rsidRDefault="00E73D6D" w:rsidP="00E73D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10810931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Syntax is similar to C-style languages (curly braces, semicolons).</w:t>
      </w:r>
    </w:p>
    <w:p w14:paraId="414A4C01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Dynamic typing (variables can hold any type of data).</w:t>
      </w:r>
    </w:p>
    <w:p w14:paraId="5A52ACD6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Prototype-based object-oriented programming.</w:t>
      </w:r>
    </w:p>
    <w:p w14:paraId="30BD6BDA" w14:textId="77777777" w:rsidR="00E73D6D" w:rsidRPr="00E73D6D" w:rsidRDefault="00E73D6D" w:rsidP="00E73D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6DDF696D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Emphasizes readability and simplicity with a clean and straightforward syntax.</w:t>
      </w:r>
    </w:p>
    <w:p w14:paraId="2EDC75A2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Uses indentation to define code blocks instead of curly braces.</w:t>
      </w:r>
    </w:p>
    <w:p w14:paraId="5A998537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Dynamic typing and strong typing (type checking is done at runtime).</w:t>
      </w:r>
    </w:p>
    <w:p w14:paraId="4E98861E" w14:textId="77777777" w:rsidR="00E73D6D" w:rsidRPr="00E73D6D" w:rsidRDefault="00E73D6D" w:rsidP="00E73D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4C5DFF65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Syntax is also C-style but more verbose compared to JavaScript and Python.</w:t>
      </w:r>
    </w:p>
    <w:p w14:paraId="4D1B9F01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Static typing (variable types are explicitly declared and checked at compile time).</w:t>
      </w:r>
    </w:p>
    <w:p w14:paraId="37AFD6FC" w14:textId="77777777" w:rsidR="00E73D6D" w:rsidRPr="00E73D6D" w:rsidRDefault="00E73D6D" w:rsidP="00E73D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Class-based object-oriented programming.</w:t>
      </w:r>
    </w:p>
    <w:p w14:paraId="6FD7516B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3. Execution Environment</w:t>
      </w:r>
    </w:p>
    <w:p w14:paraId="325B67D7" w14:textId="77777777" w:rsidR="00E73D6D" w:rsidRPr="00E73D6D" w:rsidRDefault="00E73D6D" w:rsidP="00E73D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77AB6138" w14:textId="77777777" w:rsidR="00E73D6D" w:rsidRPr="00E73D6D" w:rsidRDefault="00E73D6D" w:rsidP="00E73D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Originally designed to run in web browsers, enabling client-side scripting.</w:t>
      </w:r>
    </w:p>
    <w:p w14:paraId="04BD9171" w14:textId="77777777" w:rsidR="00E73D6D" w:rsidRPr="00E73D6D" w:rsidRDefault="00E73D6D" w:rsidP="00E73D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With Node.js, it can run on servers, making it a full-stack language.</w:t>
      </w:r>
    </w:p>
    <w:p w14:paraId="77814555" w14:textId="77777777" w:rsidR="00E73D6D" w:rsidRPr="00E73D6D" w:rsidRDefault="00E73D6D" w:rsidP="00E73D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Executed by the JavaScript engine in browsers (e.g., V8 in Chrome) or Node.js runtime.</w:t>
      </w:r>
    </w:p>
    <w:p w14:paraId="354DD14E" w14:textId="77777777" w:rsidR="00E73D6D" w:rsidRPr="00E73D6D" w:rsidRDefault="00E73D6D" w:rsidP="00E73D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056367E5" w14:textId="77777777" w:rsidR="00E73D6D" w:rsidRPr="00E73D6D" w:rsidRDefault="00E73D6D" w:rsidP="00E73D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Runs on the Python interpreter, which can be installed on various platforms.</w:t>
      </w:r>
    </w:p>
    <w:p w14:paraId="51956567" w14:textId="77777777" w:rsidR="00E73D6D" w:rsidRPr="00E73D6D" w:rsidRDefault="00E73D6D" w:rsidP="00E73D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Not natively supported in web browsers; typically used on servers or local machines.</w:t>
      </w:r>
    </w:p>
    <w:p w14:paraId="6B5FF682" w14:textId="77777777" w:rsidR="00E73D6D" w:rsidRPr="00E73D6D" w:rsidRDefault="00E73D6D" w:rsidP="00E73D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5B80CE1D" w14:textId="77777777" w:rsidR="00E73D6D" w:rsidRPr="00E73D6D" w:rsidRDefault="00E73D6D" w:rsidP="00E73D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Runs on the Java Virtual Machine (JVM), which allows it to be platform-independent.</w:t>
      </w:r>
    </w:p>
    <w:p w14:paraId="77701628" w14:textId="77777777" w:rsidR="00E73D6D" w:rsidRPr="00E73D6D" w:rsidRDefault="00E73D6D" w:rsidP="00E73D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Requires compilation into bytecode before execution, which is then interpreted by the JVM.</w:t>
      </w:r>
    </w:p>
    <w:p w14:paraId="220F04C1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4. Performance</w:t>
      </w:r>
    </w:p>
    <w:p w14:paraId="35361C48" w14:textId="77777777" w:rsidR="00E73D6D" w:rsidRPr="00E73D6D" w:rsidRDefault="00E73D6D" w:rsidP="00E73D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77E7CA86" w14:textId="77777777" w:rsidR="00E73D6D" w:rsidRPr="00E73D6D" w:rsidRDefault="00E73D6D" w:rsidP="00E73D6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lastRenderedPageBreak/>
        <w:t>Performance can vary depending on the engine (e.g., V8 is highly optimized).</w:t>
      </w:r>
    </w:p>
    <w:p w14:paraId="125164C1" w14:textId="77777777" w:rsidR="00E73D6D" w:rsidRPr="00E73D6D" w:rsidRDefault="00E73D6D" w:rsidP="00E73D6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Generally fast for web-based tasks but may not match the performance of Java for CPU-intensive tasks.</w:t>
      </w:r>
    </w:p>
    <w:p w14:paraId="5792ED25" w14:textId="77777777" w:rsidR="00E73D6D" w:rsidRPr="00E73D6D" w:rsidRDefault="00E73D6D" w:rsidP="00E73D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3AA084A6" w14:textId="77777777" w:rsidR="00E73D6D" w:rsidRPr="00E73D6D" w:rsidRDefault="00E73D6D" w:rsidP="00E73D6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Generally slower than JavaScript and Java due to its interpreted nature and dynamic typing.</w:t>
      </w:r>
    </w:p>
    <w:p w14:paraId="3B0DB6D6" w14:textId="77777777" w:rsidR="00E73D6D" w:rsidRPr="00E73D6D" w:rsidRDefault="00E73D6D" w:rsidP="00E73D6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Performance-critical sections can be optimized using C extensions or libraries like NumPy.</w:t>
      </w:r>
    </w:p>
    <w:p w14:paraId="182C041D" w14:textId="77777777" w:rsidR="00E73D6D" w:rsidRPr="00E73D6D" w:rsidRDefault="00E73D6D" w:rsidP="00E73D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6BA6943D" w14:textId="77777777" w:rsidR="00E73D6D" w:rsidRPr="00E73D6D" w:rsidRDefault="00E73D6D" w:rsidP="00E73D6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Known for high performance due to its compiled nature and efficient JVM.</w:t>
      </w:r>
    </w:p>
    <w:p w14:paraId="7091E1D7" w14:textId="77777777" w:rsidR="00E73D6D" w:rsidRPr="00E73D6D" w:rsidRDefault="00E73D6D" w:rsidP="00E73D6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Suitable for large-scale, high-performance applications.</w:t>
      </w:r>
    </w:p>
    <w:p w14:paraId="2791F4B6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5. Ecosystem and Libraries</w:t>
      </w:r>
    </w:p>
    <w:p w14:paraId="2565AA7C" w14:textId="77777777" w:rsidR="00E73D6D" w:rsidRPr="00E73D6D" w:rsidRDefault="00E73D6D" w:rsidP="00E73D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484A0BA5" w14:textId="77777777" w:rsidR="00E73D6D" w:rsidRPr="00E73D6D" w:rsidRDefault="00E73D6D" w:rsidP="00E73D6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Extensive ecosystem with a vast number of libraries and frameworks for both front-end and back-end development.</w:t>
      </w:r>
    </w:p>
    <w:p w14:paraId="5BADA669" w14:textId="77777777" w:rsidR="00E73D6D" w:rsidRPr="00E73D6D" w:rsidRDefault="00E73D6D" w:rsidP="00E73D6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3D6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73D6D">
        <w:rPr>
          <w:rFonts w:ascii="Times New Roman" w:hAnsi="Times New Roman" w:cs="Times New Roman"/>
          <w:sz w:val="24"/>
          <w:szCs w:val="24"/>
        </w:rPr>
        <w:t xml:space="preserve"> (Node Package Manager) is the largest package registry, providing a wide range of tools and libraries.</w:t>
      </w:r>
    </w:p>
    <w:p w14:paraId="2FD5F272" w14:textId="77777777" w:rsidR="00E73D6D" w:rsidRPr="00E73D6D" w:rsidRDefault="00E73D6D" w:rsidP="00E73D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3DC2D342" w14:textId="77777777" w:rsidR="00E73D6D" w:rsidRPr="00E73D6D" w:rsidRDefault="00E73D6D" w:rsidP="00E73D6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Rich ecosystem with a wide range of libraries for various domains (e.g., Pandas for data analysis, TensorFlow for machine learning).</w:t>
      </w:r>
    </w:p>
    <w:p w14:paraId="762F6EA1" w14:textId="77777777" w:rsidR="00E73D6D" w:rsidRPr="00E73D6D" w:rsidRDefault="00E73D6D" w:rsidP="00E73D6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pip is the package installer, offering a vast repository of packages.</w:t>
      </w:r>
    </w:p>
    <w:p w14:paraId="14B406A9" w14:textId="77777777" w:rsidR="00E73D6D" w:rsidRPr="00E73D6D" w:rsidRDefault="00E73D6D" w:rsidP="00E73D6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597031B9" w14:textId="77777777" w:rsidR="00E73D6D" w:rsidRPr="00E73D6D" w:rsidRDefault="00E73D6D" w:rsidP="00E73D6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Mature ecosystem with a wide range of libraries and frameworks for enterprise development.</w:t>
      </w:r>
    </w:p>
    <w:p w14:paraId="4030661E" w14:textId="77777777" w:rsidR="00E73D6D" w:rsidRPr="00E73D6D" w:rsidRDefault="00E73D6D" w:rsidP="00E73D6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Maven and Gradle are popular build tools and dependency managers.</w:t>
      </w:r>
    </w:p>
    <w:p w14:paraId="1BCA538F" w14:textId="77777777" w:rsidR="00E73D6D" w:rsidRPr="00E73D6D" w:rsidRDefault="00E73D6D" w:rsidP="00E73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6. Community and Support</w:t>
      </w:r>
    </w:p>
    <w:p w14:paraId="3BF45371" w14:textId="77777777" w:rsidR="00E73D6D" w:rsidRPr="00E73D6D" w:rsidRDefault="00E73D6D" w:rsidP="00E73D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2731DC43" w14:textId="77777777" w:rsidR="00E73D6D" w:rsidRPr="00E73D6D" w:rsidRDefault="00E73D6D" w:rsidP="00E73D6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One of the largest and most active communities due to its ubiquity in web development.</w:t>
      </w:r>
    </w:p>
    <w:p w14:paraId="3EDBB162" w14:textId="77777777" w:rsidR="00E73D6D" w:rsidRPr="00E73D6D" w:rsidRDefault="00E73D6D" w:rsidP="00E73D6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Extensive documentation, tutorials, and community support.</w:t>
      </w:r>
    </w:p>
    <w:p w14:paraId="0D30DB8A" w14:textId="77777777" w:rsidR="00E73D6D" w:rsidRPr="00E73D6D" w:rsidRDefault="00E73D6D" w:rsidP="00E73D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2662F5EE" w14:textId="77777777" w:rsidR="00E73D6D" w:rsidRPr="00E73D6D" w:rsidRDefault="00E73D6D" w:rsidP="00E73D6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Large and active community, particularly in academia, data science, and web development.</w:t>
      </w:r>
    </w:p>
    <w:p w14:paraId="3D817929" w14:textId="77777777" w:rsidR="00E73D6D" w:rsidRPr="00E73D6D" w:rsidRDefault="00E73D6D" w:rsidP="00E73D6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Comprehensive documentation and a wealth of learning resources.</w:t>
      </w:r>
    </w:p>
    <w:p w14:paraId="2B120199" w14:textId="77777777" w:rsidR="00E73D6D" w:rsidRPr="00E73D6D" w:rsidRDefault="00E73D6D" w:rsidP="00E73D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</w:t>
      </w:r>
      <w:r w:rsidRPr="00E73D6D">
        <w:rPr>
          <w:rFonts w:ascii="Times New Roman" w:hAnsi="Times New Roman" w:cs="Times New Roman"/>
          <w:sz w:val="24"/>
          <w:szCs w:val="24"/>
        </w:rPr>
        <w:t>:</w:t>
      </w:r>
    </w:p>
    <w:p w14:paraId="6CD40D0B" w14:textId="77777777" w:rsidR="00E73D6D" w:rsidRPr="00E73D6D" w:rsidRDefault="00E73D6D" w:rsidP="00E73D6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Long-standing community with extensive support for enterprise applications.</w:t>
      </w:r>
    </w:p>
    <w:p w14:paraId="1E053D42" w14:textId="77777777" w:rsidR="00E73D6D" w:rsidRDefault="00E73D6D" w:rsidP="00E73D6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D6D">
        <w:rPr>
          <w:rFonts w:ascii="Times New Roman" w:hAnsi="Times New Roman" w:cs="Times New Roman"/>
          <w:sz w:val="24"/>
          <w:szCs w:val="24"/>
        </w:rPr>
        <w:t>Abundant documentation, forums, and professional support.</w:t>
      </w:r>
    </w:p>
    <w:p w14:paraId="059C0EBF" w14:textId="77777777" w:rsid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</w:p>
    <w:p w14:paraId="2B9E536F" w14:textId="77777777" w:rsid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</w:p>
    <w:p w14:paraId="6057E703" w14:textId="25D42A3D" w:rsidR="00B03CAD" w:rsidRDefault="00B03CAD" w:rsidP="00B03C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CA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3: Discuss the use of &lt;script&gt; tag in HTML. How can you link an external JavaScript file to an HTML</w:t>
      </w:r>
      <w:r w:rsidRPr="00B03CA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B03CAD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document?</w:t>
      </w:r>
      <w:r w:rsidRPr="00B03CAD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0DFDBDF0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The &lt;script&gt; tag in HTML is used to embed or reference JavaScript code within an HTML document. This tag can be placed in the &lt;head&gt; or &lt;body&gt; section of the HTML document, depending on when you want the script to be executed.</w:t>
      </w:r>
    </w:p>
    <w:p w14:paraId="5A6C5A7B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Attributes of the &lt;script&gt; Tag</w:t>
      </w:r>
    </w:p>
    <w:p w14:paraId="09D806AA" w14:textId="77777777" w:rsidR="00B03CAD" w:rsidRPr="00B03CAD" w:rsidRDefault="00B03CAD" w:rsidP="00B03C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src: Specifies the URL of an external JavaScript file.</w:t>
      </w:r>
    </w:p>
    <w:p w14:paraId="3F846367" w14:textId="7F280B43" w:rsidR="00B03CAD" w:rsidRPr="00B03CAD" w:rsidRDefault="00B03CAD" w:rsidP="00B03C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type: Specifies the media type of the script. For JavaScript, this is typically text/</w:t>
      </w:r>
      <w:r w:rsidRPr="00B03CAD">
        <w:rPr>
          <w:rFonts w:ascii="Times New Roman" w:hAnsi="Times New Roman" w:cs="Times New Roman"/>
          <w:sz w:val="24"/>
          <w:szCs w:val="24"/>
        </w:rPr>
        <w:t>JavaScript</w:t>
      </w:r>
      <w:r w:rsidRPr="00B03CAD">
        <w:rPr>
          <w:rFonts w:ascii="Times New Roman" w:hAnsi="Times New Roman" w:cs="Times New Roman"/>
          <w:sz w:val="24"/>
          <w:szCs w:val="24"/>
        </w:rPr>
        <w:t> (though this is the default and often omitted).</w:t>
      </w:r>
    </w:p>
    <w:p w14:paraId="54E6305F" w14:textId="77777777" w:rsidR="00B03CAD" w:rsidRPr="00B03CAD" w:rsidRDefault="00B03CAD" w:rsidP="00B03C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async: Indicates that the script should be executed asynchronously as soon as it is available.</w:t>
      </w:r>
    </w:p>
    <w:p w14:paraId="1DDA9111" w14:textId="77777777" w:rsidR="00B03CAD" w:rsidRPr="00B03CAD" w:rsidRDefault="00B03CAD" w:rsidP="00B03C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defer: Indicates that the script should be executed after the document has been parsed.</w:t>
      </w:r>
    </w:p>
    <w:p w14:paraId="64FC09DF" w14:textId="77777777" w:rsidR="00B03CAD" w:rsidRPr="00B03CAD" w:rsidRDefault="00B03CAD" w:rsidP="00B03C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integrity: Allows a browser to check the fetched script to ensure that the code is never loaded if the source has been manipulated.</w:t>
      </w:r>
    </w:p>
    <w:p w14:paraId="3413A1E7" w14:textId="77777777" w:rsidR="00B03CAD" w:rsidRPr="00B03CAD" w:rsidRDefault="00B03CAD" w:rsidP="00B03C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crossorigin: Configures the CORS requests for the script.</w:t>
      </w:r>
    </w:p>
    <w:p w14:paraId="5CD4910A" w14:textId="77777777" w:rsidR="00B03CAD" w:rsidRPr="00E73D6D" w:rsidRDefault="00B03CAD" w:rsidP="00B03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B9594" w14:textId="4C9EC0FB" w:rsidR="00B03CAD" w:rsidRDefault="00B03CAD" w:rsidP="00B03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C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Embedding JavaScript Directly in HTML</w:t>
      </w:r>
      <w:r w:rsidRPr="00B03C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18C4B815" w14:textId="77777777" w:rsidR="00B03CAD" w:rsidRPr="00B03CAD" w:rsidRDefault="00B03CAD" w:rsidP="00B03C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44995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2C7A22F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03CA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03CAD">
        <w:rPr>
          <w:rFonts w:ascii="Times New Roman" w:hAnsi="Times New Roman" w:cs="Times New Roman"/>
          <w:sz w:val="24"/>
          <w:szCs w:val="24"/>
        </w:rPr>
        <w:t>"&gt;</w:t>
      </w:r>
    </w:p>
    <w:p w14:paraId="4FA5C2BC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&lt;head&gt;</w:t>
      </w:r>
    </w:p>
    <w:p w14:paraId="252C8216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7874D06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CA2C083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&lt;title&gt;Embedded JavaScript&lt;/title&gt;</w:t>
      </w:r>
    </w:p>
    <w:p w14:paraId="6AC0398E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B6CDFDD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spellStart"/>
      <w:proofErr w:type="gramStart"/>
      <w:r w:rsidRPr="00B03CA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B0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CAD">
        <w:rPr>
          <w:rFonts w:ascii="Times New Roman" w:hAnsi="Times New Roman" w:cs="Times New Roman"/>
          <w:sz w:val="24"/>
          <w:szCs w:val="24"/>
        </w:rPr>
        <w:t>) {</w:t>
      </w:r>
    </w:p>
    <w:p w14:paraId="4AD514F9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03CA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03CAD">
        <w:rPr>
          <w:rFonts w:ascii="Times New Roman" w:hAnsi="Times New Roman" w:cs="Times New Roman"/>
          <w:sz w:val="24"/>
          <w:szCs w:val="24"/>
        </w:rPr>
        <w:t>'Hello, World!');</w:t>
      </w:r>
    </w:p>
    <w:p w14:paraId="6B927FAD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90D46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DBF3955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&lt;/head&gt;</w:t>
      </w:r>
    </w:p>
    <w:p w14:paraId="4C0731F1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&lt;body&gt;</w:t>
      </w:r>
    </w:p>
    <w:p w14:paraId="4B13D001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spellStart"/>
      <w:proofErr w:type="gramStart"/>
      <w:r w:rsidRPr="00B03CA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B0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CAD">
        <w:rPr>
          <w:rFonts w:ascii="Times New Roman" w:hAnsi="Times New Roman" w:cs="Times New Roman"/>
          <w:sz w:val="24"/>
          <w:szCs w:val="24"/>
        </w:rPr>
        <w:t>)"&gt;Click Me&lt;/button&gt;</w:t>
      </w:r>
    </w:p>
    <w:p w14:paraId="521F8DF4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&lt;/body&gt;</w:t>
      </w:r>
    </w:p>
    <w:p w14:paraId="2A1F6652" w14:textId="1F95B072" w:rsidR="00E73D6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&lt;/html&gt;</w:t>
      </w:r>
    </w:p>
    <w:p w14:paraId="44A7E431" w14:textId="77777777" w:rsid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</w:p>
    <w:p w14:paraId="351A49D2" w14:textId="77777777" w:rsidR="00B03CAD" w:rsidRPr="00B03CAD" w:rsidRDefault="00B03CAD" w:rsidP="00B03C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CA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Linking an External JavaScript File</w:t>
      </w:r>
    </w:p>
    <w:p w14:paraId="4C8ED627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To link an external JavaScript file, you use the src attribute of the &lt;script&gt; tag. This is the preferred method for including JavaScript in larger projects as it promotes separation of concerns and reusability.</w:t>
      </w:r>
    </w:p>
    <w:p w14:paraId="67FB5558" w14:textId="3AC5B63A" w:rsid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B03CAD">
        <w:rPr>
          <w:rFonts w:ascii="Times New Roman" w:hAnsi="Times New Roman" w:cs="Times New Roman"/>
          <w:b/>
          <w:bCs/>
          <w:sz w:val="24"/>
          <w:szCs w:val="24"/>
        </w:rPr>
        <w:t>Create the JavaScript File</w:t>
      </w:r>
      <w:r w:rsidRPr="00B03CAD">
        <w:rPr>
          <w:rFonts w:ascii="Times New Roman" w:hAnsi="Times New Roman" w:cs="Times New Roman"/>
          <w:sz w:val="24"/>
          <w:szCs w:val="24"/>
        </w:rPr>
        <w:t>:</w:t>
      </w:r>
      <w:r w:rsidRPr="00B03CAD">
        <w:rPr>
          <w:rFonts w:ascii="Times New Roman" w:hAnsi="Times New Roman" w:cs="Times New Roman"/>
          <w:sz w:val="24"/>
          <w:szCs w:val="24"/>
        </w:rPr>
        <w:br/>
        <w:t>Save your JavaScript code in a file with a .</w:t>
      </w:r>
      <w:proofErr w:type="spellStart"/>
      <w:r w:rsidRPr="00B03CA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03CAD">
        <w:rPr>
          <w:rFonts w:ascii="Times New Roman" w:hAnsi="Times New Roman" w:cs="Times New Roman"/>
          <w:sz w:val="24"/>
          <w:szCs w:val="24"/>
        </w:rPr>
        <w:t> extension, for example, script.js.</w:t>
      </w:r>
    </w:p>
    <w:p w14:paraId="40D5137F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// script.js</w:t>
      </w:r>
    </w:p>
    <w:p w14:paraId="4959B87E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B03CA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B0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CAD">
        <w:rPr>
          <w:rFonts w:ascii="Times New Roman" w:hAnsi="Times New Roman" w:cs="Times New Roman"/>
          <w:sz w:val="24"/>
          <w:szCs w:val="24"/>
        </w:rPr>
        <w:t>) {</w:t>
      </w:r>
    </w:p>
    <w:p w14:paraId="12078CF2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3CA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03CAD">
        <w:rPr>
          <w:rFonts w:ascii="Times New Roman" w:hAnsi="Times New Roman" w:cs="Times New Roman"/>
          <w:sz w:val="24"/>
          <w:szCs w:val="24"/>
        </w:rPr>
        <w:t>'Hello, World!');</w:t>
      </w:r>
    </w:p>
    <w:p w14:paraId="2FF80A76" w14:textId="46B6EB38" w:rsid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}</w:t>
      </w:r>
    </w:p>
    <w:p w14:paraId="7C84E39E" w14:textId="77777777" w:rsid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</w:p>
    <w:p w14:paraId="24F286A0" w14:textId="688FE3C2" w:rsid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B03CAD">
        <w:rPr>
          <w:rFonts w:ascii="Times New Roman" w:hAnsi="Times New Roman" w:cs="Times New Roman"/>
          <w:b/>
          <w:bCs/>
          <w:sz w:val="24"/>
          <w:szCs w:val="24"/>
        </w:rPr>
        <w:t>Link the JavaScript File in HTML</w:t>
      </w:r>
      <w:r w:rsidRPr="00B03CAD">
        <w:rPr>
          <w:rFonts w:ascii="Times New Roman" w:hAnsi="Times New Roman" w:cs="Times New Roman"/>
          <w:sz w:val="24"/>
          <w:szCs w:val="24"/>
        </w:rPr>
        <w:t>:</w:t>
      </w:r>
      <w:r w:rsidRPr="00B03CAD">
        <w:rPr>
          <w:rFonts w:ascii="Times New Roman" w:hAnsi="Times New Roman" w:cs="Times New Roman"/>
          <w:sz w:val="24"/>
          <w:szCs w:val="24"/>
        </w:rPr>
        <w:br/>
        <w:t>Use the &lt;script&gt; tag with the src attribute to link the external JavaScript file in your HTML document.</w:t>
      </w:r>
    </w:p>
    <w:p w14:paraId="7B874C8A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09050A2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03CAD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03CAD">
        <w:rPr>
          <w:rFonts w:ascii="Times New Roman" w:hAnsi="Times New Roman" w:cs="Times New Roman"/>
          <w:sz w:val="24"/>
          <w:szCs w:val="24"/>
        </w:rPr>
        <w:t>"&gt;</w:t>
      </w:r>
    </w:p>
    <w:p w14:paraId="0B720C21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&lt;head&gt;</w:t>
      </w:r>
    </w:p>
    <w:p w14:paraId="31480716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3449A34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9DC941B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&lt;title&gt;External JavaScript&lt;/title&gt;</w:t>
      </w:r>
    </w:p>
    <w:p w14:paraId="4E2ABA22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 xml:space="preserve">    &lt;script src="script.js"&gt;&lt;/script&gt;</w:t>
      </w:r>
    </w:p>
    <w:p w14:paraId="58337A86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&lt;/head&gt;</w:t>
      </w:r>
    </w:p>
    <w:p w14:paraId="49F04E28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&lt;body&gt;</w:t>
      </w:r>
    </w:p>
    <w:p w14:paraId="22F32874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lastRenderedPageBreak/>
        <w:t xml:space="preserve">    &lt;button onclick="</w:t>
      </w:r>
      <w:proofErr w:type="spellStart"/>
      <w:proofErr w:type="gramStart"/>
      <w:r w:rsidRPr="00B03CAD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B0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3CAD">
        <w:rPr>
          <w:rFonts w:ascii="Times New Roman" w:hAnsi="Times New Roman" w:cs="Times New Roman"/>
          <w:sz w:val="24"/>
          <w:szCs w:val="24"/>
        </w:rPr>
        <w:t>)"&gt;Click Me&lt;/button&gt;</w:t>
      </w:r>
    </w:p>
    <w:p w14:paraId="6563AE66" w14:textId="77777777" w:rsidR="00B03CAD" w:rsidRPr="00B03CA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&lt;/body&gt;</w:t>
      </w:r>
    </w:p>
    <w:p w14:paraId="3265B1C2" w14:textId="3C266B1A" w:rsidR="00B03CAD" w:rsidRPr="00E73D6D" w:rsidRDefault="00B03CAD" w:rsidP="00B03CAD">
      <w:pPr>
        <w:rPr>
          <w:rFonts w:ascii="Times New Roman" w:hAnsi="Times New Roman" w:cs="Times New Roman"/>
          <w:sz w:val="24"/>
          <w:szCs w:val="24"/>
        </w:rPr>
      </w:pPr>
      <w:r w:rsidRPr="00B03CAD">
        <w:rPr>
          <w:rFonts w:ascii="Times New Roman" w:hAnsi="Times New Roman" w:cs="Times New Roman"/>
          <w:sz w:val="24"/>
          <w:szCs w:val="24"/>
        </w:rPr>
        <w:t>&lt;/html&gt;</w:t>
      </w:r>
    </w:p>
    <w:sectPr w:rsidR="00B03CAD" w:rsidRPr="00E73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64E"/>
    <w:multiLevelType w:val="multilevel"/>
    <w:tmpl w:val="D0BC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4435"/>
    <w:multiLevelType w:val="multilevel"/>
    <w:tmpl w:val="BD6E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93693"/>
    <w:multiLevelType w:val="multilevel"/>
    <w:tmpl w:val="C0D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0538A"/>
    <w:multiLevelType w:val="multilevel"/>
    <w:tmpl w:val="173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744A3"/>
    <w:multiLevelType w:val="multilevel"/>
    <w:tmpl w:val="E874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761F9"/>
    <w:multiLevelType w:val="multilevel"/>
    <w:tmpl w:val="95E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C225E"/>
    <w:multiLevelType w:val="multilevel"/>
    <w:tmpl w:val="3F0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F1B23"/>
    <w:multiLevelType w:val="multilevel"/>
    <w:tmpl w:val="9C0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287773">
    <w:abstractNumId w:val="4"/>
  </w:num>
  <w:num w:numId="2" w16cid:durableId="693653022">
    <w:abstractNumId w:val="2"/>
  </w:num>
  <w:num w:numId="3" w16cid:durableId="1783454565">
    <w:abstractNumId w:val="3"/>
  </w:num>
  <w:num w:numId="4" w16cid:durableId="1449884816">
    <w:abstractNumId w:val="0"/>
  </w:num>
  <w:num w:numId="5" w16cid:durableId="1162159359">
    <w:abstractNumId w:val="6"/>
  </w:num>
  <w:num w:numId="6" w16cid:durableId="869687530">
    <w:abstractNumId w:val="1"/>
  </w:num>
  <w:num w:numId="7" w16cid:durableId="1239360509">
    <w:abstractNumId w:val="5"/>
  </w:num>
  <w:num w:numId="8" w16cid:durableId="1987854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AF"/>
    <w:rsid w:val="00571F74"/>
    <w:rsid w:val="00B03CAD"/>
    <w:rsid w:val="00BD30C1"/>
    <w:rsid w:val="00C66B6B"/>
    <w:rsid w:val="00E63DD4"/>
    <w:rsid w:val="00E73D6D"/>
    <w:rsid w:val="00ED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40EC"/>
  <w15:chartTrackingRefBased/>
  <w15:docId w15:val="{E6E426EA-D735-4BC1-8905-5D7A17BE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6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2025-02-22T09:39:00Z</dcterms:created>
  <dcterms:modified xsi:type="dcterms:W3CDTF">2025-02-22T09:56:00Z</dcterms:modified>
</cp:coreProperties>
</file>