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57F9" w14:textId="77777777" w:rsidR="003B230B" w:rsidRDefault="003B230B">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t xml:space="preserve">SIMATS ENGINEERING </w:t>
      </w:r>
    </w:p>
    <w:p w14:paraId="50C4B08A" w14:textId="77777777" w:rsidR="003B230B" w:rsidRDefault="003B230B">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t xml:space="preserve">CSA6303- Threat Intelligence and Network Security </w:t>
      </w:r>
    </w:p>
    <w:p w14:paraId="24B58A1B" w14:textId="77777777" w:rsidR="003B230B" w:rsidRDefault="003B230B">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t>A2-Vulnerability Assessment Report</w:t>
      </w:r>
    </w:p>
    <w:p w14:paraId="637FFDD5" w14:textId="77777777" w:rsidR="000F50D6" w:rsidRDefault="00995DE1">
      <w:pPr>
        <w:pBdr>
          <w:bottom w:val="single" w:sz="8" w:space="6" w:color="1F3864"/>
        </w:pBdr>
        <w:spacing w:after="240"/>
        <w:jc w:val="center"/>
        <w:rPr>
          <w:rFonts w:ascii="Times New Roman" w:eastAsia="Times New Roman" w:hAnsi="Times New Roman" w:cs="Times New Roman"/>
          <w:sz w:val="28"/>
          <w:szCs w:val="28"/>
        </w:rPr>
      </w:pPr>
      <w:r>
        <w:rPr>
          <w:rFonts w:ascii="Times New Roman" w:eastAsia="Times New Roman" w:hAnsi="Times New Roman" w:cs="Times New Roman"/>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0F50D6" w14:paraId="4D0394D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039ADEB" w14:textId="77777777" w:rsidR="000F50D6" w:rsidRDefault="00995DE1">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1EC88" w14:textId="77777777" w:rsidR="000F50D6" w:rsidRDefault="00995DE1">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36C0748" w14:textId="77777777" w:rsidR="000F50D6" w:rsidRDefault="00995DE1">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021F5" w14:textId="77777777" w:rsidR="000F50D6" w:rsidRDefault="00995DE1">
            <w:r>
              <w:t>50</w:t>
            </w:r>
          </w:p>
        </w:tc>
      </w:tr>
      <w:tr w:rsidR="000F50D6" w14:paraId="53C73446"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D70BD1E" w14:textId="77777777" w:rsidR="000F50D6" w:rsidRDefault="00995DE1">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3DB4E" w14:textId="77777777" w:rsidR="000F50D6" w:rsidRDefault="00995DE1">
            <w: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9D0E3AD" w14:textId="77777777" w:rsidR="000F50D6" w:rsidRDefault="00995DE1">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B415C" w14:textId="77777777" w:rsidR="000F50D6" w:rsidRDefault="00995DE1">
            <w:r>
              <w:t>5</w:t>
            </w:r>
          </w:p>
        </w:tc>
      </w:tr>
      <w:tr w:rsidR="003B230B" w14:paraId="30A3D601"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C2D30B5" w14:textId="77777777" w:rsidR="003B230B" w:rsidRDefault="003B230B">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249FA" w14:textId="7906849C" w:rsidR="003B230B" w:rsidRDefault="009C34C6">
            <w:r>
              <w:t>192365038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ECCB478" w14:textId="77777777" w:rsidR="003B230B" w:rsidRDefault="003B230B">
            <w:pPr>
              <w:rPr>
                <w:b/>
                <w:bCs/>
              </w:rPr>
            </w:pPr>
            <w:r>
              <w:rPr>
                <w:b/>
                <w:bCs/>
              </w:rPr>
              <w:t>Name of the Student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41F5B" w14:textId="7EA206C7" w:rsidR="003B230B" w:rsidRDefault="009C34C6">
            <w:r>
              <w:t>EPURU DHARMIK REDDY</w:t>
            </w:r>
          </w:p>
        </w:tc>
      </w:tr>
    </w:tbl>
    <w:p w14:paraId="1855A63A" w14:textId="77777777" w:rsidR="006B5F02" w:rsidRPr="00A964A4" w:rsidRDefault="006B5F02" w:rsidP="006B5F02">
      <w:pPr>
        <w:spacing w:before="200" w:after="120"/>
        <w:rPr>
          <w:rFonts w:ascii="Times New Roman" w:eastAsia="Times New Roman" w:hAnsi="Times New Roman" w:cs="Times New Roman"/>
          <w:i/>
          <w:sz w:val="28"/>
          <w:szCs w:val="28"/>
        </w:rPr>
      </w:pPr>
      <w:r>
        <w:rPr>
          <w:rFonts w:ascii="Times New Roman" w:eastAsia="Times New Roman" w:hAnsi="Times New Roman" w:cs="Times New Roman"/>
          <w:i/>
          <w:iCs/>
          <w:sz w:val="28"/>
          <w:szCs w:val="28"/>
        </w:rPr>
        <w:t xml:space="preserve">Co2: </w:t>
      </w:r>
      <w:r>
        <w:rPr>
          <w:rFonts w:ascii="Times New Roman" w:eastAsia="Times New Roman" w:hAnsi="Times New Roman" w:cs="Times New Roman"/>
          <w:i/>
          <w:sz w:val="28"/>
          <w:szCs w:val="28"/>
        </w:rPr>
        <w:t xml:space="preserve">Identify common network attacks and </w:t>
      </w:r>
      <w:proofErr w:type="spellStart"/>
      <w:r>
        <w:rPr>
          <w:rFonts w:ascii="Times New Roman" w:eastAsia="Times New Roman" w:hAnsi="Times New Roman" w:cs="Times New Roman"/>
          <w:i/>
          <w:sz w:val="28"/>
          <w:szCs w:val="28"/>
        </w:rPr>
        <w:t>analyze</w:t>
      </w:r>
      <w:proofErr w:type="spellEnd"/>
      <w:r>
        <w:rPr>
          <w:rFonts w:ascii="Times New Roman" w:eastAsia="Times New Roman" w:hAnsi="Times New Roman" w:cs="Times New Roman"/>
          <w:i/>
          <w:sz w:val="28"/>
          <w:szCs w:val="28"/>
        </w:rPr>
        <w:t xml:space="preserve"> threat intelligence sources and data collection techniques. </w:t>
      </w:r>
    </w:p>
    <w:p w14:paraId="28D6CBF3" w14:textId="77777777" w:rsidR="000F50D6" w:rsidRDefault="000F50D6">
      <w:pPr>
        <w:spacing w:before="200" w:after="120"/>
        <w:rPr>
          <w:rFonts w:ascii="Times New Roman" w:eastAsia="Times New Roman" w:hAnsi="Times New Roman" w:cs="Times New Roman"/>
          <w:sz w:val="28"/>
          <w:szCs w:val="28"/>
        </w:rPr>
      </w:pPr>
    </w:p>
    <w:p w14:paraId="535AEAB0" w14:textId="77777777" w:rsidR="006B5F02" w:rsidRDefault="006B5F02" w:rsidP="006B5F02">
      <w:pP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Code of Conduct:</w:t>
      </w:r>
    </w:p>
    <w:p w14:paraId="61EA51BB" w14:textId="77777777" w:rsidR="006B5F02" w:rsidRDefault="006B5F02" w:rsidP="006B5F02">
      <w:pPr>
        <w:jc w:val="both"/>
        <w:rPr>
          <w:rFonts w:ascii="Times New Roman" w:eastAsia="Times New Roman" w:hAnsi="Times New Roman" w:cs="Times New Roman"/>
          <w:i/>
          <w:iCs/>
          <w:sz w:val="28"/>
          <w:szCs w:val="28"/>
        </w:rPr>
      </w:pPr>
    </w:p>
    <w:p w14:paraId="754E4D12" w14:textId="515705B8" w:rsidR="006B5F02" w:rsidRDefault="006B5F02" w:rsidP="006B5F02">
      <w:pPr>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I </w:t>
      </w:r>
      <w:r w:rsidR="009C34C6" w:rsidRPr="009C34C6">
        <w:rPr>
          <w:rFonts w:ascii="Times New Roman" w:eastAsia="Times New Roman" w:hAnsi="Times New Roman" w:cs="Times New Roman"/>
          <w:b/>
          <w:bCs/>
          <w:i/>
          <w:iCs/>
          <w:sz w:val="28"/>
          <w:szCs w:val="28"/>
        </w:rPr>
        <w:t>EPURU DHARMIK REDDY (192365038)</w:t>
      </w:r>
      <w:r>
        <w:rPr>
          <w:rFonts w:ascii="Times New Roman" w:eastAsia="Times New Roman" w:hAnsi="Times New Roman" w:cs="Times New Roman"/>
          <w:i/>
          <w:iCs/>
          <w:sz w:val="28"/>
          <w:szCs w:val="28"/>
        </w:rPr>
        <w:t xml:space="preserve"> certify that this submission is my original work and that I have adhered to the guidelines specified for this assessment. I understand that any violation of academic integrity rules will result in disciplinary action.</w:t>
      </w:r>
    </w:p>
    <w:p w14:paraId="57EF9915" w14:textId="77777777" w:rsidR="006B5F02" w:rsidRDefault="006B5F02" w:rsidP="006B5F02">
      <w:pPr>
        <w:rPr>
          <w:rFonts w:ascii="Times New Roman" w:eastAsia="Times New Roman" w:hAnsi="Times New Roman" w:cs="Times New Roman"/>
          <w:color w:val="000000"/>
          <w:sz w:val="28"/>
          <w:szCs w:val="28"/>
        </w:rPr>
      </w:pPr>
    </w:p>
    <w:p w14:paraId="1DD0AA0D" w14:textId="33C0F881" w:rsidR="006B5F02" w:rsidRDefault="006B5F02" w:rsidP="006B5F02">
      <w:pPr>
        <w:pStyle w:val="Heading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Signature of Student  </w:t>
      </w:r>
      <w:r w:rsidR="009C34C6">
        <w:rPr>
          <w:rFonts w:ascii="Times New Roman" w:eastAsia="Times New Roman" w:hAnsi="Times New Roman" w:cs="Times New Roman"/>
          <w:color w:val="000000"/>
          <w:sz w:val="28"/>
          <w:szCs w:val="28"/>
        </w:rPr>
        <w:t xml:space="preserve">: </w:t>
      </w:r>
      <w:proofErr w:type="spellStart"/>
      <w:r w:rsidR="009C34C6">
        <w:rPr>
          <w:rFonts w:ascii="Times New Roman" w:eastAsia="Times New Roman" w:hAnsi="Times New Roman" w:cs="Times New Roman"/>
          <w:color w:val="000000"/>
          <w:sz w:val="28"/>
          <w:szCs w:val="28"/>
        </w:rPr>
        <w:t>E.Dharmik</w:t>
      </w:r>
      <w:proofErr w:type="spellEnd"/>
      <w:r w:rsidR="009C34C6">
        <w:rPr>
          <w:rFonts w:ascii="Times New Roman" w:eastAsia="Times New Roman" w:hAnsi="Times New Roman" w:cs="Times New Roman"/>
          <w:color w:val="000000"/>
          <w:sz w:val="28"/>
          <w:szCs w:val="28"/>
        </w:rPr>
        <w:t xml:space="preserve"> Reddy</w:t>
      </w:r>
    </w:p>
    <w:p w14:paraId="69186C04" w14:textId="77777777" w:rsidR="00B068F7" w:rsidRDefault="00B068F7" w:rsidP="006B5F02">
      <w:pPr>
        <w:pStyle w:val="Heading1"/>
        <w:rPr>
          <w:rFonts w:ascii="Times New Roman" w:eastAsia="Times New Roman" w:hAnsi="Times New Roman" w:cs="Times New Roman"/>
          <w:color w:val="000000"/>
          <w:sz w:val="28"/>
          <w:szCs w:val="28"/>
        </w:rPr>
      </w:pPr>
    </w:p>
    <w:p w14:paraId="68F4D79A" w14:textId="77777777" w:rsidR="00956B28" w:rsidRDefault="00956B28">
      <w:pP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br w:type="page"/>
      </w:r>
    </w:p>
    <w:p w14:paraId="14001C58" w14:textId="77777777" w:rsidR="00956B28" w:rsidRDefault="00956B28" w:rsidP="00956B28">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lastRenderedPageBreak/>
        <w:t>A2-Vulnerability Assessment Report</w:t>
      </w:r>
    </w:p>
    <w:p w14:paraId="634C16EF" w14:textId="77777777" w:rsidR="00B068F7" w:rsidRDefault="00B068F7" w:rsidP="006B5F02">
      <w:pPr>
        <w:pStyle w:val="Heading1"/>
        <w:rPr>
          <w:rFonts w:ascii="Times New Roman" w:eastAsia="Times New Roman" w:hAnsi="Times New Roman" w:cs="Times New Roman"/>
          <w:color w:val="000000"/>
          <w:sz w:val="28"/>
          <w:szCs w:val="28"/>
        </w:rPr>
      </w:pPr>
    </w:p>
    <w:p w14:paraId="7918CD26" w14:textId="77777777" w:rsidR="00B068F7" w:rsidRPr="00956B28" w:rsidRDefault="00B068F7" w:rsidP="00956B28">
      <w:pPr>
        <w:pStyle w:val="NormalWeb"/>
        <w:jc w:val="both"/>
        <w:rPr>
          <w:sz w:val="28"/>
          <w:szCs w:val="28"/>
        </w:rPr>
      </w:pPr>
      <w:r>
        <w:rPr>
          <w:rStyle w:val="Strong"/>
          <w:sz w:val="28"/>
          <w:szCs w:val="28"/>
        </w:rPr>
        <w:t>Q1. Explain the common types of network attacks: malware, phishing, DoS and DDoS. Give one example and one preventive measure for each. (10 marks)</w:t>
      </w:r>
      <w:r>
        <w:rPr>
          <w:sz w:val="28"/>
          <w:szCs w:val="28"/>
        </w:rPr>
        <w:br/>
        <w:t>Key points: malware types (virus, worm, trojan, ransomware, spyware); phishing via deceptive emails, links or sites to steal credentials; DoS from a single source versus DDoS from a botnet; preventive measures such as antivirus, user awareness training, rate limiting, firewalls and CDN or traffic scrubbing.</w:t>
      </w:r>
    </w:p>
    <w:p w14:paraId="47833473"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0F7FED2E"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Network attacks are attempts to damage, disrupt or steal data from a computer network. The four common types are explained below.</w:t>
      </w:r>
    </w:p>
    <w:p w14:paraId="39BAC98A"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 Malware</w:t>
      </w:r>
    </w:p>
    <w:p w14:paraId="4DD28614"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Malware is malicious software designed to harm or gain unauthorised access to a system. Its main types are:</w:t>
      </w:r>
    </w:p>
    <w:p w14:paraId="206E8A0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Virus: </w:t>
      </w:r>
      <w:r>
        <w:rPr>
          <w:rFonts w:ascii="Times New Roman" w:eastAsia="Times New Roman" w:hAnsi="Times New Roman" w:cs="Times New Roman"/>
          <w:sz w:val="28"/>
          <w:szCs w:val="28"/>
        </w:rPr>
        <w:t>attaches to a genuine file and spreads when the file is opened.</w:t>
      </w:r>
    </w:p>
    <w:p w14:paraId="4BB20370"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Worm: </w:t>
      </w:r>
      <w:r>
        <w:rPr>
          <w:rFonts w:ascii="Times New Roman" w:eastAsia="Times New Roman" w:hAnsi="Times New Roman" w:cs="Times New Roman"/>
          <w:sz w:val="28"/>
          <w:szCs w:val="28"/>
        </w:rPr>
        <w:t>spreads by itself across a network without user action.</w:t>
      </w:r>
    </w:p>
    <w:p w14:paraId="073AB1D0"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Trojan: </w:t>
      </w:r>
      <w:r>
        <w:rPr>
          <w:rFonts w:ascii="Times New Roman" w:eastAsia="Times New Roman" w:hAnsi="Times New Roman" w:cs="Times New Roman"/>
          <w:sz w:val="28"/>
          <w:szCs w:val="28"/>
        </w:rPr>
        <w:t>looks like useful software but hides harmful code.</w:t>
      </w:r>
    </w:p>
    <w:p w14:paraId="71C42F08"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Ransomware: </w:t>
      </w:r>
      <w:r>
        <w:rPr>
          <w:rFonts w:ascii="Times New Roman" w:eastAsia="Times New Roman" w:hAnsi="Times New Roman" w:cs="Times New Roman"/>
          <w:sz w:val="28"/>
          <w:szCs w:val="28"/>
        </w:rPr>
        <w:t>encrypts files and demands payment.</w:t>
      </w:r>
    </w:p>
    <w:p w14:paraId="0E4D482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Spyware: </w:t>
      </w:r>
      <w:r>
        <w:rPr>
          <w:rFonts w:ascii="Times New Roman" w:eastAsia="Times New Roman" w:hAnsi="Times New Roman" w:cs="Times New Roman"/>
          <w:sz w:val="28"/>
          <w:szCs w:val="28"/>
        </w:rPr>
        <w:t>secretly collects user information such as passwords.</w:t>
      </w:r>
    </w:p>
    <w:p w14:paraId="45D50E80"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Example: </w:t>
      </w:r>
      <w:r>
        <w:rPr>
          <w:rFonts w:ascii="Times New Roman" w:eastAsia="Times New Roman" w:hAnsi="Times New Roman" w:cs="Times New Roman"/>
          <w:sz w:val="28"/>
          <w:szCs w:val="28"/>
        </w:rPr>
        <w:t>the WannaCry ransomware attack of 2017.</w:t>
      </w:r>
    </w:p>
    <w:p w14:paraId="199A2FA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Preventive measure: </w:t>
      </w:r>
      <w:r>
        <w:rPr>
          <w:rFonts w:ascii="Times New Roman" w:eastAsia="Times New Roman" w:hAnsi="Times New Roman" w:cs="Times New Roman"/>
          <w:sz w:val="28"/>
          <w:szCs w:val="28"/>
        </w:rPr>
        <w:t>install and update antivirus software, patch systems regularly and avoid untrusted downloads.</w:t>
      </w:r>
    </w:p>
    <w:p w14:paraId="4B22C367"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 Phishing</w:t>
      </w:r>
    </w:p>
    <w:p w14:paraId="0FAF26EE"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attacker uses deceptive emails, links or fake websites to trick users into giving away credentials or installing malware.</w:t>
      </w:r>
    </w:p>
    <w:p w14:paraId="4D752A2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Example: </w:t>
      </w:r>
      <w:r>
        <w:rPr>
          <w:rFonts w:ascii="Times New Roman" w:eastAsia="Times New Roman" w:hAnsi="Times New Roman" w:cs="Times New Roman"/>
          <w:sz w:val="28"/>
          <w:szCs w:val="28"/>
        </w:rPr>
        <w:t>a fake email from a bank asking the user to 'verify' the account through a link.</w:t>
      </w:r>
    </w:p>
    <w:p w14:paraId="22DE6AF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Preventive measure: </w:t>
      </w:r>
      <w:r>
        <w:rPr>
          <w:rFonts w:ascii="Times New Roman" w:eastAsia="Times New Roman" w:hAnsi="Times New Roman" w:cs="Times New Roman"/>
          <w:sz w:val="28"/>
          <w:szCs w:val="28"/>
        </w:rPr>
        <w:t>user awareness training, email filtering and multi-factor authentication.</w:t>
      </w:r>
    </w:p>
    <w:p w14:paraId="49BA4EEF"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 DoS (Denial of Service)</w:t>
      </w:r>
    </w:p>
    <w:p w14:paraId="0B73126D"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single source floods a server or network with traffic or requests so that genuine users cannot access the service.</w:t>
      </w:r>
    </w:p>
    <w:p w14:paraId="58968CC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Example: </w:t>
      </w:r>
      <w:r>
        <w:rPr>
          <w:rFonts w:ascii="Times New Roman" w:eastAsia="Times New Roman" w:hAnsi="Times New Roman" w:cs="Times New Roman"/>
          <w:sz w:val="28"/>
          <w:szCs w:val="28"/>
        </w:rPr>
        <w:t>a SYN flood or ping flood from one machine.</w:t>
      </w:r>
    </w:p>
    <w:p w14:paraId="22A39C71"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Preventive measure: </w:t>
      </w:r>
      <w:r>
        <w:rPr>
          <w:rFonts w:ascii="Times New Roman" w:eastAsia="Times New Roman" w:hAnsi="Times New Roman" w:cs="Times New Roman"/>
          <w:sz w:val="28"/>
          <w:szCs w:val="28"/>
        </w:rPr>
        <w:t>rate limiting and firewalls to block the offending source.</w:t>
      </w:r>
    </w:p>
    <w:p w14:paraId="79B54EF9"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4. DDoS (Distributed Denial of Service)</w:t>
      </w:r>
    </w:p>
    <w:p w14:paraId="3BA3A1F0"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same attack, but launched from many computers at once, usually a botnet of infected devices. It is larger and harder to stop than a DoS attack.</w:t>
      </w:r>
    </w:p>
    <w:p w14:paraId="0F885B38"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Example: </w:t>
      </w:r>
      <w:r>
        <w:rPr>
          <w:rFonts w:ascii="Times New Roman" w:eastAsia="Times New Roman" w:hAnsi="Times New Roman" w:cs="Times New Roman"/>
          <w:sz w:val="28"/>
          <w:szCs w:val="28"/>
        </w:rPr>
        <w:t>the Mirai botnet attack of 2016.</w:t>
      </w:r>
    </w:p>
    <w:p w14:paraId="7D201D7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Preventive measure: </w:t>
      </w:r>
      <w:r>
        <w:rPr>
          <w:rFonts w:ascii="Times New Roman" w:eastAsia="Times New Roman" w:hAnsi="Times New Roman" w:cs="Times New Roman"/>
          <w:sz w:val="28"/>
          <w:szCs w:val="28"/>
        </w:rPr>
        <w:t>use a CDN or traffic-scrubbing service, along with rate limiting and traffic monitoring.</w:t>
      </w:r>
    </w:p>
    <w:p w14:paraId="5416C820" w14:textId="77777777" w:rsidR="00B068F7" w:rsidRPr="00956B28" w:rsidRDefault="00B068F7" w:rsidP="00956B28">
      <w:pPr>
        <w:pStyle w:val="NormalWeb"/>
        <w:jc w:val="both"/>
        <w:rPr>
          <w:sz w:val="28"/>
          <w:szCs w:val="28"/>
        </w:rPr>
      </w:pPr>
      <w:r>
        <w:rPr>
          <w:rStyle w:val="Strong"/>
          <w:sz w:val="28"/>
          <w:szCs w:val="28"/>
        </w:rPr>
        <w:t>Q2. What is a Man-in-the-Middle (MitM) attack? Describe how it works and the techniques used to carry it out, and list the countermeasures. (8 marks)</w:t>
      </w:r>
      <w:r>
        <w:rPr>
          <w:sz w:val="28"/>
          <w:szCs w:val="28"/>
        </w:rPr>
        <w:br/>
        <w:t>Key points: the attacker intercepts and may alter communication between two parties; techniques include ARP poisoning, rogue Wi-Fi access points, DNS spoofing and session hijacking; countermeasures include HTTPS/TLS, VPN, certificate validation, HSTS and dynamic ARP inspection.</w:t>
      </w:r>
    </w:p>
    <w:p w14:paraId="09085D81"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20F7C43B"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Definition:</w:t>
      </w:r>
    </w:p>
    <w:p w14:paraId="5C2FBEE8"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Man-in-the-Middle (MitM) attack is one in which the attacker secretly places themselves between two communicating parties, and intercepts, reads and may alter the messages while both parties believe they are talking directly to each other.</w:t>
      </w:r>
    </w:p>
    <w:p w14:paraId="2EBBC251"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How it works:</w:t>
      </w:r>
    </w:p>
    <w:p w14:paraId="741A76D0"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1. </w:t>
      </w:r>
      <w:r>
        <w:rPr>
          <w:rFonts w:ascii="Times New Roman" w:eastAsia="Times New Roman" w:hAnsi="Times New Roman" w:cs="Times New Roman"/>
          <w:sz w:val="28"/>
          <w:szCs w:val="28"/>
        </w:rPr>
        <w:t>The attacker gets into the communication path (for example, on the same Wi-Fi or LAN).</w:t>
      </w:r>
    </w:p>
    <w:p w14:paraId="364CFE2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2. </w:t>
      </w:r>
      <w:r>
        <w:rPr>
          <w:rFonts w:ascii="Times New Roman" w:eastAsia="Times New Roman" w:hAnsi="Times New Roman" w:cs="Times New Roman"/>
          <w:sz w:val="28"/>
          <w:szCs w:val="28"/>
        </w:rPr>
        <w:t>Traffic from the victim is redirected through the attacker's device.</w:t>
      </w:r>
    </w:p>
    <w:p w14:paraId="42BEE9E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3. </w:t>
      </w:r>
      <w:r>
        <w:rPr>
          <w:rFonts w:ascii="Times New Roman" w:eastAsia="Times New Roman" w:hAnsi="Times New Roman" w:cs="Times New Roman"/>
          <w:sz w:val="28"/>
          <w:szCs w:val="28"/>
        </w:rPr>
        <w:t>The attacker captures data such as passwords or card details and may change the content before forwarding it.</w:t>
      </w:r>
    </w:p>
    <w:p w14:paraId="3120CEB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4. </w:t>
      </w:r>
      <w:r>
        <w:rPr>
          <w:rFonts w:ascii="Times New Roman" w:eastAsia="Times New Roman" w:hAnsi="Times New Roman" w:cs="Times New Roman"/>
          <w:sz w:val="28"/>
          <w:szCs w:val="28"/>
        </w:rPr>
        <w:t>The victim and the server notice nothing, because the communication appears normal.</w:t>
      </w:r>
    </w:p>
    <w:p w14:paraId="52A6FD00"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Techniques used:</w:t>
      </w:r>
    </w:p>
    <w:p w14:paraId="6B44BD8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ARP poisoning: </w:t>
      </w:r>
      <w:r>
        <w:rPr>
          <w:rFonts w:ascii="Times New Roman" w:eastAsia="Times New Roman" w:hAnsi="Times New Roman" w:cs="Times New Roman"/>
          <w:sz w:val="28"/>
          <w:szCs w:val="28"/>
        </w:rPr>
        <w:t>fake ARP replies link the attacker's MAC address to the gateway's IP address.</w:t>
      </w:r>
    </w:p>
    <w:p w14:paraId="47276CF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Rogue Wi-Fi access point: </w:t>
      </w:r>
      <w:r>
        <w:rPr>
          <w:rFonts w:ascii="Times New Roman" w:eastAsia="Times New Roman" w:hAnsi="Times New Roman" w:cs="Times New Roman"/>
          <w:sz w:val="28"/>
          <w:szCs w:val="28"/>
        </w:rPr>
        <w:t>a fake hotspot with a familiar name captures all connected users' traffic.</w:t>
      </w:r>
    </w:p>
    <w:p w14:paraId="4E8BE485"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DNS spoofing: </w:t>
      </w:r>
      <w:r>
        <w:rPr>
          <w:rFonts w:ascii="Times New Roman" w:eastAsia="Times New Roman" w:hAnsi="Times New Roman" w:cs="Times New Roman"/>
          <w:sz w:val="28"/>
          <w:szCs w:val="28"/>
        </w:rPr>
        <w:t>false DNS answers send the victim to a fake website.</w:t>
      </w:r>
    </w:p>
    <w:p w14:paraId="67CAA34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Session hijacking: </w:t>
      </w:r>
      <w:r>
        <w:rPr>
          <w:rFonts w:ascii="Times New Roman" w:eastAsia="Times New Roman" w:hAnsi="Times New Roman" w:cs="Times New Roman"/>
          <w:sz w:val="28"/>
          <w:szCs w:val="28"/>
        </w:rPr>
        <w:t>the attacker steals the session cookie or ID to take over a logged-in session.</w:t>
      </w:r>
    </w:p>
    <w:p w14:paraId="63E68FEA"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Countermeasures:</w:t>
      </w:r>
    </w:p>
    <w:p w14:paraId="1F2BFBE5"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Use HTTPS/TLS so intercepted data is unreadable, and a VPN on public networks.</w:t>
      </w:r>
    </w:p>
    <w:p w14:paraId="756B4BA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Certificate validation and HSTS to stop fake certificates and HTTPS downgrade.</w:t>
      </w:r>
    </w:p>
    <w:p w14:paraId="3041CF69"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Dynamic ARP Inspection (DAI) on switches to block ARP poisoning.</w:t>
      </w:r>
    </w:p>
    <w:p w14:paraId="67BEBA4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Avoid unknown public Wi-Fi and use secure DNS.</w:t>
      </w:r>
    </w:p>
    <w:p w14:paraId="1AFDD692" w14:textId="77777777" w:rsidR="00B068F7" w:rsidRPr="00956B28" w:rsidRDefault="00B068F7" w:rsidP="00956B28">
      <w:pPr>
        <w:pStyle w:val="NormalWeb"/>
        <w:jc w:val="both"/>
        <w:rPr>
          <w:sz w:val="28"/>
          <w:szCs w:val="28"/>
        </w:rPr>
      </w:pPr>
      <w:r>
        <w:rPr>
          <w:rStyle w:val="Strong"/>
          <w:sz w:val="28"/>
          <w:szCs w:val="28"/>
        </w:rPr>
        <w:t>Q3. Differentiate between spoofing and sniffing. Describe the types of spoofing and explain how sniffing can be detected or prevented. (8 marks)</w:t>
      </w:r>
      <w:r>
        <w:rPr>
          <w:sz w:val="28"/>
          <w:szCs w:val="28"/>
        </w:rPr>
        <w:br/>
        <w:t xml:space="preserve">Key points: spoofing is forging identity (IP, MAC, email or DNS spoofing); sniffing is passively capturing packets (Wireshark, </w:t>
      </w:r>
      <w:proofErr w:type="spellStart"/>
      <w:r>
        <w:rPr>
          <w:sz w:val="28"/>
          <w:szCs w:val="28"/>
        </w:rPr>
        <w:t>tcpdump</w:t>
      </w:r>
      <w:proofErr w:type="spellEnd"/>
      <w:r>
        <w:rPr>
          <w:sz w:val="28"/>
          <w:szCs w:val="28"/>
        </w:rPr>
        <w:t>) and mainly exposes unencrypted data; prevention includes encryption, switched networks, port security and anti-spoofing filters.</w:t>
      </w:r>
    </w:p>
    <w:p w14:paraId="171D542B"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5B32A0C7"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Difference between spoofing and sniffing:</w:t>
      </w:r>
    </w:p>
    <w:p w14:paraId="404EE41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Spoofing: </w:t>
      </w:r>
      <w:r>
        <w:rPr>
          <w:rFonts w:ascii="Times New Roman" w:eastAsia="Times New Roman" w:hAnsi="Times New Roman" w:cs="Times New Roman"/>
          <w:sz w:val="28"/>
          <w:szCs w:val="28"/>
        </w:rPr>
        <w:t>an active attack where the attacker forges an identity (IP address, MAC address, email or DNS data) to pretend to be a trusted source.</w:t>
      </w:r>
    </w:p>
    <w:p w14:paraId="2D91DCA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Sniffing: </w:t>
      </w:r>
      <w:r>
        <w:rPr>
          <w:rFonts w:ascii="Times New Roman" w:eastAsia="Times New Roman" w:hAnsi="Times New Roman" w:cs="Times New Roman"/>
          <w:sz w:val="28"/>
          <w:szCs w:val="28"/>
        </w:rPr>
        <w:t xml:space="preserve">a passive attack where the attacker captures and reads network packets using tools such as Wireshark or </w:t>
      </w:r>
      <w:proofErr w:type="spellStart"/>
      <w:r>
        <w:rPr>
          <w:rFonts w:ascii="Times New Roman" w:eastAsia="Times New Roman" w:hAnsi="Times New Roman" w:cs="Times New Roman"/>
          <w:sz w:val="28"/>
          <w:szCs w:val="28"/>
        </w:rPr>
        <w:t>tcpdump</w:t>
      </w:r>
      <w:proofErr w:type="spellEnd"/>
      <w:r>
        <w:rPr>
          <w:rFonts w:ascii="Times New Roman" w:eastAsia="Times New Roman" w:hAnsi="Times New Roman" w:cs="Times New Roman"/>
          <w:sz w:val="28"/>
          <w:szCs w:val="28"/>
        </w:rPr>
        <w:t>. It mainly exposes unencrypted data and does not change anything.</w:t>
      </w:r>
    </w:p>
    <w:p w14:paraId="4FCA4A95"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Types of spoofing:</w:t>
      </w:r>
    </w:p>
    <w:p w14:paraId="1E9C092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IP spoofing: </w:t>
      </w:r>
      <w:r>
        <w:rPr>
          <w:rFonts w:ascii="Times New Roman" w:eastAsia="Times New Roman" w:hAnsi="Times New Roman" w:cs="Times New Roman"/>
          <w:sz w:val="28"/>
          <w:szCs w:val="28"/>
        </w:rPr>
        <w:t>changing the source IP address of packets to hide identity or impersonate a host.</w:t>
      </w:r>
    </w:p>
    <w:p w14:paraId="6317DA88"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MAC spoofing: </w:t>
      </w:r>
      <w:r>
        <w:rPr>
          <w:rFonts w:ascii="Times New Roman" w:eastAsia="Times New Roman" w:hAnsi="Times New Roman" w:cs="Times New Roman"/>
          <w:sz w:val="28"/>
          <w:szCs w:val="28"/>
        </w:rPr>
        <w:t>changing the MAC address to bypass filters or impersonate a device.</w:t>
      </w:r>
    </w:p>
    <w:p w14:paraId="25278A8B"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Email spoofing: </w:t>
      </w:r>
      <w:r>
        <w:rPr>
          <w:rFonts w:ascii="Times New Roman" w:eastAsia="Times New Roman" w:hAnsi="Times New Roman" w:cs="Times New Roman"/>
          <w:sz w:val="28"/>
          <w:szCs w:val="28"/>
        </w:rPr>
        <w:t>faking the sender address, commonly used in phishing.</w:t>
      </w:r>
    </w:p>
    <w:p w14:paraId="78FAC8FD"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DNS spoofing: </w:t>
      </w:r>
      <w:r>
        <w:rPr>
          <w:rFonts w:ascii="Times New Roman" w:eastAsia="Times New Roman" w:hAnsi="Times New Roman" w:cs="Times New Roman"/>
          <w:sz w:val="28"/>
          <w:szCs w:val="28"/>
        </w:rPr>
        <w:t>giving false DNS answers so users reach a fake website.</w:t>
      </w:r>
    </w:p>
    <w:p w14:paraId="47FD9196"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Detecting sniffing:</w:t>
      </w:r>
    </w:p>
    <w:p w14:paraId="65C7151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Check for network cards in promiscuous mode and for unusual devices on the network.</w:t>
      </w:r>
    </w:p>
    <w:p w14:paraId="2181C969"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Use anti-sniffing tools and IDS, and watch for unexpected ARP or traffic changes.</w:t>
      </w:r>
    </w:p>
    <w:p w14:paraId="0B188CC0"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Preventing sniffing:</w:t>
      </w:r>
    </w:p>
    <w:p w14:paraId="47DC5FCA"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Encrypt all traffic (HTTPS, SSH, VPN).</w:t>
      </w:r>
    </w:p>
    <w:p w14:paraId="6C53B181"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Use switched networks instead of hubs, and port security on switches.</w:t>
      </w:r>
    </w:p>
    <w:p w14:paraId="61CD9BFF"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Apply anti-spoofing filters (for example, ingress/egress filtering) and keep strong network access control.</w:t>
      </w:r>
    </w:p>
    <w:p w14:paraId="27E6627A" w14:textId="77777777" w:rsidR="00B068F7" w:rsidRPr="00956B28" w:rsidRDefault="00B068F7" w:rsidP="00956B28">
      <w:pPr>
        <w:pStyle w:val="NormalWeb"/>
        <w:jc w:val="both"/>
        <w:rPr>
          <w:sz w:val="28"/>
          <w:szCs w:val="28"/>
        </w:rPr>
      </w:pPr>
      <w:r>
        <w:rPr>
          <w:rStyle w:val="Strong"/>
          <w:sz w:val="28"/>
          <w:szCs w:val="28"/>
        </w:rPr>
        <w:t xml:space="preserve">Q4. Define vulnerability assessment. Explain its steps and describe the contents of a good vulnerability assessment report. (8 marks) </w:t>
      </w:r>
      <w:r>
        <w:rPr>
          <w:sz w:val="28"/>
          <w:szCs w:val="28"/>
        </w:rPr>
        <w:br/>
        <w:t xml:space="preserve">Key points: the process is asset identification, scanning (Nessus, OpenVAS), </w:t>
      </w:r>
      <w:r>
        <w:rPr>
          <w:sz w:val="28"/>
          <w:szCs w:val="28"/>
        </w:rPr>
        <w:lastRenderedPageBreak/>
        <w:t>analysis, risk rating and reporting; the report contains an executive summary, scope and methodology, findings with CVE IDs, CVSS severity scores, evidence, risk impact and prioritized remediation recommendations; also mention how it differs from penetration testing.</w:t>
      </w:r>
    </w:p>
    <w:p w14:paraId="4C5C97D2"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1739214B"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Definition:</w:t>
      </w:r>
    </w:p>
    <w:p w14:paraId="05BEF119"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Vulnerability assessment (VA) is the process of identifying, classifying and ranking security weaknesses in systems, networks and applications, so that they can be fixed before attackers exploit them.</w:t>
      </w:r>
    </w:p>
    <w:p w14:paraId="0933FE10"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Steps:</w:t>
      </w:r>
    </w:p>
    <w:p w14:paraId="2AA6653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1. Asset identification: </w:t>
      </w:r>
      <w:r>
        <w:rPr>
          <w:rFonts w:ascii="Times New Roman" w:eastAsia="Times New Roman" w:hAnsi="Times New Roman" w:cs="Times New Roman"/>
          <w:sz w:val="28"/>
          <w:szCs w:val="28"/>
        </w:rPr>
        <w:t>list all devices, systems and applications in scope.</w:t>
      </w:r>
    </w:p>
    <w:p w14:paraId="4C85815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2. Scanning: </w:t>
      </w:r>
      <w:r>
        <w:rPr>
          <w:rFonts w:ascii="Times New Roman" w:eastAsia="Times New Roman" w:hAnsi="Times New Roman" w:cs="Times New Roman"/>
          <w:sz w:val="28"/>
          <w:szCs w:val="28"/>
        </w:rPr>
        <w:t>use tools such as Nessus or OpenVAS to find known vulnerabilities.</w:t>
      </w:r>
    </w:p>
    <w:p w14:paraId="38BFAD5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3. Analysis: </w:t>
      </w:r>
      <w:r>
        <w:rPr>
          <w:rFonts w:ascii="Times New Roman" w:eastAsia="Times New Roman" w:hAnsi="Times New Roman" w:cs="Times New Roman"/>
          <w:sz w:val="28"/>
          <w:szCs w:val="28"/>
        </w:rPr>
        <w:t>verify the results and remove false positives.</w:t>
      </w:r>
    </w:p>
    <w:p w14:paraId="2C69A811"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4. Risk rating: </w:t>
      </w:r>
      <w:r>
        <w:rPr>
          <w:rFonts w:ascii="Times New Roman" w:eastAsia="Times New Roman" w:hAnsi="Times New Roman" w:cs="Times New Roman"/>
          <w:sz w:val="28"/>
          <w:szCs w:val="28"/>
        </w:rPr>
        <w:t>rate each issue by severity (for example, using CVSS) and impact.</w:t>
      </w:r>
    </w:p>
    <w:p w14:paraId="6C61564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5. Reporting: </w:t>
      </w:r>
      <w:r>
        <w:rPr>
          <w:rFonts w:ascii="Times New Roman" w:eastAsia="Times New Roman" w:hAnsi="Times New Roman" w:cs="Times New Roman"/>
          <w:sz w:val="28"/>
          <w:szCs w:val="28"/>
        </w:rPr>
        <w:t>document the findings and the recommended fixes.</w:t>
      </w:r>
    </w:p>
    <w:p w14:paraId="6D372A1E"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Contents of a good vulnerability assessment report:</w:t>
      </w:r>
    </w:p>
    <w:p w14:paraId="7857C2BF"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Executive summary: </w:t>
      </w:r>
      <w:r>
        <w:rPr>
          <w:rFonts w:ascii="Times New Roman" w:eastAsia="Times New Roman" w:hAnsi="Times New Roman" w:cs="Times New Roman"/>
          <w:sz w:val="28"/>
          <w:szCs w:val="28"/>
        </w:rPr>
        <w:t>a short, non-technical overview for management.</w:t>
      </w:r>
    </w:p>
    <w:p w14:paraId="59D71158"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Scope and methodology: </w:t>
      </w:r>
      <w:r>
        <w:rPr>
          <w:rFonts w:ascii="Times New Roman" w:eastAsia="Times New Roman" w:hAnsi="Times New Roman" w:cs="Times New Roman"/>
          <w:sz w:val="28"/>
          <w:szCs w:val="28"/>
        </w:rPr>
        <w:t>what was tested, when, and how.</w:t>
      </w:r>
    </w:p>
    <w:p w14:paraId="2AC155D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Findings: </w:t>
      </w:r>
      <w:r>
        <w:rPr>
          <w:rFonts w:ascii="Times New Roman" w:eastAsia="Times New Roman" w:hAnsi="Times New Roman" w:cs="Times New Roman"/>
          <w:sz w:val="28"/>
          <w:szCs w:val="28"/>
        </w:rPr>
        <w:t>each vulnerability with its CVE ID, CVSS severity score and evidence (such as screenshots or scan output).</w:t>
      </w:r>
    </w:p>
    <w:p w14:paraId="56067F5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Risk impact: </w:t>
      </w:r>
      <w:r>
        <w:rPr>
          <w:rFonts w:ascii="Times New Roman" w:eastAsia="Times New Roman" w:hAnsi="Times New Roman" w:cs="Times New Roman"/>
          <w:sz w:val="28"/>
          <w:szCs w:val="28"/>
        </w:rPr>
        <w:t>what could happen if the flaw is exploited.</w:t>
      </w:r>
    </w:p>
    <w:p w14:paraId="524FA72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Prioritised remediation recommendations: </w:t>
      </w:r>
      <w:r>
        <w:rPr>
          <w:rFonts w:ascii="Times New Roman" w:eastAsia="Times New Roman" w:hAnsi="Times New Roman" w:cs="Times New Roman"/>
          <w:sz w:val="28"/>
          <w:szCs w:val="28"/>
        </w:rPr>
        <w:t>clear fixes, ordered by risk.</w:t>
      </w:r>
    </w:p>
    <w:p w14:paraId="54CBB996"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VA vs penetration testing:</w:t>
      </w:r>
    </w:p>
    <w:p w14:paraId="269BA176"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 is mostly automated and finds and lists weaknesses across a wide area. A penetration test is manual and goal-based, and actually exploits the weaknesses to show the real impact.</w:t>
      </w:r>
    </w:p>
    <w:p w14:paraId="3B8DE9E9" w14:textId="77777777" w:rsidR="00B068F7" w:rsidRPr="00956B28" w:rsidRDefault="00B068F7" w:rsidP="00956B28">
      <w:pPr>
        <w:pStyle w:val="NormalWeb"/>
        <w:jc w:val="both"/>
        <w:rPr>
          <w:sz w:val="28"/>
          <w:szCs w:val="28"/>
        </w:rPr>
      </w:pPr>
      <w:r>
        <w:rPr>
          <w:rStyle w:val="Strong"/>
          <w:sz w:val="28"/>
          <w:szCs w:val="28"/>
        </w:rPr>
        <w:t>Q5. What is Open-Source Intelligence (OSINT)? Discuss the common threat data sources and the techniques used to collect threat data. (8 marks)</w:t>
      </w:r>
      <w:r>
        <w:rPr>
          <w:sz w:val="28"/>
          <w:szCs w:val="28"/>
        </w:rPr>
        <w:br/>
        <w:t>Key points: OSINT draws on public sources such as WHOIS, Shodan, social media, news, forums, code repositories and the CVE/NVD databases; also cover commercial and internal sources (logs, honeypots) and collection techniques such as passive collection, web scraping and DNS or domain lookups; mention legal and ethical considerations.</w:t>
      </w:r>
    </w:p>
    <w:p w14:paraId="4E535268"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Answer:</w:t>
      </w:r>
    </w:p>
    <w:p w14:paraId="6D8D338C"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OSINT:</w:t>
      </w:r>
    </w:p>
    <w:p w14:paraId="5CFF84E8"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Open-Source Intelligence (OSINT) is intelligence collected from publicly available sources, without breaking into any system. It is widely used in threat intelligence and security assessments.</w:t>
      </w:r>
    </w:p>
    <w:p w14:paraId="519AACA5"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Common threat data sources:</w:t>
      </w:r>
    </w:p>
    <w:p w14:paraId="35DE132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Open sources: </w:t>
      </w:r>
      <w:r>
        <w:rPr>
          <w:rFonts w:ascii="Times New Roman" w:eastAsia="Times New Roman" w:hAnsi="Times New Roman" w:cs="Times New Roman"/>
          <w:sz w:val="28"/>
          <w:szCs w:val="28"/>
        </w:rPr>
        <w:t>WHOIS, Shodan, social media, news, forums, code repositories (such as GitHub) and the CVE/NVD databases.</w:t>
      </w:r>
    </w:p>
    <w:p w14:paraId="2391978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Commercial sources: </w:t>
      </w:r>
      <w:r>
        <w:rPr>
          <w:rFonts w:ascii="Times New Roman" w:eastAsia="Times New Roman" w:hAnsi="Times New Roman" w:cs="Times New Roman"/>
          <w:sz w:val="28"/>
          <w:szCs w:val="28"/>
        </w:rPr>
        <w:t>paid threat intelligence feeds and reports from security vendors.</w:t>
      </w:r>
    </w:p>
    <w:p w14:paraId="236E35FD"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Internal sources: </w:t>
      </w:r>
      <w:r>
        <w:rPr>
          <w:rFonts w:ascii="Times New Roman" w:eastAsia="Times New Roman" w:hAnsi="Times New Roman" w:cs="Times New Roman"/>
          <w:sz w:val="28"/>
          <w:szCs w:val="28"/>
        </w:rPr>
        <w:t>logs from firewalls, servers and IDS, plus data from honeypots and past incidents.</w:t>
      </w:r>
    </w:p>
    <w:p w14:paraId="5619E3A1"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Techniques used to collect threat data:</w:t>
      </w:r>
    </w:p>
    <w:p w14:paraId="3A3E849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Passive collection: </w:t>
      </w:r>
      <w:r>
        <w:rPr>
          <w:rFonts w:ascii="Times New Roman" w:eastAsia="Times New Roman" w:hAnsi="Times New Roman" w:cs="Times New Roman"/>
          <w:sz w:val="28"/>
          <w:szCs w:val="28"/>
        </w:rPr>
        <w:t>gathering information without directly contacting the target.</w:t>
      </w:r>
    </w:p>
    <w:p w14:paraId="0B7133F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Web scraping: </w:t>
      </w:r>
      <w:r>
        <w:rPr>
          <w:rFonts w:ascii="Times New Roman" w:eastAsia="Times New Roman" w:hAnsi="Times New Roman" w:cs="Times New Roman"/>
          <w:sz w:val="28"/>
          <w:szCs w:val="28"/>
        </w:rPr>
        <w:t>using tools to automatically collect data from websites and forums.</w:t>
      </w:r>
    </w:p>
    <w:p w14:paraId="10E2D9BB"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DNS and domain lookups: </w:t>
      </w:r>
      <w:r>
        <w:rPr>
          <w:rFonts w:ascii="Times New Roman" w:eastAsia="Times New Roman" w:hAnsi="Times New Roman" w:cs="Times New Roman"/>
          <w:sz w:val="28"/>
          <w:szCs w:val="28"/>
        </w:rPr>
        <w:t>WHOIS and DNS queries to find domains, subdomains and ownership.</w:t>
      </w:r>
    </w:p>
    <w:p w14:paraId="69C79659"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Monitoring: </w:t>
      </w:r>
      <w:r>
        <w:rPr>
          <w:rFonts w:ascii="Times New Roman" w:eastAsia="Times New Roman" w:hAnsi="Times New Roman" w:cs="Times New Roman"/>
          <w:sz w:val="28"/>
          <w:szCs w:val="28"/>
        </w:rPr>
        <w:t>following dark web, social media and paste sites for leaked data and attacker talk.</w:t>
      </w:r>
    </w:p>
    <w:p w14:paraId="28DFD61C"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Legal and ethical considerations:</w:t>
      </w:r>
    </w:p>
    <w:p w14:paraId="2E25BABA"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Only collect publicly available data, follow the law and the terms of use of each source, respect privacy, avoid unauthorised access, and use the information only for defensive and authorised purposes.</w:t>
      </w:r>
    </w:p>
    <w:p w14:paraId="78794124" w14:textId="77777777" w:rsidR="00B068F7" w:rsidRDefault="00B068F7" w:rsidP="00956B28">
      <w:pPr>
        <w:pStyle w:val="NormalWeb"/>
        <w:jc w:val="both"/>
        <w:rPr>
          <w:sz w:val="28"/>
          <w:szCs w:val="28"/>
        </w:rPr>
      </w:pPr>
      <w:r>
        <w:rPr>
          <w:rStyle w:val="Strong"/>
          <w:sz w:val="28"/>
          <w:szCs w:val="28"/>
        </w:rPr>
        <w:t>Q6. What are Indicators of Compromise (</w:t>
      </w:r>
      <w:proofErr w:type="spellStart"/>
      <w:r>
        <w:rPr>
          <w:rStyle w:val="Strong"/>
          <w:sz w:val="28"/>
          <w:szCs w:val="28"/>
        </w:rPr>
        <w:t>IoCs</w:t>
      </w:r>
      <w:proofErr w:type="spellEnd"/>
      <w:r>
        <w:rPr>
          <w:rStyle w:val="Strong"/>
          <w:sz w:val="28"/>
          <w:szCs w:val="28"/>
        </w:rPr>
        <w:t xml:space="preserve">)? Explain the types of </w:t>
      </w:r>
      <w:proofErr w:type="spellStart"/>
      <w:r>
        <w:rPr>
          <w:rStyle w:val="Strong"/>
          <w:sz w:val="28"/>
          <w:szCs w:val="28"/>
        </w:rPr>
        <w:t>IoCs</w:t>
      </w:r>
      <w:proofErr w:type="spellEnd"/>
      <w:r>
        <w:rPr>
          <w:rStyle w:val="Strong"/>
          <w:sz w:val="28"/>
          <w:szCs w:val="28"/>
        </w:rPr>
        <w:t xml:space="preserve"> and describe how threat feeds help organizations improve their </w:t>
      </w:r>
      <w:proofErr w:type="spellStart"/>
      <w:r>
        <w:rPr>
          <w:rStyle w:val="Strong"/>
          <w:sz w:val="28"/>
          <w:szCs w:val="28"/>
        </w:rPr>
        <w:t>defense</w:t>
      </w:r>
      <w:proofErr w:type="spellEnd"/>
      <w:r>
        <w:rPr>
          <w:rStyle w:val="Strong"/>
          <w:sz w:val="28"/>
          <w:szCs w:val="28"/>
        </w:rPr>
        <w:t>. (8 marks)</w:t>
      </w:r>
      <w:r>
        <w:rPr>
          <w:sz w:val="28"/>
          <w:szCs w:val="28"/>
        </w:rPr>
        <w:br/>
        <w:t xml:space="preserve">Key points: </w:t>
      </w:r>
      <w:proofErr w:type="spellStart"/>
      <w:r>
        <w:rPr>
          <w:sz w:val="28"/>
          <w:szCs w:val="28"/>
        </w:rPr>
        <w:t>IoCs</w:t>
      </w:r>
      <w:proofErr w:type="spellEnd"/>
      <w:r>
        <w:rPr>
          <w:sz w:val="28"/>
          <w:szCs w:val="28"/>
        </w:rPr>
        <w:t xml:space="preserve"> are artifacts such as file hashes, malicious IPs, domains, URLs, registry keys and unusual network traffic; threat feeds (open-source or commercial, in formats like STIX/TAXII) deliver them for SIEM or firewall blocking and faster detection; limitations include false positives, stale data and the need for context.</w:t>
      </w:r>
    </w:p>
    <w:p w14:paraId="5EC4FE88"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46659C5F"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Indicators of Compromise (</w:t>
      </w:r>
      <w:proofErr w:type="spellStart"/>
      <w:r>
        <w:rPr>
          <w:rFonts w:ascii="Times New Roman" w:eastAsia="Times New Roman" w:hAnsi="Times New Roman" w:cs="Times New Roman"/>
          <w:b/>
          <w:bCs/>
          <w:sz w:val="28"/>
          <w:szCs w:val="28"/>
        </w:rPr>
        <w:t>IoCs</w:t>
      </w:r>
      <w:proofErr w:type="spellEnd"/>
      <w:r>
        <w:rPr>
          <w:rFonts w:ascii="Times New Roman" w:eastAsia="Times New Roman" w:hAnsi="Times New Roman" w:cs="Times New Roman"/>
          <w:b/>
          <w:bCs/>
          <w:sz w:val="28"/>
          <w:szCs w:val="28"/>
        </w:rPr>
        <w:t>):</w:t>
      </w:r>
    </w:p>
    <w:p w14:paraId="432CB0BE" w14:textId="77777777" w:rsidR="00813F40" w:rsidRDefault="00D11599">
      <w:pPr>
        <w:spacing w:after="100"/>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are pieces of forensic evidence which show that a system or network may have been breached or attacked.</w:t>
      </w:r>
    </w:p>
    <w:p w14:paraId="248546C3"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 xml:space="preserve">Types of </w:t>
      </w:r>
      <w:proofErr w:type="spellStart"/>
      <w:r>
        <w:rPr>
          <w:rFonts w:ascii="Times New Roman" w:eastAsia="Times New Roman" w:hAnsi="Times New Roman" w:cs="Times New Roman"/>
          <w:b/>
          <w:bCs/>
          <w:sz w:val="28"/>
          <w:szCs w:val="28"/>
        </w:rPr>
        <w:t>IoCs</w:t>
      </w:r>
      <w:proofErr w:type="spellEnd"/>
      <w:r>
        <w:rPr>
          <w:rFonts w:ascii="Times New Roman" w:eastAsia="Times New Roman" w:hAnsi="Times New Roman" w:cs="Times New Roman"/>
          <w:b/>
          <w:bCs/>
          <w:sz w:val="28"/>
          <w:szCs w:val="28"/>
        </w:rPr>
        <w:t>:</w:t>
      </w:r>
    </w:p>
    <w:p w14:paraId="27F8633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File-based: </w:t>
      </w:r>
      <w:r>
        <w:rPr>
          <w:rFonts w:ascii="Times New Roman" w:eastAsia="Times New Roman" w:hAnsi="Times New Roman" w:cs="Times New Roman"/>
          <w:sz w:val="28"/>
          <w:szCs w:val="28"/>
        </w:rPr>
        <w:t>file hashes (MD5/SHA-256) and suspicious file names.</w:t>
      </w:r>
    </w:p>
    <w:p w14:paraId="7F03B7B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Network-based: </w:t>
      </w:r>
      <w:r>
        <w:rPr>
          <w:rFonts w:ascii="Times New Roman" w:eastAsia="Times New Roman" w:hAnsi="Times New Roman" w:cs="Times New Roman"/>
          <w:sz w:val="28"/>
          <w:szCs w:val="28"/>
        </w:rPr>
        <w:t>malicious IP addresses, domains and URLs, and unusual network traffic.</w:t>
      </w:r>
    </w:p>
    <w:p w14:paraId="4CAB7C7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Host-based: </w:t>
      </w:r>
      <w:r>
        <w:rPr>
          <w:rFonts w:ascii="Times New Roman" w:eastAsia="Times New Roman" w:hAnsi="Times New Roman" w:cs="Times New Roman"/>
          <w:sz w:val="28"/>
          <w:szCs w:val="28"/>
        </w:rPr>
        <w:t>registry key changes, new unknown accounts or processes, and unusual system behaviour.</w:t>
      </w:r>
    </w:p>
    <w:p w14:paraId="69D28F4F"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How threat feeds help organisations improve defence:</w:t>
      </w:r>
    </w:p>
    <w:p w14:paraId="4DD0BEBD"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 threat feed is a continuous stream of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and threat data, from open-source or commercial providers, shared in formats such as STIX/TAXII.</w:t>
      </w:r>
    </w:p>
    <w:p w14:paraId="5C3227D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The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can be loaded into a SIEM, firewall or antivirus to block known bad IPs, domains and files automatically.</w:t>
      </w:r>
    </w:p>
    <w:p w14:paraId="0B2FFC8A"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They give faster detection and response, because new threats are known as soon as they are reported.</w:t>
      </w:r>
    </w:p>
    <w:p w14:paraId="4AF7F6E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They help security teams search their own systems for signs of the same attack.</w:t>
      </w:r>
    </w:p>
    <w:p w14:paraId="25C7BB4F"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Limitations:</w:t>
      </w:r>
    </w:p>
    <w:p w14:paraId="7A6992C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False positives, which waste analysts' time.</w:t>
      </w:r>
    </w:p>
    <w:p w14:paraId="3F3198CA"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Stale or outdated data, because attackers change IPs and domains quickly.</w:t>
      </w:r>
    </w:p>
    <w:p w14:paraId="6CBF60CF"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The need for context, since an IoC alone does not show how serious a threat is for a particular organisation.</w:t>
      </w:r>
    </w:p>
    <w:p w14:paraId="04F1E6D4" w14:textId="77777777" w:rsidR="00B068F7" w:rsidRDefault="00B068F7" w:rsidP="006B5F02">
      <w:pPr>
        <w:pStyle w:val="Heading1"/>
        <w:rPr>
          <w:rFonts w:ascii="Times New Roman" w:eastAsia="Times New Roman" w:hAnsi="Times New Roman" w:cs="Times New Roman"/>
          <w:color w:val="000000"/>
          <w:sz w:val="28"/>
          <w:szCs w:val="28"/>
        </w:rPr>
      </w:pPr>
    </w:p>
    <w:p w14:paraId="4F310FC8" w14:textId="77777777" w:rsidR="00B068F7" w:rsidRPr="006B5F02" w:rsidRDefault="00B068F7" w:rsidP="006B5F02">
      <w:pPr>
        <w:pStyle w:val="Heading1"/>
        <w:rPr>
          <w:rFonts w:ascii="Times New Roman" w:eastAsia="Times New Roman" w:hAnsi="Times New Roman" w:cs="Times New Roman"/>
          <w:color w:val="1F3864"/>
          <w:sz w:val="28"/>
          <w:szCs w:val="28"/>
        </w:rPr>
      </w:pPr>
    </w:p>
    <w:sectPr w:rsidR="00B068F7" w:rsidRPr="006B5F0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03BF1" w14:textId="77777777" w:rsidR="00D11599" w:rsidRDefault="00D11599">
      <w:r>
        <w:separator/>
      </w:r>
    </w:p>
  </w:endnote>
  <w:endnote w:type="continuationSeparator" w:id="0">
    <w:p w14:paraId="5643DAF7" w14:textId="77777777" w:rsidR="00D11599" w:rsidRDefault="00D11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AB47" w14:textId="77777777" w:rsidR="000F50D6" w:rsidRDefault="00995DE1">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4C6F9" w14:textId="77777777" w:rsidR="00D11599" w:rsidRDefault="00D11599">
      <w:r>
        <w:separator/>
      </w:r>
    </w:p>
  </w:footnote>
  <w:footnote w:type="continuationSeparator" w:id="0">
    <w:p w14:paraId="69067D51" w14:textId="77777777" w:rsidR="00D11599" w:rsidRDefault="00D115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4419"/>
    <w:multiLevelType w:val="hybridMultilevel"/>
    <w:tmpl w:val="73B8BC12"/>
    <w:lvl w:ilvl="0" w:tplc="A426E9D2">
      <w:start w:val="1"/>
      <w:numFmt w:val="bullet"/>
      <w:lvlText w:val="●"/>
      <w:lvlJc w:val="left"/>
      <w:pPr>
        <w:ind w:left="720" w:hanging="360"/>
      </w:pPr>
    </w:lvl>
    <w:lvl w:ilvl="1" w:tplc="BD90F58A">
      <w:start w:val="1"/>
      <w:numFmt w:val="bullet"/>
      <w:lvlText w:val="○"/>
      <w:lvlJc w:val="left"/>
      <w:pPr>
        <w:ind w:left="1440" w:hanging="360"/>
      </w:pPr>
    </w:lvl>
    <w:lvl w:ilvl="2" w:tplc="5AFA9B3A">
      <w:start w:val="1"/>
      <w:numFmt w:val="bullet"/>
      <w:lvlText w:val="■"/>
      <w:lvlJc w:val="left"/>
      <w:pPr>
        <w:ind w:left="2160" w:hanging="360"/>
      </w:pPr>
    </w:lvl>
    <w:lvl w:ilvl="3" w:tplc="A210ADC0">
      <w:start w:val="1"/>
      <w:numFmt w:val="bullet"/>
      <w:lvlText w:val="●"/>
      <w:lvlJc w:val="left"/>
      <w:pPr>
        <w:ind w:left="2880" w:hanging="360"/>
      </w:pPr>
    </w:lvl>
    <w:lvl w:ilvl="4" w:tplc="46E2B0EE">
      <w:start w:val="1"/>
      <w:numFmt w:val="bullet"/>
      <w:lvlText w:val="○"/>
      <w:lvlJc w:val="left"/>
      <w:pPr>
        <w:ind w:left="3600" w:hanging="360"/>
      </w:pPr>
    </w:lvl>
    <w:lvl w:ilvl="5" w:tplc="0EA095E8">
      <w:start w:val="1"/>
      <w:numFmt w:val="bullet"/>
      <w:lvlText w:val="■"/>
      <w:lvlJc w:val="left"/>
      <w:pPr>
        <w:ind w:left="4320" w:hanging="360"/>
      </w:pPr>
    </w:lvl>
    <w:lvl w:ilvl="6" w:tplc="72BACA36">
      <w:start w:val="1"/>
      <w:numFmt w:val="bullet"/>
      <w:lvlText w:val="●"/>
      <w:lvlJc w:val="left"/>
      <w:pPr>
        <w:ind w:left="5040" w:hanging="360"/>
      </w:pPr>
    </w:lvl>
    <w:lvl w:ilvl="7" w:tplc="30DCC356">
      <w:start w:val="1"/>
      <w:numFmt w:val="bullet"/>
      <w:lvlText w:val="●"/>
      <w:lvlJc w:val="left"/>
      <w:pPr>
        <w:ind w:left="5760" w:hanging="360"/>
      </w:pPr>
    </w:lvl>
    <w:lvl w:ilvl="8" w:tplc="4C164044">
      <w:start w:val="1"/>
      <w:numFmt w:val="bullet"/>
      <w:lvlText w:val="●"/>
      <w:lvlJc w:val="left"/>
      <w:pPr>
        <w:ind w:left="6480" w:hanging="360"/>
      </w:pPr>
    </w:lvl>
  </w:abstractNum>
  <w:num w:numId="1" w16cid:durableId="745492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0D6"/>
    <w:rsid w:val="000F50D6"/>
    <w:rsid w:val="003B230B"/>
    <w:rsid w:val="006B5F02"/>
    <w:rsid w:val="00804E80"/>
    <w:rsid w:val="00813F40"/>
    <w:rsid w:val="00956B28"/>
    <w:rsid w:val="00995DE1"/>
    <w:rsid w:val="009C34C6"/>
    <w:rsid w:val="00A61F11"/>
    <w:rsid w:val="00B068F7"/>
    <w:rsid w:val="00D11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D4A6"/>
  <w15:docId w15:val="{939EEB58-2C6A-40E1-B891-4D1AB665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068F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068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333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DHARMIK REDDY EPURU</cp:lastModifiedBy>
  <cp:revision>2</cp:revision>
  <dcterms:created xsi:type="dcterms:W3CDTF">2026-10-22T09:19:00Z</dcterms:created>
  <dcterms:modified xsi:type="dcterms:W3CDTF">2026-10-22T09:19:00Z</dcterms:modified>
</cp:coreProperties>
</file>