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WEEK-3 Business Analytics Task</w:t>
      </w:r>
    </w:p>
    <w:p>
      <w:pPr>
        <w:jc w:val="center"/>
      </w:pPr>
      <w:r>
        <w:rPr>
          <w:b/>
        </w:rPr>
        <w:t>Multi-Echelon Supply Chain Network Design via Mixed-Integer Linear Programming (MILP)</w:t>
      </w:r>
    </w:p>
    <w:p>
      <w:pPr>
        <w:pStyle w:val="Heading1"/>
      </w:pPr>
      <w:r>
        <w:t>1. Introduction</w:t>
      </w:r>
    </w:p>
    <w:p>
      <w:r>
        <w:t>A supply chain is the system used to move products from factories to customers. In a large supply chain, products may pass through different stages such as factories, warehouses, and customer zones. The main aim is to deliver products on time while keeping the total cost as low as possible.</w:t>
      </w:r>
    </w:p>
    <w:p>
      <w:r>
        <w:t>In this task, we use Mixed-Integer Linear Programming (MILP) to design an efficient supply chain network. MILP helps us decide how much product should be transported between factories, warehouses, and customer zones.</w:t>
      </w:r>
    </w:p>
    <w:p>
      <w:pPr>
        <w:pStyle w:val="Heading1"/>
      </w:pPr>
      <w:r>
        <w:t>2. Problem Statement</w:t>
      </w:r>
    </w:p>
    <w:p>
      <w:r>
        <w:t>The company has several factories, warehouses, and customer zones. Each factory has a limited production capacity. Each warehouse has limited storage space. Customer zones have different product requirements. The company wants to decide the best transportation plan that satisfies customer demand and service requirements at the minimum possible operating cost.</w:t>
      </w:r>
    </w:p>
    <w:p>
      <w:pPr>
        <w:pStyle w:val="Heading1"/>
      </w:pPr>
      <w:r>
        <w:t>3. Objectives</w:t>
      </w:r>
    </w:p>
    <w:p>
      <w:pPr>
        <w:pStyle w:val="ListBullet"/>
      </w:pPr>
      <w:r>
        <w:t>Minimize the total supply chain operating cost.</w:t>
      </w:r>
    </w:p>
    <w:p>
      <w:pPr>
        <w:pStyle w:val="ListBullet"/>
      </w:pPr>
      <w:r>
        <w:t>Decide the quantity of products transported from factories to warehouses.</w:t>
      </w:r>
    </w:p>
    <w:p>
      <w:pPr>
        <w:pStyle w:val="ListBullet"/>
      </w:pPr>
      <w:r>
        <w:t>Decide the quantity of products transported from warehouses to customer zones.</w:t>
      </w:r>
    </w:p>
    <w:p>
      <w:pPr>
        <w:pStyle w:val="ListBullet"/>
      </w:pPr>
      <w:r>
        <w:t>Make sure factory production limits are not exceeded.</w:t>
      </w:r>
    </w:p>
    <w:p>
      <w:pPr>
        <w:pStyle w:val="ListBullet"/>
      </w:pPr>
      <w:r>
        <w:t>Make sure warehouse storage capacities are not exceeded.</w:t>
      </w:r>
    </w:p>
    <w:p>
      <w:pPr>
        <w:pStyle w:val="ListBullet"/>
      </w:pPr>
      <w:r>
        <w:t>Meet customer demand and minimum service level requirements.</w:t>
      </w:r>
    </w:p>
    <w:p>
      <w:pPr>
        <w:pStyle w:val="Heading1"/>
      </w:pPr>
      <w:r>
        <w:t>4. Supply Chain Network</w:t>
      </w:r>
    </w:p>
    <w:p>
      <w:r>
        <w:t>The basic network contains three levels:</w:t>
      </w:r>
    </w:p>
    <w:p>
      <w:pPr>
        <w:pStyle w:val="ListBullet"/>
      </w:pPr>
      <w:r>
        <w:t>Factories – produce the products.</w:t>
      </w:r>
    </w:p>
    <w:p>
      <w:pPr>
        <w:pStyle w:val="ListBullet"/>
      </w:pPr>
      <w:r>
        <w:t>Warehouses – store products and send them to customers.</w:t>
      </w:r>
    </w:p>
    <w:p>
      <w:pPr>
        <w:pStyle w:val="ListBullet"/>
      </w:pPr>
      <w:r>
        <w:t>Customer Zones – receive products according to their demand.</w:t>
      </w:r>
    </w:p>
    <w:p>
      <w:r>
        <w:t>The product flow can be represented as: Factory → Warehouse → Customer Zone.</w:t>
      </w:r>
    </w:p>
    <w:p>
      <w:pPr>
        <w:pStyle w:val="Heading1"/>
      </w:pPr>
      <w:r>
        <w:t>5. Decision Variables</w:t>
      </w:r>
    </w:p>
    <w:p>
      <w:r>
        <w:t>We use decision variables to represent the movement of products:</w:t>
      </w:r>
    </w:p>
    <w:p>
      <w:r>
        <w:t>xᵢⱼ = quantity transported from factory i to warehouse j.</w:t>
      </w:r>
    </w:p>
    <w:p>
      <w:r>
        <w:t>yⱼₖ = quantity transported from warehouse j to customer zone k.</w:t>
      </w:r>
    </w:p>
    <w:p>
      <w:r>
        <w:t>zⱼ = 1 if warehouse j is selected/used, otherwise zⱼ = 0.</w:t>
      </w:r>
    </w:p>
    <w:p>
      <w:pPr>
        <w:pStyle w:val="Heading1"/>
      </w:pPr>
      <w:r>
        <w:t>6. Objective Function</w:t>
      </w:r>
    </w:p>
    <w:p>
      <w:r>
        <w:t>The objective is to minimize the total cost of operating the supply chain.</w:t>
      </w:r>
    </w:p>
    <w:p>
      <w:r>
        <w:t>Minimize Total Cost = Factory-to-Warehouse Transportation Cost + Warehouse-to-Customer Transportation Cost + Warehouse Operating Cost</w:t>
      </w:r>
    </w:p>
    <w:p>
      <w:r>
        <w:t>In simple terms, the model tries to find the cheapest way to move all required products through the network.</w:t>
      </w:r>
    </w:p>
    <w:p>
      <w:pPr>
        <w:pStyle w:val="Heading1"/>
      </w:pPr>
      <w:r>
        <w:t>7. Main Constraints</w:t>
      </w:r>
    </w:p>
    <w:p>
      <w:pPr>
        <w:pStyle w:val="Heading2"/>
      </w:pPr>
      <w:r>
        <w:t>7.1 Factory Capacity Constraint</w:t>
      </w:r>
    </w:p>
    <w:p>
      <w:r>
        <w:t>A factory cannot produce or send more products than its available capacity.</w:t>
      </w:r>
    </w:p>
    <w:p>
      <w:r>
        <w:t>For each factory i:  Σⱼ xᵢⱼ ≤ Factory Capacityᵢ</w:t>
      </w:r>
    </w:p>
    <w:p>
      <w:pPr>
        <w:pStyle w:val="Heading2"/>
      </w:pPr>
      <w:r>
        <w:t>7.2 Warehouse Flow Constraint</w:t>
      </w:r>
    </w:p>
    <w:p>
      <w:r>
        <w:t>The amount of product entering a warehouse should be enough to support the amount leaving it.</w:t>
      </w:r>
    </w:p>
    <w:p>
      <w:r>
        <w:t>For each warehouse j:  Σᵢ xᵢⱼ ≥ Σₖ yⱼₖ</w:t>
      </w:r>
    </w:p>
    <w:p>
      <w:pPr>
        <w:pStyle w:val="Heading2"/>
      </w:pPr>
      <w:r>
        <w:t>7.3 Warehouse Storage Capacity</w:t>
      </w:r>
    </w:p>
    <w:p>
      <w:r>
        <w:t>A warehouse has limited storage space, so the amount handled or stored cannot exceed its capacity.</w:t>
      </w:r>
    </w:p>
    <w:p>
      <w:r>
        <w:t>For each warehouse j:  Σₖ yⱼₖ ≤ Warehouse Capacityⱼ × zⱼ</w:t>
      </w:r>
    </w:p>
    <w:p>
      <w:pPr>
        <w:pStyle w:val="Heading2"/>
      </w:pPr>
      <w:r>
        <w:t>7.4 Customer Demand Constraint</w:t>
      </w:r>
    </w:p>
    <w:p>
      <w:r>
        <w:t>Each customer zone must receive the required amount of products.</w:t>
      </w:r>
    </w:p>
    <w:p>
      <w:r>
        <w:t>For each customer zone k:  Σⱼ yⱼₖ ≥ Customer Demandₖ</w:t>
      </w:r>
    </w:p>
    <w:p>
      <w:pPr>
        <w:pStyle w:val="Heading2"/>
      </w:pPr>
      <w:r>
        <w:t>7.5 Minimum Service Level Constraint</w:t>
      </w:r>
    </w:p>
    <w:p>
      <w:r>
        <w:t>The company may require a minimum percentage of customer demand to be satisfied. For example, if the service level is 95%, at least 95% of the required demand must be delivered.</w:t>
      </w:r>
    </w:p>
    <w:p>
      <w:r>
        <w:t>Σⱼ yⱼₖ ≥ Service Level × Customer Demandₖ</w:t>
      </w:r>
    </w:p>
    <w:p>
      <w:pPr>
        <w:pStyle w:val="Heading1"/>
      </w:pPr>
      <w:r>
        <w:t>8. Simple Constraint Matrix Idea</w:t>
      </w:r>
    </w:p>
    <w:p>
      <w:r>
        <w:t>All the constraints can be written in matrix form as:</w:t>
      </w:r>
    </w:p>
    <w:p>
      <w:r>
        <w:t>A x ≤ b</w:t>
      </w:r>
    </w:p>
    <w:p>
      <w:r>
        <w:t>Here, A represents the constraint coefficients, x represents the decision variables, and b represents the limits or requirements.</w:t>
      </w:r>
    </w:p>
    <w:p>
      <w:r>
        <w:t>For example, factory capacity, warehouse capacity, and transportation limits can be represented as rows in the matrix.</w:t>
      </w:r>
    </w:p>
    <w:p>
      <w:pPr>
        <w:pStyle w:val="Heading1"/>
      </w:pPr>
      <w:r>
        <w:t>9. Simple Example</w:t>
      </w:r>
    </w:p>
    <w:p>
      <w:r>
        <w:t>Suppose there are 2 factories, 2 warehouses, and 3 customer zones.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Number</w:t>
            </w:r>
          </w:p>
        </w:tc>
        <w:tc>
          <w:tcPr>
            <w:tcW w:type="dxa" w:w="2160"/>
          </w:tcPr>
          <w:p>
            <w:r>
              <w:t>Example Capacity/Demand</w:t>
            </w:r>
          </w:p>
        </w:tc>
        <w:tc>
          <w:tcPr>
            <w:tcW w:type="dxa" w:w="2160"/>
          </w:tcPr>
          <w:p>
            <w:r>
              <w:t>Purpose</w:t>
            </w:r>
          </w:p>
        </w:tc>
      </w:tr>
      <w:tr>
        <w:tc>
          <w:tcPr>
            <w:tcW w:type="dxa" w:w="2160"/>
          </w:tcPr>
          <w:p>
            <w:r>
              <w:t>Factories</w:t>
            </w:r>
          </w:p>
        </w:tc>
        <w:tc>
          <w:tcPr>
            <w:tcW w:type="dxa" w:w="2160"/>
          </w:tcPr>
          <w:p>
            <w:r>
              <w:t>2</w:t>
            </w:r>
          </w:p>
        </w:tc>
        <w:tc>
          <w:tcPr>
            <w:tcW w:type="dxa" w:w="2160"/>
          </w:tcPr>
          <w:p>
            <w:r>
              <w:t>100 and 150 units</w:t>
            </w:r>
          </w:p>
        </w:tc>
        <w:tc>
          <w:tcPr>
            <w:tcW w:type="dxa" w:w="2160"/>
          </w:tcPr>
          <w:p>
            <w:r>
              <w:t>Produce products</w:t>
            </w:r>
          </w:p>
        </w:tc>
      </w:tr>
      <w:tr>
        <w:tc>
          <w:tcPr>
            <w:tcW w:type="dxa" w:w="2160"/>
          </w:tcPr>
          <w:p>
            <w:r>
              <w:t>Warehouses</w:t>
            </w:r>
          </w:p>
        </w:tc>
        <w:tc>
          <w:tcPr>
            <w:tcW w:type="dxa" w:w="2160"/>
          </w:tcPr>
          <w:p>
            <w:r>
              <w:t>2</w:t>
            </w:r>
          </w:p>
        </w:tc>
        <w:tc>
          <w:tcPr>
            <w:tcW w:type="dxa" w:w="2160"/>
          </w:tcPr>
          <w:p>
            <w:r>
              <w:t>120 and 100 units</w:t>
            </w:r>
          </w:p>
        </w:tc>
        <w:tc>
          <w:tcPr>
            <w:tcW w:type="dxa" w:w="2160"/>
          </w:tcPr>
          <w:p>
            <w:r>
              <w:t>Store products</w:t>
            </w:r>
          </w:p>
        </w:tc>
      </w:tr>
      <w:tr>
        <w:tc>
          <w:tcPr>
            <w:tcW w:type="dxa" w:w="2160"/>
          </w:tcPr>
          <w:p>
            <w:r>
              <w:t>Customer Zones</w:t>
            </w:r>
          </w:p>
        </w:tc>
        <w:tc>
          <w:tcPr>
            <w:tcW w:type="dxa" w:w="2160"/>
          </w:tcPr>
          <w:p>
            <w:r>
              <w:t>3</w:t>
            </w:r>
          </w:p>
        </w:tc>
        <w:tc>
          <w:tcPr>
            <w:tcW w:type="dxa" w:w="2160"/>
          </w:tcPr>
          <w:p>
            <w:r>
              <w:t>80, 70 and 90 units</w:t>
            </w:r>
          </w:p>
        </w:tc>
        <w:tc>
          <w:tcPr>
            <w:tcW w:type="dxa" w:w="2160"/>
          </w:tcPr>
          <w:p>
            <w:r>
              <w:t>Receive products</w:t>
            </w:r>
          </w:p>
        </w:tc>
      </w:tr>
    </w:tbl>
    <w:p>
      <w:r>
        <w:t>The MILP model checks different possible transportation plans and selects the plan with the lowest total cost while satisfying the constraints.</w:t>
      </w:r>
    </w:p>
    <w:p>
      <w:pPr>
        <w:pStyle w:val="Heading1"/>
      </w:pPr>
      <w:r>
        <w:t>10. Solving the MILP Model</w:t>
      </w:r>
    </w:p>
    <w:p>
      <w:r>
        <w:t>After defining the objective function, decision variables, and constraints, the model can be solved using an optimization solver. The solver searches for the best feasible solution.</w:t>
      </w:r>
    </w:p>
    <w:p>
      <w:r>
        <w:t>A solution gives the quantity to transport on each route, which warehouses should be used, and the minimum total operating cost.</w:t>
      </w:r>
    </w:p>
    <w:p>
      <w:pPr>
        <w:pStyle w:val="Heading1"/>
      </w:pPr>
      <w:r>
        <w:t>11. Expected Result</w:t>
      </w:r>
    </w:p>
    <w:p>
      <w:r>
        <w:t>The final result should provide an efficient supply chain plan. It should show how products move from factories to warehouses and then to customer zones. It should also satisfy production capacity, warehouse capacity, customer demand, and service level requirements while minimizing cost.</w:t>
      </w:r>
    </w:p>
    <w:p>
      <w:pPr>
        <w:pStyle w:val="Heading1"/>
      </w:pPr>
      <w:r>
        <w:t>12. Advantages of Using MILP</w:t>
      </w:r>
    </w:p>
    <w:p>
      <w:pPr>
        <w:pStyle w:val="ListBullet"/>
      </w:pPr>
      <w:r>
        <w:t>Helps reduce transportation and operating costs.</w:t>
      </w:r>
    </w:p>
    <w:p>
      <w:pPr>
        <w:pStyle w:val="ListBullet"/>
      </w:pPr>
      <w:r>
        <w:t>Uses factory and warehouse capacity efficiently.</w:t>
      </w:r>
    </w:p>
    <w:p>
      <w:pPr>
        <w:pStyle w:val="ListBullet"/>
      </w:pPr>
      <w:r>
        <w:t>Helps satisfy customer demand.</w:t>
      </w:r>
    </w:p>
    <w:p>
      <w:pPr>
        <w:pStyle w:val="ListBullet"/>
      </w:pPr>
      <w:r>
        <w:t>Supports better logistics decisions.</w:t>
      </w:r>
    </w:p>
    <w:p>
      <w:pPr>
        <w:pStyle w:val="ListBullet"/>
      </w:pPr>
      <w:r>
        <w:t>Can handle both continuous quantities and yes/no decisions.</w:t>
      </w:r>
    </w:p>
    <w:p>
      <w:pPr>
        <w:pStyle w:val="ListBullet"/>
      </w:pPr>
      <w:r>
        <w:t>Useful for large and complex supply chain networks.</w:t>
      </w:r>
    </w:p>
    <w:p>
      <w:pPr>
        <w:pStyle w:val="Heading1"/>
      </w:pPr>
      <w:r>
        <w:t>13. Conclusion</w:t>
      </w:r>
    </w:p>
    <w:p>
      <w:r>
        <w:t>Multi-echelon supply chain network design helps a company decide the best way to move products through factories, warehouses, and customer zones. MILP provides a systematic way to minimize total operating cost while satisfying important business requirements. This model can help companies improve delivery performance, use resources effectively, and make better supply chain decisions.</w:t>
      </w:r>
    </w:p>
    <w:p>
      <w:pPr>
        <w:pStyle w:val="Heading1"/>
      </w:pPr>
      <w:r>
        <w:t>14. References</w:t>
      </w:r>
    </w:p>
    <w:p>
      <w:r>
        <w:t>1. Basic concepts of Linear Programming and Operations Research.</w:t>
      </w:r>
    </w:p>
    <w:p>
      <w:r>
        <w:t>2. Supply Chain Management and Logistics concepts.</w:t>
      </w:r>
    </w:p>
    <w:p>
      <w:r>
        <w:t>3. Mixed-Integer Linear Programming optimization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