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3"/>
      </w:tblGrid>
      <w:tr w:rsidR="00426F06" w:rsidTr="006F1C7D">
        <w:trPr>
          <w:trHeight w:val="451"/>
        </w:trPr>
        <w:tc>
          <w:tcPr>
            <w:tcW w:w="4509" w:type="dxa"/>
          </w:tcPr>
          <w:p w:rsidR="00426F06" w:rsidRDefault="00426F06" w:rsidP="006F1C7D">
            <w:pPr>
              <w:pStyle w:val="TableParagraph"/>
              <w:spacing w:before="46" w:line="385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4513" w:type="dxa"/>
          </w:tcPr>
          <w:p w:rsidR="00426F06" w:rsidRDefault="00426F06" w:rsidP="006F1C7D">
            <w:pPr>
              <w:pStyle w:val="TableParagraph"/>
              <w:spacing w:before="50"/>
            </w:pPr>
            <w:r>
              <w:t>1</w:t>
            </w:r>
            <w:r>
              <w:rPr>
                <w:spacing w:val="-6"/>
              </w:rPr>
              <w:t xml:space="preserve"> NOV </w:t>
            </w:r>
            <w:r>
              <w:t>2023</w:t>
            </w:r>
          </w:p>
        </w:tc>
      </w:tr>
      <w:tr w:rsidR="00426F06" w:rsidTr="006F1C7D">
        <w:trPr>
          <w:trHeight w:val="445"/>
        </w:trPr>
        <w:tc>
          <w:tcPr>
            <w:tcW w:w="4509" w:type="dxa"/>
          </w:tcPr>
          <w:p w:rsidR="00426F06" w:rsidRDefault="00426F06" w:rsidP="006F1C7D">
            <w:pPr>
              <w:pStyle w:val="TableParagraph"/>
              <w:spacing w:line="380" w:lineRule="exact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4513" w:type="dxa"/>
          </w:tcPr>
          <w:p w:rsidR="00426F06" w:rsidRDefault="00426F06" w:rsidP="006F1C7D">
            <w:pPr>
              <w:pStyle w:val="TableParagraph"/>
              <w:spacing w:before="49"/>
            </w:pPr>
            <w:r>
              <w:rPr>
                <w:i/>
                <w:spacing w:val="-2"/>
              </w:rPr>
              <w:t>NM2023TMID05871</w:t>
            </w:r>
          </w:p>
        </w:tc>
      </w:tr>
      <w:tr w:rsidR="00426F06" w:rsidTr="006F1C7D">
        <w:trPr>
          <w:trHeight w:val="585"/>
        </w:trPr>
        <w:tc>
          <w:tcPr>
            <w:tcW w:w="4509" w:type="dxa"/>
          </w:tcPr>
          <w:p w:rsidR="00426F06" w:rsidRDefault="00426F06" w:rsidP="006F1C7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4513" w:type="dxa"/>
          </w:tcPr>
          <w:p w:rsidR="00426F06" w:rsidRPr="00D639DF" w:rsidRDefault="00426F06" w:rsidP="006F1C7D">
            <w:pPr>
              <w:pStyle w:val="TableParagraph"/>
              <w:spacing w:before="28" w:line="270" w:lineRule="atLeast"/>
              <w:ind w:left="0" w:right="973"/>
              <w:rPr>
                <w:sz w:val="24"/>
                <w:szCs w:val="24"/>
              </w:rPr>
            </w:pPr>
            <w:r w:rsidRPr="00D639DF"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  <w:lang w:val="en-IN" w:eastAsia="en-IN"/>
              </w:rPr>
              <w:t>Creating a Google My Business (GMB) profile</w:t>
            </w:r>
          </w:p>
        </w:tc>
      </w:tr>
    </w:tbl>
    <w:p w:rsidR="00375133" w:rsidRDefault="00375133" w:rsidP="00433466">
      <w:pPr>
        <w:rPr>
          <w:b/>
          <w:sz w:val="24"/>
        </w:rPr>
      </w:pPr>
    </w:p>
    <w:p w:rsidR="00375133" w:rsidRDefault="00375133" w:rsidP="00433466">
      <w:pPr>
        <w:rPr>
          <w:b/>
          <w:sz w:val="24"/>
        </w:rPr>
      </w:pPr>
    </w:p>
    <w:p w:rsidR="00AE2C37" w:rsidRDefault="00433466" w:rsidP="00433466">
      <w:pPr>
        <w:rPr>
          <w:b/>
          <w:sz w:val="24"/>
        </w:rPr>
      </w:pPr>
      <w:bookmarkStart w:id="0" w:name="_GoBack"/>
      <w:bookmarkEnd w:id="0"/>
      <w:r w:rsidRPr="00433466">
        <w:rPr>
          <w:b/>
          <w:sz w:val="24"/>
        </w:rPr>
        <w:t xml:space="preserve">Define The </w:t>
      </w:r>
      <w:r>
        <w:rPr>
          <w:b/>
          <w:sz w:val="24"/>
        </w:rPr>
        <w:t>Problem Statement o</w:t>
      </w:r>
      <w:r w:rsidRPr="00433466">
        <w:rPr>
          <w:b/>
          <w:sz w:val="24"/>
        </w:rPr>
        <w:t>f Creating a Google My Business (GMB) Profile</w:t>
      </w:r>
      <w:r>
        <w:rPr>
          <w:b/>
          <w:sz w:val="24"/>
        </w:rPr>
        <w:t>:</w:t>
      </w:r>
    </w:p>
    <w:p w:rsidR="00433466" w:rsidRPr="00433466" w:rsidRDefault="00433466" w:rsidP="0043346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color w:val="374151"/>
        </w:rPr>
      </w:pPr>
      <w:r w:rsidRPr="00433466">
        <w:rPr>
          <w:color w:val="374151"/>
        </w:rPr>
        <w:t>The problem statement for creating a Google My Business (GMB) profile outlines the specific challenges and objectives a business or organization faces when setting up and managing their GMB profile. Here's a sample problem statement for creating a GMB profile:</w:t>
      </w:r>
    </w:p>
    <w:p w:rsidR="00433466" w:rsidRPr="00433466" w:rsidRDefault="00433466" w:rsidP="0043346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color w:val="374151"/>
        </w:rPr>
      </w:pPr>
      <w:r w:rsidRPr="00433466">
        <w:rPr>
          <w:rStyle w:val="Strong"/>
          <w:color w:val="374151"/>
          <w:bdr w:val="single" w:sz="2" w:space="0" w:color="D9D9E3" w:frame="1"/>
        </w:rPr>
        <w:t>Problem Statement:</w:t>
      </w:r>
    </w:p>
    <w:p w:rsidR="00433466" w:rsidRPr="00433466" w:rsidRDefault="00433466" w:rsidP="0043346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color w:val="374151"/>
        </w:rPr>
      </w:pPr>
      <w:r w:rsidRPr="00433466">
        <w:rPr>
          <w:color w:val="374151"/>
        </w:rPr>
        <w:t>"Many local businesses and organizations lack a well-established online presence, hindering their ability to reach potential customers in their geographic area effectively. These entities struggle with various challenges related to creating, optimizing, and managing a Google My Business (GMB) profile, which serves as a critical tool for enhancing local visibility, customer engagement, and credibility. The problem can be summarized as follows:</w:t>
      </w:r>
    </w:p>
    <w:p w:rsidR="00433466" w:rsidRPr="00433466" w:rsidRDefault="00433466" w:rsidP="0043346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</w:rPr>
      </w:pPr>
      <w:r w:rsidRPr="00433466">
        <w:rPr>
          <w:rStyle w:val="Strong"/>
          <w:color w:val="374151"/>
          <w:bdr w:val="single" w:sz="2" w:space="0" w:color="D9D9E3" w:frame="1"/>
        </w:rPr>
        <w:t>Limited Online Visibility:</w:t>
      </w:r>
      <w:r w:rsidRPr="00433466">
        <w:rPr>
          <w:color w:val="374151"/>
        </w:rPr>
        <w:t xml:space="preserve"> The business currently has limited or no presence on Google search results and Google Maps, making it difficult for potential customers to discover its products or services.</w:t>
      </w:r>
    </w:p>
    <w:p w:rsidR="00433466" w:rsidRPr="00433466" w:rsidRDefault="00433466" w:rsidP="0043346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</w:rPr>
      </w:pPr>
      <w:r w:rsidRPr="00433466">
        <w:rPr>
          <w:rStyle w:val="Strong"/>
          <w:color w:val="374151"/>
          <w:bdr w:val="single" w:sz="2" w:space="0" w:color="D9D9E3" w:frame="1"/>
        </w:rPr>
        <w:t>Inaccurate or Incomplete Information:</w:t>
      </w:r>
      <w:r w:rsidRPr="00433466">
        <w:rPr>
          <w:color w:val="374151"/>
        </w:rPr>
        <w:t xml:space="preserve"> The existing business information, such as business name, address, phone number (NAP), and operating hours, may be inconsistent across online platforms, leading to customer confusion and distrust.</w:t>
      </w:r>
    </w:p>
    <w:p w:rsidR="00433466" w:rsidRPr="00433466" w:rsidRDefault="00433466" w:rsidP="0043346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</w:rPr>
      </w:pPr>
      <w:r w:rsidRPr="00433466">
        <w:rPr>
          <w:rStyle w:val="Strong"/>
          <w:color w:val="374151"/>
          <w:bdr w:val="single" w:sz="2" w:space="0" w:color="D9D9E3" w:frame="1"/>
        </w:rPr>
        <w:t>Lack of Customer Engagement:</w:t>
      </w:r>
      <w:r w:rsidRPr="00433466">
        <w:rPr>
          <w:color w:val="374151"/>
        </w:rPr>
        <w:t xml:space="preserve"> There is a minimal or non-existent online engagement strategy with potential customers, which results in missed opportunities to connect, provide updates, and promote special offers.</w:t>
      </w:r>
    </w:p>
    <w:p w:rsidR="00433466" w:rsidRPr="00433466" w:rsidRDefault="00433466" w:rsidP="0043346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</w:rPr>
      </w:pPr>
      <w:r w:rsidRPr="00433466">
        <w:rPr>
          <w:rStyle w:val="Strong"/>
          <w:color w:val="374151"/>
          <w:bdr w:val="single" w:sz="2" w:space="0" w:color="D9D9E3" w:frame="1"/>
        </w:rPr>
        <w:t>Negative or Limited Reviews:</w:t>
      </w:r>
      <w:r w:rsidRPr="00433466">
        <w:rPr>
          <w:color w:val="374151"/>
        </w:rPr>
        <w:t xml:space="preserve"> The business may have few or negative online reviews, impacting its online reputation and potential customers' trust.</w:t>
      </w:r>
    </w:p>
    <w:p w:rsidR="00433466" w:rsidRPr="00433466" w:rsidRDefault="00433466" w:rsidP="0043346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</w:rPr>
      </w:pPr>
      <w:r w:rsidRPr="00433466">
        <w:rPr>
          <w:rStyle w:val="Strong"/>
          <w:color w:val="374151"/>
          <w:bdr w:val="single" w:sz="2" w:space="0" w:color="D9D9E3" w:frame="1"/>
        </w:rPr>
        <w:t>Inefficient Use of GMB Features:</w:t>
      </w:r>
      <w:r w:rsidRPr="00433466">
        <w:rPr>
          <w:color w:val="374151"/>
        </w:rPr>
        <w:t xml:space="preserve"> The business is not fully utilizing the features and tools offered by GMB, such as posting updates, optimizing for local search, and analyzing performance data.</w:t>
      </w:r>
    </w:p>
    <w:p w:rsidR="00433466" w:rsidRPr="00433466" w:rsidRDefault="00433466" w:rsidP="0043346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</w:rPr>
      </w:pPr>
      <w:r w:rsidRPr="00433466">
        <w:rPr>
          <w:rStyle w:val="Strong"/>
          <w:color w:val="374151"/>
          <w:bdr w:val="single" w:sz="2" w:space="0" w:color="D9D9E3" w:frame="1"/>
        </w:rPr>
        <w:t>Competitive Disadvantage:</w:t>
      </w:r>
      <w:r w:rsidRPr="00433466">
        <w:rPr>
          <w:color w:val="374151"/>
        </w:rPr>
        <w:t xml:space="preserve"> The business is at a disadvantage compared to competitors that have well-optimized GMB profiles, resulting in lower visibility and lost market share.</w:t>
      </w:r>
    </w:p>
    <w:p w:rsidR="00433466" w:rsidRPr="00433466" w:rsidRDefault="00433466" w:rsidP="0043346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</w:rPr>
      </w:pPr>
      <w:r w:rsidRPr="00433466">
        <w:rPr>
          <w:rStyle w:val="Strong"/>
          <w:color w:val="374151"/>
          <w:bdr w:val="single" w:sz="2" w:space="0" w:color="D9D9E3" w:frame="1"/>
        </w:rPr>
        <w:t>Regulatory and Compliance Issues:</w:t>
      </w:r>
      <w:r w:rsidRPr="00433466">
        <w:rPr>
          <w:color w:val="374151"/>
        </w:rPr>
        <w:t xml:space="preserve"> The business might face challenges in ensuring that the information provided on the GMB profile complies with local laws and regulations.</w:t>
      </w:r>
    </w:p>
    <w:p w:rsidR="00433466" w:rsidRPr="00433466" w:rsidRDefault="00433466" w:rsidP="0043346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color w:val="374151"/>
        </w:rPr>
      </w:pPr>
      <w:r w:rsidRPr="00433466">
        <w:rPr>
          <w:color w:val="374151"/>
        </w:rPr>
        <w:t>To address these challenges and seize opportunities, the business needs a comprehensive strategy for creating, optimizing, and managing a Google My Business profile that enhances local visibility, attracts potential customers, fosters engagement, and builds a positive online reputation. This solution should also involve ongoing maintenance and updates to adapt to changing market conditions and customer preferences."</w:t>
      </w:r>
    </w:p>
    <w:p w:rsidR="00433466" w:rsidRPr="00433466" w:rsidRDefault="00433466" w:rsidP="00433466">
      <w:pPr>
        <w:rPr>
          <w:rFonts w:ascii="Times New Roman" w:hAnsi="Times New Roman" w:cs="Times New Roman"/>
          <w:b/>
          <w:sz w:val="24"/>
        </w:rPr>
      </w:pPr>
    </w:p>
    <w:sectPr w:rsidR="00433466" w:rsidRPr="00433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03C" w:rsidRDefault="003B703C" w:rsidP="00375133">
      <w:pPr>
        <w:spacing w:after="0" w:line="240" w:lineRule="auto"/>
      </w:pPr>
      <w:r>
        <w:separator/>
      </w:r>
    </w:p>
  </w:endnote>
  <w:endnote w:type="continuationSeparator" w:id="0">
    <w:p w:rsidR="003B703C" w:rsidRDefault="003B703C" w:rsidP="00375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03C" w:rsidRDefault="003B703C" w:rsidP="00375133">
      <w:pPr>
        <w:spacing w:after="0" w:line="240" w:lineRule="auto"/>
      </w:pPr>
      <w:r>
        <w:separator/>
      </w:r>
    </w:p>
  </w:footnote>
  <w:footnote w:type="continuationSeparator" w:id="0">
    <w:p w:rsidR="003B703C" w:rsidRDefault="003B703C" w:rsidP="003751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E181F"/>
    <w:multiLevelType w:val="multilevel"/>
    <w:tmpl w:val="065EC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466"/>
    <w:rsid w:val="00337257"/>
    <w:rsid w:val="00375133"/>
    <w:rsid w:val="003B703C"/>
    <w:rsid w:val="00426F06"/>
    <w:rsid w:val="00433466"/>
    <w:rsid w:val="00EC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DCD40"/>
  <w15:chartTrackingRefBased/>
  <w15:docId w15:val="{D97EF7A5-F412-4F9A-B8CD-1E929D05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3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33466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426F06"/>
    <w:pPr>
      <w:widowControl w:val="0"/>
      <w:autoSpaceDE w:val="0"/>
      <w:autoSpaceDN w:val="0"/>
      <w:spacing w:before="45" w:after="0" w:line="240" w:lineRule="auto"/>
      <w:ind w:left="110"/>
    </w:pPr>
    <w:rPr>
      <w:rFonts w:ascii="Calibri" w:eastAsia="Calibri" w:hAnsi="Calibri" w:cs="Calibr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75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133"/>
  </w:style>
  <w:style w:type="paragraph" w:styleId="Footer">
    <w:name w:val="footer"/>
    <w:basedOn w:val="Normal"/>
    <w:link w:val="FooterChar"/>
    <w:uiPriority w:val="99"/>
    <w:unhideWhenUsed/>
    <w:rsid w:val="00375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2023-11-02T14:06:00Z</dcterms:created>
  <dcterms:modified xsi:type="dcterms:W3CDTF">2023-11-04T08:54:00Z</dcterms:modified>
</cp:coreProperties>
</file>