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7B47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DFF512E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2</w:t>
      </w:r>
    </w:p>
    <w:p w14:paraId="6E580AE0">
      <w:pPr>
        <w:jc w:val="center"/>
        <w:rPr>
          <w:b/>
          <w:bCs/>
          <w:sz w:val="34"/>
          <w:szCs w:val="34"/>
        </w:rPr>
      </w:pPr>
    </w:p>
    <w:p w14:paraId="0A5FE2CF">
      <w:pPr>
        <w:jc w:val="center"/>
        <w:rPr>
          <w:b/>
          <w:bCs/>
          <w:sz w:val="34"/>
          <w:szCs w:val="34"/>
        </w:rPr>
      </w:pPr>
    </w:p>
    <w:p w14:paraId="0A32D48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FD0C1AF">
      <w:pPr>
        <w:rPr>
          <w:rFonts w:ascii="Arial" w:hAnsi="Arial" w:cs="Arial"/>
          <w:b/>
          <w:bCs/>
        </w:rPr>
      </w:pPr>
    </w:p>
    <w:p w14:paraId="75AEBCEF">
      <w:pPr>
        <w:rPr>
          <w:rFonts w:ascii="Arial" w:hAnsi="Arial" w:cs="Arial"/>
          <w:b/>
          <w:bCs/>
        </w:rPr>
      </w:pPr>
    </w:p>
    <w:p w14:paraId="6764CFF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33415" cy="13970"/>
                <wp:effectExtent l="4445" t="4445" r="15240" b="10160"/>
                <wp:docPr id="1" name="Rectangle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TextEdit="1"/>
                      </wps:cNvSpPr>
                      <wps:spPr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1pt;width:451.45pt;" filled="f" stroked="t" coordsize="21600,21600" o:gfxdata="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SlXl+0wAAAAMBAAAPAAAAAAAAAAEAIAAAACIAAABk&#10;cnMvZG93bnJldi54bWxQSwECFAAUAAAACACHTuJAKQ2i6AsCAAA9BAAADgAAAAAAAAABACAAAAAi&#10;AQAAZHJzL2Uyb0RvYy54bWxQSwUGAAAAAAYABgBZAQAAnwUAAAAA&#10;">
                <v:fill on="f" focussize="0,0"/>
                <v:stroke color="#000000" joinstyle="miter"/>
                <v:imagedata o:title=""/>
                <o:lock v:ext="edit" rotation="t" text="t" aspectratio="t"/>
                <w10:wrap type="none"/>
                <w10:anchorlock/>
              </v:rect>
            </w:pict>
          </mc:Fallback>
        </mc:AlternateContent>
      </w:r>
    </w:p>
    <w:p w14:paraId="7729E7BA">
      <w:pPr>
        <w:rPr>
          <w:rFonts w:ascii="Arial" w:hAnsi="Arial" w:cs="Arial"/>
          <w:b/>
          <w:bCs/>
        </w:rPr>
      </w:pPr>
    </w:p>
    <w:p w14:paraId="46DE92A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01880BE">
      <w:pPr>
        <w:rPr>
          <w:rFonts w:ascii="Arial" w:hAnsi="Arial" w:cs="Arial"/>
          <w:b/>
          <w:bCs/>
        </w:rPr>
      </w:pPr>
    </w:p>
    <w:p w14:paraId="17560367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19DFA18E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032E8D1E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50</w:t>
      </w:r>
      <w:r>
        <w:rPr>
          <w:rFonts w:ascii="Arial" w:hAnsi="Arial" w:cs="Arial"/>
          <w:i/>
          <w:iCs/>
        </w:rPr>
        <w:t>%</w:t>
      </w:r>
    </w:p>
    <w:p w14:paraId="719D5DB3">
      <w:pPr>
        <w:rPr>
          <w:rFonts w:ascii="Arial" w:hAnsi="Arial" w:cs="Arial"/>
          <w:i/>
          <w:iCs/>
        </w:rPr>
      </w:pPr>
    </w:p>
    <w:p w14:paraId="6A0FF996">
      <w:pPr>
        <w:rPr>
          <w:rFonts w:ascii="Arial" w:hAnsi="Arial" w:cs="Arial"/>
          <w:lang w:val="en-US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33415" cy="13970"/>
                <wp:effectExtent l="4445" t="4445" r="15240" b="10160"/>
                <wp:docPr id="2" name="Rectangle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TextEdit="1"/>
                      </wps:cNvSpPr>
                      <wps:spPr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1pt;width:451.45pt;" filled="f" stroked="t" coordsize="21600,21600" o:gfxdata="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UpV5ftMAAAADAQAADwAAAAAAAAABACAAAAAiAAAA&#10;ZHJzL2Rvd25yZXYueG1sUEsBAhQAFAAAAAgAh07iQPMLnq0MAgAAPQQAAA4AAAAAAAAAAQAgAAAA&#10;IgEAAGRycy9lMm9Eb2MueG1sUEsFBgAAAAAGAAYAWQEAAKAFAAAAAA==&#10;">
                <v:fill on="f" focussize="0,0"/>
                <v:stroke color="#000000" joinstyle="miter"/>
                <v:imagedata o:title=""/>
                <o:lock v:ext="edit" rotation="t" text="t" aspectratio="t"/>
                <w10:wrap type="none"/>
                <w10:anchorlock/>
              </v:rect>
            </w:pict>
          </mc:Fallback>
        </mc:AlternateContent>
      </w:r>
    </w:p>
    <w:p w14:paraId="14D2397D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>Duration: 1 Hour</w:t>
      </w:r>
    </w:p>
    <w:p w14:paraId="43B32FE6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Total Marks:</w:t>
      </w:r>
      <w:r>
        <w:rPr>
          <w:rFonts w:ascii="Arial" w:hAnsi="Arial" w:cs="Arial"/>
          <w:b/>
          <w:bCs/>
          <w:lang w:val="en-US"/>
        </w:rPr>
        <w:t>50</w:t>
      </w:r>
    </w:p>
    <w:p w14:paraId="361F7695">
      <w:pPr>
        <w:rPr>
          <w:rFonts w:ascii="Arial" w:hAnsi="Arial" w:cs="Arial"/>
        </w:rPr>
      </w:pPr>
    </w:p>
    <w:p w14:paraId="3EFA3B87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0D417B1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023E1ADD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Scenario Based Assignment</w:t>
      </w:r>
      <w:r>
        <w:rPr>
          <w:rFonts w:ascii="Arial" w:hAnsi="Arial" w:cs="Arial"/>
          <w:b/>
          <w:bCs/>
        </w:rPr>
        <w:t xml:space="preserve"> </w:t>
      </w:r>
    </w:p>
    <w:p w14:paraId="742E6EF3">
      <w:pPr>
        <w:rPr>
          <w:rFonts w:ascii="Arial" w:hAnsi="Arial" w:cs="Arial"/>
          <w:b/>
          <w:bCs/>
        </w:rPr>
      </w:pPr>
    </w:p>
    <w:p w14:paraId="448DD60D">
      <w:pPr>
        <w:rPr>
          <w:b/>
          <w:bCs/>
        </w:rPr>
      </w:pPr>
    </w:p>
    <w:p w14:paraId="778AC8DA">
      <w:pPr>
        <w:rPr>
          <w:b/>
          <w:bCs/>
        </w:rPr>
      </w:pPr>
    </w:p>
    <w:p w14:paraId="6F82653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</w:t>
      </w:r>
    </w:p>
    <w:p w14:paraId="1F49824B">
      <w:pPr>
        <w:rPr>
          <w:b/>
          <w:bCs/>
        </w:rPr>
      </w:pPr>
    </w:p>
    <w:p w14:paraId="22264DF0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33415" cy="13970"/>
                <wp:effectExtent l="4445" t="4445" r="15240" b="10160"/>
                <wp:docPr id="3" name="Rectangle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TextEdit="1"/>
                      </wps:cNvSpPr>
                      <wps:spPr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1pt;width:451.45pt;" filled="f" stroked="t" coordsize="21600,21600" o:gfxdata="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UpV5ftMAAAADAQAADwAAAAAAAAABACAAAAAiAAAA&#10;ZHJzL2Rvd25yZXYueG1sUEsBAhQAFAAAAAgAh07iQEX2dZEMAgAAPQQAAA4AAAAAAAAAAQAgAAAA&#10;IgEAAGRycy9lMm9Eb2MueG1sUEsFBgAAAAAGAAYAWQEAAKAFAAAAAA==&#10;">
                <v:fill on="f" focussize="0,0"/>
                <v:stroke color="#000000" joinstyle="miter"/>
                <v:imagedata o:title=""/>
                <o:lock v:ext="edit" rotation="t" text="t" aspectratio="t"/>
                <w10:wrap type="none"/>
                <w10:anchorlock/>
              </v:rect>
            </w:pict>
          </mc:Fallback>
        </mc:AlternateContent>
      </w:r>
    </w:p>
    <w:p w14:paraId="5FCA61EF">
      <w:pPr>
        <w:rPr>
          <w:b/>
          <w:bCs/>
        </w:rPr>
      </w:pPr>
    </w:p>
    <w:p w14:paraId="5C1AFA4B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3CD26B">
      <w:pPr>
        <w:rPr>
          <w:i/>
          <w:iCs/>
        </w:rPr>
      </w:pPr>
    </w:p>
    <w:p w14:paraId="32585CEB">
      <w:pPr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rFonts w:hint="default"/>
          <w:b/>
          <w:bCs/>
          <w:i w:val="0"/>
          <w:iCs w:val="0"/>
          <w:u w:val="none"/>
          <w:lang w:val="en-US"/>
        </w:rPr>
        <w:t>Dharshan B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7257E86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9F57AD5">
      <w:pPr>
        <w:rPr>
          <w:i/>
          <w:iCs/>
        </w:rPr>
      </w:pPr>
    </w:p>
    <w:p w14:paraId="1D15D50F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9068F9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871855" cy="290195"/>
            <wp:effectExtent l="0" t="0" r="4445" b="14605"/>
            <wp:docPr id="4" name="Picture 4" descr="WhatsApp Image 2026-08-08 at 7.16.0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8-08 at 7.16.03 PM"/>
                    <pic:cNvPicPr>
                      <a:picLocks noChangeAspect="1"/>
                    </pic:cNvPicPr>
                  </pic:nvPicPr>
                  <pic:blipFill>
                    <a:blip r:embed="rId4"/>
                    <a:srcRect l="19422" t="36624" r="18331" b="47842"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FA37">
      <w:pPr>
        <w:rPr>
          <w:i/>
          <w:iCs/>
        </w:rPr>
      </w:pPr>
    </w:p>
    <w:p w14:paraId="7B1BD30D">
      <w:pPr>
        <w:rPr>
          <w:i/>
          <w:iCs/>
        </w:rPr>
      </w:pPr>
    </w:p>
    <w:p w14:paraId="3A737F09">
      <w:pPr>
        <w:rPr>
          <w:i/>
          <w:iCs/>
        </w:rPr>
      </w:pPr>
    </w:p>
    <w:p w14:paraId="16DDD22C">
      <w:pPr>
        <w:rPr>
          <w:i/>
          <w:iCs/>
        </w:rPr>
      </w:pPr>
    </w:p>
    <w:p w14:paraId="3AE20B73">
      <w:pPr>
        <w:rPr>
          <w:i/>
          <w:iCs/>
        </w:rPr>
      </w:pPr>
    </w:p>
    <w:p w14:paraId="7804639E">
      <w:pPr>
        <w:rPr>
          <w:i/>
          <w:iCs/>
        </w:rPr>
      </w:pPr>
    </w:p>
    <w:p w14:paraId="3931B444">
      <w:pPr>
        <w:rPr>
          <w:i/>
          <w:iCs/>
        </w:rPr>
      </w:pPr>
    </w:p>
    <w:p w14:paraId="6A526D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Firefighting Robot – Online Search Agent</w:t>
      </w:r>
    </w:p>
    <w:p w14:paraId="6FAD57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i. Why does this problem require an online search agent?</w:t>
      </w:r>
    </w:p>
    <w:p w14:paraId="680474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robot does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not have a complete map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building before starting. </w:t>
      </w:r>
    </w:p>
    <w:p w14:paraId="3375D7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discovers corridors, rooms, obstacles, fire zones, and trapped occupants while moving. </w:t>
      </w:r>
    </w:p>
    <w:p w14:paraId="3003C4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Therefore, the robot must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search and act simultaneously</w:t>
      </w:r>
      <w:r>
        <w:rPr>
          <w:rFonts w:hint="default" w:ascii="Times New Roman" w:hAnsi="Times New Roman" w:cs="Times New Roman"/>
          <w:sz w:val="24"/>
          <w:szCs w:val="24"/>
        </w:rPr>
        <w:t xml:space="preserve">, updating its plan based on new information. </w:t>
      </w:r>
    </w:p>
    <w:p w14:paraId="4250E7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Offline search is unsuitable because it assumes the environment and state space are known in advance. </w:t>
      </w:r>
    </w:p>
    <w:p w14:paraId="3DA09D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ii. Challenges of partial observability and dynamic environments</w:t>
      </w:r>
    </w:p>
    <w:p w14:paraId="1470EE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Partial observability:</w:t>
      </w:r>
      <w:r>
        <w:rPr>
          <w:rFonts w:hint="default" w:ascii="Times New Roman" w:hAnsi="Times New Roman" w:cs="Times New Roman"/>
          <w:sz w:val="24"/>
          <w:szCs w:val="24"/>
        </w:rPr>
        <w:t xml:space="preserve"> Smoke, darkness, and damaged structures prevent the robot from seeing the complete surroundings. </w:t>
      </w:r>
    </w:p>
    <w:p w14:paraId="0558D8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Sensor readings may be incomplete, noisy, or inaccurate. </w:t>
      </w:r>
    </w:p>
    <w:p w14:paraId="7C38A3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Dynamic environment:</w:t>
      </w:r>
      <w:r>
        <w:rPr>
          <w:rFonts w:hint="default" w:ascii="Times New Roman" w:hAnsi="Times New Roman" w:cs="Times New Roman"/>
          <w:sz w:val="24"/>
          <w:szCs w:val="24"/>
        </w:rPr>
        <w:t xml:space="preserve"> Fire can spread, structures can collapse, and paths can become blocked. </w:t>
      </w:r>
    </w:p>
    <w:p w14:paraId="4BF25E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robot must continuously reconsider its route when conditions change. </w:t>
      </w:r>
    </w:p>
    <w:p w14:paraId="7AF1CE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Safety is critical because a previously safe path may become dangerous within seconds. </w:t>
      </w:r>
    </w:p>
    <w:p w14:paraId="43526F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iii. How does the robot build and update its internal model?</w:t>
      </w:r>
    </w:p>
    <w:p w14:paraId="37422290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robot uses sensors such as cameras, LiDAR, thermal sensors, and gas sensors to collect information.</w:t>
      </w:r>
    </w:p>
    <w:p w14:paraId="0B7F4AC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Process:</w:t>
      </w:r>
    </w:p>
    <w:p w14:paraId="0E99EED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Sensors → Perception → Local Map → Update Environment Model → Search → Action</w:t>
      </w:r>
    </w:p>
    <w:p w14:paraId="55C2CA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Initially, the robot has only limited knowledge about its surroundings. </w:t>
      </w:r>
    </w:p>
    <w:p w14:paraId="3D590E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it moves, it records obstacles, free paths, fire locations, and possible victims. </w:t>
      </w:r>
    </w:p>
    <w:p w14:paraId="5EE939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creates an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occupancy/grid map</w:t>
      </w:r>
      <w:r>
        <w:rPr>
          <w:rFonts w:hint="default" w:ascii="Times New Roman" w:hAnsi="Times New Roman" w:cs="Times New Roman"/>
          <w:sz w:val="24"/>
          <w:szCs w:val="24"/>
        </w:rPr>
        <w:t xml:space="preserve"> or similar internal representation. </w:t>
      </w:r>
    </w:p>
    <w:p w14:paraId="4CA5C1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New sensor information updates the map continuously. </w:t>
      </w:r>
    </w:p>
    <w:p w14:paraId="75C243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robot then selects the safest and most useful next action based on the updated model. </w:t>
      </w:r>
    </w:p>
    <w:p w14:paraId="446161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iv. Online search vs uninformed and informed search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8"/>
        <w:gridCol w:w="3075"/>
        <w:gridCol w:w="4059"/>
      </w:tblGrid>
      <w:tr w14:paraId="7992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385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Strategy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2ED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Knowledge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C99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Suitability</w:t>
            </w:r>
          </w:p>
        </w:tc>
      </w:tr>
      <w:tr w14:paraId="02A1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88C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Uninformed 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7C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domain-specific knowledge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C2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Poor for unknown, dangerous environments</w:t>
            </w:r>
          </w:p>
        </w:tc>
      </w:tr>
      <w:tr w14:paraId="0E64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1D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Informed 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7A3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Uses heuristic information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95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Better, but depends on reliable knowledge</w:t>
            </w:r>
          </w:p>
        </w:tc>
      </w:tr>
      <w:tr w14:paraId="149E8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6E3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Online 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143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Learns environment while acting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77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Most suitable for unknown environments</w:t>
            </w:r>
          </w:p>
        </w:tc>
      </w:tr>
    </w:tbl>
    <w:p w14:paraId="34D88E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BFS/DFS may explore unnecessarily many locations. </w:t>
      </w:r>
    </w:p>
    <w:p w14:paraId="7E1644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A* can find good paths when a useful map and heuristic are available. </w:t>
      </w:r>
    </w:p>
    <w:p w14:paraId="5A6997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Online search is better because it can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adapt its search as new information becomes available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47442E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v. Most suitable approach</w:t>
      </w:r>
    </w:p>
    <w:p w14:paraId="2AFF384E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online, heuristic-based search approach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most suitable.</w:t>
      </w:r>
    </w:p>
    <w:p w14:paraId="2B8555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It handles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uncertainty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by continuously gathering sensor information. </w:t>
      </w:r>
    </w:p>
    <w:p w14:paraId="060EAA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It provides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adaptability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</w:t>
      </w:r>
      <w:r>
        <w:rPr>
          <w:rFonts w:hint="default" w:ascii="Times New Roman" w:hAnsi="Times New Roman" w:cs="Times New Roman"/>
          <w:sz w:val="24"/>
          <w:szCs w:val="24"/>
        </w:rPr>
        <w:t xml:space="preserve">ecause the route can be changed when fire or obstacles appear. </w:t>
      </w:r>
    </w:p>
    <w:p w14:paraId="08FF3C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Safety costs can be included in the search, giving dangerous areas a very high cost. </w:t>
      </w:r>
    </w:p>
    <w:p w14:paraId="3C8191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practical system can combine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online exploration + A/D</w:t>
      </w:r>
      <w:r>
        <w:rPr>
          <w:rFonts w:hint="default" w:ascii="Times New Roman" w:hAnsi="Times New Roman" w:cs="Times New Roman"/>
          <w:sz w:val="24"/>
          <w:szCs w:val="24"/>
        </w:rPr>
        <w:t xml:space="preserve"> Lite-style replanning + sensor-based obstacle avoidance. </w:t>
      </w:r>
    </w:p>
    <w:p w14:paraId="359EA08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t xml:space="preserve"> An online search agent is preferred because the robot must continuously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observe, learn, plan, and act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an uncertain and changing environment.</w:t>
      </w:r>
    </w:p>
    <w:p w14:paraId="544EDE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5E880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 Airport Gate Assignment – Constraint Satisfaction Problem</w:t>
      </w:r>
    </w:p>
    <w:p w14:paraId="1D36B3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CSP Formulation</w:t>
      </w:r>
    </w:p>
    <w:p w14:paraId="5FDBF38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Constraint Satisfaction Problem (CSP)</w:t>
      </w:r>
      <w:r>
        <w:rPr>
          <w:rFonts w:hint="default" w:ascii="Times New Roman" w:hAnsi="Times New Roman" w:cs="Times New Roman"/>
          <w:sz w:val="24"/>
          <w:szCs w:val="24"/>
        </w:rPr>
        <w:t xml:space="preserve"> consists of:</w:t>
      </w:r>
    </w:p>
    <w:p w14:paraId="24F9A72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CSP = Variables + Domains + Constraints</w:t>
      </w:r>
    </w:p>
    <w:p w14:paraId="3E4C44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i. Variables, domains, and constraints</w:t>
      </w:r>
    </w:p>
    <w:p w14:paraId="53BECA3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Variables</w:t>
      </w:r>
    </w:p>
    <w:p w14:paraId="1CEC674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arriving flight is treated as a variable.</w:t>
      </w:r>
    </w:p>
    <w:p w14:paraId="7D69599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3D65F2E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F1, F2, F3, ..., Fn</w:t>
      </w:r>
    </w:p>
    <w:p w14:paraId="740C726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variable represents the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gate assigned to that flight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DA8CFD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Domains</w:t>
      </w:r>
    </w:p>
    <w:p w14:paraId="47C1DF3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domain of each flight contains the gates that it can potentially use.</w:t>
      </w:r>
    </w:p>
    <w:p w14:paraId="5CC2FC2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2BA2B32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D(F1) = {G1, G2, G3}</w:t>
      </w:r>
    </w:p>
    <w:p w14:paraId="0949B18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wide-body flight may have:</w:t>
      </w:r>
    </w:p>
    <w:p w14:paraId="236FB1D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D(F2) = {G1, G3}</w:t>
      </w:r>
    </w:p>
    <w:p w14:paraId="44A696D3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only G1 and G3 can accommodate wide-body aircraft.</w:t>
      </w:r>
    </w:p>
    <w:p w14:paraId="532FD4A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Constraints</w:t>
      </w:r>
    </w:p>
    <w:p w14:paraId="642B1833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1. No overlapping flights at the same gate</w:t>
      </w:r>
    </w:p>
    <w:p w14:paraId="363225C3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two flights overlap in time:</w:t>
      </w:r>
    </w:p>
    <w:p w14:paraId="238B318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Gate(F1) ≠ Gate(F2)</w:t>
      </w:r>
    </w:p>
    <w:p w14:paraId="02AFF55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2. Aircraft compatibility</w:t>
      </w:r>
    </w:p>
    <w:p w14:paraId="52FAF7B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wide-body aircraft must be assigned only to a wide-body-compatible gate.</w:t>
      </w:r>
    </w:p>
    <w:p w14:paraId="49191F4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3. Airline preferences</w:t>
      </w:r>
    </w:p>
    <w:p w14:paraId="4D2FC61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Preferred gates should be assigned to particular airlines whenever possible.</w:t>
      </w:r>
    </w:p>
    <w:p w14:paraId="056E9D3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4. Ground crew availability</w:t>
      </w:r>
    </w:p>
    <w:p w14:paraId="23E9824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gate assignment must not require unavailable ground crew during the required time.</w:t>
      </w:r>
    </w:p>
    <w:p w14:paraId="4DE179F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5. Connecting-flight requirements</w:t>
      </w:r>
    </w:p>
    <w:p w14:paraId="7018C92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Delayed connecting flights may receive gates that minimize transfer time.</w:t>
      </w:r>
    </w:p>
    <w:p w14:paraId="31F2760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Thus, the solution must satisfy all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hard constraints</w:t>
      </w:r>
      <w:r>
        <w:rPr>
          <w:rFonts w:hint="default" w:ascii="Times New Roman" w:hAnsi="Times New Roman" w:cs="Times New Roman"/>
          <w:sz w:val="24"/>
          <w:szCs w:val="24"/>
        </w:rPr>
        <w:t xml:space="preserve"> while optimizing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soft preferences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6D2AC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ii. How backtracking search works</w:t>
      </w:r>
    </w:p>
    <w:p w14:paraId="24712F9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Backtracking assigns gates to flights one at a time.</w:t>
      </w:r>
    </w:p>
    <w:p w14:paraId="627F2EF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Process:</w:t>
      </w:r>
    </w:p>
    <w:p w14:paraId="6058E5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an unassigned flight. </w:t>
      </w:r>
    </w:p>
    <w:p w14:paraId="109213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a possible gate from its domain. </w:t>
      </w:r>
    </w:p>
    <w:p w14:paraId="5508FF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whether the assignment violates any constraint. </w:t>
      </w:r>
    </w:p>
    <w:p w14:paraId="687E69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valid, continue with the next flight. </w:t>
      </w:r>
    </w:p>
    <w:p w14:paraId="46C4B1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invalid, try another gate. </w:t>
      </w:r>
    </w:p>
    <w:p w14:paraId="67DB4F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no gate is possible, return to the previous assignment and change it. </w:t>
      </w:r>
    </w:p>
    <w:p w14:paraId="61CF5E3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3222EC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72B8606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F1 → G1</w:t>
      </w:r>
      <w:r>
        <w:rPr>
          <w:rFonts w:hint="default" w:ascii="Times New Roman" w:hAnsi="Times New Roman" w:cs="Times New Roman"/>
          <w:sz w:val="24"/>
          <w:szCs w:val="24"/>
        </w:rPr>
        <w:t xml:space="preserve"> 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F2 → G1</w:t>
      </w:r>
      <w:r>
        <w:rPr>
          <w:rFonts w:hint="default" w:ascii="Times New Roman" w:hAnsi="Times New Roman" w:cs="Times New Roman"/>
          <w:sz w:val="24"/>
          <w:szCs w:val="24"/>
        </w:rPr>
        <w:t xml:space="preserve"> ✗ overlapping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F2 → G2</w:t>
      </w:r>
      <w:r>
        <w:rPr>
          <w:rFonts w:hint="default" w:ascii="Times New Roman" w:hAnsi="Times New Roman" w:cs="Times New Roman"/>
          <w:sz w:val="24"/>
          <w:szCs w:val="24"/>
        </w:rPr>
        <w:t xml:space="preserve"> 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F3 → G2</w:t>
      </w:r>
      <w:r>
        <w:rPr>
          <w:rFonts w:hint="default" w:ascii="Times New Roman" w:hAnsi="Times New Roman" w:cs="Times New Roman"/>
          <w:sz w:val="24"/>
          <w:szCs w:val="24"/>
        </w:rPr>
        <w:t xml:space="preserve"> ✗ incompatible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F3 → G3</w:t>
      </w:r>
      <w:r>
        <w:rPr>
          <w:rFonts w:hint="default" w:ascii="Times New Roman" w:hAnsi="Times New Roman" w:cs="Times New Roman"/>
          <w:sz w:val="24"/>
          <w:szCs w:val="24"/>
        </w:rPr>
        <w:t xml:space="preserve"> ✓</w:t>
      </w:r>
    </w:p>
    <w:p w14:paraId="2B3B9E0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process continues until a valid assignment is found.</w:t>
      </w:r>
    </w:p>
    <w:p w14:paraId="5FAC81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iii. Constraint propagation / Forward checking</w:t>
      </w:r>
    </w:p>
    <w:p w14:paraId="46ABF3E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Forward checking improves backtracking by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removing impossible values from future variables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712660E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1739F26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Suppose:</w:t>
      </w:r>
    </w:p>
    <w:p w14:paraId="5083583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F1 → G1</w:t>
      </w:r>
    </w:p>
    <w:p w14:paraId="45E2B6D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F2 overlaps with F1.</w:t>
      </w:r>
    </w:p>
    <w:p w14:paraId="6115FA6E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Forward checking immediately removes G1 from F2's domain:</w:t>
      </w:r>
    </w:p>
    <w:p w14:paraId="468C585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D(F2) = {G1, G2, G3}</w:t>
      </w:r>
    </w:p>
    <w:p w14:paraId="1117B1D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becomes:</w:t>
      </w:r>
    </w:p>
    <w:p w14:paraId="33325F3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D(F2) = {G2, G3}</w:t>
      </w:r>
    </w:p>
    <w:p w14:paraId="5F80E6D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Benefits:</w:t>
      </w:r>
    </w:p>
    <w:p w14:paraId="4262CF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Detects conflicts earlier. </w:t>
      </w:r>
    </w:p>
    <w:p w14:paraId="0DF23B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Reduces unnecessary search. </w:t>
      </w:r>
    </w:p>
    <w:p w14:paraId="07D216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Prevents the algorithm from exploring impossible assignments. </w:t>
      </w:r>
    </w:p>
    <w:p w14:paraId="41687C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Makes large scheduling problems more manageable. </w:t>
      </w:r>
    </w:p>
    <w:p w14:paraId="669E141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Useful CSP techniques include:</w:t>
      </w:r>
    </w:p>
    <w:p w14:paraId="2D5581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Forward checking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89B6E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Arc consistency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B40A3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Minimum Remaining Values (MRV)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BE6D7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Degree heuristic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8BFE3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Least Constraining Value (LCV)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041CA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iv. Real-world challenges and best strategy for scalability</w:t>
      </w:r>
    </w:p>
    <w:p w14:paraId="02F9264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the number of flights and gates increases, the search space grows rapidly.</w:t>
      </w:r>
    </w:p>
    <w:p w14:paraId="73F763AE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Challenges include:</w:t>
      </w:r>
    </w:p>
    <w:p w14:paraId="0B687E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Flight delays and cancellations. </w:t>
      </w:r>
    </w:p>
    <w:p w14:paraId="1581E2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Gate maintenance or temporary closure. </w:t>
      </w:r>
    </w:p>
    <w:p w14:paraId="2528E4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Changing aircraft types. </w:t>
      </w:r>
    </w:p>
    <w:p w14:paraId="0FEABA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Crew availability changes. </w:t>
      </w:r>
    </w:p>
    <w:p w14:paraId="6863BC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Passenger connection requirements. </w:t>
      </w:r>
    </w:p>
    <w:p w14:paraId="08FC10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Multiple competing airline preferences. </w:t>
      </w:r>
    </w:p>
    <w:p w14:paraId="6F1DE2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Real-time changes in arrival/departure times. </w:t>
      </w:r>
    </w:p>
    <w:p w14:paraId="1ED529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Best strategy</w:t>
      </w:r>
    </w:p>
    <w:p w14:paraId="0C214BE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constraint-based backtracking system with propagation and heuristics</w:t>
      </w:r>
      <w:r>
        <w:rPr>
          <w:rFonts w:hint="default" w:ascii="Times New Roman" w:hAnsi="Times New Roman" w:cs="Times New Roman"/>
          <w:sz w:val="24"/>
          <w:szCs w:val="24"/>
        </w:rPr>
        <w:t xml:space="preserve"> is suitable.</w:t>
      </w:r>
    </w:p>
    <w:p w14:paraId="6D76400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strong approach is:</w:t>
      </w:r>
    </w:p>
    <w:p w14:paraId="37F737F3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CSP + Backtracking + Forward Checking + MRV + Arc Consistency</w:t>
      </w:r>
    </w:p>
    <w:p w14:paraId="009032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MRV</w:t>
      </w:r>
      <w:r>
        <w:rPr>
          <w:rFonts w:hint="default" w:ascii="Times New Roman" w:hAnsi="Times New Roman" w:cs="Times New Roman"/>
          <w:sz w:val="24"/>
          <w:szCs w:val="24"/>
        </w:rPr>
        <w:t xml:space="preserve"> selects the flight with the fewest available gates first. </w:t>
      </w:r>
    </w:p>
    <w:p w14:paraId="05E4B3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Forward checking</w:t>
      </w:r>
      <w:r>
        <w:rPr>
          <w:rFonts w:hint="default" w:ascii="Times New Roman" w:hAnsi="Times New Roman" w:cs="Times New Roman"/>
          <w:sz w:val="24"/>
          <w:szCs w:val="24"/>
        </w:rPr>
        <w:t xml:space="preserve"> removes conflicting gates early. </w:t>
      </w:r>
    </w:p>
    <w:p w14:paraId="73A5A4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Arc consistency</w:t>
      </w:r>
      <w:r>
        <w:rPr>
          <w:rFonts w:hint="default" w:ascii="Times New Roman" w:hAnsi="Times New Roman" w:cs="Times New Roman"/>
          <w:sz w:val="24"/>
          <w:szCs w:val="24"/>
        </w:rPr>
        <w:t xml:space="preserve"> further reduces inconsistent domain values. </w:t>
      </w:r>
    </w:p>
    <w:p w14:paraId="643E1C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Soft constraints can be handled using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optimization/cost functions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333370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t xml:space="preserve"> CSP is highly suitable because airport gate assignment naturally consists of variables, possible gate assignments, and multiple constraints.</w:t>
      </w:r>
    </w:p>
    <w:p w14:paraId="12D40C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 Board-Game AI – Minimax and Alpha-Beta Pruning</w:t>
      </w:r>
    </w:p>
    <w:p w14:paraId="7A0C654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i. How Minimax models the problem</w:t>
      </w:r>
    </w:p>
    <w:p w14:paraId="636EC3F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board game can be represented as a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game tree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F6FD5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node represents a board state. </w:t>
      </w:r>
    </w:p>
    <w:p w14:paraId="6FDAB9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edge represents a legal move. </w:t>
      </w:r>
    </w:p>
    <w:p w14:paraId="3CC4D2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One level represents the AI's move. </w:t>
      </w:r>
    </w:p>
    <w:p w14:paraId="518CC1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next level represents the opponent's move. </w:t>
      </w:r>
    </w:p>
    <w:p w14:paraId="7057B67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AI is the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MAX player</w:t>
      </w:r>
      <w:r>
        <w:rPr>
          <w:rFonts w:hint="default" w:ascii="Times New Roman" w:hAnsi="Times New Roman" w:cs="Times New Roman"/>
          <w:sz w:val="24"/>
          <w:szCs w:val="24"/>
        </w:rPr>
        <w:t>, trying to maximize its score.</w:t>
      </w:r>
    </w:p>
    <w:p w14:paraId="26A94C4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opponent is the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MIN player</w:t>
      </w:r>
      <w:r>
        <w:rPr>
          <w:rFonts w:hint="default" w:ascii="Times New Roman" w:hAnsi="Times New Roman" w:cs="Times New Roman"/>
          <w:sz w:val="24"/>
          <w:szCs w:val="24"/>
        </w:rPr>
        <w:t>, trying to minimize the AI's score.</w:t>
      </w:r>
    </w:p>
    <w:p w14:paraId="7CACF42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5643EBE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Current State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Possible AI Moves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Possible Opponent Moves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Future Board States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Evaluation</w:t>
      </w:r>
    </w:p>
    <w:p w14:paraId="7BA61ED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Minimax assumes both players make rational decisions.</w:t>
      </w:r>
    </w:p>
    <w:p w14:paraId="164F76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ii. Computational challenges of large game trees</w:t>
      </w:r>
    </w:p>
    <w:p w14:paraId="557FCD4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If:</w:t>
      </w:r>
    </w:p>
    <w:p w14:paraId="0CB5D1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Branching factor =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DD7DE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Search depth =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91C4DE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the number of nodes can be approximately:</w:t>
      </w:r>
    </w:p>
    <w:p w14:paraId="31412D8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O(bᵈ)</w:t>
      </w:r>
    </w:p>
    <w:p w14:paraId="633C7B0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example, if there are 8 possible moves at each level and depth is 6:</w:t>
      </w:r>
    </w:p>
    <w:p w14:paraId="7061A40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8⁶ = 262,144</w:t>
      </w:r>
    </w:p>
    <w:p w14:paraId="310BF66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possible leaf positions, before considering additional overhead.</w:t>
      </w:r>
    </w:p>
    <w:p w14:paraId="2FB4414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Challenges include:</w:t>
      </w:r>
    </w:p>
    <w:p w14:paraId="7F2AD9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Huge number of possible moves. </w:t>
      </w:r>
    </w:p>
    <w:p w14:paraId="1E513C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Limited CPU and memory on tablets. </w:t>
      </w:r>
    </w:p>
    <w:p w14:paraId="1763D5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Strict response-time requirements. </w:t>
      </w:r>
    </w:p>
    <w:p w14:paraId="21AECA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Deeper searches require much more computation. </w:t>
      </w:r>
    </w:p>
    <w:p w14:paraId="1C5DDD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Evaluating every possible state is impractical. </w:t>
      </w:r>
    </w:p>
    <w:p w14:paraId="49BD05D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Therefore, the AI needs techniques that reduce unnecessary computation.</w:t>
      </w:r>
    </w:p>
    <w:p w14:paraId="7B52BB2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iii. Alpha-Beta pruning</w:t>
      </w:r>
    </w:p>
    <w:p w14:paraId="00A2052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Alpha-Beta pruning</w:t>
      </w:r>
      <w:r>
        <w:rPr>
          <w:rFonts w:hint="default" w:ascii="Times New Roman" w:hAnsi="Times New Roman" w:cs="Times New Roman"/>
          <w:sz w:val="24"/>
          <w:szCs w:val="24"/>
        </w:rPr>
        <w:t xml:space="preserve"> improves Minimax by eliminating branches that cannot affect the final decision.</w:t>
      </w:r>
    </w:p>
    <w:p w14:paraId="4BD0DBB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maintains two values:</w:t>
      </w:r>
    </w:p>
    <w:p w14:paraId="16ACA3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Alpha (α):</w:t>
      </w:r>
      <w:r>
        <w:rPr>
          <w:rFonts w:hint="default" w:ascii="Times New Roman" w:hAnsi="Times New Roman" w:cs="Times New Roman"/>
          <w:sz w:val="24"/>
          <w:szCs w:val="24"/>
        </w:rPr>
        <w:t xml:space="preserve"> Best value MAX can guarantee so far. </w:t>
      </w:r>
    </w:p>
    <w:p w14:paraId="6BFC6B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Beta (β):</w:t>
      </w:r>
      <w:r>
        <w:rPr>
          <w:rFonts w:hint="default" w:ascii="Times New Roman" w:hAnsi="Times New Roman" w:cs="Times New Roman"/>
          <w:sz w:val="24"/>
          <w:szCs w:val="24"/>
        </w:rPr>
        <w:t xml:space="preserve"> Best value MIN can guarantee so far. </w:t>
      </w:r>
    </w:p>
    <w:p w14:paraId="71B773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Detailed reasoning</w:t>
      </w:r>
    </w:p>
    <w:p w14:paraId="2C2196E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Suppose MAX has already found a move giving:</w:t>
      </w:r>
    </w:p>
    <w:p w14:paraId="0A5CB470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α = 5</w:t>
      </w:r>
    </w:p>
    <w:p w14:paraId="5ECD029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Now, while examining another branch, MIN finds a move producing:</w:t>
      </w:r>
    </w:p>
    <w:p w14:paraId="4662B96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β = 3</w:t>
      </w:r>
    </w:p>
    <w:p w14:paraId="798CD90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Since MIN can already force a value of 3, MAX would never choose this branch over the previously known value 5.</w:t>
      </w:r>
    </w:p>
    <w:p w14:paraId="4F2BBE5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Therefore:</w:t>
      </w:r>
    </w:p>
    <w:p w14:paraId="5CA12890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β ≤ α</w:t>
      </w:r>
    </w:p>
    <w:p w14:paraId="16B39EB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and the remaining branches can be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pruned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2113AB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avoids evaluating unnecessary nodes.</w:t>
      </w:r>
    </w:p>
    <w:p w14:paraId="7CB5DD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2780EC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Produces the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same optimal move as Minimax</w:t>
      </w:r>
      <w:r>
        <w:rPr>
          <w:rFonts w:hint="default" w:ascii="Times New Roman" w:hAnsi="Times New Roman" w:cs="Times New Roman"/>
          <w:sz w:val="24"/>
          <w:szCs w:val="24"/>
        </w:rPr>
        <w:t xml:space="preserve"> when searching to the same depth. </w:t>
      </w:r>
    </w:p>
    <w:p w14:paraId="0460920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Reduces computation significantly. </w:t>
      </w:r>
    </w:p>
    <w:p w14:paraId="22024F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Allows deeper search within the same time limit. </w:t>
      </w:r>
    </w:p>
    <w:p w14:paraId="4E63A0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Particularly effective when good moves are examined first. </w:t>
      </w:r>
    </w:p>
    <w:p w14:paraId="36481D0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the best case, the effective complexity can approach:</w:t>
      </w:r>
    </w:p>
    <w:p w14:paraId="2142F37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O(b^(d/2))</w:t>
      </w:r>
    </w:p>
    <w:p w14:paraId="5CB2BCC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instead of:</w:t>
      </w:r>
    </w:p>
    <w:p w14:paraId="1E35F599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O(bᵈ)</w:t>
      </w:r>
    </w:p>
    <w:p w14:paraId="0CED95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iv. Evaluation function design</w:t>
      </w:r>
    </w:p>
    <w:p w14:paraId="471F101B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Because the complete game tree cannot be searched, the AI stops at a fixed depth and evaluates the resulting board.</w:t>
      </w:r>
    </w:p>
    <w:p w14:paraId="5B03DAD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possible evaluation function is:</w:t>
      </w:r>
    </w:p>
    <w:p w14:paraId="27F5D18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Evaluation = 5(Material) + 3(Position) + 4(Mobility) + 6(Safety) + 2(Threats)</w:t>
      </w:r>
    </w:p>
    <w:p w14:paraId="3F8E325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Factors can include:</w:t>
      </w:r>
    </w:p>
    <w:p w14:paraId="1BAB6B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Material/number of pieces</w:t>
      </w:r>
      <w:r>
        <w:rPr>
          <w:rFonts w:hint="default" w:ascii="Times New Roman" w:hAnsi="Times New Roman" w:cs="Times New Roman"/>
          <w:sz w:val="24"/>
          <w:szCs w:val="24"/>
        </w:rPr>
        <w:t xml:space="preserve"> – More pieces generally provide an advantage. </w:t>
      </w:r>
    </w:p>
    <w:p w14:paraId="0EC2EA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Position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Strong or strategically important board positions receive higher scores. </w:t>
      </w:r>
    </w:p>
    <w:p w14:paraId="43F5F90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Mobility</w:t>
      </w:r>
      <w:r>
        <w:rPr>
          <w:rFonts w:hint="default" w:ascii="Times New Roman" w:hAnsi="Times New Roman" w:cs="Times New Roman"/>
          <w:sz w:val="24"/>
          <w:szCs w:val="24"/>
        </w:rPr>
        <w:t xml:space="preserve"> – More available legal moves indicate greater flexibility. </w:t>
      </w:r>
    </w:p>
    <w:p w14:paraId="3C68D5E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Safety</w:t>
      </w:r>
      <w:r>
        <w:rPr>
          <w:rFonts w:hint="default" w:ascii="Times New Roman" w:hAnsi="Times New Roman" w:cs="Times New Roman"/>
          <w:sz w:val="24"/>
          <w:szCs w:val="24"/>
        </w:rPr>
        <w:t xml:space="preserve"> – Protecting important pieces from capture is valuable. </w:t>
      </w:r>
    </w:p>
    <w:p w14:paraId="579D69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Threats</w:t>
      </w:r>
      <w:r>
        <w:rPr>
          <w:rFonts w:hint="default" w:ascii="Times New Roman" w:hAnsi="Times New Roman" w:cs="Times New Roman"/>
          <w:sz w:val="24"/>
          <w:szCs w:val="24"/>
        </w:rPr>
        <w:t xml:space="preserve"> – Potential captures or attacks increase the evaluation. </w:t>
      </w:r>
    </w:p>
    <w:p w14:paraId="1F57E6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Promotion/advanced pieces</w:t>
      </w:r>
      <w:r>
        <w:rPr>
          <w:rFonts w:hint="default" w:ascii="Times New Roman" w:hAnsi="Times New Roman" w:cs="Times New Roman"/>
          <w:sz w:val="24"/>
          <w:szCs w:val="24"/>
        </w:rPr>
        <w:t xml:space="preserve"> – Pieces closer to achieving important objectives receive additional value. </w:t>
      </w:r>
    </w:p>
    <w:p w14:paraId="1A545FD7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weights should be tuned through testing to reflect the actual game strategy.</w:t>
      </w:r>
    </w:p>
    <w:p w14:paraId="39A875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F7EEF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v. Strategy for balancing optimality and real-time performance</w:t>
      </w:r>
    </w:p>
    <w:p w14:paraId="22CEDCB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best solution is:</w:t>
      </w:r>
    </w:p>
    <w:p w14:paraId="4C834EEA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Depth-limited Minimax + Alpha-Beta pruning + Good evaluation function + Move ordering</w:t>
      </w:r>
    </w:p>
    <w:p w14:paraId="6D4CE20E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Recommended techniques:</w:t>
      </w:r>
    </w:p>
    <w:p w14:paraId="5834B83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Alpha-Beta pruning</w:t>
      </w:r>
      <w:r>
        <w:rPr>
          <w:rFonts w:hint="default" w:ascii="Times New Roman" w:hAnsi="Times New Roman" w:cs="Times New Roman"/>
          <w:sz w:val="24"/>
          <w:szCs w:val="24"/>
        </w:rPr>
        <w:t xml:space="preserve"> to reduce the number of evaluated states. </w:t>
      </w:r>
    </w:p>
    <w:p w14:paraId="726945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iterative deepening</w:t>
      </w:r>
      <w:r>
        <w:rPr>
          <w:rFonts w:hint="default" w:ascii="Times New Roman" w:hAnsi="Times New Roman" w:cs="Times New Roman"/>
          <w:sz w:val="24"/>
          <w:szCs w:val="24"/>
        </w:rPr>
        <w:t xml:space="preserve"> to search progressively deeper while respecting the time limit. </w:t>
      </w:r>
    </w:p>
    <w:p w14:paraId="1AC65E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move ordering</w:t>
      </w:r>
      <w:r>
        <w:rPr>
          <w:rFonts w:hint="default" w:ascii="Times New Roman" w:hAnsi="Times New Roman" w:cs="Times New Roman"/>
          <w:sz w:val="24"/>
          <w:szCs w:val="24"/>
        </w:rPr>
        <w:t xml:space="preserve"> so strong moves are examined first, increasing pruning. </w:t>
      </w:r>
    </w:p>
    <w:p w14:paraId="6346C4D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transposition tables</w:t>
      </w:r>
      <w:r>
        <w:rPr>
          <w:rFonts w:hint="default" w:ascii="Times New Roman" w:hAnsi="Times New Roman" w:cs="Times New Roman"/>
          <w:sz w:val="24"/>
          <w:szCs w:val="24"/>
        </w:rPr>
        <w:t xml:space="preserve"> to avoid evaluating repeated board states. </w:t>
      </w:r>
    </w:p>
    <w:p w14:paraId="558588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Adjust search depth according to the available processing time. </w:t>
      </w:r>
    </w:p>
    <w:p w14:paraId="2A191E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a lightweight evaluation function suitable for low-power tablets. </w:t>
      </w:r>
    </w:p>
    <w:p w14:paraId="0F0E06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Overall architecture</w:t>
      </w:r>
    </w:p>
    <w:p w14:paraId="2E622E10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Game State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Generate Legal Moves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Move Ordering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Alpha-Beta Minimax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Depth/Time Limit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Evaluation Function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↓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Best Move</w:t>
      </w:r>
    </w:p>
    <w:p w14:paraId="5E65CAE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t xml:space="preserve"> For a low-power tablet,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iterative-deepening Minimax with Alpha-Beta pruning and an efficient evaluation function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provides the best balance between playing strength, computation, and real-time response.</w:t>
      </w:r>
    </w:p>
    <w:p w14:paraId="77D12DAD">
      <w:pPr>
        <w:rPr>
          <w:rFonts w:hint="default" w:ascii="Times New Roman" w:hAnsi="Times New Roman" w:cs="Times New Roman"/>
          <w:sz w:val="24"/>
          <w:szCs w:val="24"/>
        </w:rPr>
      </w:pPr>
    </w:p>
    <w:p w14:paraId="1DAD36DD">
      <w:pPr>
        <w:jc w:val="both"/>
        <w:rPr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371F612-781D-4FE7-AD12-F14E5B562E9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809473E-CA08-4D5F-8142-F655E7C81AE1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D63AEEF-6839-4B7F-9132-070AAACD5F0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20ED5FF-9A6A-49BC-9B09-6876720F8F62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5" w:fontKey="{79BFAEBF-D7F9-4893-ABBB-8CFD19BAF8B4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6" w:fontKey="{D52B6F8F-B908-442C-AB66-CDE3AED5657F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1BB2EAC0-76DC-4F07-B896-53B041221812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A5F67339-D536-48F9-BD1C-8FA2A31ED80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3CB78"/>
    <w:multiLevelType w:val="multilevel"/>
    <w:tmpl w:val="8A53C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D2BEEA"/>
    <w:multiLevelType w:val="multilevel"/>
    <w:tmpl w:val="92D2B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3B4CAB"/>
    <w:multiLevelType w:val="multilevel"/>
    <w:tmpl w:val="973B4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372FDDE"/>
    <w:multiLevelType w:val="multilevel"/>
    <w:tmpl w:val="A372F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DF140D"/>
    <w:multiLevelType w:val="multilevel"/>
    <w:tmpl w:val="A6DF1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3F12B2B"/>
    <w:multiLevelType w:val="multilevel"/>
    <w:tmpl w:val="C3F12B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80EE065"/>
    <w:multiLevelType w:val="multilevel"/>
    <w:tmpl w:val="C80EE0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CF410D5"/>
    <w:multiLevelType w:val="multilevel"/>
    <w:tmpl w:val="CCF410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FB26D3D"/>
    <w:multiLevelType w:val="multilevel"/>
    <w:tmpl w:val="CFB26D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D1B20E7"/>
    <w:multiLevelType w:val="multilevel"/>
    <w:tmpl w:val="DD1B20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37E51CD"/>
    <w:multiLevelType w:val="multilevel"/>
    <w:tmpl w:val="F37E5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92B5E78"/>
    <w:multiLevelType w:val="multilevel"/>
    <w:tmpl w:val="F92B5E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C1529EA"/>
    <w:multiLevelType w:val="multilevel"/>
    <w:tmpl w:val="FC152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3474092"/>
    <w:multiLevelType w:val="multilevel"/>
    <w:tmpl w:val="03474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4D26A29"/>
    <w:multiLevelType w:val="multilevel"/>
    <w:tmpl w:val="64D26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9BC49B9"/>
    <w:multiLevelType w:val="multilevel"/>
    <w:tmpl w:val="79BC4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E0C887A"/>
    <w:multiLevelType w:val="multilevel"/>
    <w:tmpl w:val="7E0C8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5"/>
  </w:num>
  <w:num w:numId="3">
    <w:abstractNumId w:val="14"/>
  </w:num>
  <w:num w:numId="4">
    <w:abstractNumId w:val="15"/>
  </w:num>
  <w:num w:numId="5">
    <w:abstractNumId w:val="2"/>
  </w:num>
  <w:num w:numId="6">
    <w:abstractNumId w:val="7"/>
  </w:num>
  <w:num w:numId="7">
    <w:abstractNumId w:val="11"/>
  </w:num>
  <w:num w:numId="8">
    <w:abstractNumId w:val="13"/>
  </w:num>
  <w:num w:numId="9">
    <w:abstractNumId w:val="9"/>
  </w:num>
  <w:num w:numId="10">
    <w:abstractNumId w:val="3"/>
  </w:num>
  <w:num w:numId="11">
    <w:abstractNumId w:val="4"/>
  </w:num>
  <w:num w:numId="12">
    <w:abstractNumId w:val="1"/>
  </w:num>
  <w:num w:numId="13">
    <w:abstractNumId w:val="12"/>
  </w:num>
  <w:num w:numId="14">
    <w:abstractNumId w:val="8"/>
  </w:num>
  <w:num w:numId="15">
    <w:abstractNumId w:val="0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B74DE"/>
    <w:rsid w:val="00151F0D"/>
    <w:rsid w:val="00174167"/>
    <w:rsid w:val="001B1A24"/>
    <w:rsid w:val="00270AD8"/>
    <w:rsid w:val="002766C8"/>
    <w:rsid w:val="004B3CF4"/>
    <w:rsid w:val="004B540F"/>
    <w:rsid w:val="004B7426"/>
    <w:rsid w:val="005110D1"/>
    <w:rsid w:val="00514854"/>
    <w:rsid w:val="005B710B"/>
    <w:rsid w:val="005C0F8A"/>
    <w:rsid w:val="005C64B6"/>
    <w:rsid w:val="005F5BD4"/>
    <w:rsid w:val="007004BC"/>
    <w:rsid w:val="007120B4"/>
    <w:rsid w:val="0073065E"/>
    <w:rsid w:val="007A706A"/>
    <w:rsid w:val="008202BC"/>
    <w:rsid w:val="00860080"/>
    <w:rsid w:val="00890D9E"/>
    <w:rsid w:val="0089279D"/>
    <w:rsid w:val="00904712"/>
    <w:rsid w:val="009504C9"/>
    <w:rsid w:val="00A518DA"/>
    <w:rsid w:val="00A8522C"/>
    <w:rsid w:val="00AD53F8"/>
    <w:rsid w:val="00AF4E7B"/>
    <w:rsid w:val="00B40688"/>
    <w:rsid w:val="00BA05C5"/>
    <w:rsid w:val="00BB6A9E"/>
    <w:rsid w:val="00C034B4"/>
    <w:rsid w:val="00C307AE"/>
    <w:rsid w:val="00C433CD"/>
    <w:rsid w:val="00C82C36"/>
    <w:rsid w:val="00CB12B7"/>
    <w:rsid w:val="00CD3424"/>
    <w:rsid w:val="00CF46BC"/>
    <w:rsid w:val="00D47398"/>
    <w:rsid w:val="00DB63CC"/>
    <w:rsid w:val="00E94C9C"/>
    <w:rsid w:val="00EE269D"/>
    <w:rsid w:val="00F65B3D"/>
    <w:rsid w:val="00FB2905"/>
    <w:rsid w:val="098D398A"/>
    <w:rsid w:val="572A1248"/>
    <w:rsid w:val="5D1D5C3B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27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6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5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20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2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23">
    <w:name w:val="Normal1"/>
    <w:qFormat/>
    <w:uiPriority w:val="0"/>
    <w:pPr>
      <w:widowControl w:val="0"/>
      <w:suppressAutoHyphens/>
      <w:spacing w:after="200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24">
    <w:name w:val="List Paragraph"/>
    <w:basedOn w:val="1"/>
    <w:unhideWhenUsed/>
    <w:qFormat/>
    <w:uiPriority w:val="0"/>
    <w:pPr>
      <w:ind w:left="720"/>
      <w:contextualSpacing/>
    </w:pPr>
  </w:style>
  <w:style w:type="paragraph" w:customStyle="1" w:styleId="25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character" w:customStyle="1" w:styleId="26">
    <w:name w:val="Footnote Text Char"/>
    <w:basedOn w:val="8"/>
    <w:link w:val="14"/>
    <w:semiHidden/>
    <w:uiPriority w:val="99"/>
    <w:rPr>
      <w:rFonts w:ascii="Times New Roman" w:hAnsi="Times New Roman" w:eastAsia="Times New Roman" w:cs="Times New Roman"/>
    </w:rPr>
  </w:style>
  <w:style w:type="character" w:customStyle="1" w:styleId="27">
    <w:name w:val="Endnote Text Char"/>
    <w:basedOn w:val="8"/>
    <w:link w:val="12"/>
    <w:semiHidden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16743</Words>
  <Characters>95437</Characters>
  <Lines>795</Lines>
  <Paragraphs>223</Paragraphs>
  <TotalTime>10</TotalTime>
  <ScaleCrop>false</ScaleCrop>
  <LinksUpToDate>false</LinksUpToDate>
  <CharactersWithSpaces>111957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2026-08-06T04:57:00Z</dcterms:created>
  <dc:creator>A. Jaya Mabel Rani</dc:creator>
  <cp:lastModifiedBy>Dharshan Bhaskar</cp:lastModifiedBy>
  <dcterms:modified xsi:type="dcterms:W3CDTF">2026-08-08T13:49:39Z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4815A82D8CB1480A9DB3A73C469BE7F6_13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