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SECURE CHAT APPLICATION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PROBLEM STATEMENT :</w:t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Secure chat application with end-to-end encryption</w:t>
      </w:r>
    </w:p>
    <w:p w:rsidR="00000000" w:rsidDel="00000000" w:rsidP="00000000" w:rsidRDefault="00000000" w:rsidRPr="00000000" w14:paraId="00000006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PROBLEM DESCRIPTION: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Real-time communication applications are vulnerable to security threats such as data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interception, unauthorized access, and identity spoofing. This hackathon challenges you to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fully secure messaging platform where user messages remain private and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accessible only to the intended recipient. The project will involve cryptographic techniques</w:t>
      </w:r>
    </w:p>
    <w:p w:rsidR="00000000" w:rsidDel="00000000" w:rsidP="00000000" w:rsidRDefault="00000000" w:rsidRPr="00000000" w14:paraId="0000000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secure API development to ensure confidentiality and integrity.</w:t>
      </w:r>
    </w:p>
    <w:p w:rsidR="00000000" w:rsidDel="00000000" w:rsidP="00000000" w:rsidRDefault="00000000" w:rsidRPr="00000000" w14:paraId="0000000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px5qnzicqobf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Tech Stack Used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project utilizes a combination of web technologies and frameworks to ensure secure and efficient communication: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Frontend: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HTML5, CSS3, and JavaScript</w:t>
      </w:r>
      <w:r w:rsidDel="00000000" w:rsidR="00000000" w:rsidRPr="00000000">
        <w:rPr>
          <w:sz w:val="32"/>
          <w:szCs w:val="32"/>
          <w:rtl w:val="0"/>
        </w:rPr>
        <w:t xml:space="preserve"> — For building the user interface, ensuring responsiveness, and handling real-time interactions.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Socket.IO</w:t>
      </w:r>
      <w:r w:rsidDel="00000000" w:rsidR="00000000" w:rsidRPr="00000000">
        <w:rPr>
          <w:sz w:val="32"/>
          <w:szCs w:val="32"/>
          <w:rtl w:val="0"/>
        </w:rPr>
        <w:t xml:space="preserve"> — For real-time, bidirectional communication between the client and server.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Backend: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Flask</w:t>
      </w:r>
      <w:r w:rsidDel="00000000" w:rsidR="00000000" w:rsidRPr="00000000">
        <w:rPr>
          <w:sz w:val="32"/>
          <w:szCs w:val="32"/>
          <w:rtl w:val="0"/>
        </w:rPr>
        <w:t xml:space="preserve"> — A lightweight Python web framework used to handle HTTP requests, manage user authentication, and manage chat logic.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Flask-SQLAlchemy</w:t>
      </w:r>
      <w:r w:rsidDel="00000000" w:rsidR="00000000" w:rsidRPr="00000000">
        <w:rPr>
          <w:sz w:val="32"/>
          <w:szCs w:val="32"/>
          <w:rtl w:val="0"/>
        </w:rPr>
        <w:t xml:space="preserve"> — Used for database management to store user credentials and chat messages securely.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Flask-JWT-Extended</w:t>
      </w:r>
      <w:r w:rsidDel="00000000" w:rsidR="00000000" w:rsidRPr="00000000">
        <w:rPr>
          <w:sz w:val="32"/>
          <w:szCs w:val="32"/>
          <w:rtl w:val="0"/>
        </w:rPr>
        <w:t xml:space="preserve"> — Used for secure user authentication via JSON Web Tokens (JWT).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Database: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SQLite</w:t>
      </w:r>
      <w:r w:rsidDel="00000000" w:rsidR="00000000" w:rsidRPr="00000000">
        <w:rPr>
          <w:sz w:val="32"/>
          <w:szCs w:val="32"/>
          <w:rtl w:val="0"/>
        </w:rPr>
        <w:t xml:space="preserve"> — Chosen for its simplicity and lightweight nature, ideal for this project.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gbrxb3hidwtk" w:id="1"/>
      <w:bookmarkEnd w:id="1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Approach Followed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project was developed in a structured manner to ensure modularity, security, and user-friendliness: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Frontend Development: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Designed a clean and organized UI for a chat interface using HTML, CSS, and JavaScript.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Integrated Socket.IO to enable real-time message exchange.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Added a file upload feature with proper UI controls for seamless file sharing.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Backend Development: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Utilized Flask to handle user registration, login, and secure session management.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Implemented message handling with Socket.IO to broadcast messages and files between clients.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Designed endpoints to manage file uploads securely using the </w:t>
      </w:r>
      <w:r w:rsidDel="00000000" w:rsidR="00000000" w:rsidRPr="00000000">
        <w:rPr>
          <w:sz w:val="32"/>
          <w:szCs w:val="32"/>
          <w:rtl w:val="0"/>
        </w:rPr>
        <w:t xml:space="preserve">uploads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 directory for file storage.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3.Database Management: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Designed two key tables: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Table:</w:t>
      </w:r>
      <w:r w:rsidDel="00000000" w:rsidR="00000000" w:rsidRPr="00000000">
        <w:rPr>
          <w:sz w:val="32"/>
          <w:szCs w:val="32"/>
          <w:rtl w:val="0"/>
        </w:rPr>
        <w:t xml:space="preserve"> To manage user authentication and registration.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Message Table:</w:t>
      </w:r>
      <w:r w:rsidDel="00000000" w:rsidR="00000000" w:rsidRPr="00000000">
        <w:rPr>
          <w:sz w:val="32"/>
          <w:szCs w:val="32"/>
          <w:rtl w:val="0"/>
        </w:rPr>
        <w:t xml:space="preserve"> To store chat data securely with timestamps.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Ensured efficient data retrieval and storage for better scalability.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Conducted unit tests to verify message delivery, file upload handling, and database operations.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Ensured the user interface responded smoothly with real-time updates via Socket.IO.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Arrived Output: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914900" cy="4286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registered users will be visible in the chat screen.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03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Each user will have a separate chatbox.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28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messages sent will be visible in the screen.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is how the overall screen looks.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