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rPr>
          <w:rFonts w:ascii="Times New Roman" w:hAnsi="Times New Roman" w:cs="Times New Roman"/>
          <w:color w:val="000000"/>
          <w:sz w:val="48"/>
          <w:szCs w:val="48"/>
        </w:rPr>
      </w:pPr>
      <w:bookmarkStart w:name="X9668ace736c9c1d9c5caa00d4bd937498a7e1a3" w:id="0"/>
      <w:r>
        <w:rPr>
          <w:rFonts w:ascii="Times New Roman" w:hAnsi="Times New Roman" w:cs="Times New Roman"/>
          <w:color w:val="000000"/>
          <w:sz w:val="48"/>
          <w:szCs w:val="48"/>
        </w:rPr>
        <w:t xml:space="preserve">FOOD DELIVERY TIME ANALYSIS</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Normal"/>
        <w:spacing w:after="160" w:line="278" w:lineRule="auto"/>
        <w:ind/>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Student Details</w:t>
      </w:r>
    </w:p>
    <w:p>
      <w:pPr>
        <w:pBdr/>
        <w:pStyle w:val="Heading 1"/>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Name: Dharshini S</w:t>
      </w:r>
    </w:p>
    <w:p>
      <w:pPr>
        <w:pBdr/>
        <w:pStyle w:val="Heading 1"/>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Course: B.Sc. Computer Science with Data Science</w:t>
      </w:r>
    </w:p>
    <w:p>
      <w:pPr>
        <w:pBdr/>
        <w:pStyle w:val="Heading 1"/>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Institution: SDNB Vaishnav College For Women</w:t>
      </w:r>
    </w:p>
    <w:p>
      <w:pPr>
        <w:pBdr/>
        <w:pStyle w:val="Heading 1"/>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Internship: Data Analytics Internship</w:t>
      </w:r>
    </w:p>
    <w:p>
      <w:pPr>
        <w:pBdr/>
        <w:pStyle w:val="Heading 1"/>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Project Title: Food Delivery Time Analysis</w:t>
      </w:r>
    </w:p>
    <w:p>
      <w:pPr>
        <w:pBdr/>
        <w:pStyle w:val="Heading 1"/>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Tools Used: Python, Pandas, NumPy, Matplotlib, Seaborn, SciPy, VS Code</w:t>
      </w:r>
    </w:p>
    <w:p>
      <w:pPr>
        <w:pBdr/>
        <w:pStyle w:val="Heading 1"/>
        <w:spacing/>
        <w:ind/>
        <w:rPr>
          <w:rFonts w:ascii="Times New Roman" w:hAnsi="Times New Roman" w:cs="Times New Roman"/>
          <w:color w:val="000000"/>
        </w:rPr>
      </w:pPr>
    </w:p>
    <w:p>
      <w:pPr>
        <w:pBdr/>
        <w:pStyle w:val="Heading 1"/>
        <w:spacing/>
        <w:ind/>
        <w:rPr>
          <w:rFonts w:ascii="Times New Roman" w:hAnsi="Times New Roman" w:cs="Times New Roman"/>
          <w:color w:val="000000"/>
        </w:rPr>
      </w:pPr>
      <w:r>
        <w:rPr>
          <w:rFonts w:ascii="Times New Roman" w:hAnsi="Times New Roman" w:cs="Times New Roman"/>
          <w:color w:val="000000"/>
        </w:rPr>
        <w:t xml:space="preserve">FOOD DELIVERY TIME ANALYSIS USING DATA ANALYTICS</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abstract" w:id="1"/>
      <w:bookmarkEnd w:id="0"/>
      <w:r>
        <w:rPr>
          <w:rFonts w:ascii="Times New Roman" w:hAnsi="Times New Roman" w:cs="Times New Roman"/>
          <w:color w:val="000000"/>
        </w:rPr>
        <w:t xml:space="preserve">ABSTRACT</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Food delivery services play a major role in modern urban lifestyles. However, delivery delays can negatively affect customer satisfaction and operational efficiency. This project aims to analyze various factors affecting food delivery time using data analytics techniques. The analysis was performed using Python libraries such as Pandas, Matplotlib, Seaborn, and Scikit-learn.</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The project focuses on identifying how factors such as traffic level, weather condition, delivery distance, vehicle type, preparation time, and time of day influence delivery duration. Statistical analysis, visualization techniques, correlation analysis, and hypothesis testing were used to extract meaningful insights from the dataset.</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The findings of this project help understand the major causes of delivery delays and demonstrate how data analytics can support business decision-</w:t>
      </w:r>
      <w:r>
        <w:rPr>
          <w:rFonts w:ascii="Times New Roman" w:hAnsi="Times New Roman" w:cs="Times New Roman"/>
          <w:color w:val="000000"/>
        </w:rPr>
        <w:t xml:space="preserve">making and operational improvements.</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introduction" w:id="2"/>
      <w:bookmarkEnd w:id="1"/>
      <w:r>
        <w:rPr>
          <w:rFonts w:ascii="Times New Roman" w:hAnsi="Times New Roman" w:cs="Times New Roman"/>
          <w:color w:val="000000"/>
        </w:rPr>
        <w:t xml:space="preserve">1. INTRODUCTION</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Food delivery platforms have become an important part of daily life. Customers expect fast and reliable deliveries, but several real-world conditions can affect delivery performance. Delays in </w:t>
      </w:r>
      <w:r>
        <w:rPr>
          <w:rFonts w:ascii="Times New Roman" w:hAnsi="Times New Roman" w:cs="Times New Roman"/>
          <w:color w:val="000000"/>
        </w:rPr>
        <w:t xml:space="preserve">delivery may occur due to traffic congestion, long travel distance, weather conditions, restaurant preparation delays, and other operational challenges.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This project analyzes delivery data to identify the key factors responsible for delivery delays. Using data analytics techniques, the project aims to transform raw data into meaningful insights that can help businesses improve delivery efficiency.</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The project also demonstrates the practical use of statistical analysis, data visualization, and hypothesis testing in solving business problems using data.</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objective_of_the_project" w:id="3"/>
      <w:bookmarkEnd w:id="2"/>
      <w:r>
        <w:rPr>
          <w:rFonts w:ascii="Times New Roman" w:hAnsi="Times New Roman" w:cs="Times New Roman"/>
          <w:color w:val="000000"/>
        </w:rPr>
        <w:t xml:space="preserve">2. OBJECTIVE OF THE PROJECT</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The main objectives of this project are: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To analyze food delivery data using Python.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To identify factors affecting delivery delays.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To perform exploratory data analysis (EDA).</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To visualize delivery patterns using graphs.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To study relationships between variables.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To apply hypothesis testing to validate statistical significance.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To generate business insights from the analysis.</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problem_statement" w:id="4"/>
      <w:bookmarkEnd w:id="3"/>
      <w:r>
        <w:rPr>
          <w:rFonts w:ascii="Times New Roman" w:hAnsi="Times New Roman" w:cs="Times New Roman"/>
          <w:color w:val="000000"/>
        </w:rPr>
        <w:t xml:space="preserve">3. PROBLEM STATEMENT</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Food delivery companies often face delivery delays due to multiple operational and environmental factors. These delays can reduce customer satisfaction and increase operational costs.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The problem addressed in this project is: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“To identify the major factors affecting food delivery time and analyze their impact using data analytics techniques.”</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tools_and_technologies_used" w:id="5"/>
      <w:bookmarkEnd w:id="4"/>
      <w:r>
        <w:rPr>
          <w:rFonts w:ascii="Times New Roman" w:hAnsi="Times New Roman" w:cs="Times New Roman"/>
          <w:color w:val="000000"/>
        </w:rPr>
        <w:t xml:space="preserve">4. TOOLS AND TECHNOLOGIES USED</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The following tools and technologies were used in this project:</w:t>
      </w:r>
    </w:p>
    <w:p>
      <w:pPr>
        <w:pBdr/>
        <w:pStyle w:val="Heading 2"/>
        <w:spacing/>
        <w:ind/>
        <w:rPr>
          <w:rFonts w:ascii="Times New Roman" w:hAnsi="Times New Roman" w:cs="Times New Roman"/>
          <w:color w:val="000000"/>
        </w:rPr>
      </w:pPr>
      <w:bookmarkStart w:name="programming_language" w:id="6"/>
      <w:r>
        <w:rPr>
          <w:rFonts w:ascii="Times New Roman" w:hAnsi="Times New Roman" w:cs="Times New Roman"/>
          <w:color w:val="000000"/>
        </w:rPr>
        <w:t xml:space="preserve">Programming Language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Python</w:t>
      </w:r>
    </w:p>
    <w:p>
      <w:pPr>
        <w:pBdr/>
        <w:pStyle w:val="Heading 2"/>
        <w:spacing/>
        <w:ind/>
        <w:rPr>
          <w:rFonts w:ascii="Times New Roman" w:hAnsi="Times New Roman" w:cs="Times New Roman"/>
          <w:color w:val="000000"/>
        </w:rPr>
      </w:pPr>
      <w:bookmarkStart w:name="development_environment" w:id="7"/>
      <w:bookmarkEnd w:id="6"/>
      <w:r>
        <w:rPr>
          <w:rFonts w:ascii="Times New Roman" w:hAnsi="Times New Roman" w:cs="Times New Roman"/>
          <w:color w:val="000000"/>
        </w:rPr>
        <w:t xml:space="preserve">Development Environment</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VS Code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Jupyter Notebook</w:t>
      </w:r>
    </w:p>
    <w:p>
      <w:pPr>
        <w:pBdr/>
        <w:pStyle w:val="Heading 2"/>
        <w:spacing/>
        <w:ind/>
        <w:rPr>
          <w:rFonts w:ascii="Times New Roman" w:hAnsi="Times New Roman" w:cs="Times New Roman"/>
          <w:color w:val="000000"/>
        </w:rPr>
      </w:pPr>
      <w:bookmarkStart w:name="python_libraries" w:id="8"/>
      <w:bookmarkEnd w:id="7"/>
      <w:r>
        <w:rPr>
          <w:rFonts w:ascii="Times New Roman" w:hAnsi="Times New Roman" w:cs="Times New Roman"/>
          <w:color w:val="000000"/>
        </w:rPr>
        <w:t xml:space="preserve">Python Libraries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Pandas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NumPy</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Matplotlib</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Seaborn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Scikit-learn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SciPy</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dataset_description" w:id="9"/>
      <w:bookmarkEnd w:id="5"/>
      <w:bookmarkEnd w:id="8"/>
      <w:r>
        <w:rPr>
          <w:rFonts w:ascii="Times New Roman" w:hAnsi="Times New Roman" w:cs="Times New Roman"/>
          <w:color w:val="000000"/>
        </w:rPr>
        <w:t xml:space="preserve">5. DATASET DESCRIPTION</w:t>
      </w:r>
    </w:p>
    <w:p>
      <w:pPr>
        <w:pBdr/>
        <w:pStyle w:val="Body Text"/>
        <w:spacing/>
        <w:ind/>
        <w:rPr>
          <w:rFonts w:ascii="Times New Roman" w:hAnsi="Times New Roman" w:cs="Times New Roman"/>
          <w:sz w:val="32"/>
          <w:szCs w:val="32"/>
        </w:rPr>
      </w:pPr>
      <w:r>
        <w:rPr>
          <w:rFonts w:ascii="Times New Roman" w:hAnsi="Times New Roman" w:cs="Times New Roman"/>
          <w:sz w:val="32"/>
          <w:szCs w:val="32"/>
        </w:rPr>
        <w:t xml:space="preserve">Dataset Source</w:t>
      </w:r>
    </w:p>
    <w:p>
      <w:pPr>
        <w:pBdr/>
        <w:pStyle w:val="Body Text"/>
        <w:spacing/>
        <w:ind/>
        <w:rPr>
          <w:sz w:val="26"/>
          <w:szCs w:val="26"/>
        </w:rPr>
      </w:pPr>
      <w:r>
        <w:rPr>
          <w:rFonts w:ascii="Times New Roman" w:hAnsi="Times New Roman" w:cs="Times New Roman"/>
          <w:sz w:val="26"/>
          <w:szCs w:val="26"/>
        </w:rPr>
        <w:t xml:space="preserve">The dataset used in this project was obtained from </w:t>
      </w:r>
      <w:r>
        <w:rPr>
          <w:rFonts w:ascii="Times New Roman" w:hAnsi="Times New Roman" w:cs="Times New Roman"/>
          <w:b/>
          <w:bCs/>
          <w:sz w:val="26"/>
          <w:szCs w:val="26"/>
          <w:u w:val="single"/>
        </w:rPr>
        <w:t xml:space="preserve">Kaggle</w:t>
      </w:r>
      <w:r>
        <w:rPr>
          <w:rFonts w:ascii="Times New Roman" w:hAnsi="Times New Roman" w:cs="Times New Roman"/>
          <w:sz w:val="26"/>
          <w:szCs w:val="26"/>
        </w:rPr>
        <w:t xml:space="preserve"> and contains information related to food delivery operations, including delivery distance, weather conditions, traffic levels, vehicle type, preparation time, courier experience, and delivery duration. The dataset was used solely for educational and analytical purposes as part of this internship project</w:t>
      </w:r>
      <w:r>
        <w:rPr>
          <w:sz w:val="26"/>
          <w:szCs w:val="26"/>
        </w:rPr>
        <w:t xml:space="preserve">.</w:t>
      </w:r>
    </w:p>
    <w:p>
      <w:pPr>
        <w:pBdr/>
        <w:pStyle w:val="Body Text"/>
        <w:spacing/>
        <w:ind/>
        <w:rPr>
          <w:sz w:val="26"/>
          <w:szCs w:val="26"/>
        </w:rPr>
      </w:pPr>
      <w:r>
        <w:rPr>
          <w:sz w:val="26"/>
          <w:szCs w:val="26"/>
        </w:rPr>
        <w:t xml:space="preserve">Data Set Name: </w:t>
      </w:r>
      <w:r>
        <w:rPr>
          <w:sz w:val="26"/>
          <w:szCs w:val="26"/>
        </w:rPr>
        <w:fldChar w:fldCharType="begin"/>
      </w:r>
      <w:r>
        <w:rPr>
          <w:sz w:val="26"/>
          <w:szCs w:val="26"/>
        </w:rPr>
        <w:instrText xml:space="preserve">HYPERLINK "</w:instrText>
      </w:r>
    </w:p>
    <w:p>
      <w:pPr>
        <w:pBdr/>
        <w:pStyle w:val="Body Text"/>
        <w:spacing/>
        <w:ind/>
        <w:rPr>
          <w:sz w:val="26"/>
          <w:szCs w:val="26"/>
        </w:rPr>
      </w:pPr>
      <w:r>
        <w:rPr>
          <w:sz w:val="26"/>
          <w:szCs w:val="26"/>
        </w:rPr>
        <w:t xml:space="preserve">Food Delivery Time Prediction </w:t>
      </w:r>
      <w:r>
        <w:rPr>
          <w:rFonts w:ascii="Segoe UI Emoji" w:hAnsi="Segoe UI Emoji" w:cs="Segoe UI Emoji"/>
          <w:sz w:val="26"/>
          <w:szCs w:val="26"/>
        </w:rPr>
        <w:t xml:space="preserve">🛵</w:t>
      </w:r>
    </w:p>
    <w:p>
      <w:pPr>
        <w:pBdr/>
        <w:pStyle w:val="Body Text"/>
        <w:spacing/>
        <w:ind/>
        <w:rPr>
          <w:sz w:val="26"/>
          <w:szCs w:val="26"/>
        </w:rPr>
      </w:pPr>
      <w:r>
        <w:rPr>
          <w:sz w:val="26"/>
          <w:szCs w:val="26"/>
        </w:rPr>
        <w:br/>
      </w:r>
    </w:p>
    <w:p>
      <w:pPr>
        <w:pBdr/>
        <w:pStyle w:val="Body Text"/>
        <w:spacing/>
        <w:ind/>
        <w:rPr>
          <w:sz w:val="26"/>
          <w:szCs w:val="26"/>
        </w:rPr>
      </w:pPr>
    </w:p>
    <w:p>
      <w:pPr>
        <w:pBdr/>
        <w:pStyle w:val="Body Text"/>
        <w:spacing/>
        <w:ind/>
        <w:rPr>
          <w:sz w:val="26"/>
          <w:szCs w:val="26"/>
        </w:rPr>
      </w:pPr>
      <w:r>
        <w:rPr>
          <w:sz w:val="26"/>
          <w:szCs w:val="26"/>
        </w:rPr>
        <w:t xml:space="preserve">Kaggle</w:t>
      </w:r>
    </w:p>
    <w:p>
      <w:pPr>
        <w:pBdr/>
        <w:pStyle w:val="Body Text"/>
        <w:spacing/>
        <w:ind/>
        <w:rPr>
          <w:sz w:val="26"/>
          <w:szCs w:val="26"/>
        </w:rPr>
      </w:pPr>
      <w:r>
        <w:rPr>
          <w:sz w:val="26"/>
          <w:szCs w:val="26"/>
        </w:rPr>
        <w:t xml:space="preserve">https://www.kaggle.com › datasets › denkuznetz › food...</w:t>
      </w:r>
    </w:p>
    <w:p>
      <w:pPr>
        <w:pBdr/>
        <w:pStyle w:val="Body Text"/>
        <w:spacing/>
        <w:ind/>
        <w:rPr>
          <w:sz w:val="26"/>
          <w:szCs w:val="26"/>
        </w:rPr>
      </w:pPr>
      <w:r>
        <w:rPr>
          <w:sz w:val="26"/>
          <w:szCs w:val="26"/>
        </w:rPr>
        <w:t xml:space="preserve">"</w:t>
      </w:r>
      <w:r>
        <w:rPr>
          <w:sz w:val="26"/>
          <w:szCs w:val="26"/>
        </w:rPr>
        <w:fldChar w:fldCharType="separate"/>
      </w:r>
    </w:p>
    <w:p>
      <w:pPr>
        <w:pBdr/>
        <w:pStyle w:val="Body Text"/>
        <w:spacing/>
        <w:ind/>
        <w:rPr>
          <w:sz w:val="26"/>
          <w:szCs w:val="26"/>
        </w:rPr>
      </w:pPr>
      <w:r>
        <w:rPr>
          <w:rStyle w:val="Hyperlink"/>
          <w:sz w:val="26"/>
          <w:szCs w:val="26"/>
        </w:rPr>
        <w:t xml:space="preserve">Food Delivery Time Prediction </w:t>
      </w:r>
      <w:r>
        <w:rPr>
          <w:rStyle w:val="Hyperlink"/>
          <w:rFonts w:ascii="Segoe UI Emoji" w:hAnsi="Segoe UI Emoji" w:cs="Segoe UI Emoji"/>
          <w:sz w:val="26"/>
          <w:szCs w:val="26"/>
        </w:rPr>
        <w:t xml:space="preserve">🛵</w:t>
      </w:r>
    </w:p>
    <w:p>
      <w:pPr>
        <w:pBdr/>
        <w:pStyle w:val="Body Text"/>
        <w:spacing/>
        <w:ind/>
        <w:rPr>
          <w:sz w:val="26"/>
          <w:szCs w:val="26"/>
        </w:rPr>
      </w:pPr>
      <w:r>
        <w:rPr>
          <w:sz w:val="26"/>
          <w:szCs w:val="26"/>
        </w:rPr>
        <w:fldChar w:fldCharType="end"/>
      </w:r>
      <w:r>
        <w:rPr>
          <w:rFonts w:ascii="Times New Roman" w:hAnsi="Times New Roman" w:cs="Times New Roman"/>
          <w:color w:val="000000"/>
          <w:sz w:val="26"/>
          <w:szCs w:val="26"/>
        </w:rPr>
        <w:instrText xml:space="preserve">The dataset contains information related to food delivery operations. The important columns used in the analysis are:</w:instrText>
      </w:r>
    </w:p>
    <w:tbl>
      <w:tblPr>
        <w:tblStyle w:val="Table"/>
        <w:tblW w:w="0" w:type="auto"/>
        <w:jc w:val="left"/>
        <w:tblInd w:w="0" w:type="dxa"/>
        <w:tblCellMar>
          <w:top w:w="0" w:type="dxa"/>
          <w:left w:w="108" w:type="dxa"/>
          <w:bottom w:w="0" w:type="dxa"/>
          <w:right w:w="108" w:type="dxa"/>
        </w:tblCellMar>
        <w:tblBorders/>
        <w:shd w:fill="auto" w:color="auto"/>
      </w:tblPr>
      <w:tblGrid>
        <w:gridCol w:w="2757"/>
        <w:gridCol w:w="3783"/>
      </w:tblGrid>
      <w:tr>
        <w:tblPrEx>
          <w:tblBorders/>
        </w:tblPrEx>
        <w:trPr>
          <w:trHeight w:hRule="atLeast" w:val="20"/>
          <w:tblHeader/>
        </w:trPr>
        <w:tc>
          <w:tcPr>
            <w:tcW w:type="auto" w:w="0"/>
            <w:tcBorders>
              <w:bottom w:val="single" w:color="000000" w:sz="0" w:space="0"/>
            </w:tcBorders>
            <w:shd w:fill="auto" w:color="auto"/>
            <w:vAlign w:val="bottom"/>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Column Name</w:t>
            </w:r>
          </w:p>
        </w:tc>
        <w:tc>
          <w:tcPr>
            <w:tcW w:type="auto" w:w="0"/>
            <w:tcBorders>
              <w:bottom w:val="single" w:color="000000" w:sz="0" w:space="0"/>
            </w:tcBorders>
            <w:shd w:fill="auto" w:color="auto"/>
            <w:vAlign w:val="bottom"/>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Description</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Order_ID</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Unique order identification</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Distance_km</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Delivery distance in kilometers</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Weather</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Weather condition during delivery</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Traffic_Level</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Traffic condition during delivery</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Time_of_Day</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Delivery time period</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Vehicle_Type</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Type of delivery vehicle</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Preparation_Time_min</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Food preparation time</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Courier_Experience_yrs</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Courier experience in years</w:t>
            </w:r>
          </w:p>
        </w:tc>
      </w:tr>
      <w:tr>
        <w:tblPrEx>
          <w:tblBorders/>
        </w:tblPrEx>
        <w:trPr>
          <w:trHeight w:hRule="atLeast" w:val="20"/>
        </w:trPr>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Delivery_Time_min</w:t>
            </w:r>
          </w:p>
        </w:tc>
        <w:tc>
          <w:tcPr>
            <w:tcW w:type="auto" w:w="0"/>
            <w:tcBorders/>
            <w:shd w:fill="auto" w:color="auto"/>
            <w:vAlign w:val="top"/>
          </w:tcPr>
          <w:p>
            <w:pPr>
              <w:pBdr/>
              <w:pStyle w:val="Compact"/>
              <w:spacing/>
              <w:ind/>
              <w:rPr>
                <w:rFonts w:ascii="Times New Roman" w:hAnsi="Times New Roman" w:cs="Times New Roman"/>
                <w:color w:val="000000"/>
                <w:sz w:val="26"/>
                <w:szCs w:val="26"/>
              </w:rPr>
            </w:pPr>
            <w:r>
              <w:rPr>
                <w:rFonts w:ascii="Times New Roman" w:hAnsi="Times New Roman" w:cs="Times New Roman"/>
                <w:color w:val="000000"/>
                <w:sz w:val="26"/>
                <w:szCs w:val="26"/>
              </w:rPr>
              <w:t xml:space="preserve">Total delivery time in minutes</w:t>
            </w:r>
          </w:p>
        </w:tc>
      </w:tr>
    </w:tbl>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data_preprocessing" w:id="10"/>
      <w:bookmarkEnd w:id="9"/>
      <w:r>
        <w:rPr>
          <w:rFonts w:ascii="Times New Roman" w:hAnsi="Times New Roman" w:cs="Times New Roman"/>
          <w:color w:val="000000"/>
        </w:rPr>
        <w:t xml:space="preserve">6. DATA PREPROCESSING</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Data preprocessing is an important step before analysis. The dataset was cleaned and prepared using the following methods:</w:t>
      </w:r>
    </w:p>
    <w:p>
      <w:pPr>
        <w:pBdr/>
        <w:pStyle w:val="Heading 2"/>
        <w:spacing/>
        <w:ind/>
        <w:rPr>
          <w:rFonts w:ascii="Times New Roman" w:hAnsi="Times New Roman" w:cs="Times New Roman"/>
          <w:color w:val="000000"/>
        </w:rPr>
      </w:pPr>
      <w:bookmarkStart w:name="checking_duplicate_values" w:id="11"/>
      <w:r>
        <w:rPr>
          <w:rFonts w:ascii="Times New Roman" w:hAnsi="Times New Roman" w:cs="Times New Roman"/>
          <w:color w:val="000000"/>
        </w:rPr>
        <w:t xml:space="preserve">6.1 Checking Duplicate Values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Duplicate rows were checked using:</w:t>
      </w:r>
    </w:p>
    <w:p>
      <w:pPr>
        <w:pBdr/>
        <w:pStyle w:val="Source Code"/>
        <w:spacing/>
        <w:ind/>
        <w:rPr>
          <w:rFonts w:ascii="Times New Roman" w:hAnsi="Times New Roman" w:cs="Times New Roman"/>
          <w:color w:val="000000"/>
        </w:rPr>
      </w:pPr>
      <w:r>
        <w:rPr>
          <w:rStyle w:val="NormalTok"/>
          <w:rFonts w:ascii="Times New Roman" w:hAnsi="Times New Roman" w:cs="Times New Roman"/>
          <w:color w:val="000000"/>
        </w:rPr>
        <w:t xml:space="preserve">df.duplicated().sum()</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No significant duplicate values were found in the dataset.</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2"/>
        <w:spacing/>
        <w:ind/>
        <w:rPr>
          <w:rFonts w:ascii="Times New Roman" w:hAnsi="Times New Roman" w:cs="Times New Roman"/>
          <w:color w:val="000000"/>
        </w:rPr>
      </w:pPr>
      <w:bookmarkStart w:name="checking_missing_values" w:id="12"/>
      <w:bookmarkEnd w:id="11"/>
      <w:r>
        <w:rPr>
          <w:rFonts w:ascii="Times New Roman" w:hAnsi="Times New Roman" w:cs="Times New Roman"/>
          <w:color w:val="000000"/>
        </w:rPr>
        <w:t xml:space="preserve">6.2 Checking Missing Values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Missing values were identified using:</w:t>
      </w:r>
    </w:p>
    <w:p>
      <w:pPr>
        <w:pBdr/>
        <w:pStyle w:val="Source Code"/>
        <w:spacing/>
        <w:ind/>
        <w:rPr>
          <w:rFonts w:ascii="Times New Roman" w:hAnsi="Times New Roman" w:cs="Times New Roman"/>
          <w:color w:val="000000"/>
        </w:rPr>
      </w:pPr>
      <w:r>
        <w:rPr>
          <w:rStyle w:val="NormalTok"/>
          <w:rFonts w:ascii="Times New Roman" w:hAnsi="Times New Roman" w:cs="Times New Roman"/>
          <w:color w:val="000000"/>
        </w:rPr>
        <w:t xml:space="preserve">df.isnull().sum()</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Some columns contained missing values such as: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Weather</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Traffic_Level</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Time_of_Day</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Courier_Experience_yrs</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2"/>
        <w:spacing/>
        <w:ind/>
        <w:rPr>
          <w:rFonts w:ascii="Times New Roman" w:hAnsi="Times New Roman" w:cs="Times New Roman"/>
          <w:color w:val="000000"/>
        </w:rPr>
      </w:pPr>
      <w:bookmarkStart w:name="handling_missing_values" w:id="13"/>
      <w:bookmarkEnd w:id="12"/>
      <w:r>
        <w:rPr>
          <w:rFonts w:ascii="Times New Roman" w:hAnsi="Times New Roman" w:cs="Times New Roman"/>
          <w:color w:val="000000"/>
        </w:rPr>
        <w:t xml:space="preserve">6.3 Handling Missing Values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Missing values were handled using:</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Mode imputation for categorical columns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Mean imputation for numerical columns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This ensured the dataset became complete and suitable for analysis.</w:t>
      </w:r>
    </w:p>
    <w:p>
      <w:pPr>
        <w:pBdr/>
        <w:pStyle w:val="Body Text"/>
        <w:spacing/>
        <w:ind/>
        <w:rPr/>
      </w:pPr>
      <w:r>
        <w:rPr/>
        <w:drawing>
          <wp:inline distT="0" distB="0" distL="0" distR="0">
            <wp:extent cx="5943600" cy="3341370"/>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943600" cy="3341370"/>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exploratory_data_analysis_eda" w:id="14"/>
      <w:bookmarkEnd w:id="10"/>
      <w:bookmarkEnd w:id="13"/>
      <w:r>
        <w:rPr>
          <w:rFonts w:ascii="Times New Roman" w:hAnsi="Times New Roman" w:cs="Times New Roman"/>
          <w:color w:val="000000"/>
        </w:rPr>
        <w:t xml:space="preserve">7. EXPLORATORY DATA ANALYSIS (EDA)</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Exploratory Data Analysis was performed to understand the behavior and distribution of delivery data.</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statistical_analysis" w:id="15"/>
      <w:bookmarkEnd w:id="14"/>
      <w:r>
        <w:rPr>
          <w:rFonts w:ascii="Times New Roman" w:hAnsi="Times New Roman" w:cs="Times New Roman"/>
          <w:color w:val="000000"/>
        </w:rPr>
        <w:t xml:space="preserve">7.1 Statistical Analysis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Basic statistical measures were calculated for the delivery time column, including:</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Mean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Median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Mode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Standard Deviation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Variance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Quartiles</w:t>
      </w:r>
    </w:p>
    <w:p>
      <w:pPr>
        <w:pBdr/>
        <w:pStyle w:val="Compact"/>
        <w:spacing/>
        <w:ind/>
        <w:rPr>
          <w:rFonts w:ascii="Times New Roman" w:hAnsi="Times New Roman" w:cs="Times New Roman"/>
          <w:color w:val="000000"/>
        </w:rPr>
      </w:pPr>
    </w:p>
    <w:p>
      <w:pPr>
        <w:pBdr/>
        <w:pStyle w:val="Compact"/>
        <w:spacing/>
        <w:ind/>
        <w:rPr>
          <w:rFonts w:ascii="Times New Roman" w:hAnsi="Times New Roman" w:cs="Times New Roman"/>
          <w:color w:val="000000"/>
        </w:rPr>
      </w:pPr>
      <w:r>
        <w:rPr/>
        <w:drawing>
          <wp:inline distT="0" distB="0" distL="0" distR="0">
            <wp:extent cx="5943600" cy="3341370"/>
            <wp:effectExtent xmlns:wp="http://schemas.openxmlformats.org/drawingml/2006/wordprocessingDrawing" l="0" t="0" r="0" b="0"/>
            <wp:docPr id="2"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943600" cy="3341370"/>
                    </a:xfrm>
                    <a:prstGeom prst="rect">
                      <a:avLst/>
                    </a:prstGeom>
                  </pic:spPr>
                </pic:pic>
              </a:graphicData>
            </a:graphic>
          </wp:inline>
        </w:drawing>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These statistics helped understand the overall delivery performance and variability.</w:t>
      </w:r>
    </w:p>
    <w:p>
      <w:pPr>
        <w:pBdr/>
        <w:pStyle w:val="Body Text"/>
        <w:spacing/>
        <w:ind/>
        <w:rPr/>
      </w:pPr>
    </w:p>
    <w:p>
      <w:pPr>
        <w:pBdr/>
        <w:pStyle w:val="Body Text"/>
        <w:spacing/>
        <w:ind/>
        <w:rPr/>
      </w:pPr>
      <w:r>
        <w:rPr>
          <w:rFonts w:ascii="Times New Roman" w:hAnsi="Times New Roman" w:cs="Times New Roman"/>
          <w:sz w:val="26"/>
          <w:szCs w:val="26"/>
        </w:rPr>
        <w:t xml:space="preserve">The average delivery time was 56.73 minutes, while the median delivery time was 55.5 minutes, indicating a relatively balanced distribution. The most frequent delivery time observed was 71 minutes. The standard deviation of 22.07 minutes suggests moderate variability in delivery performance. Quartile analysis showed that 25% of deliveries were completed within 41 minutes, 50% within 55.5 minutes, and 75% within 71 minutes. </w:t>
      </w:r>
      <w:r>
        <w:rPr>
          <w:rFonts w:ascii="Times New Roman" w:hAnsi="Times New Roman" w:cs="Times New Roman"/>
          <w:sz w:val="26"/>
          <w:szCs w:val="26"/>
        </w:rPr>
        <w:t xml:space="preserve">Overall, the statistical analysis indicates that most deliveries were completed within a reasonable time range, although some variation exists due to operational and environmental factors</w:t>
      </w:r>
      <w:r>
        <w:rPr/>
        <w:t xml:space="preserve">.</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histogram_analysis" w:id="16"/>
      <w:bookmarkEnd w:id="15"/>
      <w:r>
        <w:rPr>
          <w:rFonts w:ascii="Times New Roman" w:hAnsi="Times New Roman" w:cs="Times New Roman"/>
          <w:color w:val="000000"/>
        </w:rPr>
        <w:t xml:space="preserve">7.2 Histogram Analysis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A histogram was created to analyze the distribution of delivery times.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Observation: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Most deliveries were concentrated within a specific time range.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Some deliveries showed unusually high delays.</w:t>
      </w:r>
    </w:p>
    <w:p>
      <w:pPr>
        <w:pBdr/>
        <w:pStyle w:val="Compact"/>
        <w:spacing/>
        <w:ind/>
        <w:rPr>
          <w:rFonts w:ascii="Times New Roman" w:hAnsi="Times New Roman" w:cs="Times New Roman"/>
          <w:color w:val="000000"/>
        </w:rPr>
      </w:pPr>
      <w:r>
        <w:rPr/>
        <w:drawing>
          <wp:inline distT="0" distB="0" distL="0" distR="0">
            <wp:extent cx="5943600" cy="3928745"/>
            <wp:effectExtent xmlns:wp="http://schemas.openxmlformats.org/drawingml/2006/wordprocessingDrawing" l="0" t="0" r="0" b="0"/>
            <wp:docPr id="3"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943600" cy="3928745"/>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boxplot_analysis" w:id="17"/>
      <w:bookmarkEnd w:id="16"/>
      <w:r>
        <w:rPr>
          <w:rFonts w:ascii="Times New Roman" w:hAnsi="Times New Roman" w:cs="Times New Roman"/>
          <w:color w:val="000000"/>
        </w:rPr>
        <w:t xml:space="preserve">7.3 Boxplot Analysis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Boxplots were used to identify:</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Median delivery time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Spread of data</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Outliers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The boxplots helped detect unusually delayed deliveries.</w:t>
      </w:r>
    </w:p>
    <w:p>
      <w:pPr>
        <w:pBdr/>
        <w:pStyle w:val="Body Text"/>
        <w:spacing/>
        <w:ind/>
        <w:rPr/>
      </w:pPr>
    </w:p>
    <w:p>
      <w:pPr>
        <w:pBdr/>
        <w:pStyle w:val="Body Text"/>
        <w:spacing/>
        <w:ind/>
        <w:rPr/>
      </w:pPr>
      <w:r>
        <w:rPr/>
        <w:drawing>
          <wp:inline distT="0" distB="0" distL="0" distR="0">
            <wp:extent cx="5943600" cy="4233545"/>
            <wp:effectExtent xmlns:wp="http://schemas.openxmlformats.org/drawingml/2006/wordprocessingDrawing" l="0" t="0" r="0" b="0"/>
            <wp:docPr id="4"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943600" cy="4233545"/>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scatterplot_analysis" w:id="18"/>
      <w:bookmarkEnd w:id="17"/>
      <w:r>
        <w:rPr>
          <w:rFonts w:ascii="Times New Roman" w:hAnsi="Times New Roman" w:cs="Times New Roman"/>
          <w:color w:val="000000"/>
        </w:rPr>
        <w:t xml:space="preserve">7.4 Scatterplot Analysis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A scatterplot was created between: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Distance_km</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Delivery_Time_min</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Observation: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Delivery time generally increased as delivery distance increased.</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A positive relationship existed between distance and delivery duration.</w:t>
      </w:r>
    </w:p>
    <w:p>
      <w:pPr>
        <w:pBdr/>
        <w:pStyle w:val="Compact"/>
        <w:spacing/>
        <w:ind/>
        <w:rPr>
          <w:rFonts w:ascii="Times New Roman" w:hAnsi="Times New Roman" w:cs="Times New Roman"/>
          <w:color w:val="000000"/>
        </w:rPr>
      </w:pPr>
      <w:r>
        <w:rPr/>
        <w:drawing>
          <wp:inline distT="0" distB="0" distL="0" distR="0">
            <wp:extent cx="5943600" cy="3996690"/>
            <wp:effectExtent xmlns:wp="http://schemas.openxmlformats.org/drawingml/2006/wordprocessingDrawing" l="0" t="0" r="0" b="0"/>
            <wp:docPr id="5"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943600" cy="3996690"/>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correlation_analysis" w:id="19"/>
      <w:bookmarkEnd w:id="18"/>
      <w:r>
        <w:rPr>
          <w:rFonts w:ascii="Times New Roman" w:hAnsi="Times New Roman" w:cs="Times New Roman"/>
          <w:color w:val="000000"/>
        </w:rPr>
        <w:t xml:space="preserve">7.5 Correlation Analysis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Correlation analysis was performed to identify relationships between numerical variables.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A heatmap was created to visualize correlation values.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Observation: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Distance and preparation time showed strong positive relationships with delivery time.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Courier experience showed slight negative relationship with delivery duration.</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factor_wise_analysis" w:id="20"/>
      <w:bookmarkEnd w:id="19"/>
      <w:r>
        <w:rPr>
          <w:rFonts w:ascii="Times New Roman" w:hAnsi="Times New Roman" w:cs="Times New Roman"/>
          <w:color w:val="000000"/>
        </w:rPr>
        <w:t xml:space="preserve">8. FACTOR-WISE ANALYSIS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Several factors were analyzed individually against delivery time.</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weather_vs_delivery_time" w:id="21"/>
      <w:bookmarkEnd w:id="20"/>
      <w:r>
        <w:rPr>
          <w:rFonts w:ascii="Times New Roman" w:hAnsi="Times New Roman" w:cs="Times New Roman"/>
          <w:color w:val="000000"/>
        </w:rPr>
        <w:t xml:space="preserve">8.1 Weather vs Delivery Time</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A boxplot was used to compare delivery times across weather conditions.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Observation: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Snowy and rainy conditions generally showed higher delivery times.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Weather conditions contributed to delivery delays.</w:t>
      </w:r>
    </w:p>
    <w:p>
      <w:pPr>
        <w:pBdr/>
        <w:pStyle w:val="Compact"/>
        <w:spacing/>
        <w:ind/>
        <w:rPr>
          <w:rFonts w:ascii="Times New Roman" w:hAnsi="Times New Roman" w:cs="Times New Roman"/>
          <w:color w:val="000000"/>
        </w:rPr>
      </w:pPr>
      <w:r>
        <w:rPr/>
        <w:drawing>
          <wp:inline distT="0" distB="0" distL="0" distR="0">
            <wp:extent cx="5943600" cy="4002405"/>
            <wp:effectExtent xmlns:wp="http://schemas.openxmlformats.org/drawingml/2006/wordprocessingDrawing" l="0" t="0" r="0" b="0"/>
            <wp:docPr id="6"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943600" cy="4002405"/>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traffic_level_vs_delivery_time" w:id="22"/>
      <w:bookmarkEnd w:id="21"/>
      <w:r>
        <w:rPr>
          <w:rFonts w:ascii="Times New Roman" w:hAnsi="Times New Roman" w:cs="Times New Roman"/>
          <w:color w:val="000000"/>
        </w:rPr>
        <w:t xml:space="preserve">8.2 Traffic Level vs Delivery Time</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Traffic levels were compared using boxplots.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Observation: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High traffic conditions showed significantly higher delivery times.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Traffic congestion strongly affected delivery performance.</w:t>
      </w:r>
    </w:p>
    <w:p>
      <w:pPr>
        <w:pBdr/>
        <w:pStyle w:val="Compact"/>
        <w:spacing/>
        <w:ind/>
        <w:rPr>
          <w:rFonts w:ascii="Times New Roman" w:hAnsi="Times New Roman" w:cs="Times New Roman"/>
          <w:color w:val="000000"/>
        </w:rPr>
      </w:pPr>
      <w:r>
        <w:rPr/>
        <w:drawing>
          <wp:inline distT="0" distB="0" distL="0" distR="0">
            <wp:extent cx="5943600" cy="4002405"/>
            <wp:effectExtent xmlns:wp="http://schemas.openxmlformats.org/drawingml/2006/wordprocessingDrawing" l="0" t="0" r="0" b="0"/>
            <wp:docPr id="7"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943600" cy="4002405"/>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vehicle_type_vs_delivery_time" w:id="23"/>
      <w:bookmarkEnd w:id="22"/>
      <w:r>
        <w:rPr>
          <w:rFonts w:ascii="Times New Roman" w:hAnsi="Times New Roman" w:cs="Times New Roman"/>
          <w:color w:val="000000"/>
        </w:rPr>
        <w:t xml:space="preserve">8.3 Vehicle Type vs Delivery Time</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Delivery times were compared across different vehicle types.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Observation: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Vehicle type showed moderate variation in delivery performance.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Cars showed slightly higher delivery times compared to scooters and bikes.</w:t>
      </w:r>
    </w:p>
    <w:p>
      <w:pPr>
        <w:pBdr/>
        <w:pStyle w:val="Compact"/>
        <w:spacing/>
        <w:ind/>
        <w:rPr>
          <w:rFonts w:ascii="Times New Roman" w:hAnsi="Times New Roman" w:cs="Times New Roman"/>
          <w:color w:val="000000"/>
        </w:rPr>
      </w:pPr>
      <w:r>
        <w:rPr/>
        <w:drawing>
          <wp:inline distT="0" distB="0" distL="0" distR="0">
            <wp:extent cx="5943600" cy="4002405"/>
            <wp:effectExtent xmlns:wp="http://schemas.openxmlformats.org/drawingml/2006/wordprocessingDrawing" l="0" t="0" r="0" b="0"/>
            <wp:docPr id="8"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5943600" cy="4002405"/>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time_of_day_vs_delivery_time" w:id="24"/>
      <w:bookmarkEnd w:id="23"/>
      <w:r>
        <w:rPr>
          <w:rFonts w:ascii="Times New Roman" w:hAnsi="Times New Roman" w:cs="Times New Roman"/>
          <w:color w:val="000000"/>
        </w:rPr>
        <w:t xml:space="preserve">8.4 Time of Day vs Delivery Time</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Delivery times were analyzed based on time periods.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Observation: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Morning and evening periods showed slightly higher delays.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Peak traffic hours may contribute to longer delivery durations.</w:t>
      </w:r>
    </w:p>
    <w:p>
      <w:pPr>
        <w:pBdr/>
        <w:pStyle w:val="Compact"/>
        <w:spacing/>
        <w:ind/>
        <w:rPr>
          <w:rFonts w:ascii="Times New Roman" w:hAnsi="Times New Roman" w:cs="Times New Roman"/>
          <w:color w:val="000000"/>
        </w:rPr>
      </w:pPr>
      <w:r>
        <w:rPr/>
        <w:drawing>
          <wp:inline distT="0" distB="0" distL="0" distR="0">
            <wp:extent cx="5943600" cy="4002405"/>
            <wp:effectExtent xmlns:wp="http://schemas.openxmlformats.org/drawingml/2006/wordprocessingDrawing" l="0" t="0" r="0" b="0"/>
            <wp:docPr id="9"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5943600" cy="4002405"/>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hypothesis_testing" w:id="25"/>
      <w:bookmarkEnd w:id="24"/>
      <w:r>
        <w:rPr>
          <w:rFonts w:ascii="Times New Roman" w:hAnsi="Times New Roman" w:cs="Times New Roman"/>
          <w:color w:val="000000"/>
        </w:rPr>
        <w:t xml:space="preserve">9. HYPOTHESIS TESTING</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Hypothesis testing was performed to statistically verify whether traffic level significantly affects delivery time.</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null_hypothesis_h₀" w:id="26"/>
      <w:bookmarkEnd w:id="25"/>
      <w:r>
        <w:rPr>
          <w:rFonts w:ascii="Times New Roman" w:hAnsi="Times New Roman" w:cs="Times New Roman"/>
          <w:color w:val="000000"/>
        </w:rPr>
        <w:t xml:space="preserve">9.1 Null Hypothesis (H₀)</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Traffic level does not affect delivery time.</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alternative_hypothesis_h₁" w:id="27"/>
      <w:bookmarkEnd w:id="26"/>
      <w:r>
        <w:rPr>
          <w:rFonts w:ascii="Times New Roman" w:hAnsi="Times New Roman" w:cs="Times New Roman"/>
          <w:color w:val="000000"/>
        </w:rPr>
        <w:t xml:space="preserve">9.2 Alternative Hypothesis (H₁)</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Traffic level affects delivery time.</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Normal"/>
        <w:spacing/>
        <w:ind/>
        <w:rPr>
          <w:rFonts w:ascii="Times New Roman" w:hAnsi="Times New Roman" w:cs="Times New Roman"/>
          <w:color w:val="000000"/>
        </w:rPr>
      </w:pPr>
    </w:p>
    <w:p>
      <w:pPr>
        <w:pBdr/>
        <w:pStyle w:val="Normal"/>
        <w:spacing/>
        <w:ind/>
        <w:rPr>
          <w:rFonts w:ascii="Times New Roman" w:hAnsi="Times New Roman" w:cs="Times New Roman"/>
          <w:color w:val="000000"/>
        </w:rPr>
      </w:pPr>
    </w:p>
    <w:p>
      <w:pPr>
        <w:pBdr/>
        <w:pStyle w:val="Heading 1"/>
        <w:spacing/>
        <w:ind/>
        <w:rPr>
          <w:rFonts w:ascii="Times New Roman" w:hAnsi="Times New Roman" w:cs="Times New Roman"/>
          <w:color w:val="000000"/>
        </w:rPr>
      </w:pPr>
      <w:bookmarkStart w:name="anova_test" w:id="28"/>
      <w:bookmarkEnd w:id="27"/>
      <w:r>
        <w:rPr>
          <w:rFonts w:ascii="Times New Roman" w:hAnsi="Times New Roman" w:cs="Times New Roman"/>
          <w:color w:val="000000"/>
        </w:rPr>
        <w:t xml:space="preserve">9.3 ANOVA Test</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ANOVA testing was performed using SciPy.</w:t>
      </w:r>
    </w:p>
    <w:p>
      <w:pPr>
        <w:pBdr/>
        <w:pStyle w:val="Body Text"/>
        <w:spacing/>
        <w:ind/>
        <w:rPr>
          <w:rFonts w:ascii="Times New Roman" w:hAnsi="Times New Roman" w:cs="Times New Roman"/>
        </w:rPr>
      </w:pPr>
      <w:r>
        <w:rPr>
          <w:rFonts w:ascii="Times New Roman" w:hAnsi="Times New Roman" w:cs="Times New Roman"/>
        </w:rPr>
        <w:t xml:space="preserve">P-value = 3.87e-09</w:t>
      </w:r>
    </w:p>
    <w:p>
      <w:pPr>
        <w:pBdr/>
        <w:pStyle w:val="Body Text"/>
        <w:spacing/>
        <w:ind/>
        <w:rPr>
          <w:rFonts w:ascii="Times New Roman" w:hAnsi="Times New Roman" w:cs="Times New Roman"/>
        </w:rPr>
      </w:pPr>
      <w:r>
        <w:rPr>
          <w:rFonts w:ascii="Times New Roman" w:hAnsi="Times New Roman" w:cs="Times New Roman"/>
        </w:rPr>
        <w:t xml:space="preserve">P-value &lt; 0.05</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The obtained p-value was  less than 0.05.</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Observation: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The null hypothesis was rejected.</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Traffic level significantly affects delivery time.</w:t>
      </w:r>
    </w:p>
    <w:p>
      <w:pPr>
        <w:pBdr/>
        <w:pStyle w:val="Compact"/>
        <w:spacing/>
        <w:ind/>
        <w:rPr>
          <w:rFonts w:ascii="Times New Roman" w:hAnsi="Times New Roman" w:cs="Times New Roman"/>
          <w:color w:val="000000"/>
        </w:rPr>
      </w:pPr>
    </w:p>
    <w:p>
      <w:pPr>
        <w:pBdr/>
        <w:pStyle w:val="Compact"/>
        <w:spacing/>
        <w:ind/>
        <w:rPr>
          <w:rFonts w:ascii="Times New Roman" w:hAnsi="Times New Roman" w:cs="Times New Roman"/>
          <w:color w:val="000000"/>
        </w:rPr>
      </w:pPr>
      <w:r>
        <w:rPr/>
        <w:drawing>
          <wp:inline distT="0" distB="0" distL="0" distR="0">
            <wp:extent cx="5943600" cy="3341370"/>
            <wp:effectExtent xmlns:wp="http://schemas.openxmlformats.org/drawingml/2006/wordprocessingDrawing" l="0" t="0" r="0" b="0"/>
            <wp:docPr id="10"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tretch>
                      <a:fillRect/>
                    </a:stretch>
                  </pic:blipFill>
                  <pic:spPr bwMode="auto">
                    <a:xfrm>
                      <a:off x="0" y="0"/>
                      <a:ext cx="5943600" cy="3341370"/>
                    </a:xfrm>
                    <a:prstGeom prst="rect">
                      <a:avLst/>
                    </a:prstGeom>
                  </pic:spPr>
                </pic:pic>
              </a:graphicData>
            </a:graphic>
          </wp:inline>
        </w:drawing>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key_insights" w:id="29"/>
      <w:bookmarkEnd w:id="28"/>
      <w:r>
        <w:rPr>
          <w:rFonts w:ascii="Times New Roman" w:hAnsi="Times New Roman" w:cs="Times New Roman"/>
          <w:color w:val="000000"/>
        </w:rPr>
        <w:t xml:space="preserve">10. KEY INSIGHTS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The major insights obtained from the analysis are:</w:t>
      </w:r>
    </w:p>
    <w:p>
      <w:pPr>
        <w:pBdr/>
        <w:pStyle w:val="Compact"/>
        <w:numPr>
          <w:ilvl w:val="0"/>
          <w:numId w:val="4"/>
        </w:numPr>
        <w:spacing/>
        <w:ind/>
        <w:rPr>
          <w:rFonts w:ascii="Times New Roman" w:hAnsi="Times New Roman" w:cs="Times New Roman"/>
          <w:color w:val="000000"/>
        </w:rPr>
      </w:pPr>
      <w:r>
        <w:rPr>
          <w:rFonts w:ascii="Times New Roman" w:hAnsi="Times New Roman" w:cs="Times New Roman"/>
          <w:color w:val="000000"/>
        </w:rPr>
        <w:t xml:space="preserve">Delivery time increases as delivery distance increases.</w:t>
      </w:r>
    </w:p>
    <w:p>
      <w:pPr>
        <w:pBdr/>
        <w:pStyle w:val="Compact"/>
        <w:numPr>
          <w:ilvl w:val="0"/>
          <w:numId w:val="4"/>
        </w:numPr>
        <w:spacing/>
        <w:ind/>
        <w:rPr>
          <w:rFonts w:ascii="Times New Roman" w:hAnsi="Times New Roman" w:cs="Times New Roman"/>
          <w:color w:val="000000"/>
        </w:rPr>
      </w:pPr>
      <w:r>
        <w:rPr>
          <w:rFonts w:ascii="Times New Roman" w:hAnsi="Times New Roman" w:cs="Times New Roman"/>
          <w:color w:val="000000"/>
        </w:rPr>
        <w:t xml:space="preserve">High traffic conditions significantly increase delivery delays.</w:t>
      </w:r>
    </w:p>
    <w:p>
      <w:pPr>
        <w:pBdr/>
        <w:pStyle w:val="Compact"/>
        <w:numPr>
          <w:ilvl w:val="0"/>
          <w:numId w:val="4"/>
        </w:numPr>
        <w:spacing/>
        <w:ind/>
        <w:rPr>
          <w:rFonts w:ascii="Times New Roman" w:hAnsi="Times New Roman" w:cs="Times New Roman"/>
          <w:color w:val="000000"/>
        </w:rPr>
      </w:pPr>
      <w:r>
        <w:rPr>
          <w:rFonts w:ascii="Times New Roman" w:hAnsi="Times New Roman" w:cs="Times New Roman"/>
          <w:color w:val="000000"/>
        </w:rPr>
        <w:t xml:space="preserve">Rainy and snowy weather conditions contribute to longer delivery times.</w:t>
      </w:r>
    </w:p>
    <w:p>
      <w:pPr>
        <w:pBdr/>
        <w:pStyle w:val="Compact"/>
        <w:numPr>
          <w:ilvl w:val="0"/>
          <w:numId w:val="4"/>
        </w:numPr>
        <w:spacing/>
        <w:ind/>
        <w:rPr>
          <w:rFonts w:ascii="Times New Roman" w:hAnsi="Times New Roman" w:cs="Times New Roman"/>
          <w:color w:val="000000"/>
        </w:rPr>
      </w:pPr>
      <w:r>
        <w:rPr>
          <w:rFonts w:ascii="Times New Roman" w:hAnsi="Times New Roman" w:cs="Times New Roman"/>
          <w:color w:val="000000"/>
        </w:rPr>
        <w:t xml:space="preserve">Vehicle type has moderate impact on delivery performance.</w:t>
      </w:r>
    </w:p>
    <w:p>
      <w:pPr>
        <w:pBdr/>
        <w:pStyle w:val="Compact"/>
        <w:numPr>
          <w:ilvl w:val="0"/>
          <w:numId w:val="4"/>
        </w:numPr>
        <w:spacing/>
        <w:ind/>
        <w:rPr>
          <w:rFonts w:ascii="Times New Roman" w:hAnsi="Times New Roman" w:cs="Times New Roman"/>
          <w:color w:val="000000"/>
        </w:rPr>
      </w:pPr>
      <w:r>
        <w:rPr>
          <w:rFonts w:ascii="Times New Roman" w:hAnsi="Times New Roman" w:cs="Times New Roman"/>
          <w:color w:val="000000"/>
        </w:rPr>
        <w:t xml:space="preserve">Morning and evening deliveries show slightly higher delays.</w:t>
      </w:r>
    </w:p>
    <w:p>
      <w:pPr>
        <w:pBdr/>
        <w:pStyle w:val="Compact"/>
        <w:numPr>
          <w:ilvl w:val="0"/>
          <w:numId w:val="4"/>
        </w:numPr>
        <w:spacing/>
        <w:ind/>
        <w:rPr>
          <w:rFonts w:ascii="Times New Roman" w:hAnsi="Times New Roman" w:cs="Times New Roman"/>
          <w:color w:val="000000"/>
        </w:rPr>
      </w:pPr>
      <w:r>
        <w:rPr>
          <w:rFonts w:ascii="Times New Roman" w:hAnsi="Times New Roman" w:cs="Times New Roman"/>
          <w:color w:val="000000"/>
        </w:rPr>
        <w:t xml:space="preserve">Traffic level and delivery distance are major contributors to delivery delay.</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business_recommendations" w:id="30"/>
      <w:bookmarkEnd w:id="29"/>
      <w:r>
        <w:rPr>
          <w:rFonts w:ascii="Times New Roman" w:hAnsi="Times New Roman" w:cs="Times New Roman"/>
          <w:color w:val="000000"/>
        </w:rPr>
        <w:t xml:space="preserve">11. BUSINESS RECOMMENDATIONS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Based on the analysis, the following recommendations can help improve delivery efficiency:</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Use route optimization during high traffic periods.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Assign more delivery agents during peak hours.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Improve delivery planning during bad weather conditions.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Use nearby delivery hubs to reduce travel distance.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Monitor restaurant preparation times to reduce waiting delays.</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conclusion" w:id="31"/>
      <w:bookmarkEnd w:id="30"/>
      <w:r>
        <w:rPr>
          <w:rFonts w:ascii="Times New Roman" w:hAnsi="Times New Roman" w:cs="Times New Roman"/>
          <w:color w:val="000000"/>
        </w:rPr>
        <w:t xml:space="preserve">12. CONCLUSION</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This project successfully analyzed various factors affecting food delivery time using data analytics techniques. The analysis demonstrated that delivery distance, traffic level, and weather conditions are major contributors to delivery delays.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Data visualization, correlation analysis, and hypothesis testing helped identify important patterns and relationships within the dataset. The project highlights how data analytics can support business decision-making and operational improvements in delivery services.</w:t>
      </w:r>
    </w:p>
    <w:p>
      <w:pPr>
        <w:pBdr/>
        <w:pStyle w:val="Body Text"/>
        <w:spacing/>
        <w:ind/>
        <w:rPr>
          <w:rFonts w:ascii="Times New Roman" w:hAnsi="Times New Roman" w:cs="Times New Roman"/>
          <w:color w:val="000000"/>
        </w:rPr>
      </w:pPr>
      <w:r>
        <w:rPr>
          <w:rFonts w:ascii="Times New Roman" w:hAnsi="Times New Roman" w:cs="Times New Roman"/>
          <w:color w:val="000000"/>
        </w:rPr>
        <w:t xml:space="preserve">Overall, this project provided practical experience in data preprocessing, exploratory data analysis, statistical analysis, visualization, and business insight generation using Python.</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future_enhancements" w:id="32"/>
      <w:bookmarkEnd w:id="31"/>
      <w:r>
        <w:rPr>
          <w:rFonts w:ascii="Times New Roman" w:hAnsi="Times New Roman" w:cs="Times New Roman"/>
          <w:color w:val="000000"/>
        </w:rPr>
        <w:t xml:space="preserve">13. FUTURE ENHANCEMENTS</w:t>
      </w:r>
    </w:p>
    <w:p>
      <w:pPr>
        <w:pBdr/>
        <w:pStyle w:val="First Paragraph"/>
        <w:spacing/>
        <w:ind/>
        <w:rPr>
          <w:rFonts w:ascii="Times New Roman" w:hAnsi="Times New Roman" w:cs="Times New Roman"/>
          <w:color w:val="000000"/>
        </w:rPr>
      </w:pPr>
      <w:r>
        <w:rPr>
          <w:rFonts w:ascii="Times New Roman" w:hAnsi="Times New Roman" w:cs="Times New Roman"/>
          <w:color w:val="000000"/>
        </w:rPr>
        <w:t xml:space="preserve">Future improvements for this project may include:</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Applying machine learning models for delivery time prediction.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Using real-time GPS and traffic data.</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Developing an interactive dashboard using Power BI or Tableau.</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Implementing AI-based route optimization systems.</w:t>
      </w:r>
    </w:p>
    <w:p>
      <w:pPr>
        <w:pBdr/>
        <w:pStyle w:val="Normal"/>
        <w:spacing/>
        <w:ind/>
        <w:rPr>
          <w:rFonts w:ascii="Times New Roman" w:hAnsi="Times New Roman" w:cs="Times New Roman"/>
          <w:color w:val="000000"/>
        </w:rPr>
      </w:pPr>
      <w:r>
        <w:rPr/>
        <w:pict>
          <v:rect style="width:0;height:2" o:hralign="center" o:hrstd="t" o:hr="t" fillcolor="FFFFFF" stroked="f"/>
        </w:pict>
      </w:r>
    </w:p>
    <w:p>
      <w:pPr>
        <w:pBdr/>
        <w:pStyle w:val="Heading 1"/>
        <w:spacing/>
        <w:ind/>
        <w:rPr>
          <w:rFonts w:ascii="Times New Roman" w:hAnsi="Times New Roman" w:cs="Times New Roman"/>
          <w:color w:val="000000"/>
        </w:rPr>
      </w:pPr>
      <w:bookmarkStart w:name="references" w:id="33"/>
      <w:bookmarkEnd w:id="32"/>
      <w:r>
        <w:rPr>
          <w:rFonts w:ascii="Times New Roman" w:hAnsi="Times New Roman" w:cs="Times New Roman"/>
          <w:color w:val="000000"/>
        </w:rPr>
        <w:t xml:space="preserve">14. REFERENCES</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Kaggle Dataset: Food Delivery Time Prediction Dataset</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Python Documentation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Pandas Documentation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Seaborn Documentation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Scikit-learn Documentation</w:t>
      </w:r>
    </w:p>
    <w:p>
      <w:pPr>
        <w:pBdr/>
        <w:pStyle w:val="Compact"/>
        <w:numPr>
          <w:ilvl w:val="0"/>
          <w:numId w:val="2"/>
        </w:numPr>
        <w:spacing/>
        <w:ind/>
        <w:rPr>
          <w:rFonts w:ascii="Times New Roman" w:hAnsi="Times New Roman" w:cs="Times New Roman"/>
          <w:color w:val="000000"/>
        </w:rPr>
      </w:pPr>
      <w:r>
        <w:rPr>
          <w:rFonts w:ascii="Times New Roman" w:hAnsi="Times New Roman" w:cs="Times New Roman"/>
          <w:color w:val="000000"/>
        </w:rPr>
        <w:t xml:space="preserve">SciPy Documentation</w:t>
      </w:r>
      <w:bookmarkEnd w:id="33"/>
    </w:p>
    <w:sectPr>
      <w:type w:val="nextPage"/>
      <w:pgSz w:w="12240" w:h="15840"/>
      <w:pgMar w:top="1440" w:right="1440" w:bottom="1440" w:left="1440" w:header="720" w:footer="720" w:gutter="0"/>
      <w:pgNumType w:fmt="Arabic"/>
      <w:pgBorders/>
      <w:footnotePr>
        <w:pos w:val="pageBottom"/>
        <w:numFmt w:val="decimal"/>
        <w:numRestart w:val="eachSect"/>
        <w:numStart w:val="1"/>
      </w:footnotePr>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nsid w:val="A991"/>
    <w:lvl w:ilvl="0">
      <w:start w:val="0"/>
      <w:numFmt w:val="bullet"/>
      <w:suff w:val="tab"/>
      <w:lvlText w:val=""/>
      <w:pPr>
        <w:pBdr/>
        <w:spacing/>
        <w:ind w:left="720" w:hanging="360"/>
      </w:pPr>
      <w:rPr>
        <w:rFonts w:ascii="Symbol" w:hAnsi="Symbol" w:cs="Symbol"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cs="Wingdings" w:hint="default"/>
      </w:rPr>
    </w:lvl>
    <w:lvl w:ilvl="3">
      <w:start w:val="0"/>
      <w:numFmt w:val="bullet"/>
      <w:suff w:val="tab"/>
      <w:lvlText w:val=""/>
      <w:pPr>
        <w:pBdr/>
        <w:spacing/>
        <w:ind w:left="2880" w:hanging="360"/>
      </w:pPr>
      <w:rPr>
        <w:rFonts w:ascii="Symbol" w:hAnsi="Symbol" w:cs="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cs="Wingdings" w:hint="default"/>
      </w:rPr>
    </w:lvl>
    <w:lvl w:ilvl="6">
      <w:start w:val="0"/>
      <w:numFmt w:val="bullet"/>
      <w:suff w:val="tab"/>
      <w:lvlText w:val=""/>
      <w:pPr>
        <w:pBdr/>
        <w:spacing/>
        <w:ind w:left="5040" w:hanging="360"/>
      </w:pPr>
      <w:rPr>
        <w:rFonts w:ascii="Symbol" w:hAnsi="Symbol" w:cs="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cs="Wingdings" w:hint="default"/>
      </w:rPr>
    </w:lvl>
  </w:abstractNum>
  <w:abstractNum w:abstractNumId="2">
    <w:nsid w:val="A99411"/>
    <w:lvl w:ilvl="0">
      <w:start w:val="1"/>
      <w:numFmt w:val="decimal"/>
      <w:suff w:val="tab"/>
      <w:lvlText w:val="%1."/>
      <w:pPr>
        <w:pBdr/>
        <w:spacing/>
        <w:ind w:left="720" w:hanging="360"/>
      </w:pPr>
      <w:rPr/>
    </w:lvl>
    <w:lvl w:ilvl="1">
      <w:start w:val="1"/>
      <w:numFmt w:val="decimal"/>
      <w:suff w:val="tab"/>
      <w:lvlText w:val="%2."/>
      <w:pPr>
        <w:pBdr/>
        <w:spacing/>
        <w:ind w:left="1440" w:hanging="360"/>
      </w:pPr>
      <w:rPr/>
    </w:lvl>
    <w:lvl w:ilvl="2">
      <w:start w:val="1"/>
      <w:numFmt w:val="decimal"/>
      <w:suff w:val="tab"/>
      <w:lvlText w:val="%3."/>
      <w:pPr>
        <w:pBdr/>
        <w:spacing/>
        <w:ind w:left="2160" w:hanging="360"/>
      </w:pPr>
      <w:rPr/>
    </w:lvl>
    <w:lvl w:ilvl="3">
      <w:start w:val="1"/>
      <w:numFmt w:val="decimal"/>
      <w:suff w:val="tab"/>
      <w:lvlText w:val="%4."/>
      <w:pPr>
        <w:pBdr/>
        <w:spacing/>
        <w:ind w:left="2880" w:hanging="360"/>
      </w:pPr>
      <w:rPr/>
    </w:lvl>
    <w:lvl w:ilvl="4">
      <w:start w:val="1"/>
      <w:numFmt w:val="decimal"/>
      <w:suff w:val="tab"/>
      <w:lvlText w:val="%5."/>
      <w:pPr>
        <w:pBdr/>
        <w:spacing/>
        <w:ind w:left="3600" w:hanging="360"/>
      </w:pPr>
      <w:rPr/>
    </w:lvl>
    <w:lvl w:ilvl="5">
      <w:start w:val="1"/>
      <w:numFmt w:val="decimal"/>
      <w:suff w:val="tab"/>
      <w:lvlText w:val="%6."/>
      <w:pPr>
        <w:pBdr/>
        <w:spacing/>
        <w:ind w:left="4320" w:hanging="360"/>
      </w:pPr>
      <w:rPr/>
    </w:lvl>
    <w:lvl w:ilvl="6">
      <w:start w:val="1"/>
      <w:numFmt w:val="decimal"/>
      <w:suff w:val="tab"/>
      <w:lvlText w:val="%7."/>
      <w:pPr>
        <w:pBdr/>
        <w:spacing/>
        <w:ind w:left="5040" w:hanging="360"/>
      </w:pPr>
      <w:rPr/>
    </w:lvl>
    <w:lvl w:ilvl="7">
      <w:start w:val="1"/>
      <w:numFmt w:val="decimal"/>
      <w:suff w:val="tab"/>
      <w:lvlText w:val="%8."/>
      <w:pPr>
        <w:pBdr/>
        <w:spacing/>
        <w:ind w:left="5760" w:hanging="360"/>
      </w:pPr>
      <w:rPr/>
    </w:lvl>
    <w:lvl w:ilvl="8">
      <w:start w:val="1"/>
      <w:numFmt w:val="decimal"/>
      <w:suff w:val="tab"/>
      <w:lvlText w:val="%9."/>
      <w:pPr>
        <w:pBdr/>
        <w:spacing/>
        <w:ind w:left="6480" w:hanging="360"/>
      </w:pPr>
      <w:rPr/>
    </w:lvl>
  </w:abstractNum>
  <w:num w:numId="2">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bidi="ta-IN"/>
  <w:displayBackgroundShape/>
  <w:defaultTabStop w:val="720"/>
  <w:compat>
    <w:compatSetting w:name="compatibilityMode" w:uri="http://schemas.microsoft.com/office/word" w:val="12"/>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rPr>
    </w:rPrDefault>
    <w:pPrDefault>
      <w:pPr>
        <w:pBdr/>
        <w:spacing w:after="200"/>
        <w:ind/>
      </w:pPr>
    </w:pPrDefault>
  </w:docDefaults>
  <w:style w:type="paragraph" w:styleId="Normal">
    <w:name w:val="Normal"/>
    <w:next w:val="Normal"/>
    <w:pPr>
      <w:pBdr/>
      <w:spacing/>
      <w:ind/>
    </w:pPr>
    <w:rPr/>
  </w:style>
  <w:style w:type="paragraph" w:styleId="Heading 1">
    <w:name w:val="Heading 1"/>
    <w:basedOn w:val="Normal"/>
    <w:link w:val="Heading 1 Char"/>
    <w:pPr>
      <w:pBdr/>
      <w:keepNext/>
      <w:keepLines/>
      <w:outlineLvl w:val="0"/>
      <w:spacing w:before="360" w:after="80"/>
      <w:ind/>
    </w:pPr>
    <w:rPr>
      <w:rFonts w:asciiTheme="majorHAnsi" w:eastAsiaTheme="majorEastAsia" w:hAnsiTheme="majorHAnsi" w:cstheme="majorBidi"/>
      <w:color w:val="0F4761"/>
      <w:sz w:val="40"/>
      <w:szCs w:val="40"/>
    </w:rPr>
  </w:style>
  <w:style w:type="character" w:styleId="Heading 1 Char">
    <w:name w:val="Heading 1 Char"/>
    <w:basedOn w:val="Default Paragraph Font"/>
    <w:rPr>
      <w:rFonts w:asciiTheme="majorHAnsi" w:eastAsiaTheme="majorEastAsia" w:hAnsiTheme="majorHAnsi" w:cstheme="majorBidi"/>
      <w:color w:val="0F4761"/>
      <w:sz w:val="40"/>
      <w:szCs w:val="40"/>
    </w:rPr>
  </w:style>
  <w:style w:type="character" w:styleId="Default Paragraph Font">
    <w:name w:val="Default Paragraph Font"/>
    <w:rPr/>
  </w:style>
  <w:style w:type="paragraph" w:styleId="Body Text">
    <w:name w:val="Body Text"/>
    <w:basedOn w:val="Normal"/>
    <w:next w:val="Body Text"/>
    <w:pPr>
      <w:pBdr/>
      <w:spacing w:before="180" w:after="180"/>
      <w:ind/>
    </w:pPr>
    <w:rPr/>
  </w:style>
  <w:style w:type="paragraph" w:styleId="Heading 2">
    <w:name w:val="Heading 2"/>
    <w:basedOn w:val="Normal"/>
    <w:next w:val="Body Text"/>
    <w:link w:val="Heading 2 Char"/>
    <w:pPr>
      <w:pBdr/>
      <w:keepNext/>
      <w:keepLines/>
      <w:outlineLvl w:val="1"/>
      <w:spacing w:before="160" w:after="80"/>
      <w:ind/>
    </w:pPr>
    <w:rPr>
      <w:rFonts w:asciiTheme="majorHAnsi" w:eastAsiaTheme="majorEastAsia" w:hAnsiTheme="majorHAnsi" w:cstheme="majorBidi"/>
      <w:color w:val="0F4761"/>
      <w:sz w:val="32"/>
      <w:szCs w:val="32"/>
    </w:rPr>
  </w:style>
  <w:style w:type="character" w:styleId="Heading 2 Char">
    <w:name w:val="Heading 2 Char"/>
    <w:basedOn w:val="Default Paragraph Font"/>
    <w:rPr>
      <w:rFonts w:asciiTheme="majorHAnsi" w:eastAsiaTheme="majorEastAsia" w:hAnsiTheme="majorHAnsi" w:cstheme="majorBidi"/>
      <w:color w:val="0F4761"/>
      <w:sz w:val="32"/>
      <w:szCs w:val="32"/>
    </w:rPr>
  </w:style>
  <w:style w:type="paragraph" w:styleId="Heading 3">
    <w:name w:val="Heading 3"/>
    <w:basedOn w:val="Normal"/>
    <w:next w:val="Body Text"/>
    <w:link w:val="Heading 3 Char"/>
    <w:pPr>
      <w:pBdr/>
      <w:keepNext/>
      <w:keepLines/>
      <w:outlineLvl w:val="2"/>
      <w:spacing w:before="160" w:after="80"/>
      <w:ind/>
    </w:pPr>
    <w:rPr>
      <w:rFonts w:eastAsiaTheme="majorEastAsia" w:cstheme="majorBidi"/>
      <w:color w:val="0F4761"/>
      <w:sz w:val="28"/>
      <w:szCs w:val="28"/>
    </w:rPr>
  </w:style>
  <w:style w:type="character" w:styleId="Heading 3 Char">
    <w:name w:val="Heading 3 Char"/>
    <w:basedOn w:val="Default Paragraph Font"/>
    <w:rPr>
      <w:rFonts w:eastAsiaTheme="majorEastAsia" w:cstheme="majorBidi"/>
      <w:color w:val="0F4761"/>
      <w:sz w:val="28"/>
      <w:szCs w:val="28"/>
    </w:rPr>
  </w:style>
  <w:style w:type="paragraph" w:styleId="Heading 4">
    <w:name w:val="Heading 4"/>
    <w:basedOn w:val="Normal"/>
    <w:next w:val="Body Text"/>
    <w:link w:val="Heading 4 Char"/>
    <w:pPr>
      <w:pBdr/>
      <w:keepNext/>
      <w:keepLines/>
      <w:outlineLvl w:val="3"/>
      <w:spacing w:before="80" w:after="40"/>
      <w:ind/>
    </w:pPr>
    <w:rPr>
      <w:rFonts w:eastAsiaTheme="majorEastAsia" w:cstheme="majorBidi"/>
      <w:i/>
      <w:iCs/>
      <w:color w:val="0F4761"/>
    </w:rPr>
  </w:style>
  <w:style w:type="character" w:styleId="Heading 4 Char">
    <w:name w:val="Heading 4 Char"/>
    <w:basedOn w:val="Default Paragraph Font"/>
    <w:rPr>
      <w:rFonts w:eastAsiaTheme="majorEastAsia" w:cstheme="majorBidi"/>
      <w:i/>
      <w:iCs/>
      <w:color w:val="0F4761"/>
    </w:rPr>
  </w:style>
  <w:style w:type="paragraph" w:styleId="Heading 5">
    <w:name w:val="Heading 5"/>
    <w:basedOn w:val="Normal"/>
    <w:next w:val="Body Text"/>
    <w:link w:val="Heading 5 Char"/>
    <w:pPr>
      <w:pBdr/>
      <w:keepNext/>
      <w:keepLines/>
      <w:outlineLvl w:val="4"/>
      <w:spacing w:before="80" w:after="40"/>
      <w:ind/>
    </w:pPr>
    <w:rPr>
      <w:rFonts w:eastAsiaTheme="majorEastAsia" w:cstheme="majorBidi"/>
      <w:color w:val="0F4761"/>
    </w:rPr>
  </w:style>
  <w:style w:type="character" w:styleId="Heading 5 Char">
    <w:name w:val="Heading 5 Char"/>
    <w:basedOn w:val="Default Paragraph Font"/>
    <w:rPr>
      <w:rFonts w:eastAsiaTheme="majorEastAsia" w:cstheme="majorBidi"/>
      <w:color w:val="0F4761"/>
    </w:rPr>
  </w:style>
  <w:style w:type="paragraph" w:styleId="Heading 6">
    <w:name w:val="Heading 6"/>
    <w:basedOn w:val="Normal"/>
    <w:next w:val="Body Text"/>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rPr>
      <w:rFonts w:eastAsiaTheme="majorEastAsia" w:cstheme="majorBidi"/>
      <w:i/>
      <w:iCs/>
      <w:color w:val="595959"/>
    </w:rPr>
  </w:style>
  <w:style w:type="paragraph" w:styleId="Heading 7">
    <w:name w:val="Heading 7"/>
    <w:basedOn w:val="Normal"/>
    <w:next w:val="Body Text"/>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rPr>
      <w:rFonts w:eastAsiaTheme="majorEastAsia" w:cstheme="majorBidi"/>
      <w:color w:val="595959"/>
    </w:rPr>
  </w:style>
  <w:style w:type="paragraph" w:styleId="Heading 8">
    <w:name w:val="Heading 8"/>
    <w:basedOn w:val="Normal"/>
    <w:next w:val="Body Text"/>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rPr>
      <w:rFonts w:eastAsiaTheme="majorEastAsia" w:cstheme="majorBidi"/>
      <w:i/>
      <w:iCs/>
      <w:color w:val="272727"/>
    </w:rPr>
  </w:style>
  <w:style w:type="paragraph" w:styleId="Heading 9">
    <w:name w:val="Heading 9"/>
    <w:basedOn w:val="Normal"/>
    <w:next w:val="Body Text"/>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rPr>
      <w:rFonts w:eastAsiaTheme="majorEastAsia" w:cstheme="majorBidi"/>
      <w:color w:val="272727"/>
    </w:rPr>
  </w:style>
  <w:style w:type="table" w:styleId="Normal Table">
    <w:name w:val="Normal Table"/>
    <w:next w:val="Normal Table"/>
  </w:style>
  <w:style w:type="paragraph" w:styleId="First Paragraph">
    <w:name w:val="First Paragraph"/>
    <w:basedOn w:val="Body Text"/>
    <w:next w:val="Body Text"/>
    <w:pPr>
      <w:pBdr/>
      <w:spacing/>
      <w:ind/>
    </w:pPr>
    <w:rPr/>
  </w:style>
  <w:style w:type="paragraph" w:styleId="Compact">
    <w:name w:val="Compact"/>
    <w:basedOn w:val="Body Text"/>
    <w:next w:val="Compact"/>
    <w:pPr>
      <w:pBdr/>
      <w:spacing w:before="36" w:after="36"/>
      <w:ind/>
    </w:pPr>
    <w:rPr/>
  </w:style>
  <w:style w:type="paragraph" w:styleId="Title">
    <w:name w:val="Title"/>
    <w:basedOn w:val="Normal"/>
    <w:next w:val="Body Text"/>
    <w:link w:val="Title Char"/>
    <w:pPr>
      <w:pBdr/>
      <w:spacing w:after="80"/>
      <w:contextualSpacing/>
      <w:ind/>
      <w:jc w:val="center"/>
    </w:pPr>
    <w:rPr>
      <w:rFonts w:asciiTheme="majorHAnsi" w:eastAsiaTheme="majorEastAsia" w:hAnsiTheme="majorHAnsi" w:cstheme="majorBidi"/>
      <w:sz w:val="56"/>
      <w:spacing w:val="-10"/>
      <w:szCs w:val="56"/>
    </w:rPr>
  </w:style>
  <w:style w:type="character" w:styleId="Title Char">
    <w:name w:val="Title Char"/>
    <w:basedOn w:val="Default Paragraph Font"/>
    <w:rPr>
      <w:rFonts w:asciiTheme="majorHAnsi" w:eastAsiaTheme="majorEastAsia" w:hAnsiTheme="majorHAnsi" w:cstheme="majorBidi"/>
      <w:sz w:val="56"/>
      <w:spacing w:val="-10"/>
      <w:szCs w:val="56"/>
    </w:rPr>
  </w:style>
  <w:style w:type="paragraph" w:styleId="Subtitle">
    <w:name w:val="Subtitle"/>
    <w:basedOn w:val="Title"/>
    <w:next w:val="Body Text"/>
    <w:link w:val="Subtitle Char"/>
    <w:pPr>
      <w:pBdr/>
      <w:numPr>
        <w:ilvl w:val="1"/>
      </w:numPr>
      <w:spacing/>
      <w:ind/>
    </w:pPr>
    <w:rPr>
      <w:sz w:val="28"/>
      <w:spacing w:val="15"/>
      <w:szCs w:val="28"/>
    </w:rPr>
  </w:style>
  <w:style w:type="character" w:styleId="Subtitle Char">
    <w:name w:val="Subtitle Char"/>
    <w:basedOn w:val="Default Paragraph Font"/>
    <w:rPr>
      <w:rFonts w:eastAsiaTheme="majorEastAsia" w:cstheme="majorBidi"/>
      <w:color w:val="595959"/>
      <w:sz w:val="28"/>
      <w:spacing w:val="15"/>
      <w:szCs w:val="28"/>
    </w:rPr>
  </w:style>
  <w:style w:type="paragraph" w:styleId="Author">
    <w:name w:val="Author"/>
    <w:next w:val="Body Text"/>
    <w:pPr>
      <w:pBdr/>
      <w:keepNext/>
      <w:keepLines/>
      <w:spacing/>
      <w:ind/>
      <w:jc w:val="center"/>
    </w:pPr>
    <w:rPr/>
  </w:style>
  <w:style w:type="paragraph" w:styleId="Date">
    <w:name w:val="Date"/>
    <w:next w:val="Body Text"/>
    <w:pPr>
      <w:pBdr/>
      <w:keepNext/>
      <w:keepLines/>
      <w:spacing/>
      <w:ind/>
      <w:jc w:val="center"/>
    </w:pPr>
    <w:rPr/>
  </w:style>
  <w:style w:type="paragraph" w:styleId="Abstract Title">
    <w:name w:val="Abstract Title"/>
    <w:basedOn w:val="Normal"/>
    <w:pPr>
      <w:pBdr/>
      <w:keepNext/>
      <w:keepLines/>
      <w:spacing w:before="300" w:after="0"/>
      <w:ind/>
      <w:jc w:val="center"/>
    </w:pPr>
    <w:rPr>
      <w:b/>
      <w:sz w:val="20"/>
      <w:szCs w:val="20"/>
    </w:rPr>
  </w:style>
  <w:style w:type="paragraph" w:styleId="Abstract">
    <w:name w:val="Abstract"/>
    <w:basedOn w:val="Normal"/>
    <w:next w:val="Body Text"/>
    <w:pPr>
      <w:pBdr/>
      <w:keepNext/>
      <w:keepLines/>
      <w:spacing w:before="100" w:after="300"/>
      <w:ind/>
    </w:pPr>
    <w:rPr>
      <w:sz w:val="20"/>
      <w:szCs w:val="20"/>
    </w:rPr>
  </w:style>
  <w:style w:type="paragraph" w:styleId="Bibliography">
    <w:name w:val="Bibliography"/>
    <w:basedOn w:val="Normal"/>
    <w:next w:val="Bibliography"/>
    <w:pPr>
      <w:pBdr/>
      <w:spacing/>
      <w:ind/>
    </w:pPr>
    <w:rPr/>
  </w:style>
  <w:style w:type="paragraph" w:styleId="Block Text">
    <w:name w:val="Block Text"/>
    <w:basedOn w:val="Body Text"/>
    <w:next w:val="Body Text"/>
    <w:pPr>
      <w:pBdr/>
      <w:spacing w:before="100" w:after="100"/>
      <w:ind w:left="480" w:right="480"/>
    </w:pPr>
    <w:rPr/>
  </w:style>
  <w:style w:type="paragraph" w:styleId="Footnote Text">
    <w:name w:val="Footnote Text"/>
    <w:basedOn w:val="Normal"/>
    <w:next w:val="Footnote Text"/>
    <w:pPr>
      <w:pBdr/>
      <w:spacing/>
      <w:ind/>
    </w:pPr>
    <w:rPr/>
  </w:style>
  <w:style w:type="paragraph" w:styleId="Footnote Block Text">
    <w:name w:val="Footnote Block Text"/>
    <w:basedOn w:val="Footnote Text"/>
    <w:next w:val="Footnote Text"/>
    <w:pPr>
      <w:pBdr/>
      <w:spacing w:before="100" w:after="100"/>
      <w:ind w:left="480" w:right="480"/>
    </w:pPr>
    <w:rPr/>
  </w:style>
  <w:style w:type="table" w:styleId="Table">
    <w:name w:val="Table"/>
    <w:next w:val="Table"/>
  </w:style>
  <w:style w:type="paragraph" w:styleId="Definition Term">
    <w:name w:val="Definition Term"/>
    <w:basedOn w:val="Normal"/>
    <w:pPr>
      <w:pBdr/>
      <w:keepNext/>
      <w:keepLines/>
      <w:spacing w:after="0"/>
      <w:ind/>
    </w:pPr>
    <w:rPr>
      <w:b/>
    </w:rPr>
  </w:style>
  <w:style w:type="paragraph" w:styleId="Definition">
    <w:name w:val="Definition"/>
    <w:basedOn w:val="Normal"/>
    <w:next w:val="Definition"/>
    <w:pPr>
      <w:pBdr/>
      <w:spacing/>
      <w:ind/>
    </w:pPr>
    <w:rPr/>
  </w:style>
  <w:style w:type="paragraph" w:styleId="Caption">
    <w:name w:val="Caption"/>
    <w:basedOn w:val="Normal"/>
    <w:next w:val="Caption"/>
    <w:link w:val="Caption Char"/>
    <w:pPr>
      <w:pBdr/>
      <w:spacing w:after="120"/>
      <w:ind/>
    </w:pPr>
    <w:rPr>
      <w:i/>
    </w:rPr>
  </w:style>
  <w:style w:type="character" w:styleId="Caption Char">
    <w:name w:val="Caption Char"/>
    <w:basedOn w:val="Default Paragraph Font"/>
    <w:rPr/>
  </w:style>
  <w:style w:type="paragraph" w:styleId="Table Caption">
    <w:name w:val="Table Caption"/>
    <w:basedOn w:val="Caption"/>
    <w:next w:val="Table Caption"/>
    <w:pPr>
      <w:pBdr/>
      <w:keepNext/>
      <w:spacing/>
      <w:ind/>
    </w:pPr>
    <w:rPr/>
  </w:style>
  <w:style w:type="paragraph" w:styleId="Image Caption">
    <w:name w:val="Image Caption"/>
    <w:basedOn w:val="Caption"/>
    <w:next w:val="Image Caption"/>
    <w:pPr>
      <w:pBdr/>
      <w:spacing/>
      <w:ind/>
    </w:pPr>
    <w:rPr/>
  </w:style>
  <w:style w:type="paragraph" w:styleId="Figure">
    <w:name w:val="Figure"/>
    <w:basedOn w:val="Normal"/>
    <w:next w:val="Figure"/>
    <w:pPr>
      <w:pBdr/>
      <w:spacing/>
      <w:ind/>
    </w:pPr>
    <w:rPr/>
  </w:style>
  <w:style w:type="paragraph" w:styleId="Captioned Figure">
    <w:name w:val="Captioned Figure"/>
    <w:basedOn w:val="Figure"/>
    <w:next w:val="Captioned Figure"/>
    <w:pPr>
      <w:pBdr/>
      <w:keepNext/>
      <w:spacing/>
      <w:ind/>
    </w:pPr>
    <w:rPr/>
  </w:style>
  <w:style w:type="character" w:styleId="Verbatim Char">
    <w:name w:val="Verbatim Char"/>
    <w:basedOn w:val="Caption Char"/>
    <w:rPr>
      <w:rFonts w:ascii="Consolas" w:hAnsi="Consolas"/>
      <w:sz w:val="22"/>
    </w:rPr>
  </w:style>
  <w:style w:type="character" w:styleId="Section Number">
    <w:name w:val="Section Number"/>
    <w:basedOn w:val="Caption Char"/>
    <w:rPr/>
  </w:style>
  <w:style w:type="character" w:styleId="Footnote Reference">
    <w:name w:val="Footnote Reference"/>
    <w:basedOn w:val="Caption Char"/>
    <w:rPr>
      <w:vertAlign w:val="superscript"/>
    </w:rPr>
  </w:style>
  <w:style w:type="character" w:styleId="Hyperlink">
    <w:name w:val="Hyperlink"/>
    <w:basedOn w:val="Caption Char"/>
    <w:rPr>
      <w:color w:val="156082"/>
    </w:rPr>
  </w:style>
  <w:style w:type="paragraph" w:styleId="TOC Heading">
    <w:name w:val="TOC Heading"/>
    <w:basedOn w:val="Heading 1"/>
    <w:next w:val="Body Text"/>
    <w:pPr>
      <w:pBdr/>
      <w:outlineLvl w:val="9"/>
      <w:spacing w:before="240" w:line="259" w:lineRule="auto"/>
      <w:ind/>
    </w:pPr>
    <w:rPr/>
  </w:style>
  <w:style w:type="paragraph" w:styleId="Source Code">
    <w:name w:val="Source Code"/>
    <w:basedOn w:val="Normal"/>
    <w:next w:val="Source Code"/>
    <w:link w:val="Verbatim Char"/>
    <w:pPr>
      <w:pBdr/>
      <w:spacing/>
      <w:ind/>
    </w:pPr>
    <w:rPr/>
  </w:style>
  <w:style w:type="character" w:styleId="KeywordTok">
    <w:name w:val="KeywordTok"/>
    <w:basedOn w:val="Verbatim Char"/>
    <w:rPr>
      <w:rFonts w:ascii="Consolas" w:hAnsi="Consolas"/>
      <w:b/>
      <w:color w:val="007020"/>
      <w:sz w:val="22"/>
    </w:rPr>
  </w:style>
  <w:style w:type="character" w:styleId="DataTypeTok">
    <w:name w:val="DataTypeTok"/>
    <w:basedOn w:val="Verbatim Char"/>
    <w:rPr>
      <w:rFonts w:ascii="Consolas" w:hAnsi="Consolas"/>
      <w:color w:val="902000"/>
      <w:sz w:val="22"/>
    </w:rPr>
  </w:style>
  <w:style w:type="character" w:styleId="DecValTok">
    <w:name w:val="DecValTok"/>
    <w:basedOn w:val="Verbatim Char"/>
    <w:rPr>
      <w:rFonts w:ascii="Consolas" w:hAnsi="Consolas"/>
      <w:color w:val="40A070"/>
      <w:sz w:val="22"/>
    </w:rPr>
  </w:style>
  <w:style w:type="character" w:styleId="BaseNTok">
    <w:name w:val="BaseNTok"/>
    <w:basedOn w:val="Verbatim Char"/>
    <w:rPr>
      <w:rFonts w:ascii="Consolas" w:hAnsi="Consolas"/>
      <w:color w:val="40A070"/>
      <w:sz w:val="22"/>
    </w:rPr>
  </w:style>
  <w:style w:type="character" w:styleId="FloatTok">
    <w:name w:val="FloatTok"/>
    <w:basedOn w:val="Verbatim Char"/>
    <w:rPr>
      <w:rFonts w:ascii="Consolas" w:hAnsi="Consolas"/>
      <w:color w:val="40A070"/>
      <w:sz w:val="22"/>
    </w:rPr>
  </w:style>
  <w:style w:type="character" w:styleId="ConstantTok">
    <w:name w:val="ConstantTok"/>
    <w:basedOn w:val="Verbatim Char"/>
    <w:rPr>
      <w:rFonts w:ascii="Consolas" w:hAnsi="Consolas"/>
      <w:color w:val="880000"/>
      <w:sz w:val="22"/>
    </w:rPr>
  </w:style>
  <w:style w:type="character" w:styleId="CharTok">
    <w:name w:val="CharTok"/>
    <w:basedOn w:val="Verbatim Char"/>
    <w:rPr>
      <w:rFonts w:ascii="Consolas" w:hAnsi="Consolas"/>
      <w:color w:val="4070A0"/>
      <w:sz w:val="22"/>
    </w:rPr>
  </w:style>
  <w:style w:type="character" w:styleId="SpecialCharTok">
    <w:name w:val="SpecialCharTok"/>
    <w:basedOn w:val="Verbatim Char"/>
    <w:rPr>
      <w:rFonts w:ascii="Consolas" w:hAnsi="Consolas"/>
      <w:color w:val="4070A0"/>
      <w:sz w:val="22"/>
    </w:rPr>
  </w:style>
  <w:style w:type="character" w:styleId="StringTok">
    <w:name w:val="StringTok"/>
    <w:basedOn w:val="Verbatim Char"/>
    <w:rPr>
      <w:rFonts w:ascii="Consolas" w:hAnsi="Consolas"/>
      <w:color w:val="4070A0"/>
      <w:sz w:val="22"/>
    </w:rPr>
  </w:style>
  <w:style w:type="character" w:styleId="VerbatimStringTok">
    <w:name w:val="VerbatimStringTok"/>
    <w:basedOn w:val="Verbatim Char"/>
    <w:rPr>
      <w:rFonts w:ascii="Consolas" w:hAnsi="Consolas"/>
      <w:color w:val="4070A0"/>
      <w:sz w:val="22"/>
    </w:rPr>
  </w:style>
  <w:style w:type="character" w:styleId="SpecialStringTok">
    <w:name w:val="SpecialStringTok"/>
    <w:basedOn w:val="Verbatim Char"/>
    <w:rPr>
      <w:rFonts w:ascii="Consolas" w:hAnsi="Consolas"/>
      <w:color w:val="BB6688"/>
      <w:sz w:val="22"/>
    </w:rPr>
  </w:style>
  <w:style w:type="character" w:styleId="ImportTok">
    <w:name w:val="ImportTok"/>
    <w:basedOn w:val="Verbatim Char"/>
    <w:rPr>
      <w:rFonts w:ascii="Consolas" w:hAnsi="Consolas"/>
      <w:b/>
      <w:color w:val="008000"/>
      <w:sz w:val="22"/>
    </w:rPr>
  </w:style>
  <w:style w:type="character" w:styleId="CommentTok">
    <w:name w:val="CommentTok"/>
    <w:basedOn w:val="Verbatim Char"/>
    <w:rPr>
      <w:rFonts w:ascii="Consolas" w:hAnsi="Consolas"/>
      <w:i/>
      <w:color w:val="60A0B0"/>
      <w:sz w:val="22"/>
    </w:rPr>
  </w:style>
  <w:style w:type="character" w:styleId="DocumentationTok">
    <w:name w:val="DocumentationTok"/>
    <w:basedOn w:val="Verbatim Char"/>
    <w:rPr>
      <w:rFonts w:ascii="Consolas" w:hAnsi="Consolas"/>
      <w:i/>
      <w:color w:val="BA2121"/>
      <w:sz w:val="22"/>
    </w:rPr>
  </w:style>
  <w:style w:type="character" w:styleId="AnnotationTok">
    <w:name w:val="AnnotationTok"/>
    <w:basedOn w:val="Verbatim Char"/>
    <w:rPr>
      <w:rFonts w:ascii="Consolas" w:hAnsi="Consolas"/>
      <w:b/>
      <w:i/>
      <w:color w:val="60A0B0"/>
      <w:sz w:val="22"/>
    </w:rPr>
  </w:style>
  <w:style w:type="character" w:styleId="CommentVarTok">
    <w:name w:val="CommentVarTok"/>
    <w:basedOn w:val="Verbatim Char"/>
    <w:rPr>
      <w:rFonts w:ascii="Consolas" w:hAnsi="Consolas"/>
      <w:b/>
      <w:i/>
      <w:color w:val="60A0B0"/>
      <w:sz w:val="22"/>
    </w:rPr>
  </w:style>
  <w:style w:type="character" w:styleId="OtherTok">
    <w:name w:val="OtherTok"/>
    <w:basedOn w:val="Verbatim Char"/>
    <w:rPr>
      <w:rFonts w:ascii="Consolas" w:hAnsi="Consolas"/>
      <w:color w:val="007020"/>
      <w:sz w:val="22"/>
    </w:rPr>
  </w:style>
  <w:style w:type="character" w:styleId="FunctionTok">
    <w:name w:val="FunctionTok"/>
    <w:basedOn w:val="Verbatim Char"/>
    <w:rPr>
      <w:rFonts w:ascii="Consolas" w:hAnsi="Consolas"/>
      <w:color w:val="06287E"/>
      <w:sz w:val="22"/>
    </w:rPr>
  </w:style>
  <w:style w:type="character" w:styleId="VariableTok">
    <w:name w:val="VariableTok"/>
    <w:basedOn w:val="Verbatim Char"/>
    <w:rPr>
      <w:rFonts w:ascii="Consolas" w:hAnsi="Consolas"/>
      <w:color w:val="19177C"/>
      <w:sz w:val="22"/>
    </w:rPr>
  </w:style>
  <w:style w:type="character" w:styleId="ControlFlowTok">
    <w:name w:val="ControlFlowTok"/>
    <w:basedOn w:val="Verbatim Char"/>
    <w:rPr>
      <w:rFonts w:ascii="Consolas" w:hAnsi="Consolas"/>
      <w:b/>
      <w:color w:val="007020"/>
      <w:sz w:val="22"/>
    </w:rPr>
  </w:style>
  <w:style w:type="character" w:styleId="OperatorTok">
    <w:name w:val="OperatorTok"/>
    <w:basedOn w:val="Verbatim Char"/>
    <w:rPr>
      <w:rFonts w:ascii="Consolas" w:hAnsi="Consolas"/>
      <w:color w:val="666666"/>
      <w:sz w:val="22"/>
    </w:rPr>
  </w:style>
  <w:style w:type="character" w:styleId="BuiltInTok">
    <w:name w:val="BuiltInTok"/>
    <w:basedOn w:val="Verbatim Char"/>
    <w:rPr>
      <w:rFonts w:ascii="Consolas" w:hAnsi="Consolas"/>
      <w:color w:val="008000"/>
      <w:sz w:val="22"/>
    </w:rPr>
  </w:style>
  <w:style w:type="character" w:styleId="ExtensionTok">
    <w:name w:val="ExtensionTok"/>
    <w:basedOn w:val="Verbatim Char"/>
    <w:rPr>
      <w:rFonts w:ascii="Consolas" w:hAnsi="Consolas"/>
      <w:sz w:val="22"/>
    </w:rPr>
  </w:style>
  <w:style w:type="character" w:styleId="PreprocessorTok">
    <w:name w:val="PreprocessorTok"/>
    <w:basedOn w:val="Verbatim Char"/>
    <w:rPr>
      <w:rFonts w:ascii="Consolas" w:hAnsi="Consolas"/>
      <w:color w:val="BC7A00"/>
      <w:sz w:val="22"/>
    </w:rPr>
  </w:style>
  <w:style w:type="character" w:styleId="AttributeTok">
    <w:name w:val="AttributeTok"/>
    <w:basedOn w:val="Verbatim Char"/>
    <w:rPr>
      <w:rFonts w:ascii="Consolas" w:hAnsi="Consolas"/>
      <w:color w:val="7D9029"/>
      <w:sz w:val="22"/>
    </w:rPr>
  </w:style>
  <w:style w:type="character" w:styleId="RegionMarkerTok">
    <w:name w:val="RegionMarkerTok"/>
    <w:basedOn w:val="Verbatim Char"/>
    <w:rPr>
      <w:rFonts w:ascii="Consolas" w:hAnsi="Consolas"/>
      <w:sz w:val="22"/>
    </w:rPr>
  </w:style>
  <w:style w:type="character" w:styleId="InformationTok">
    <w:name w:val="InformationTok"/>
    <w:basedOn w:val="Verbatim Char"/>
    <w:rPr>
      <w:rFonts w:ascii="Consolas" w:hAnsi="Consolas"/>
      <w:b/>
      <w:i/>
      <w:color w:val="60A0B0"/>
      <w:sz w:val="22"/>
    </w:rPr>
  </w:style>
  <w:style w:type="character" w:styleId="WarningTok">
    <w:name w:val="WarningTok"/>
    <w:basedOn w:val="Verbatim Char"/>
    <w:rPr>
      <w:rFonts w:ascii="Consolas" w:hAnsi="Consolas"/>
      <w:b/>
      <w:i/>
      <w:color w:val="60A0B0"/>
      <w:sz w:val="22"/>
    </w:rPr>
  </w:style>
  <w:style w:type="character" w:styleId="AlertTok">
    <w:name w:val="AlertTok"/>
    <w:basedOn w:val="Verbatim Char"/>
    <w:rPr>
      <w:rFonts w:ascii="Consolas" w:hAnsi="Consolas"/>
      <w:b/>
      <w:color w:val="FF0000"/>
      <w:sz w:val="22"/>
    </w:rPr>
  </w:style>
  <w:style w:type="character" w:styleId="ErrorTok">
    <w:name w:val="ErrorTok"/>
    <w:basedOn w:val="Verbatim Char"/>
    <w:rPr>
      <w:rFonts w:ascii="Consolas" w:hAnsi="Consolas"/>
      <w:b/>
      <w:color w:val="FF0000"/>
      <w:sz w:val="22"/>
    </w:rPr>
  </w:style>
  <w:style w:type="character" w:styleId="NormalTok">
    <w:name w:val="NormalTok"/>
    <w:basedOn w:val="Verbatim Char"/>
    <w:rPr>
      <w:rFonts w:ascii="Consolas" w:hAnsi="Consolas"/>
      <w:sz w:val="22"/>
    </w:rPr>
  </w:style>
  <w:style w:type="character" w:styleId="Unresolved Mention">
    <w:name w:val="Unresolved Mention"/>
    <w:basedOn w:val="Default Paragraph Font"/>
    <w:rPr>
      <w:color w:val="605E5C"/>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endnotes" Target="endnotes.xml" /><Relationship Id="rId14" Type="http://schemas.openxmlformats.org/officeDocument/2006/relationships/footnotes" Target="footnotes.xml" /><Relationship Id="rId15" Type="http://schemas.openxmlformats.org/officeDocument/2006/relationships/theme" Target="theme/theme1.xml" /><Relationship Id="rId16"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 Id="rId10" Type="http://schemas.openxmlformats.org/officeDocument/2006/relationships/image" Target="media/imagerId1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