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bottomFromText="160" w:horzAnchor="margin" w:tblpY="-1260"/>
        <w:tblW w:w="1993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35"/>
      </w:tblGrid>
      <w:tr w:rsidR="004B118A" w14:paraId="4A139385" w14:textId="77777777" w:rsidTr="004B118A">
        <w:trPr>
          <w:trHeight w:val="12622"/>
        </w:trPr>
        <w:tc>
          <w:tcPr>
            <w:tcW w:w="10602" w:type="dxa"/>
          </w:tcPr>
          <w:p w14:paraId="000AE6AE" w14:textId="77777777" w:rsidR="004B118A" w:rsidRDefault="004B118A">
            <w:pPr>
              <w:pStyle w:val="TableParagraph"/>
              <w:spacing w:before="4" w:line="256" w:lineRule="auto"/>
              <w:ind w:left="74"/>
              <w:rPr>
                <w:b/>
                <w:sz w:val="24"/>
                <w:szCs w:val="24"/>
              </w:rPr>
            </w:pPr>
          </w:p>
          <w:p w14:paraId="3D40475A" w14:textId="77777777" w:rsidR="004B118A" w:rsidRDefault="004B118A">
            <w:pPr>
              <w:pStyle w:val="TableParagraph"/>
              <w:spacing w:before="4" w:line="256" w:lineRule="auto"/>
              <w:ind w:left="74"/>
              <w:rPr>
                <w:b/>
                <w:sz w:val="24"/>
                <w:szCs w:val="24"/>
              </w:rPr>
            </w:pPr>
          </w:p>
          <w:p w14:paraId="65FE0CA1" w14:textId="77777777" w:rsidR="004B118A" w:rsidRDefault="004B118A">
            <w:pPr>
              <w:pStyle w:val="TableParagraph"/>
              <w:spacing w:before="4" w:line="256" w:lineRule="auto"/>
              <w:ind w:left="74"/>
              <w:rPr>
                <w:b/>
                <w:sz w:val="24"/>
                <w:szCs w:val="24"/>
              </w:rPr>
            </w:pPr>
          </w:p>
          <w:p w14:paraId="5E376829" w14:textId="77777777" w:rsidR="004B118A" w:rsidRDefault="004B118A">
            <w:pPr>
              <w:pStyle w:val="TableParagraph"/>
              <w:spacing w:before="4" w:line="256" w:lineRule="auto"/>
              <w:rPr>
                <w:b/>
                <w:sz w:val="24"/>
                <w:szCs w:val="24"/>
              </w:rPr>
            </w:pPr>
          </w:p>
          <w:p w14:paraId="0EA3C769" w14:textId="65F0C3E4" w:rsidR="004B118A" w:rsidRDefault="004B118A" w:rsidP="004B118A">
            <w:pPr>
              <w:pStyle w:val="TableParagraph"/>
              <w:spacing w:before="4" w:line="256" w:lineRule="auto"/>
              <w:rPr>
                <w:b/>
                <w:sz w:val="24"/>
                <w:szCs w:val="24"/>
              </w:rPr>
            </w:pPr>
          </w:p>
          <w:p w14:paraId="3C25CACE" w14:textId="77777777" w:rsidR="004B118A" w:rsidRDefault="004B118A">
            <w:pPr>
              <w:pStyle w:val="TableParagraph"/>
              <w:spacing w:before="4" w:line="256" w:lineRule="auto"/>
              <w:rPr>
                <w:b/>
                <w:sz w:val="24"/>
                <w:szCs w:val="24"/>
              </w:rPr>
            </w:pPr>
          </w:p>
          <w:p w14:paraId="10E21B81" w14:textId="77777777" w:rsidR="004B118A" w:rsidRDefault="004B118A">
            <w:pPr>
              <w:pStyle w:val="TableParagraph"/>
              <w:spacing w:before="4" w:line="256" w:lineRule="auto"/>
              <w:rPr>
                <w:b/>
                <w:sz w:val="24"/>
                <w:szCs w:val="24"/>
              </w:rPr>
            </w:pPr>
          </w:p>
          <w:p w14:paraId="263CF177" w14:textId="77777777" w:rsidR="004B118A" w:rsidRDefault="004B118A">
            <w:pPr>
              <w:pStyle w:val="TableParagraph"/>
              <w:spacing w:before="4" w:line="25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HALF ADDER USING LOGISIM</w:t>
            </w:r>
            <w:r>
              <w:rPr>
                <w:b/>
                <w:sz w:val="24"/>
                <w:szCs w:val="24"/>
              </w:rPr>
              <w:br/>
            </w:r>
          </w:p>
          <w:p w14:paraId="54BBFE4E" w14:textId="77777777" w:rsidR="004B118A" w:rsidRDefault="004B118A">
            <w:pPr>
              <w:pStyle w:val="TableParagraph"/>
              <w:spacing w:before="4" w:line="256" w:lineRule="auto"/>
              <w:rPr>
                <w:b/>
                <w:sz w:val="24"/>
                <w:szCs w:val="24"/>
              </w:rPr>
            </w:pPr>
          </w:p>
          <w:p w14:paraId="4D45CF19" w14:textId="0B0833E8" w:rsidR="004B118A" w:rsidRDefault="004B118A">
            <w:pPr>
              <w:pStyle w:val="TableParagraph"/>
              <w:spacing w:before="4" w:line="25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</w:p>
          <w:p w14:paraId="0A26C482" w14:textId="77777777" w:rsidR="004B118A" w:rsidRDefault="004B118A">
            <w:pPr>
              <w:pStyle w:val="TableParagraph"/>
              <w:spacing w:before="2" w:line="256" w:lineRule="auto"/>
              <w:rPr>
                <w:sz w:val="24"/>
                <w:szCs w:val="24"/>
              </w:rPr>
            </w:pPr>
          </w:p>
          <w:p w14:paraId="0C4D5B37" w14:textId="77777777" w:rsidR="004B118A" w:rsidRDefault="004B118A">
            <w:pPr>
              <w:pStyle w:val="TableParagraph"/>
              <w:spacing w:before="1" w:line="25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AIM:</w:t>
            </w:r>
          </w:p>
          <w:p w14:paraId="0EB0F200" w14:textId="77777777" w:rsidR="004B118A" w:rsidRDefault="004B118A">
            <w:pPr>
              <w:pStyle w:val="TableParagraph"/>
              <w:spacing w:before="136" w:line="256" w:lineRule="auto"/>
              <w:ind w:left="56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To design and implement the </w:t>
            </w:r>
            <w:proofErr w:type="gramStart"/>
            <w:r>
              <w:rPr>
                <w:sz w:val="24"/>
                <w:szCs w:val="24"/>
              </w:rPr>
              <w:t>two bit</w:t>
            </w:r>
            <w:proofErr w:type="gramEnd"/>
            <w:r>
              <w:rPr>
                <w:sz w:val="24"/>
                <w:szCs w:val="24"/>
              </w:rPr>
              <w:t xml:space="preserve"> half adder using Logisim simulator.</w:t>
            </w:r>
          </w:p>
          <w:p w14:paraId="35409323" w14:textId="77777777" w:rsidR="004B118A" w:rsidRDefault="004B118A">
            <w:pPr>
              <w:pStyle w:val="TableParagraph"/>
              <w:spacing w:before="136" w:line="256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PROCEDURE:</w:t>
            </w:r>
          </w:p>
          <w:p w14:paraId="095974D8" w14:textId="77777777" w:rsidR="004B118A" w:rsidRDefault="004B118A" w:rsidP="00986D30">
            <w:pPr>
              <w:pStyle w:val="TableParagraph"/>
              <w:numPr>
                <w:ilvl w:val="0"/>
                <w:numId w:val="1"/>
              </w:numPr>
              <w:spacing w:line="256" w:lineRule="auto"/>
              <w:ind w:left="714" w:hanging="3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Pick and place the necessary gates.</w:t>
            </w:r>
          </w:p>
          <w:p w14:paraId="47E42EC0" w14:textId="77777777" w:rsidR="004B118A" w:rsidRDefault="004B118A" w:rsidP="00986D3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714" w:hanging="35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 xml:space="preserve">Insert 2 inputs into the canvas. </w:t>
            </w:r>
          </w:p>
          <w:p w14:paraId="17E26301" w14:textId="77777777" w:rsidR="004B118A" w:rsidRDefault="004B118A" w:rsidP="00986D3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714" w:hanging="35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 xml:space="preserve">Connect the inputs to the XOR gate and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AND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 xml:space="preserve"> gate.</w:t>
            </w:r>
          </w:p>
          <w:p w14:paraId="62FCDC60" w14:textId="77777777" w:rsidR="004B118A" w:rsidRDefault="004B118A" w:rsidP="00986D3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714" w:hanging="35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Insert 2 outputs into the canvas.</w:t>
            </w:r>
          </w:p>
          <w:p w14:paraId="199F45DD" w14:textId="77777777" w:rsidR="004B118A" w:rsidRDefault="004B118A" w:rsidP="00986D30">
            <w:pPr>
              <w:pStyle w:val="ListParagraph"/>
              <w:widowControl w:val="0"/>
              <w:numPr>
                <w:ilvl w:val="0"/>
                <w:numId w:val="1"/>
              </w:numPr>
              <w:tabs>
                <w:tab w:val="left" w:pos="619"/>
              </w:tabs>
              <w:autoSpaceDE w:val="0"/>
              <w:autoSpaceDN w:val="0"/>
              <w:spacing w:after="0" w:line="240" w:lineRule="auto"/>
              <w:ind w:left="714" w:hanging="35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545454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Make the connections using the connecting wires.</w:t>
            </w:r>
          </w:p>
          <w:p w14:paraId="0E47F3D9" w14:textId="77777777" w:rsidR="004B118A" w:rsidRDefault="004B118A" w:rsidP="00986D30">
            <w:pPr>
              <w:pStyle w:val="TableParagraph"/>
              <w:numPr>
                <w:ilvl w:val="0"/>
                <w:numId w:val="1"/>
              </w:numPr>
              <w:spacing w:line="256" w:lineRule="auto"/>
              <w:ind w:left="714" w:hanging="3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Verify the truth table.</w:t>
            </w:r>
          </w:p>
          <w:p w14:paraId="79628706" w14:textId="77777777" w:rsidR="004B118A" w:rsidRDefault="004B118A">
            <w:pPr>
              <w:pStyle w:val="TableParagraph"/>
              <w:spacing w:line="256" w:lineRule="auto"/>
              <w:rPr>
                <w:b/>
                <w:sz w:val="24"/>
                <w:szCs w:val="24"/>
              </w:rPr>
            </w:pPr>
          </w:p>
          <w:p w14:paraId="53E2DE0D" w14:textId="77777777" w:rsidR="004B118A" w:rsidRDefault="004B118A">
            <w:pPr>
              <w:pStyle w:val="TableParagraph"/>
              <w:spacing w:line="256" w:lineRule="auto"/>
              <w:rPr>
                <w:sz w:val="24"/>
                <w:szCs w:val="24"/>
              </w:rPr>
            </w:pPr>
          </w:p>
          <w:p w14:paraId="416D6FB7" w14:textId="77777777" w:rsidR="004B118A" w:rsidRDefault="004B118A">
            <w:pPr>
              <w:pStyle w:val="TableParagraph"/>
              <w:spacing w:before="1" w:line="256" w:lineRule="auto"/>
              <w:ind w:left="8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TRUTH TABLE:</w:t>
            </w:r>
          </w:p>
          <w:p w14:paraId="1E6394E7" w14:textId="77777777" w:rsidR="004B118A" w:rsidRDefault="004B118A">
            <w:pPr>
              <w:pStyle w:val="TableParagraph"/>
              <w:spacing w:before="1" w:line="256" w:lineRule="auto"/>
              <w:ind w:left="84"/>
              <w:rPr>
                <w:b/>
                <w:sz w:val="24"/>
                <w:szCs w:val="24"/>
              </w:rPr>
            </w:pPr>
          </w:p>
          <w:p w14:paraId="6D541817" w14:textId="319F6A3B" w:rsidR="004B118A" w:rsidRDefault="004B118A">
            <w:pPr>
              <w:pStyle w:val="TableParagraph"/>
              <w:spacing w:before="1" w:line="256" w:lineRule="auto"/>
              <w:ind w:left="84"/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6C1B3D9" wp14:editId="32D1B1D1">
                  <wp:extent cx="2697480" cy="1432560"/>
                  <wp:effectExtent l="0" t="0" r="7620" b="0"/>
                  <wp:docPr id="982099895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7480" cy="1432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7739619" w14:textId="12123549" w:rsidR="004B118A" w:rsidRDefault="004B118A">
            <w:pPr>
              <w:pStyle w:val="TableParagraph"/>
              <w:spacing w:before="206" w:line="367" w:lineRule="auto"/>
              <w:ind w:right="3441"/>
              <w:rPr>
                <w:sz w:val="24"/>
                <w:szCs w:val="24"/>
              </w:rPr>
            </w:pPr>
          </w:p>
          <w:p w14:paraId="385224DC" w14:textId="77777777" w:rsidR="004B118A" w:rsidRDefault="004B118A">
            <w:pPr>
              <w:pStyle w:val="TableParagraph"/>
              <w:spacing w:line="256" w:lineRule="auto"/>
              <w:rPr>
                <w:sz w:val="24"/>
                <w:szCs w:val="24"/>
              </w:rPr>
            </w:pPr>
          </w:p>
          <w:p w14:paraId="425CD55A" w14:textId="77777777" w:rsidR="004B118A" w:rsidRDefault="004B118A">
            <w:pPr>
              <w:pStyle w:val="TableParagraph"/>
              <w:tabs>
                <w:tab w:val="left" w:pos="1525"/>
              </w:tabs>
              <w:spacing w:before="4" w:line="228" w:lineRule="auto"/>
              <w:ind w:right="45"/>
              <w:jc w:val="both"/>
              <w:rPr>
                <w:b/>
                <w:sz w:val="24"/>
                <w:szCs w:val="24"/>
              </w:rPr>
            </w:pPr>
          </w:p>
          <w:p w14:paraId="7E71B7D5" w14:textId="77777777" w:rsidR="004B118A" w:rsidRDefault="004B118A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</w:t>
            </w:r>
          </w:p>
          <w:p w14:paraId="6BA653EC" w14:textId="77777777" w:rsidR="004B118A" w:rsidRDefault="004B118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D1FA213" w14:textId="5C9AB1B4" w:rsidR="004B118A" w:rsidRDefault="004B118A" w:rsidP="004B118A">
            <w:pPr>
              <w:pStyle w:val="NormalWeb"/>
            </w:pPr>
            <w:r>
              <w:rPr>
                <w:noProof/>
              </w:rPr>
              <w:lastRenderedPageBreak/>
              <w:drawing>
                <wp:inline distT="0" distB="0" distL="0" distR="0" wp14:anchorId="79CEC9C6" wp14:editId="713D6D65">
                  <wp:extent cx="3291840" cy="1402080"/>
                  <wp:effectExtent l="0" t="0" r="3810" b="7620"/>
                  <wp:docPr id="1454319364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91840" cy="1402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99F44BB" w14:textId="0D0CEE83" w:rsidR="004B118A" w:rsidRDefault="004B118A" w:rsidP="004B118A">
            <w:pPr>
              <w:pStyle w:val="NormalWeb"/>
            </w:pPr>
          </w:p>
          <w:p w14:paraId="66EE7427" w14:textId="6667FE9B" w:rsidR="004B118A" w:rsidRDefault="004B118A">
            <w:pPr>
              <w:pStyle w:val="TableParagraph"/>
              <w:spacing w:before="4" w:line="256" w:lineRule="auto"/>
              <w:rPr>
                <w:b/>
                <w:sz w:val="24"/>
                <w:szCs w:val="24"/>
              </w:rPr>
            </w:pPr>
          </w:p>
          <w:p w14:paraId="64EAD9E7" w14:textId="77777777" w:rsidR="004B118A" w:rsidRDefault="004B118A">
            <w:pPr>
              <w:pStyle w:val="TableParagraph"/>
              <w:spacing w:before="4" w:line="256" w:lineRule="auto"/>
              <w:rPr>
                <w:b/>
                <w:sz w:val="24"/>
                <w:szCs w:val="24"/>
              </w:rPr>
            </w:pPr>
          </w:p>
          <w:p w14:paraId="20B655AD" w14:textId="77777777" w:rsidR="004B118A" w:rsidRDefault="004B118A">
            <w:pPr>
              <w:pStyle w:val="TableParagraph"/>
              <w:spacing w:before="4" w:line="256" w:lineRule="auto"/>
              <w:rPr>
                <w:b/>
                <w:sz w:val="24"/>
                <w:szCs w:val="24"/>
              </w:rPr>
            </w:pPr>
          </w:p>
          <w:p w14:paraId="0E0190C3" w14:textId="77777777" w:rsidR="004B118A" w:rsidRDefault="004B118A">
            <w:pPr>
              <w:pStyle w:val="TableParagraph"/>
              <w:spacing w:before="4" w:line="256" w:lineRule="auto"/>
              <w:rPr>
                <w:b/>
                <w:sz w:val="24"/>
                <w:szCs w:val="24"/>
              </w:rPr>
            </w:pPr>
          </w:p>
          <w:p w14:paraId="6D1B442E" w14:textId="77777777" w:rsidR="004B118A" w:rsidRDefault="004B118A">
            <w:pPr>
              <w:pStyle w:val="TableParagraph"/>
              <w:spacing w:before="4" w:line="25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RESULT: </w:t>
            </w:r>
            <w:r>
              <w:rPr>
                <w:sz w:val="24"/>
                <w:szCs w:val="24"/>
              </w:rPr>
              <w:t xml:space="preserve">Thus 2-bit half adder has been designed and implemented successfully using </w:t>
            </w:r>
            <w:proofErr w:type="spellStart"/>
            <w:r>
              <w:rPr>
                <w:sz w:val="24"/>
                <w:szCs w:val="24"/>
              </w:rPr>
              <w:t>logisim</w:t>
            </w:r>
            <w:proofErr w:type="spellEnd"/>
            <w:r>
              <w:rPr>
                <w:sz w:val="24"/>
                <w:szCs w:val="24"/>
              </w:rPr>
              <w:t xml:space="preserve"> simulator.</w:t>
            </w:r>
          </w:p>
        </w:tc>
      </w:tr>
      <w:tr w:rsidR="004B118A" w14:paraId="43FA774E" w14:textId="77777777" w:rsidTr="004B118A">
        <w:trPr>
          <w:trHeight w:val="12622"/>
        </w:trPr>
        <w:tc>
          <w:tcPr>
            <w:tcW w:w="10602" w:type="dxa"/>
          </w:tcPr>
          <w:p w14:paraId="5BB82F46" w14:textId="580FE58F" w:rsidR="004B118A" w:rsidRPr="004B118A" w:rsidRDefault="004B118A" w:rsidP="004B118A">
            <w:pPr>
              <w:pStyle w:val="TableParagraph"/>
              <w:spacing w:before="4" w:line="256" w:lineRule="auto"/>
              <w:jc w:val="center"/>
              <w:rPr>
                <w:b/>
                <w:sz w:val="24"/>
                <w:szCs w:val="24"/>
              </w:rPr>
            </w:pPr>
          </w:p>
        </w:tc>
      </w:tr>
    </w:tbl>
    <w:p w14:paraId="7ECE8850" w14:textId="550A4AD3" w:rsidR="002770E9" w:rsidRDefault="002770E9"/>
    <w:sectPr w:rsidR="002770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roid Sans Fallback">
    <w:altName w:val="Times New Roman"/>
    <w:charset w:val="00"/>
    <w:family w:val="auto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DE74C8"/>
    <w:multiLevelType w:val="hybridMultilevel"/>
    <w:tmpl w:val="3654AA1A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4C0F47"/>
    <w:multiLevelType w:val="hybridMultilevel"/>
    <w:tmpl w:val="3654AA1A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05777699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60256620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18A"/>
    <w:rsid w:val="002770E9"/>
    <w:rsid w:val="004B1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97BA0"/>
  <w15:chartTrackingRefBased/>
  <w15:docId w15:val="{5EF488FD-EFD7-42CA-A397-4F6C04EFF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118A"/>
    <w:pPr>
      <w:suppressAutoHyphens/>
      <w:spacing w:after="200" w:line="276" w:lineRule="auto"/>
    </w:pPr>
    <w:rPr>
      <w:rFonts w:ascii="Calibri" w:eastAsia="Droid Sans Fallback" w:hAnsi="Calibri" w:cs="Calibri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4B118A"/>
    <w:pPr>
      <w:suppressAutoHyphens w:val="0"/>
      <w:ind w:left="720"/>
      <w:contextualSpacing/>
    </w:pPr>
    <w:rPr>
      <w:rFonts w:eastAsia="Calibri" w:cs="SimSun"/>
    </w:rPr>
  </w:style>
  <w:style w:type="paragraph" w:customStyle="1" w:styleId="TableParagraph">
    <w:name w:val="Table Paragraph"/>
    <w:basedOn w:val="Normal"/>
    <w:uiPriority w:val="1"/>
    <w:qFormat/>
    <w:rsid w:val="004B118A"/>
    <w:pPr>
      <w:widowControl w:val="0"/>
      <w:suppressAutoHyphens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bidi="en-US"/>
    </w:rPr>
  </w:style>
  <w:style w:type="table" w:styleId="TableGrid">
    <w:name w:val="Table Grid"/>
    <w:basedOn w:val="TableNormal"/>
    <w:uiPriority w:val="59"/>
    <w:rsid w:val="004B118A"/>
    <w:pPr>
      <w:spacing w:after="0" w:line="240" w:lineRule="auto"/>
    </w:pPr>
    <w:rPr>
      <w:kern w:val="0"/>
      <w:lang w:val="en-US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4B118A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341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63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1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73</Words>
  <Characters>422</Characters>
  <Application>Microsoft Office Word</Application>
  <DocSecurity>0</DocSecurity>
  <Lines>3</Lines>
  <Paragraphs>1</Paragraphs>
  <ScaleCrop>false</ScaleCrop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c.dharshani2005@gmail.com</dc:creator>
  <cp:keywords/>
  <dc:description/>
  <cp:lastModifiedBy>c.dharshani2005@gmail.com</cp:lastModifiedBy>
  <cp:revision>1</cp:revision>
  <dcterms:created xsi:type="dcterms:W3CDTF">2024-01-22T15:09:00Z</dcterms:created>
  <dcterms:modified xsi:type="dcterms:W3CDTF">2024-01-22T15:16:00Z</dcterms:modified>
</cp:coreProperties>
</file>