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6E44D" w14:textId="77777777" w:rsidR="002E1B3E" w:rsidRDefault="00BE51FE" w:rsidP="00BE51FE">
      <w:bookmarkStart w:id="0" w:name="_Hlk188991673"/>
      <w:r w:rsidRPr="00BE51FE">
        <w:rPr>
          <w:noProof/>
          <w:lang w:val="en-US"/>
        </w:rPr>
        <w:drawing>
          <wp:inline distT="0" distB="0" distL="0" distR="0" wp14:anchorId="65AE1028" wp14:editId="61AEC152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083B4B1F" wp14:editId="65BDA00D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5568" w14:textId="77777777" w:rsidR="00BE51FE" w:rsidRDefault="00BE51FE" w:rsidP="00BE51FE"/>
    <w:p w14:paraId="79966526" w14:textId="77777777" w:rsidR="00BE51FE" w:rsidRDefault="00BE51FE" w:rsidP="00BE51FE"/>
    <w:p w14:paraId="19B35200" w14:textId="77777777" w:rsidR="00BE51FE" w:rsidRPr="005776A9" w:rsidRDefault="00BE51FE" w:rsidP="00BE51FE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5776A9">
        <w:rPr>
          <w:rFonts w:ascii="Times New Roman" w:hAnsi="Times New Roman" w:cs="Times New Roman"/>
          <w:b/>
          <w:bCs/>
          <w:sz w:val="52"/>
          <w:szCs w:val="52"/>
        </w:rPr>
        <w:t>Placement Empowerment Program</w:t>
      </w:r>
    </w:p>
    <w:p w14:paraId="0F5D92C2" w14:textId="77777777" w:rsidR="00BE51FE" w:rsidRPr="005776A9" w:rsidRDefault="00BE51FE" w:rsidP="00BE51FE">
      <w:pPr>
        <w:jc w:val="center"/>
        <w:rPr>
          <w:rFonts w:ascii="Times New Roman" w:hAnsi="Times New Roman" w:cs="Times New Roman"/>
          <w:b/>
          <w:bCs/>
          <w:iCs/>
          <w:sz w:val="44"/>
          <w:szCs w:val="44"/>
        </w:rPr>
      </w:pPr>
      <w:r w:rsidRPr="005776A9">
        <w:rPr>
          <w:rFonts w:ascii="Times New Roman" w:hAnsi="Times New Roman" w:cs="Times New Roman"/>
          <w:b/>
          <w:bCs/>
          <w:iCs/>
          <w:sz w:val="44"/>
          <w:szCs w:val="44"/>
        </w:rPr>
        <w:t>Cloud Computing and DevOps Centre</w:t>
      </w:r>
    </w:p>
    <w:p w14:paraId="13D3DE44" w14:textId="77777777" w:rsidR="00BE51FE" w:rsidRDefault="00BE51FE" w:rsidP="00BE51FE"/>
    <w:p w14:paraId="42029C9D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793EF891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7FD2C217" w14:textId="77777777" w:rsidR="00DC11B6" w:rsidRPr="00BE51FE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6829A0FB" w14:textId="39B0C2EE" w:rsidR="00E65A1F" w:rsidRPr="00CA6C7B" w:rsidRDefault="005F1564" w:rsidP="00C76692">
      <w:pPr>
        <w:jc w:val="center"/>
        <w:rPr>
          <w:rFonts w:asciiTheme="majorHAnsi" w:hAnsiTheme="majorHAnsi" w:cstheme="majorHAnsi"/>
          <w:b/>
          <w:bCs/>
          <w:sz w:val="52"/>
          <w:szCs w:val="52"/>
          <w:u w:val="single"/>
        </w:rPr>
      </w:pPr>
      <w:r w:rsidRPr="005F1564">
        <w:rPr>
          <w:rFonts w:asciiTheme="majorHAnsi" w:hAnsiTheme="majorHAnsi" w:cstheme="majorHAnsi"/>
          <w:b/>
          <w:bCs/>
          <w:sz w:val="52"/>
          <w:szCs w:val="52"/>
          <w:u w:val="single"/>
        </w:rPr>
        <w:t>Set Up a Load Balancer in the Cloud</w:t>
      </w:r>
    </w:p>
    <w:p w14:paraId="536CF074" w14:textId="5B7B8019" w:rsidR="00BE51FE" w:rsidRPr="00C76692" w:rsidRDefault="005D10DF" w:rsidP="00D93393">
      <w:pP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  <w:r w:rsidRPr="005D10DF">
        <w:rPr>
          <w:rFonts w:asciiTheme="majorHAnsi" w:hAnsiTheme="majorHAnsi" w:cstheme="majorHAnsi"/>
          <w:b/>
          <w:bCs/>
          <w:sz w:val="40"/>
          <w:szCs w:val="40"/>
        </w:rPr>
        <w:t>“</w:t>
      </w:r>
      <w:r w:rsidR="005F1564" w:rsidRPr="005F1564">
        <w:rPr>
          <w:rFonts w:asciiTheme="majorHAnsi" w:hAnsiTheme="majorHAnsi" w:cstheme="majorHAnsi"/>
          <w:b/>
          <w:bCs/>
          <w:i/>
          <w:iCs/>
          <w:sz w:val="40"/>
          <w:szCs w:val="40"/>
        </w:rPr>
        <w:t xml:space="preserve">Configure a load balancer to distribute traffic across multiple VMs hosting your web </w:t>
      </w:r>
      <w:proofErr w:type="gramStart"/>
      <w:r w:rsidR="005F1564" w:rsidRPr="005F1564">
        <w:rPr>
          <w:rFonts w:asciiTheme="majorHAnsi" w:hAnsiTheme="majorHAnsi" w:cstheme="majorHAnsi"/>
          <w:b/>
          <w:bCs/>
          <w:i/>
          <w:iCs/>
          <w:sz w:val="40"/>
          <w:szCs w:val="40"/>
        </w:rPr>
        <w:t>application.</w:t>
      </w:r>
      <w:r w:rsidR="00C76692" w:rsidRPr="00C76692">
        <w:rPr>
          <w:rFonts w:asciiTheme="majorHAnsi" w:hAnsiTheme="majorHAnsi" w:cstheme="majorHAnsi"/>
          <w:b/>
          <w:bCs/>
          <w:i/>
          <w:iCs/>
          <w:sz w:val="40"/>
          <w:szCs w:val="40"/>
        </w:rPr>
        <w:t>.</w:t>
      </w:r>
      <w:proofErr w:type="gramEnd"/>
      <w:r w:rsidRPr="005D10DF">
        <w:rPr>
          <w:rFonts w:asciiTheme="majorHAnsi" w:hAnsiTheme="majorHAnsi" w:cstheme="majorHAnsi"/>
          <w:b/>
          <w:bCs/>
          <w:sz w:val="40"/>
          <w:szCs w:val="40"/>
        </w:rPr>
        <w:t>”</w:t>
      </w:r>
    </w:p>
    <w:p w14:paraId="155174F9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013E55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C146D4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9386B1" w14:textId="3CA6AB8B" w:rsidR="005D10DF" w:rsidRPr="00AB6149" w:rsidRDefault="00DC11B6" w:rsidP="005D10DF">
      <w:pPr>
        <w:rPr>
          <w:rFonts w:ascii="Times New Roman" w:hAnsi="Times New Roman" w:cs="Times New Roman"/>
          <w:sz w:val="48"/>
          <w:szCs w:val="48"/>
        </w:rPr>
      </w:pPr>
      <w:r w:rsidRPr="00AB6149">
        <w:rPr>
          <w:rFonts w:asciiTheme="majorHAnsi" w:hAnsiTheme="majorHAnsi" w:cstheme="majorHAnsi"/>
          <w:sz w:val="48"/>
          <w:szCs w:val="48"/>
        </w:rPr>
        <w:t xml:space="preserve">Name: </w:t>
      </w:r>
      <w:r w:rsidR="005776A9" w:rsidRPr="00AB6149">
        <w:rPr>
          <w:rFonts w:asciiTheme="majorHAnsi" w:hAnsiTheme="majorHAnsi" w:cstheme="majorHAnsi"/>
          <w:b/>
          <w:bCs/>
          <w:sz w:val="48"/>
          <w:szCs w:val="48"/>
        </w:rPr>
        <w:t>DHARSHINI P</w:t>
      </w:r>
      <w:r w:rsidR="007D3D86" w:rsidRPr="00AB6149">
        <w:rPr>
          <w:rFonts w:ascii="Times New Roman" w:hAnsi="Times New Roman" w:cs="Times New Roman"/>
          <w:sz w:val="48"/>
          <w:szCs w:val="48"/>
        </w:rPr>
        <w:t xml:space="preserve">   </w:t>
      </w:r>
      <w:r w:rsidRPr="00AB6149">
        <w:rPr>
          <w:rFonts w:ascii="Times New Roman" w:hAnsi="Times New Roman" w:cs="Times New Roman"/>
          <w:sz w:val="48"/>
          <w:szCs w:val="48"/>
        </w:rPr>
        <w:t xml:space="preserve">  </w:t>
      </w:r>
      <w:r w:rsidR="00B21DC7" w:rsidRPr="00AB6149">
        <w:rPr>
          <w:rFonts w:ascii="Times New Roman" w:hAnsi="Times New Roman" w:cs="Times New Roman"/>
          <w:sz w:val="48"/>
          <w:szCs w:val="48"/>
        </w:rPr>
        <w:t xml:space="preserve">                </w:t>
      </w:r>
      <w:r w:rsidR="005D10DF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5D10DF" w:rsidRPr="00AB6149">
        <w:rPr>
          <w:rFonts w:asciiTheme="majorHAnsi" w:hAnsiTheme="majorHAnsi" w:cstheme="majorHAnsi"/>
          <w:sz w:val="48"/>
          <w:szCs w:val="48"/>
        </w:rPr>
        <w:t xml:space="preserve">DEPARTMENT: </w:t>
      </w:r>
      <w:r w:rsidR="005D10DF" w:rsidRPr="00AB6149">
        <w:rPr>
          <w:rFonts w:asciiTheme="majorHAnsi" w:hAnsiTheme="majorHAnsi" w:cstheme="majorHAnsi"/>
          <w:b/>
          <w:bCs/>
          <w:sz w:val="48"/>
          <w:szCs w:val="48"/>
        </w:rPr>
        <w:t>IT</w:t>
      </w:r>
      <w:r w:rsidR="007D3D86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BE51FE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5776A9" w:rsidRPr="00AB6149">
        <w:rPr>
          <w:rFonts w:ascii="Times New Roman" w:hAnsi="Times New Roman" w:cs="Times New Roman"/>
          <w:sz w:val="48"/>
          <w:szCs w:val="48"/>
        </w:rPr>
        <w:t xml:space="preserve">    </w:t>
      </w:r>
      <w:r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E65A1F" w:rsidRPr="00AB6149">
        <w:rPr>
          <w:rFonts w:ascii="Times New Roman" w:hAnsi="Times New Roman" w:cs="Times New Roman"/>
          <w:sz w:val="48"/>
          <w:szCs w:val="48"/>
        </w:rPr>
        <w:t xml:space="preserve">    </w:t>
      </w:r>
      <w:r w:rsidR="005D10DF" w:rsidRPr="00AB6149">
        <w:rPr>
          <w:rFonts w:ascii="Times New Roman" w:hAnsi="Times New Roman" w:cs="Times New Roman"/>
          <w:sz w:val="48"/>
          <w:szCs w:val="48"/>
        </w:rPr>
        <w:t xml:space="preserve">                                           </w:t>
      </w:r>
    </w:p>
    <w:p w14:paraId="62D9070A" w14:textId="6AA30885" w:rsidR="00BE51FE" w:rsidRPr="00E65A1F" w:rsidRDefault="00E65A1F" w:rsidP="007D3D86">
      <w:pPr>
        <w:rPr>
          <w:rFonts w:ascii="Times New Roman" w:hAnsi="Times New Roman" w:cs="Times New Roman"/>
          <w:sz w:val="36"/>
          <w:szCs w:val="36"/>
        </w:rPr>
      </w:pPr>
      <w:r w:rsidRPr="00E65A1F">
        <w:rPr>
          <w:rFonts w:ascii="Times New Roman" w:hAnsi="Times New Roman" w:cs="Times New Roman"/>
          <w:sz w:val="40"/>
          <w:szCs w:val="40"/>
        </w:rPr>
        <w:t xml:space="preserve">              </w:t>
      </w:r>
    </w:p>
    <w:p w14:paraId="3AEFE67F" w14:textId="243F317C" w:rsidR="00BE51FE" w:rsidRPr="00E65A1F" w:rsidRDefault="00E65A1F" w:rsidP="00BE51FE">
      <w:pPr>
        <w:rPr>
          <w:rFonts w:ascii="Times New Roman" w:hAnsi="Times New Roman" w:cs="Times New Roman"/>
          <w:sz w:val="40"/>
          <w:szCs w:val="40"/>
        </w:rPr>
      </w:pPr>
      <w:r w:rsidRPr="00E65A1F"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</w:p>
    <w:p w14:paraId="206A6424" w14:textId="77777777" w:rsidR="00BE51FE" w:rsidRDefault="00BE51FE" w:rsidP="00BE51FE"/>
    <w:p w14:paraId="2C906FED" w14:textId="77777777" w:rsidR="00BE51FE" w:rsidRDefault="00BE51FE" w:rsidP="00BE51FE"/>
    <w:bookmarkEnd w:id="0"/>
    <w:p w14:paraId="3C22AF70" w14:textId="77777777" w:rsidR="00BE51FE" w:rsidRDefault="00BE51FE" w:rsidP="00BE51FE"/>
    <w:p w14:paraId="19B13B73" w14:textId="77777777" w:rsidR="00BE51FE" w:rsidRDefault="00BE51FE" w:rsidP="00BE51FE"/>
    <w:p w14:paraId="70EFEC3B" w14:textId="668B7BD7" w:rsidR="00BE51FE" w:rsidRDefault="00D8548E" w:rsidP="00BE51FE">
      <w:r>
        <w:t xml:space="preserve">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36B210FA" wp14:editId="68422321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C379" w14:textId="77777777" w:rsidR="00D93393" w:rsidRDefault="00D93393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5BF2015A" w14:textId="41F9CCF6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lastRenderedPageBreak/>
        <w:t>Introduction</w:t>
      </w:r>
    </w:p>
    <w:p w14:paraId="7670095D" w14:textId="74590BEF" w:rsidR="00E73D8A" w:rsidRPr="00D44060" w:rsidRDefault="00C76692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  <w:lang w:val="en-US"/>
        </w:rPr>
      </w:pPr>
      <w:r w:rsidRPr="00C76692">
        <w:t xml:space="preserve"> </w:t>
      </w:r>
      <w:r w:rsidR="00D93393">
        <w:rPr>
          <w:rFonts w:ascii="Times New Roman" w:eastAsia="Times New Roman" w:hAnsi="Times New Roman" w:cs="Times New Roman"/>
          <w:kern w:val="0"/>
          <w:sz w:val="40"/>
          <w:szCs w:val="40"/>
        </w:rPr>
        <w:t xml:space="preserve"> </w:t>
      </w:r>
      <w:r w:rsidR="005F1564" w:rsidRPr="005F1564">
        <w:rPr>
          <w:rFonts w:ascii="Times New Roman" w:eastAsia="Times New Roman" w:hAnsi="Times New Roman" w:cs="Times New Roman"/>
          <w:kern w:val="0"/>
          <w:sz w:val="40"/>
          <w:szCs w:val="40"/>
        </w:rPr>
        <w:t xml:space="preserve">In cloud computing, handling high traffic efficiently is crucial for ensuring application performance and availability. A </w:t>
      </w:r>
      <w:r w:rsidR="005F1564" w:rsidRPr="005F1564">
        <w:rPr>
          <w:rFonts w:ascii="Times New Roman" w:eastAsia="Times New Roman" w:hAnsi="Times New Roman" w:cs="Times New Roman"/>
          <w:b/>
          <w:bCs/>
          <w:kern w:val="0"/>
          <w:sz w:val="40"/>
          <w:szCs w:val="40"/>
        </w:rPr>
        <w:t>load balancer</w:t>
      </w:r>
      <w:r w:rsidR="005F1564" w:rsidRPr="005F1564">
        <w:rPr>
          <w:rFonts w:ascii="Times New Roman" w:eastAsia="Times New Roman" w:hAnsi="Times New Roman" w:cs="Times New Roman"/>
          <w:kern w:val="0"/>
          <w:sz w:val="40"/>
          <w:szCs w:val="40"/>
        </w:rPr>
        <w:t xml:space="preserve"> helps distribute incoming traffic across multiple virtual machines (VMs), preventing overload on a single instance. This ensures high availability, fault tolerance, and improved responsiveness for web applications</w:t>
      </w:r>
    </w:p>
    <w:p w14:paraId="729BB9B5" w14:textId="77777777" w:rsidR="00CA6C7B" w:rsidRDefault="00CA6C7B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5BA2073B" w14:textId="101AE3A4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Overview</w:t>
      </w:r>
    </w:p>
    <w:p w14:paraId="49B0DDAE" w14:textId="39DF51D9" w:rsidR="002A2A93" w:rsidRPr="00C76692" w:rsidRDefault="005F1564" w:rsidP="00C76692">
      <w:p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 </w:t>
      </w:r>
      <w:r w:rsidRPr="005F1564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A </w:t>
      </w:r>
      <w:r w:rsidRPr="005F15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load balancer</w:t>
      </w:r>
      <w:r w:rsidRPr="005F1564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acts as an intermediary between users and backend servers, distributing requests to available instances based on predefined rules. Popular cloud providers like </w:t>
      </w:r>
      <w:r w:rsidRPr="005F15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AWS, Azure, and Google Cloud</w:t>
      </w:r>
      <w:r w:rsidRPr="005F1564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offer managed load-balancing services, making it easy to set up and scale applications.</w:t>
      </w:r>
    </w:p>
    <w:p w14:paraId="63EB1E35" w14:textId="77777777" w:rsidR="00CA6C7B" w:rsidRDefault="00CA6C7B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7396158D" w14:textId="5B303842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363A6DBD" w14:textId="4E9081BD" w:rsidR="00C76692" w:rsidRPr="00C76692" w:rsidRDefault="00C76692" w:rsidP="00C76692">
      <w:pPr>
        <w:jc w:val="both"/>
        <w:rPr>
          <w:b/>
          <w:bCs/>
          <w:sz w:val="36"/>
          <w:szCs w:val="36"/>
          <w:lang w:val="en-US"/>
        </w:rPr>
      </w:pPr>
      <w:r w:rsidRPr="00C76692">
        <w:rPr>
          <w:b/>
          <w:bCs/>
          <w:sz w:val="36"/>
          <w:szCs w:val="36"/>
          <w:lang w:val="en-US"/>
        </w:rPr>
        <w:t>The primary objectives of this POC are:</w:t>
      </w:r>
    </w:p>
    <w:p w14:paraId="3DE4D21D" w14:textId="5DCE3C69" w:rsidR="005F1564" w:rsidRPr="005F1564" w:rsidRDefault="005F1564" w:rsidP="005F1564">
      <w:pPr>
        <w:pStyle w:val="ListParagraph"/>
        <w:numPr>
          <w:ilvl w:val="0"/>
          <w:numId w:val="12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F1564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Deploy and configure a </w:t>
      </w:r>
      <w:r w:rsidRPr="005F15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cloud-based load balancer</w:t>
      </w:r>
      <w:r w:rsidRPr="005F1564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to distribute traffic across multiple VMs. </w:t>
      </w:r>
    </w:p>
    <w:p w14:paraId="0E5D7E40" w14:textId="060A8C50" w:rsidR="005F1564" w:rsidRPr="005F1564" w:rsidRDefault="005F1564" w:rsidP="005F1564">
      <w:pPr>
        <w:pStyle w:val="ListParagraph"/>
        <w:numPr>
          <w:ilvl w:val="0"/>
          <w:numId w:val="12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F1564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Improve the </w:t>
      </w:r>
      <w:r w:rsidRPr="005F15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scalability, reliability, and availability</w:t>
      </w:r>
      <w:r w:rsidRPr="005F1564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of a web application. </w:t>
      </w:r>
    </w:p>
    <w:p w14:paraId="33C11D51" w14:textId="699068FC" w:rsidR="005F1564" w:rsidRPr="005F1564" w:rsidRDefault="005F1564" w:rsidP="005F1564">
      <w:pPr>
        <w:pStyle w:val="ListParagraph"/>
        <w:numPr>
          <w:ilvl w:val="0"/>
          <w:numId w:val="12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F1564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Ensure seamless traffic distribution, reducing server overload and improving performance. </w:t>
      </w:r>
    </w:p>
    <w:p w14:paraId="754630D1" w14:textId="6D13DA67" w:rsidR="005F1564" w:rsidRDefault="005F1564" w:rsidP="005F1564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F1564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Implement </w:t>
      </w:r>
      <w:r w:rsidRPr="005F15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health checks</w:t>
      </w:r>
      <w:r w:rsidRPr="005F1564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to monitor VM availability</w:t>
      </w:r>
    </w:p>
    <w:p w14:paraId="24C912A9" w14:textId="77777777" w:rsidR="005F1564" w:rsidRDefault="005F1564" w:rsidP="005F15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</w:p>
    <w:p w14:paraId="4F21166B" w14:textId="77777777" w:rsidR="005F1564" w:rsidRDefault="005F1564" w:rsidP="005F15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</w:p>
    <w:p w14:paraId="05E40E1C" w14:textId="77777777" w:rsidR="005F1564" w:rsidRDefault="005F1564" w:rsidP="005F15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lastRenderedPageBreak/>
        <w:t>Importa</w:t>
      </w:r>
      <w:r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 xml:space="preserve">nt </w:t>
      </w:r>
    </w:p>
    <w:p w14:paraId="18FDF881" w14:textId="77777777" w:rsidR="005F1564" w:rsidRPr="005F1564" w:rsidRDefault="005F1564" w:rsidP="005F1564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F15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Ensures High Availability</w:t>
      </w:r>
      <w:r w:rsidRPr="005F1564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– If one server fails, traffic is redirected to healthy instances. </w:t>
      </w:r>
    </w:p>
    <w:p w14:paraId="62332668" w14:textId="77777777" w:rsidR="005F1564" w:rsidRPr="005F1564" w:rsidRDefault="005F1564" w:rsidP="005F1564">
      <w:pPr>
        <w:pStyle w:val="ListParagraph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F15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Prevents Overload</w:t>
      </w:r>
      <w:r w:rsidRPr="005F1564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– Balances traffic to avoid a single VM becoming a bottleneck. </w:t>
      </w:r>
    </w:p>
    <w:p w14:paraId="5F5550CD" w14:textId="77777777" w:rsidR="005F1564" w:rsidRPr="005F1564" w:rsidRDefault="005F1564" w:rsidP="005F1564">
      <w:pPr>
        <w:pStyle w:val="ListParagraph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F15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Enhances Performance</w:t>
      </w:r>
      <w:r w:rsidRPr="005F1564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– Optimizes response times by directing requests to less busy servers. </w:t>
      </w:r>
    </w:p>
    <w:p w14:paraId="6709AD53" w14:textId="77777777" w:rsidR="005F1564" w:rsidRPr="005F1564" w:rsidRDefault="005F1564" w:rsidP="005F1564">
      <w:pPr>
        <w:pStyle w:val="ListParagraph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F15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Supports Auto-Scaling</w:t>
      </w:r>
      <w:r w:rsidRPr="005F1564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– Works with auto-scaling to dynamically adjust resources. </w:t>
      </w:r>
    </w:p>
    <w:p w14:paraId="794B35B8" w14:textId="77777777" w:rsidR="005F1564" w:rsidRPr="00D93393" w:rsidRDefault="005F1564" w:rsidP="005F1564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5F15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Improves Security</w:t>
      </w:r>
      <w:r w:rsidRPr="005F1564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– Shields backend servers from direct exposure to users</w:t>
      </w:r>
    </w:p>
    <w:p w14:paraId="37D1C7A0" w14:textId="77777777" w:rsidR="005F1564" w:rsidRPr="005F1564" w:rsidRDefault="005F1564" w:rsidP="005F15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</w:p>
    <w:p w14:paraId="18B36358" w14:textId="66DF9185" w:rsidR="005F1564" w:rsidRPr="005F1564" w:rsidRDefault="005F1564" w:rsidP="005F15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</w:rPr>
      </w:pPr>
      <w:r w:rsidRPr="005F1564">
        <w:rPr>
          <w:rFonts w:ascii="Times New Roman" w:eastAsia="Times New Roman" w:hAnsi="Times New Roman" w:cs="Times New Roman"/>
          <w:b/>
          <w:bCs/>
          <w:kern w:val="0"/>
          <w:sz w:val="48"/>
          <w:szCs w:val="48"/>
        </w:rPr>
        <w:t>Steps to Set Up a Load Balancer</w:t>
      </w:r>
    </w:p>
    <w:p w14:paraId="06C373D8" w14:textId="77777777" w:rsidR="005F1564" w:rsidRPr="005F1564" w:rsidRDefault="005F1564" w:rsidP="005F15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</w:rPr>
      </w:pPr>
      <w:r w:rsidRPr="005F1564">
        <w:rPr>
          <w:rFonts w:ascii="Times New Roman" w:eastAsia="Times New Roman" w:hAnsi="Times New Roman" w:cs="Times New Roman"/>
          <w:b/>
          <w:bCs/>
          <w:kern w:val="0"/>
          <w:sz w:val="44"/>
          <w:szCs w:val="44"/>
        </w:rPr>
        <w:t xml:space="preserve">Step 1: </w:t>
      </w:r>
    </w:p>
    <w:p w14:paraId="34F6E576" w14:textId="6C8D60B2" w:rsidR="005F1564" w:rsidRPr="005F1564" w:rsidRDefault="005F1564" w:rsidP="005F15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</w:rPr>
      </w:pPr>
      <w:r w:rsidRPr="005F1564">
        <w:rPr>
          <w:rFonts w:ascii="Times New Roman" w:eastAsia="Times New Roman" w:hAnsi="Times New Roman" w:cs="Times New Roman"/>
          <w:b/>
          <w:bCs/>
          <w:kern w:val="0"/>
          <w:sz w:val="40"/>
          <w:szCs w:val="40"/>
        </w:rPr>
        <w:t>Choose a Load Balancer Type</w:t>
      </w:r>
    </w:p>
    <w:p w14:paraId="7ECDA612" w14:textId="77777777" w:rsidR="005F1564" w:rsidRPr="005F1564" w:rsidRDefault="005F1564" w:rsidP="005F1564">
      <w:pPr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5F1564">
        <w:rPr>
          <w:rFonts w:ascii="Times New Roman" w:eastAsia="Times New Roman" w:hAnsi="Times New Roman" w:cs="Times New Roman"/>
          <w:kern w:val="0"/>
          <w:sz w:val="40"/>
          <w:szCs w:val="40"/>
        </w:rPr>
        <w:t>AWS: Elastic Load Balancer (ELB)</w:t>
      </w:r>
    </w:p>
    <w:p w14:paraId="3269084F" w14:textId="77777777" w:rsidR="005F1564" w:rsidRPr="005F1564" w:rsidRDefault="005F1564" w:rsidP="005F1564">
      <w:pPr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5F1564">
        <w:rPr>
          <w:rFonts w:ascii="Times New Roman" w:eastAsia="Times New Roman" w:hAnsi="Times New Roman" w:cs="Times New Roman"/>
          <w:kern w:val="0"/>
          <w:sz w:val="40"/>
          <w:szCs w:val="40"/>
        </w:rPr>
        <w:t>Azure: Azure Load Balancer or Application Gateway</w:t>
      </w:r>
    </w:p>
    <w:p w14:paraId="02709DA3" w14:textId="77777777" w:rsidR="005F1564" w:rsidRPr="005F1564" w:rsidRDefault="005F1564" w:rsidP="005F1564">
      <w:pPr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5F1564">
        <w:rPr>
          <w:rFonts w:ascii="Times New Roman" w:eastAsia="Times New Roman" w:hAnsi="Times New Roman" w:cs="Times New Roman"/>
          <w:kern w:val="0"/>
          <w:sz w:val="40"/>
          <w:szCs w:val="40"/>
        </w:rPr>
        <w:t>Google Cloud: Cloud Load Balancing</w:t>
      </w:r>
    </w:p>
    <w:p w14:paraId="147D27BC" w14:textId="77777777" w:rsidR="005F1564" w:rsidRPr="005F1564" w:rsidRDefault="005F1564" w:rsidP="005F15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</w:rPr>
      </w:pPr>
      <w:r w:rsidRPr="005F1564">
        <w:rPr>
          <w:rFonts w:ascii="Times New Roman" w:eastAsia="Times New Roman" w:hAnsi="Times New Roman" w:cs="Times New Roman"/>
          <w:b/>
          <w:bCs/>
          <w:kern w:val="0"/>
          <w:sz w:val="44"/>
          <w:szCs w:val="44"/>
        </w:rPr>
        <w:t xml:space="preserve">Step 2: </w:t>
      </w:r>
    </w:p>
    <w:p w14:paraId="355C2F03" w14:textId="0CA797F4" w:rsidR="005F1564" w:rsidRPr="005F1564" w:rsidRDefault="005F1564" w:rsidP="005F15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</w:rPr>
      </w:pPr>
      <w:r w:rsidRPr="005F1564">
        <w:rPr>
          <w:rFonts w:ascii="Times New Roman" w:eastAsia="Times New Roman" w:hAnsi="Times New Roman" w:cs="Times New Roman"/>
          <w:b/>
          <w:bCs/>
          <w:kern w:val="0"/>
          <w:sz w:val="40"/>
          <w:szCs w:val="40"/>
        </w:rPr>
        <w:t>Deploy Virtual Machines (VMs)</w:t>
      </w:r>
    </w:p>
    <w:p w14:paraId="2C8453CB" w14:textId="77777777" w:rsidR="005F1564" w:rsidRPr="005F1564" w:rsidRDefault="005F1564" w:rsidP="005F1564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5F1564">
        <w:rPr>
          <w:rFonts w:ascii="Times New Roman" w:eastAsia="Times New Roman" w:hAnsi="Times New Roman" w:cs="Times New Roman"/>
          <w:kern w:val="0"/>
          <w:sz w:val="40"/>
          <w:szCs w:val="40"/>
        </w:rPr>
        <w:t>Launch multiple VMs with a web application installed.</w:t>
      </w:r>
    </w:p>
    <w:p w14:paraId="6B8F6B16" w14:textId="77777777" w:rsidR="005F1564" w:rsidRDefault="005F1564" w:rsidP="005F1564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5F1564">
        <w:rPr>
          <w:rFonts w:ascii="Times New Roman" w:eastAsia="Times New Roman" w:hAnsi="Times New Roman" w:cs="Times New Roman"/>
          <w:kern w:val="0"/>
          <w:sz w:val="40"/>
          <w:szCs w:val="40"/>
        </w:rPr>
        <w:t>Ensure all instances are in the same region and network.</w:t>
      </w:r>
    </w:p>
    <w:p w14:paraId="26901B10" w14:textId="210D2AAB" w:rsidR="00CB3B9B" w:rsidRDefault="00CB3B9B" w:rsidP="00CB3B9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CB3B9B">
        <w:rPr>
          <w:rFonts w:ascii="Times New Roman" w:eastAsia="Times New Roman" w:hAnsi="Times New Roman" w:cs="Times New Roman"/>
          <w:noProof/>
          <w:kern w:val="0"/>
          <w:sz w:val="40"/>
          <w:szCs w:val="40"/>
        </w:rPr>
        <w:lastRenderedPageBreak/>
        <w:drawing>
          <wp:inline distT="0" distB="0" distL="0" distR="0" wp14:anchorId="1799C557" wp14:editId="45BA3F48">
            <wp:extent cx="6645910" cy="3738245"/>
            <wp:effectExtent l="0" t="0" r="2540" b="0"/>
            <wp:docPr id="2375973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F60DB" w14:textId="41074E55" w:rsidR="00CB3B9B" w:rsidRPr="005F1564" w:rsidRDefault="00CB3B9B" w:rsidP="00CB3B9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CB3B9B">
        <w:rPr>
          <w:rFonts w:ascii="Times New Roman" w:eastAsia="Times New Roman" w:hAnsi="Times New Roman" w:cs="Times New Roman"/>
          <w:noProof/>
          <w:kern w:val="0"/>
          <w:sz w:val="40"/>
          <w:szCs w:val="40"/>
        </w:rPr>
        <w:drawing>
          <wp:inline distT="0" distB="0" distL="0" distR="0" wp14:anchorId="34C44D13" wp14:editId="1B55CD86">
            <wp:extent cx="6645910" cy="3738245"/>
            <wp:effectExtent l="0" t="0" r="2540" b="0"/>
            <wp:docPr id="16750699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26451" w14:textId="77777777" w:rsidR="005F1564" w:rsidRDefault="005F1564" w:rsidP="005F15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</w:rPr>
      </w:pPr>
    </w:p>
    <w:p w14:paraId="52D2FB0E" w14:textId="77777777" w:rsidR="00CB3B9B" w:rsidRDefault="00CB3B9B" w:rsidP="005F15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</w:rPr>
      </w:pPr>
    </w:p>
    <w:p w14:paraId="3AB0AE0B" w14:textId="77777777" w:rsidR="00CB3B9B" w:rsidRDefault="00CB3B9B" w:rsidP="005F15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</w:rPr>
      </w:pPr>
    </w:p>
    <w:p w14:paraId="6A7D1DD1" w14:textId="77777777" w:rsidR="00CB3B9B" w:rsidRDefault="00CB3B9B" w:rsidP="005F15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</w:rPr>
      </w:pPr>
    </w:p>
    <w:p w14:paraId="13B20E41" w14:textId="2711A1E9" w:rsidR="005F1564" w:rsidRPr="005F1564" w:rsidRDefault="005F1564" w:rsidP="005F15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</w:rPr>
      </w:pPr>
      <w:r w:rsidRPr="005F1564">
        <w:rPr>
          <w:rFonts w:ascii="Times New Roman" w:eastAsia="Times New Roman" w:hAnsi="Times New Roman" w:cs="Times New Roman"/>
          <w:b/>
          <w:bCs/>
          <w:kern w:val="0"/>
          <w:sz w:val="44"/>
          <w:szCs w:val="44"/>
        </w:rPr>
        <w:lastRenderedPageBreak/>
        <w:t xml:space="preserve">Step 3: </w:t>
      </w:r>
    </w:p>
    <w:p w14:paraId="780C0ABF" w14:textId="660CCA19" w:rsidR="005F1564" w:rsidRPr="005F1564" w:rsidRDefault="005F1564" w:rsidP="005F15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</w:rPr>
      </w:pPr>
      <w:r w:rsidRPr="005F1564">
        <w:rPr>
          <w:rFonts w:ascii="Times New Roman" w:eastAsia="Times New Roman" w:hAnsi="Times New Roman" w:cs="Times New Roman"/>
          <w:b/>
          <w:bCs/>
          <w:kern w:val="0"/>
          <w:sz w:val="40"/>
          <w:szCs w:val="40"/>
        </w:rPr>
        <w:t>Create a Load Balancer</w:t>
      </w:r>
    </w:p>
    <w:p w14:paraId="010546FD" w14:textId="77777777" w:rsidR="005F1564" w:rsidRDefault="005F1564" w:rsidP="005F1564">
      <w:pPr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5F1564">
        <w:rPr>
          <w:rFonts w:ascii="Times New Roman" w:eastAsia="Times New Roman" w:hAnsi="Times New Roman" w:cs="Times New Roman"/>
          <w:kern w:val="0"/>
          <w:sz w:val="40"/>
          <w:szCs w:val="40"/>
        </w:rPr>
        <w:t>AWS: Use Application Load Balancer (ALB) or Network Load Balancer (NLB).</w:t>
      </w:r>
    </w:p>
    <w:p w14:paraId="281C9F48" w14:textId="5EDB7853" w:rsidR="00CB3B9B" w:rsidRDefault="00CB3B9B" w:rsidP="00CB3B9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CB3B9B">
        <w:rPr>
          <w:rFonts w:ascii="Times New Roman" w:eastAsia="Times New Roman" w:hAnsi="Times New Roman" w:cs="Times New Roman"/>
          <w:noProof/>
          <w:kern w:val="0"/>
          <w:sz w:val="40"/>
          <w:szCs w:val="40"/>
        </w:rPr>
        <w:drawing>
          <wp:inline distT="0" distB="0" distL="0" distR="0" wp14:anchorId="521CC3B4" wp14:editId="5FDF79F0">
            <wp:extent cx="6645910" cy="3738245"/>
            <wp:effectExtent l="0" t="0" r="2540" b="0"/>
            <wp:docPr id="14824626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4742B" w14:textId="336A96B7" w:rsidR="00CB3B9B" w:rsidRDefault="00CB3B9B" w:rsidP="00CB3B9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CB3B9B">
        <w:rPr>
          <w:rFonts w:ascii="Times New Roman" w:eastAsia="Times New Roman" w:hAnsi="Times New Roman" w:cs="Times New Roman"/>
          <w:noProof/>
          <w:kern w:val="0"/>
          <w:sz w:val="40"/>
          <w:szCs w:val="40"/>
        </w:rPr>
        <w:drawing>
          <wp:inline distT="0" distB="0" distL="0" distR="0" wp14:anchorId="079273B1" wp14:editId="37FF8008">
            <wp:extent cx="6645910" cy="3738245"/>
            <wp:effectExtent l="0" t="0" r="2540" b="0"/>
            <wp:docPr id="17271836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72A2" w14:textId="262D94AD" w:rsidR="00CB3B9B" w:rsidRPr="005F1564" w:rsidRDefault="00CB3B9B" w:rsidP="00CB3B9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CB3B9B">
        <w:rPr>
          <w:rFonts w:ascii="Times New Roman" w:eastAsia="Times New Roman" w:hAnsi="Times New Roman" w:cs="Times New Roman"/>
          <w:noProof/>
          <w:kern w:val="0"/>
          <w:sz w:val="40"/>
          <w:szCs w:val="40"/>
        </w:rPr>
        <w:lastRenderedPageBreak/>
        <w:drawing>
          <wp:inline distT="0" distB="0" distL="0" distR="0" wp14:anchorId="3854F358" wp14:editId="207EB557">
            <wp:extent cx="6645910" cy="3738245"/>
            <wp:effectExtent l="0" t="0" r="2540" b="0"/>
            <wp:docPr id="3633941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B2F6E" w14:textId="4CEDF4F8" w:rsidR="005F1564" w:rsidRPr="005F1564" w:rsidRDefault="005F1564" w:rsidP="005F1564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40"/>
          <w:szCs w:val="40"/>
        </w:rPr>
      </w:pPr>
    </w:p>
    <w:p w14:paraId="25D3E081" w14:textId="77777777" w:rsidR="005F1564" w:rsidRPr="005F1564" w:rsidRDefault="005F1564" w:rsidP="005F15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</w:rPr>
      </w:pPr>
      <w:r w:rsidRPr="005F1564">
        <w:rPr>
          <w:rFonts w:ascii="Times New Roman" w:eastAsia="Times New Roman" w:hAnsi="Times New Roman" w:cs="Times New Roman"/>
          <w:b/>
          <w:bCs/>
          <w:kern w:val="0"/>
          <w:sz w:val="44"/>
          <w:szCs w:val="44"/>
        </w:rPr>
        <w:t xml:space="preserve">Step 4: </w:t>
      </w:r>
    </w:p>
    <w:p w14:paraId="75B77F80" w14:textId="55AB4070" w:rsidR="005F1564" w:rsidRPr="005F1564" w:rsidRDefault="005F1564" w:rsidP="005F15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</w:rPr>
      </w:pPr>
      <w:r w:rsidRPr="005F1564">
        <w:rPr>
          <w:rFonts w:ascii="Times New Roman" w:eastAsia="Times New Roman" w:hAnsi="Times New Roman" w:cs="Times New Roman"/>
          <w:b/>
          <w:bCs/>
          <w:kern w:val="0"/>
          <w:sz w:val="40"/>
          <w:szCs w:val="40"/>
        </w:rPr>
        <w:t>Configure Backend Targets</w:t>
      </w:r>
    </w:p>
    <w:p w14:paraId="1BA34B1C" w14:textId="77777777" w:rsidR="005F1564" w:rsidRPr="005F1564" w:rsidRDefault="005F1564" w:rsidP="005F1564">
      <w:pPr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5F1564">
        <w:rPr>
          <w:rFonts w:ascii="Times New Roman" w:eastAsia="Times New Roman" w:hAnsi="Times New Roman" w:cs="Times New Roman"/>
          <w:kern w:val="0"/>
          <w:sz w:val="40"/>
          <w:szCs w:val="40"/>
        </w:rPr>
        <w:t>Attach the VMs or compute instances to the load balancer.</w:t>
      </w:r>
    </w:p>
    <w:p w14:paraId="62854384" w14:textId="77777777" w:rsidR="005F1564" w:rsidRDefault="005F1564" w:rsidP="005F1564">
      <w:pPr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5F1564">
        <w:rPr>
          <w:rFonts w:ascii="Times New Roman" w:eastAsia="Times New Roman" w:hAnsi="Times New Roman" w:cs="Times New Roman"/>
          <w:kern w:val="0"/>
          <w:sz w:val="40"/>
          <w:szCs w:val="40"/>
        </w:rPr>
        <w:t>Define routing rules to distribute requests evenly.</w:t>
      </w:r>
    </w:p>
    <w:p w14:paraId="7FBBC8AD" w14:textId="1675D0E0" w:rsidR="00CB3B9B" w:rsidRDefault="00CB3B9B" w:rsidP="00CB3B9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CB3B9B">
        <w:rPr>
          <w:rFonts w:ascii="Times New Roman" w:eastAsia="Times New Roman" w:hAnsi="Times New Roman" w:cs="Times New Roman"/>
          <w:noProof/>
          <w:kern w:val="0"/>
          <w:sz w:val="40"/>
          <w:szCs w:val="40"/>
        </w:rPr>
        <w:lastRenderedPageBreak/>
        <w:drawing>
          <wp:inline distT="0" distB="0" distL="0" distR="0" wp14:anchorId="58387446" wp14:editId="2330C192">
            <wp:extent cx="6645910" cy="3738245"/>
            <wp:effectExtent l="0" t="0" r="2540" b="0"/>
            <wp:docPr id="9875307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4D45F" w14:textId="3D9E7B88" w:rsidR="00CB3B9B" w:rsidRPr="005F1564" w:rsidRDefault="00CB3B9B" w:rsidP="00CB3B9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CB3B9B">
        <w:rPr>
          <w:rFonts w:ascii="Times New Roman" w:eastAsia="Times New Roman" w:hAnsi="Times New Roman" w:cs="Times New Roman"/>
          <w:noProof/>
          <w:kern w:val="0"/>
          <w:sz w:val="40"/>
          <w:szCs w:val="40"/>
        </w:rPr>
        <w:drawing>
          <wp:inline distT="0" distB="0" distL="0" distR="0" wp14:anchorId="4E14BFFC" wp14:editId="3C18EC5F">
            <wp:extent cx="6645910" cy="3738245"/>
            <wp:effectExtent l="0" t="0" r="2540" b="0"/>
            <wp:docPr id="10652471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1DE2" w14:textId="77777777" w:rsidR="005F1564" w:rsidRPr="005F1564" w:rsidRDefault="005F1564" w:rsidP="005F15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</w:rPr>
      </w:pPr>
      <w:r w:rsidRPr="005F1564">
        <w:rPr>
          <w:rFonts w:ascii="Times New Roman" w:eastAsia="Times New Roman" w:hAnsi="Times New Roman" w:cs="Times New Roman"/>
          <w:b/>
          <w:bCs/>
          <w:kern w:val="0"/>
          <w:sz w:val="44"/>
          <w:szCs w:val="44"/>
        </w:rPr>
        <w:t xml:space="preserve">Step 5: </w:t>
      </w:r>
    </w:p>
    <w:p w14:paraId="2D7C10B2" w14:textId="1EA480D5" w:rsidR="005F1564" w:rsidRPr="005F1564" w:rsidRDefault="005F1564" w:rsidP="005F15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</w:rPr>
      </w:pPr>
      <w:r w:rsidRPr="005F1564">
        <w:rPr>
          <w:rFonts w:ascii="Times New Roman" w:eastAsia="Times New Roman" w:hAnsi="Times New Roman" w:cs="Times New Roman"/>
          <w:b/>
          <w:bCs/>
          <w:kern w:val="0"/>
          <w:sz w:val="40"/>
          <w:szCs w:val="40"/>
        </w:rPr>
        <w:t>Set Up Health Checks</w:t>
      </w:r>
    </w:p>
    <w:p w14:paraId="0B994C2B" w14:textId="77777777" w:rsidR="005F1564" w:rsidRPr="005F1564" w:rsidRDefault="005F1564" w:rsidP="005F1564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5F1564">
        <w:rPr>
          <w:rFonts w:ascii="Times New Roman" w:eastAsia="Times New Roman" w:hAnsi="Times New Roman" w:cs="Times New Roman"/>
          <w:kern w:val="0"/>
          <w:sz w:val="40"/>
          <w:szCs w:val="40"/>
        </w:rPr>
        <w:t>Configure health checks to ensure traffic is only sent to healthy instances.</w:t>
      </w:r>
    </w:p>
    <w:p w14:paraId="130BB663" w14:textId="77777777" w:rsidR="005F1564" w:rsidRDefault="005F1564" w:rsidP="005F1564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5F1564">
        <w:rPr>
          <w:rFonts w:ascii="Times New Roman" w:eastAsia="Times New Roman" w:hAnsi="Times New Roman" w:cs="Times New Roman"/>
          <w:kern w:val="0"/>
          <w:sz w:val="40"/>
          <w:szCs w:val="40"/>
        </w:rPr>
        <w:t>Define health criteria such as response time and status codes.</w:t>
      </w:r>
    </w:p>
    <w:p w14:paraId="60D50EB6" w14:textId="15D2EA7B" w:rsidR="00DC4270" w:rsidRDefault="00DC4270" w:rsidP="00DC427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DC4270">
        <w:rPr>
          <w:rFonts w:ascii="Times New Roman" w:eastAsia="Times New Roman" w:hAnsi="Times New Roman" w:cs="Times New Roman"/>
          <w:noProof/>
          <w:kern w:val="0"/>
          <w:sz w:val="40"/>
          <w:szCs w:val="40"/>
        </w:rPr>
        <w:lastRenderedPageBreak/>
        <w:drawing>
          <wp:inline distT="0" distB="0" distL="0" distR="0" wp14:anchorId="24D8CA83" wp14:editId="1953424F">
            <wp:extent cx="6645910" cy="3738245"/>
            <wp:effectExtent l="0" t="0" r="2540" b="0"/>
            <wp:docPr id="14157198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8378A" w14:textId="77777777" w:rsidR="00CB3B9B" w:rsidRPr="005F1564" w:rsidRDefault="00CB3B9B" w:rsidP="00CB3B9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</w:rPr>
      </w:pPr>
    </w:p>
    <w:p w14:paraId="34A76577" w14:textId="77777777" w:rsidR="005F1564" w:rsidRPr="005F1564" w:rsidRDefault="005F1564" w:rsidP="005F15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</w:rPr>
      </w:pPr>
      <w:r w:rsidRPr="005F1564">
        <w:rPr>
          <w:rFonts w:ascii="Times New Roman" w:eastAsia="Times New Roman" w:hAnsi="Times New Roman" w:cs="Times New Roman"/>
          <w:b/>
          <w:bCs/>
          <w:kern w:val="0"/>
          <w:sz w:val="44"/>
          <w:szCs w:val="44"/>
        </w:rPr>
        <w:t>Step 6:</w:t>
      </w:r>
    </w:p>
    <w:p w14:paraId="4360A03F" w14:textId="7ED10B31" w:rsidR="005F1564" w:rsidRPr="005F1564" w:rsidRDefault="005F1564" w:rsidP="005F15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</w:rPr>
      </w:pPr>
      <w:r w:rsidRPr="005F1564">
        <w:rPr>
          <w:rFonts w:ascii="Times New Roman" w:eastAsia="Times New Roman" w:hAnsi="Times New Roman" w:cs="Times New Roman"/>
          <w:b/>
          <w:bCs/>
          <w:kern w:val="0"/>
          <w:sz w:val="40"/>
          <w:szCs w:val="40"/>
        </w:rPr>
        <w:t>Update DNS and Test the Load Balancer</w:t>
      </w:r>
    </w:p>
    <w:p w14:paraId="6CF07823" w14:textId="77777777" w:rsidR="005F1564" w:rsidRPr="005F1564" w:rsidRDefault="005F1564" w:rsidP="005F1564">
      <w:pPr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5F1564">
        <w:rPr>
          <w:rFonts w:ascii="Times New Roman" w:eastAsia="Times New Roman" w:hAnsi="Times New Roman" w:cs="Times New Roman"/>
          <w:kern w:val="0"/>
          <w:sz w:val="40"/>
          <w:szCs w:val="40"/>
        </w:rPr>
        <w:t>Map the domain name to the load balancer’s IP.</w:t>
      </w:r>
    </w:p>
    <w:p w14:paraId="603DBC17" w14:textId="77777777" w:rsidR="005F1564" w:rsidRPr="005F1564" w:rsidRDefault="005F1564" w:rsidP="005F1564">
      <w:pPr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</w:rPr>
      </w:pPr>
      <w:r w:rsidRPr="005F1564">
        <w:rPr>
          <w:rFonts w:ascii="Times New Roman" w:eastAsia="Times New Roman" w:hAnsi="Times New Roman" w:cs="Times New Roman"/>
          <w:kern w:val="0"/>
          <w:sz w:val="40"/>
          <w:szCs w:val="40"/>
        </w:rPr>
        <w:t>Test by accessing the application and verifying traffic distribution.</w:t>
      </w:r>
    </w:p>
    <w:p w14:paraId="73414EB9" w14:textId="77777777" w:rsidR="00CA6C7B" w:rsidRPr="005F1564" w:rsidRDefault="00CA6C7B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val="en-US"/>
        </w:rPr>
      </w:pPr>
    </w:p>
    <w:p w14:paraId="0609C3A4" w14:textId="77777777" w:rsidR="005F1564" w:rsidRDefault="005F1564" w:rsidP="005F15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6B6342F4" w14:textId="77777777" w:rsidR="00D93393" w:rsidRPr="00D44060" w:rsidRDefault="00D93393" w:rsidP="00D93393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</w:pPr>
    </w:p>
    <w:p w14:paraId="6FA80735" w14:textId="77777777" w:rsidR="00C257EB" w:rsidRPr="00C257EB" w:rsidRDefault="00C257EB" w:rsidP="00C257EB">
      <w:pPr>
        <w:rPr>
          <w:rFonts w:ascii="Times New Roman" w:hAnsi="Times New Roman" w:cs="Times New Roman"/>
          <w:sz w:val="36"/>
          <w:szCs w:val="36"/>
        </w:rPr>
      </w:pPr>
    </w:p>
    <w:p w14:paraId="6AEB2438" w14:textId="77777777" w:rsidR="00CA6C7B" w:rsidRDefault="00CA6C7B" w:rsidP="00CA6C7B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5244BB3" w14:textId="77777777" w:rsidR="00DC4270" w:rsidRDefault="00DC4270" w:rsidP="00CA6C7B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C3BAD7E" w14:textId="77777777" w:rsidR="00DC4270" w:rsidRDefault="00DC4270" w:rsidP="00CA6C7B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01097B2" w14:textId="0C791588" w:rsidR="00CA6C7B" w:rsidRPr="00CA6C7B" w:rsidRDefault="00CA6C7B" w:rsidP="00CA6C7B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CA6C7B">
        <w:rPr>
          <w:rFonts w:ascii="Times New Roman" w:hAnsi="Times New Roman" w:cs="Times New Roman"/>
          <w:b/>
          <w:bCs/>
          <w:sz w:val="48"/>
          <w:szCs w:val="48"/>
          <w:lang w:val="en-US"/>
        </w:rPr>
        <w:lastRenderedPageBreak/>
        <w:t>Expected Outcome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:</w:t>
      </w:r>
    </w:p>
    <w:p w14:paraId="67984793" w14:textId="77777777" w:rsidR="00CA6C7B" w:rsidRPr="00CA6C7B" w:rsidRDefault="00CA6C7B" w:rsidP="00CA6C7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A6C7B">
        <w:rPr>
          <w:rFonts w:ascii="Times New Roman" w:hAnsi="Times New Roman" w:cs="Times New Roman"/>
          <w:b/>
          <w:bCs/>
          <w:sz w:val="36"/>
          <w:szCs w:val="36"/>
          <w:lang w:val="en-US"/>
        </w:rPr>
        <w:t>By completing this POC, you will:</w:t>
      </w:r>
    </w:p>
    <w:p w14:paraId="04DE058E" w14:textId="77777777" w:rsidR="00DC4270" w:rsidRPr="00DC4270" w:rsidRDefault="00DC4270" w:rsidP="00DC427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36"/>
          <w:szCs w:val="36"/>
        </w:rPr>
      </w:pPr>
      <w:r w:rsidRPr="00DC4270">
        <w:rPr>
          <w:rFonts w:ascii="Times New Roman" w:hAnsi="Times New Roman" w:cs="Times New Roman"/>
          <w:sz w:val="36"/>
          <w:szCs w:val="36"/>
        </w:rPr>
        <w:t>Evenly distributed traffic across multiple VMs, preventing overload.</w:t>
      </w:r>
    </w:p>
    <w:p w14:paraId="5487CBB0" w14:textId="77777777" w:rsidR="00DC4270" w:rsidRPr="00DC4270" w:rsidRDefault="00DC4270" w:rsidP="00DC427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36"/>
          <w:szCs w:val="36"/>
        </w:rPr>
      </w:pPr>
      <w:r w:rsidRPr="00DC4270">
        <w:rPr>
          <w:rFonts w:ascii="Times New Roman" w:hAnsi="Times New Roman" w:cs="Times New Roman"/>
          <w:sz w:val="36"/>
          <w:szCs w:val="36"/>
        </w:rPr>
        <w:t>High availability with automatic failover if a server goes down.</w:t>
      </w:r>
    </w:p>
    <w:p w14:paraId="789DF421" w14:textId="77777777" w:rsidR="00DC4270" w:rsidRPr="00DC4270" w:rsidRDefault="00DC4270" w:rsidP="00DC427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36"/>
          <w:szCs w:val="36"/>
        </w:rPr>
      </w:pPr>
      <w:r w:rsidRPr="00DC4270">
        <w:rPr>
          <w:rFonts w:ascii="Times New Roman" w:hAnsi="Times New Roman" w:cs="Times New Roman"/>
          <w:sz w:val="36"/>
          <w:szCs w:val="36"/>
        </w:rPr>
        <w:t>Faster response times due to optimized request routing.</w:t>
      </w:r>
    </w:p>
    <w:p w14:paraId="6AA629F0" w14:textId="5EAB83FB" w:rsidR="00DC4270" w:rsidRPr="00D93393" w:rsidRDefault="00DC4270" w:rsidP="00DC427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36"/>
          <w:szCs w:val="36"/>
        </w:rPr>
      </w:pPr>
      <w:r w:rsidRPr="00DC4270">
        <w:rPr>
          <w:rFonts w:ascii="Times New Roman" w:hAnsi="Times New Roman" w:cs="Times New Roman"/>
          <w:sz w:val="36"/>
          <w:szCs w:val="36"/>
        </w:rPr>
        <w:t>Seamless scalability by integrating with auto-scaling policies</w:t>
      </w:r>
    </w:p>
    <w:p w14:paraId="19FC701E" w14:textId="77777777" w:rsidR="00606FAA" w:rsidRDefault="00606FAA" w:rsidP="00606FA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695ACEC" w14:textId="18C38443" w:rsidR="00606FAA" w:rsidRPr="00160280" w:rsidRDefault="00606FAA" w:rsidP="00606FAA">
      <w:pPr>
        <w:rPr>
          <w:rFonts w:ascii="Times New Roman" w:hAnsi="Times New Roman" w:cs="Times New Roman"/>
          <w:sz w:val="36"/>
          <w:szCs w:val="36"/>
        </w:rPr>
      </w:pPr>
    </w:p>
    <w:sectPr w:rsidR="00606FAA" w:rsidRPr="00160280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53F52"/>
    <w:multiLevelType w:val="multilevel"/>
    <w:tmpl w:val="BEE0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F873A9"/>
    <w:multiLevelType w:val="hybridMultilevel"/>
    <w:tmpl w:val="C76C1E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D31D2"/>
    <w:multiLevelType w:val="multilevel"/>
    <w:tmpl w:val="2064E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E5A"/>
    <w:multiLevelType w:val="multilevel"/>
    <w:tmpl w:val="E2A09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D54F96"/>
    <w:multiLevelType w:val="hybridMultilevel"/>
    <w:tmpl w:val="D7AC8682"/>
    <w:lvl w:ilvl="0" w:tplc="40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5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E64A4E"/>
    <w:multiLevelType w:val="hybridMultilevel"/>
    <w:tmpl w:val="8CB0D1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8751FB"/>
    <w:multiLevelType w:val="multilevel"/>
    <w:tmpl w:val="BA6A1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453A74"/>
    <w:multiLevelType w:val="hybridMultilevel"/>
    <w:tmpl w:val="45CACFB8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BE1090D"/>
    <w:multiLevelType w:val="multilevel"/>
    <w:tmpl w:val="B734C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B07B22"/>
    <w:multiLevelType w:val="multilevel"/>
    <w:tmpl w:val="2F54F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E533F3"/>
    <w:multiLevelType w:val="hybridMultilevel"/>
    <w:tmpl w:val="723E2F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E701F2"/>
    <w:multiLevelType w:val="multilevel"/>
    <w:tmpl w:val="8334E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D7290A"/>
    <w:multiLevelType w:val="multilevel"/>
    <w:tmpl w:val="345E7B2E"/>
    <w:lvl w:ilvl="0">
      <w:start w:val="1"/>
      <w:numFmt w:val="decimal"/>
      <w:lvlText w:val="%1."/>
      <w:lvlJc w:val="left"/>
      <w:pPr>
        <w:tabs>
          <w:tab w:val="num" w:pos="1212"/>
        </w:tabs>
        <w:ind w:left="1212" w:hanging="360"/>
      </w:pPr>
    </w:lvl>
    <w:lvl w:ilvl="1" w:tentative="1">
      <w:start w:val="1"/>
      <w:numFmt w:val="decimal"/>
      <w:lvlText w:val="%2."/>
      <w:lvlJc w:val="left"/>
      <w:pPr>
        <w:tabs>
          <w:tab w:val="num" w:pos="1932"/>
        </w:tabs>
        <w:ind w:left="1932" w:hanging="360"/>
      </w:pPr>
    </w:lvl>
    <w:lvl w:ilvl="2" w:tentative="1">
      <w:start w:val="1"/>
      <w:numFmt w:val="decimal"/>
      <w:lvlText w:val="%3."/>
      <w:lvlJc w:val="left"/>
      <w:pPr>
        <w:tabs>
          <w:tab w:val="num" w:pos="2652"/>
        </w:tabs>
        <w:ind w:left="2652" w:hanging="360"/>
      </w:pPr>
    </w:lvl>
    <w:lvl w:ilvl="3" w:tentative="1">
      <w:start w:val="1"/>
      <w:numFmt w:val="decimal"/>
      <w:lvlText w:val="%4."/>
      <w:lvlJc w:val="left"/>
      <w:pPr>
        <w:tabs>
          <w:tab w:val="num" w:pos="3372"/>
        </w:tabs>
        <w:ind w:left="3372" w:hanging="360"/>
      </w:pPr>
    </w:lvl>
    <w:lvl w:ilvl="4" w:tentative="1">
      <w:start w:val="1"/>
      <w:numFmt w:val="decimal"/>
      <w:lvlText w:val="%5."/>
      <w:lvlJc w:val="left"/>
      <w:pPr>
        <w:tabs>
          <w:tab w:val="num" w:pos="4092"/>
        </w:tabs>
        <w:ind w:left="4092" w:hanging="360"/>
      </w:pPr>
    </w:lvl>
    <w:lvl w:ilvl="5" w:tentative="1">
      <w:start w:val="1"/>
      <w:numFmt w:val="decimal"/>
      <w:lvlText w:val="%6."/>
      <w:lvlJc w:val="left"/>
      <w:pPr>
        <w:tabs>
          <w:tab w:val="num" w:pos="4812"/>
        </w:tabs>
        <w:ind w:left="4812" w:hanging="360"/>
      </w:pPr>
    </w:lvl>
    <w:lvl w:ilvl="6" w:tentative="1">
      <w:start w:val="1"/>
      <w:numFmt w:val="decimal"/>
      <w:lvlText w:val="%7."/>
      <w:lvlJc w:val="left"/>
      <w:pPr>
        <w:tabs>
          <w:tab w:val="num" w:pos="5532"/>
        </w:tabs>
        <w:ind w:left="5532" w:hanging="360"/>
      </w:pPr>
    </w:lvl>
    <w:lvl w:ilvl="7" w:tentative="1">
      <w:start w:val="1"/>
      <w:numFmt w:val="decimal"/>
      <w:lvlText w:val="%8."/>
      <w:lvlJc w:val="left"/>
      <w:pPr>
        <w:tabs>
          <w:tab w:val="num" w:pos="6252"/>
        </w:tabs>
        <w:ind w:left="6252" w:hanging="360"/>
      </w:pPr>
    </w:lvl>
    <w:lvl w:ilvl="8" w:tentative="1">
      <w:start w:val="1"/>
      <w:numFmt w:val="decimal"/>
      <w:lvlText w:val="%9."/>
      <w:lvlJc w:val="left"/>
      <w:pPr>
        <w:tabs>
          <w:tab w:val="num" w:pos="6972"/>
        </w:tabs>
        <w:ind w:left="6972" w:hanging="360"/>
      </w:pPr>
    </w:lvl>
  </w:abstractNum>
  <w:abstractNum w:abstractNumId="16" w15:restartNumberingAfterBreak="0">
    <w:nsid w:val="4628218E"/>
    <w:multiLevelType w:val="hybridMultilevel"/>
    <w:tmpl w:val="855CB6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EB70F1"/>
    <w:multiLevelType w:val="hybridMultilevel"/>
    <w:tmpl w:val="47B0BF2A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8" w15:restartNumberingAfterBreak="0">
    <w:nsid w:val="4CDA031F"/>
    <w:multiLevelType w:val="hybridMultilevel"/>
    <w:tmpl w:val="324E2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8F2AF0"/>
    <w:multiLevelType w:val="hybridMultilevel"/>
    <w:tmpl w:val="0E3447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A43698"/>
    <w:multiLevelType w:val="hybridMultilevel"/>
    <w:tmpl w:val="513CBDCE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1" w15:restartNumberingAfterBreak="0">
    <w:nsid w:val="54823BA3"/>
    <w:multiLevelType w:val="hybridMultilevel"/>
    <w:tmpl w:val="1A327368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2" w15:restartNumberingAfterBreak="0">
    <w:nsid w:val="54E21BAE"/>
    <w:multiLevelType w:val="multilevel"/>
    <w:tmpl w:val="4DD45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431728"/>
    <w:multiLevelType w:val="hybridMultilevel"/>
    <w:tmpl w:val="070CB7B4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4" w15:restartNumberingAfterBreak="0">
    <w:nsid w:val="569C72D6"/>
    <w:multiLevelType w:val="multilevel"/>
    <w:tmpl w:val="B8AC4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BB73BA"/>
    <w:multiLevelType w:val="multilevel"/>
    <w:tmpl w:val="EC786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3E5829"/>
    <w:multiLevelType w:val="multilevel"/>
    <w:tmpl w:val="B1EE8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6048F1"/>
    <w:multiLevelType w:val="hybridMultilevel"/>
    <w:tmpl w:val="F81CCE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5C16A2"/>
    <w:multiLevelType w:val="multilevel"/>
    <w:tmpl w:val="E2183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97047F"/>
    <w:multiLevelType w:val="multilevel"/>
    <w:tmpl w:val="743C8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DF655C"/>
    <w:multiLevelType w:val="hybridMultilevel"/>
    <w:tmpl w:val="A726E494"/>
    <w:lvl w:ilvl="0" w:tplc="4009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32" w15:restartNumberingAfterBreak="0">
    <w:nsid w:val="6D232157"/>
    <w:multiLevelType w:val="hybridMultilevel"/>
    <w:tmpl w:val="4532E2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233BBD"/>
    <w:multiLevelType w:val="hybridMultilevel"/>
    <w:tmpl w:val="05A285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C072EA"/>
    <w:multiLevelType w:val="multilevel"/>
    <w:tmpl w:val="9462E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2364627">
    <w:abstractNumId w:val="5"/>
  </w:num>
  <w:num w:numId="2" w16cid:durableId="1719738026">
    <w:abstractNumId w:val="9"/>
  </w:num>
  <w:num w:numId="3" w16cid:durableId="387536816">
    <w:abstractNumId w:val="12"/>
  </w:num>
  <w:num w:numId="4" w16cid:durableId="1034574759">
    <w:abstractNumId w:val="30"/>
  </w:num>
  <w:num w:numId="5" w16cid:durableId="1118838130">
    <w:abstractNumId w:val="18"/>
  </w:num>
  <w:num w:numId="6" w16cid:durableId="1573539687">
    <w:abstractNumId w:val="27"/>
  </w:num>
  <w:num w:numId="7" w16cid:durableId="47075398">
    <w:abstractNumId w:val="20"/>
  </w:num>
  <w:num w:numId="8" w16cid:durableId="1395155580">
    <w:abstractNumId w:val="31"/>
  </w:num>
  <w:num w:numId="9" w16cid:durableId="1086072633">
    <w:abstractNumId w:val="32"/>
  </w:num>
  <w:num w:numId="10" w16cid:durableId="1136607423">
    <w:abstractNumId w:val="10"/>
  </w:num>
  <w:num w:numId="11" w16cid:durableId="1151756799">
    <w:abstractNumId w:val="29"/>
  </w:num>
  <w:num w:numId="12" w16cid:durableId="125971922">
    <w:abstractNumId w:val="4"/>
  </w:num>
  <w:num w:numId="13" w16cid:durableId="9727755">
    <w:abstractNumId w:val="19"/>
  </w:num>
  <w:num w:numId="14" w16cid:durableId="218052399">
    <w:abstractNumId w:val="16"/>
  </w:num>
  <w:num w:numId="15" w16cid:durableId="1946694607">
    <w:abstractNumId w:val="13"/>
  </w:num>
  <w:num w:numId="16" w16cid:durableId="842208424">
    <w:abstractNumId w:val="14"/>
  </w:num>
  <w:num w:numId="17" w16cid:durableId="124661012">
    <w:abstractNumId w:val="15"/>
  </w:num>
  <w:num w:numId="18" w16cid:durableId="865369676">
    <w:abstractNumId w:val="33"/>
  </w:num>
  <w:num w:numId="19" w16cid:durableId="47592550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35835258">
    <w:abstractNumId w:val="0"/>
  </w:num>
  <w:num w:numId="21" w16cid:durableId="1897429279">
    <w:abstractNumId w:val="22"/>
  </w:num>
  <w:num w:numId="22" w16cid:durableId="1228954530">
    <w:abstractNumId w:val="25"/>
  </w:num>
  <w:num w:numId="23" w16cid:durableId="303972848">
    <w:abstractNumId w:val="11"/>
  </w:num>
  <w:num w:numId="24" w16cid:durableId="1975334724">
    <w:abstractNumId w:val="26"/>
  </w:num>
  <w:num w:numId="25" w16cid:durableId="810943725">
    <w:abstractNumId w:val="6"/>
  </w:num>
  <w:num w:numId="26" w16cid:durableId="1070426376">
    <w:abstractNumId w:val="8"/>
  </w:num>
  <w:num w:numId="27" w16cid:durableId="1644119119">
    <w:abstractNumId w:val="17"/>
  </w:num>
  <w:num w:numId="28" w16cid:durableId="416170887">
    <w:abstractNumId w:val="21"/>
  </w:num>
  <w:num w:numId="29" w16cid:durableId="1373382443">
    <w:abstractNumId w:val="23"/>
  </w:num>
  <w:num w:numId="30" w16cid:durableId="728268191">
    <w:abstractNumId w:val="1"/>
  </w:num>
  <w:num w:numId="31" w16cid:durableId="1021398927">
    <w:abstractNumId w:val="7"/>
  </w:num>
  <w:num w:numId="32" w16cid:durableId="530842086">
    <w:abstractNumId w:val="24"/>
  </w:num>
  <w:num w:numId="33" w16cid:durableId="1836795228">
    <w:abstractNumId w:val="3"/>
  </w:num>
  <w:num w:numId="34" w16cid:durableId="379210723">
    <w:abstractNumId w:val="2"/>
  </w:num>
  <w:num w:numId="35" w16cid:durableId="270938854">
    <w:abstractNumId w:val="34"/>
  </w:num>
  <w:num w:numId="36" w16cid:durableId="135253590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24AF4"/>
    <w:rsid w:val="00064559"/>
    <w:rsid w:val="00160280"/>
    <w:rsid w:val="0016448C"/>
    <w:rsid w:val="001A2A7C"/>
    <w:rsid w:val="001E5AB3"/>
    <w:rsid w:val="002917F0"/>
    <w:rsid w:val="002A2A93"/>
    <w:rsid w:val="002E1B3E"/>
    <w:rsid w:val="002E3630"/>
    <w:rsid w:val="00386304"/>
    <w:rsid w:val="003A1F54"/>
    <w:rsid w:val="004572B3"/>
    <w:rsid w:val="004E5C4C"/>
    <w:rsid w:val="004E6CF7"/>
    <w:rsid w:val="005776A9"/>
    <w:rsid w:val="005D10DF"/>
    <w:rsid w:val="005F1564"/>
    <w:rsid w:val="00606FAA"/>
    <w:rsid w:val="006427C0"/>
    <w:rsid w:val="00682E95"/>
    <w:rsid w:val="007C7BE3"/>
    <w:rsid w:val="007D3D86"/>
    <w:rsid w:val="008867AB"/>
    <w:rsid w:val="00890586"/>
    <w:rsid w:val="008D362C"/>
    <w:rsid w:val="0092724D"/>
    <w:rsid w:val="00AB6149"/>
    <w:rsid w:val="00B21DC7"/>
    <w:rsid w:val="00B26476"/>
    <w:rsid w:val="00B47B58"/>
    <w:rsid w:val="00BE51FE"/>
    <w:rsid w:val="00C1794D"/>
    <w:rsid w:val="00C257EB"/>
    <w:rsid w:val="00C76692"/>
    <w:rsid w:val="00CA6C7B"/>
    <w:rsid w:val="00CB3B9B"/>
    <w:rsid w:val="00D41A1E"/>
    <w:rsid w:val="00D44060"/>
    <w:rsid w:val="00D82D91"/>
    <w:rsid w:val="00D8548E"/>
    <w:rsid w:val="00D93393"/>
    <w:rsid w:val="00DC11B6"/>
    <w:rsid w:val="00DC4270"/>
    <w:rsid w:val="00DD0F46"/>
    <w:rsid w:val="00E65A1F"/>
    <w:rsid w:val="00E73D8A"/>
    <w:rsid w:val="00F10EDB"/>
    <w:rsid w:val="00F2650A"/>
    <w:rsid w:val="00F55ADF"/>
    <w:rsid w:val="00F571CF"/>
    <w:rsid w:val="00F77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0DF9A"/>
  <w15:docId w15:val="{DE171B68-BA8E-48CB-ADDC-E3C67CCFA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02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02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8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8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475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PEPC SJIT</dc:creator>
  <cp:lastModifiedBy>dharshinipunniyamoorthi@gmail.com</cp:lastModifiedBy>
  <cp:revision>2</cp:revision>
  <dcterms:created xsi:type="dcterms:W3CDTF">2025-03-11T19:20:00Z</dcterms:created>
  <dcterms:modified xsi:type="dcterms:W3CDTF">2025-03-11T19:20:00Z</dcterms:modified>
</cp:coreProperties>
</file>