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13D4" w14:textId="77777777" w:rsidR="002D2800" w:rsidRDefault="008E07A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A768F73" w14:textId="77777777" w:rsidR="002D2800" w:rsidRDefault="008E07A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169E3AE" w14:textId="77777777" w:rsidR="002D2800" w:rsidRDefault="002D280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D2800" w14:paraId="5C3E6E2F" w14:textId="77777777">
        <w:tc>
          <w:tcPr>
            <w:tcW w:w="4508" w:type="dxa"/>
          </w:tcPr>
          <w:p w14:paraId="565046D4" w14:textId="77777777" w:rsidR="002D2800" w:rsidRDefault="008E07A0">
            <w:r>
              <w:t>Date</w:t>
            </w:r>
          </w:p>
        </w:tc>
        <w:tc>
          <w:tcPr>
            <w:tcW w:w="4508" w:type="dxa"/>
          </w:tcPr>
          <w:p w14:paraId="60BA0AD5" w14:textId="1F20A36D" w:rsidR="002D2800" w:rsidRDefault="00565A3D">
            <w:r>
              <w:t>5 July 2026</w:t>
            </w:r>
          </w:p>
        </w:tc>
      </w:tr>
      <w:tr w:rsidR="002D2800" w14:paraId="49EA228D" w14:textId="77777777">
        <w:tc>
          <w:tcPr>
            <w:tcW w:w="4508" w:type="dxa"/>
          </w:tcPr>
          <w:p w14:paraId="6215F4FD" w14:textId="77777777" w:rsidR="002D2800" w:rsidRDefault="008E07A0">
            <w:r>
              <w:t>Team ID</w:t>
            </w:r>
          </w:p>
        </w:tc>
        <w:tc>
          <w:tcPr>
            <w:tcW w:w="4508" w:type="dxa"/>
          </w:tcPr>
          <w:p w14:paraId="7F6467AC" w14:textId="5650B27E" w:rsidR="002D2800" w:rsidRDefault="00565A3D">
            <w:r>
              <w:t>SWTID-2026-6274</w:t>
            </w:r>
          </w:p>
        </w:tc>
      </w:tr>
      <w:tr w:rsidR="002D2800" w14:paraId="46B0D4F8" w14:textId="77777777">
        <w:tc>
          <w:tcPr>
            <w:tcW w:w="4508" w:type="dxa"/>
          </w:tcPr>
          <w:p w14:paraId="363C58CF" w14:textId="77777777" w:rsidR="002D2800" w:rsidRDefault="008E07A0">
            <w:r>
              <w:t>Project Name</w:t>
            </w:r>
          </w:p>
        </w:tc>
        <w:tc>
          <w:tcPr>
            <w:tcW w:w="4508" w:type="dxa"/>
          </w:tcPr>
          <w:p w14:paraId="4427D205" w14:textId="77777777" w:rsidR="002D2800" w:rsidRDefault="008E07A0">
            <w:r>
              <w:t>Plugging Into the Future: An Exploration of Electricity Consumption Patterns</w:t>
            </w:r>
          </w:p>
        </w:tc>
      </w:tr>
      <w:tr w:rsidR="002D2800" w14:paraId="66878623" w14:textId="77777777">
        <w:tc>
          <w:tcPr>
            <w:tcW w:w="4508" w:type="dxa"/>
          </w:tcPr>
          <w:p w14:paraId="08E70F0E" w14:textId="77777777" w:rsidR="002D2800" w:rsidRDefault="008E07A0">
            <w:r>
              <w:t>Maximum Marks</w:t>
            </w:r>
          </w:p>
        </w:tc>
        <w:tc>
          <w:tcPr>
            <w:tcW w:w="4508" w:type="dxa"/>
          </w:tcPr>
          <w:p w14:paraId="23394136" w14:textId="77777777" w:rsidR="002D2800" w:rsidRDefault="008E07A0">
            <w:r>
              <w:t>4 Marks</w:t>
            </w:r>
          </w:p>
        </w:tc>
      </w:tr>
    </w:tbl>
    <w:p w14:paraId="7831DE87" w14:textId="77777777" w:rsidR="002D2800" w:rsidRDefault="002D2800">
      <w:pPr>
        <w:rPr>
          <w:b/>
          <w:sz w:val="24"/>
          <w:szCs w:val="24"/>
        </w:rPr>
      </w:pPr>
    </w:p>
    <w:p w14:paraId="2C32DDE0" w14:textId="77777777" w:rsidR="002D2800" w:rsidRDefault="008E07A0">
      <w:r>
        <w:t>Team: Dharshini Priya S, Thanusha Peneti, Yogananda Reddy Chinnannagari, Mudiyala Shashank Reddy</w:t>
      </w:r>
    </w:p>
    <w:p w14:paraId="3676A587" w14:textId="77777777" w:rsidR="002D2800" w:rsidRDefault="008E07A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0B90D01" w14:textId="77777777" w:rsidR="002D2800" w:rsidRDefault="008E07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634947D" w14:textId="77777777" w:rsidR="002D2800" w:rsidRDefault="008E07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A3150EF" w14:textId="77777777" w:rsidR="002D2800" w:rsidRDefault="008E07A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0FAB7BF" w14:textId="77777777" w:rsidR="002D2800" w:rsidRDefault="008E07A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D67C278" w14:textId="77777777" w:rsidR="002D2800" w:rsidRDefault="008E07A0">
      <w:r>
        <w:rPr>
          <w:noProof/>
        </w:rPr>
        <w:drawing>
          <wp:inline distT="0" distB="0" distL="0" distR="0" wp14:anchorId="4D61E091" wp14:editId="3EF0E83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C7C9E" w14:textId="77777777" w:rsidR="002D2800" w:rsidRDefault="002D2800"/>
    <w:p w14:paraId="5E657929" w14:textId="77777777" w:rsidR="002D2800" w:rsidRDefault="002D2800"/>
    <w:p w14:paraId="75E609D6" w14:textId="77777777" w:rsidR="002D2800" w:rsidRDefault="002D2800"/>
    <w:p w14:paraId="15143ED2" w14:textId="77777777" w:rsidR="002D2800" w:rsidRDefault="008E07A0">
      <w:pPr>
        <w:rPr>
          <w:b/>
        </w:rPr>
      </w:pPr>
      <w:r>
        <w:rPr>
          <w:b/>
        </w:rPr>
        <w:t>Step-2: Brainstorm, Idea Listing and Grouping</w:t>
      </w:r>
    </w:p>
    <w:p w14:paraId="44BABD4E" w14:textId="77777777" w:rsidR="002D2800" w:rsidRDefault="008E07A0">
      <w:r>
        <w:rPr>
          <w:noProof/>
        </w:rPr>
        <w:drawing>
          <wp:inline distT="0" distB="0" distL="0" distR="0" wp14:anchorId="3B09D2D6" wp14:editId="02EA267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D29F5" w14:textId="77777777" w:rsidR="002D2800" w:rsidRDefault="002D2800"/>
    <w:p w14:paraId="6D3F86ED" w14:textId="77777777" w:rsidR="002D2800" w:rsidRDefault="008E07A0">
      <w:pPr>
        <w:rPr>
          <w:b/>
        </w:rPr>
      </w:pPr>
      <w:r>
        <w:rPr>
          <w:b/>
        </w:rPr>
        <w:t>Step-3: Idea Prioritization</w:t>
      </w:r>
    </w:p>
    <w:p w14:paraId="392813A8" w14:textId="77777777" w:rsidR="002D2800" w:rsidRDefault="008E07A0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6BD1C0EC" wp14:editId="68E311F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6DAB0" w14:textId="77777777" w:rsidR="002D2800" w:rsidRDefault="008E07A0">
      <w:r>
        <w:br w:type="page"/>
      </w:r>
    </w:p>
    <w:p w14:paraId="3D8076CB" w14:textId="77777777" w:rsidR="002D2800" w:rsidRDefault="008E07A0">
      <w:pPr>
        <w:pStyle w:val="Heading2"/>
      </w:pPr>
      <w:r>
        <w:lastRenderedPageBreak/>
        <w:t>Our Brainstorming Session</w:t>
      </w:r>
    </w:p>
    <w:p w14:paraId="045A0FF5" w14:textId="77777777" w:rsidR="002D2800" w:rsidRDefault="008E07A0">
      <w:pPr>
        <w:pStyle w:val="Heading3"/>
      </w:pPr>
      <w:r>
        <w:t>Step 1: Team Gathering and Problem Selection</w:t>
      </w:r>
    </w:p>
    <w:p w14:paraId="0E22E50D" w14:textId="77777777" w:rsidR="002D2800" w:rsidRDefault="008E07A0">
      <w:r>
        <w:t>The team reviewed the available consumption dataset and selected "lack of visual insight into monthly and regional electricity demand" as the core problem to address.</w:t>
      </w:r>
    </w:p>
    <w:p w14:paraId="6BB9DC4B" w14:textId="77777777" w:rsidR="002D2800" w:rsidRDefault="008E07A0">
      <w:pPr>
        <w:pStyle w:val="Heading3"/>
      </w:pPr>
      <w:r>
        <w:t>Step 2: Idea Listing and Grouping</w:t>
      </w:r>
    </w:p>
    <w:p w14:paraId="54450867" w14:textId="77777777" w:rsidR="002D2800" w:rsidRDefault="008E07A0">
      <w:r>
        <w:t>•  Visualize monthly electricity consumption trends over time using line charts.</w:t>
      </w:r>
    </w:p>
    <w:p w14:paraId="77604BA1" w14:textId="77777777" w:rsidR="002D2800" w:rsidRDefault="008E07A0">
      <w:r>
        <w:t>•  Create interactive dashboards showing state/region-wise demand using maps and heatmaps.</w:t>
      </w:r>
    </w:p>
    <w:p w14:paraId="44425520" w14:textId="77777777" w:rsidR="002D2800" w:rsidRDefault="008E07A0">
      <w:r>
        <w:t>•  Highlight seasonal peaks (summer/winter) using time-series charts.</w:t>
      </w:r>
    </w:p>
    <w:p w14:paraId="3FC88D5C" w14:textId="77777777" w:rsidR="002D2800" w:rsidRDefault="008E07A0">
      <w:r>
        <w:t>•  Compare year-over-year growth using bar and area charts.</w:t>
      </w:r>
    </w:p>
    <w:p w14:paraId="0BE3C902" w14:textId="77777777" w:rsidR="002D2800" w:rsidRDefault="008E07A0">
      <w:r>
        <w:t>•  Design a filterable view to compare consumption by state, month, and year.</w:t>
      </w:r>
    </w:p>
    <w:p w14:paraId="3CA30940" w14:textId="77777777" w:rsidR="002D2800" w:rsidRDefault="008E07A0">
      <w:r>
        <w:t>•  Build a story to walk stakeholders through key findings step by step.</w:t>
      </w:r>
    </w:p>
    <w:p w14:paraId="55A6A694" w14:textId="77777777" w:rsidR="002D2800" w:rsidRDefault="008E07A0">
      <w:pPr>
        <w:pStyle w:val="Heading3"/>
      </w:pPr>
      <w:r>
        <w:t>Step 3: Idea Prioritization</w:t>
      </w:r>
    </w:p>
    <w:p w14:paraId="75515CCB" w14:textId="77777777" w:rsidR="002D2800" w:rsidRDefault="008E07A0">
      <w:r>
        <w:t>Ideas were plotted on an importance-versus-feasibility grid. High-importance, high-feasibility ideas selected for the MVP included: monthly trend line charts, state-wise heatmaps, and a filterable comparison dashboard. Lower-priority ideas such as predictive forecasting were deferred to future scope.</w:t>
      </w:r>
    </w:p>
    <w:sectPr w:rsidR="002D2800">
      <w:headerReference w:type="default" r:id="rId11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A52F0" w14:textId="77777777" w:rsidR="008E07A0" w:rsidRDefault="008E07A0" w:rsidP="00565A3D">
      <w:pPr>
        <w:spacing w:after="0" w:line="240" w:lineRule="auto"/>
      </w:pPr>
      <w:r>
        <w:separator/>
      </w:r>
    </w:p>
  </w:endnote>
  <w:endnote w:type="continuationSeparator" w:id="0">
    <w:p w14:paraId="7DE744E5" w14:textId="77777777" w:rsidR="008E07A0" w:rsidRDefault="008E07A0" w:rsidP="00565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45013" w14:textId="77777777" w:rsidR="008E07A0" w:rsidRDefault="008E07A0" w:rsidP="00565A3D">
      <w:pPr>
        <w:spacing w:after="0" w:line="240" w:lineRule="auto"/>
      </w:pPr>
      <w:r>
        <w:separator/>
      </w:r>
    </w:p>
  </w:footnote>
  <w:footnote w:type="continuationSeparator" w:id="0">
    <w:p w14:paraId="694F5D02" w14:textId="77777777" w:rsidR="008E07A0" w:rsidRDefault="008E07A0" w:rsidP="00565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3314" w14:textId="7F19EB4D" w:rsidR="00565A3D" w:rsidRDefault="00565A3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A09D8DC" wp14:editId="633478F2">
          <wp:simplePos x="0" y="0"/>
          <wp:positionH relativeFrom="column">
            <wp:posOffset>-825500</wp:posOffset>
          </wp:positionH>
          <wp:positionV relativeFrom="paragraph">
            <wp:posOffset>-449580</wp:posOffset>
          </wp:positionV>
          <wp:extent cx="1479550" cy="787400"/>
          <wp:effectExtent l="0" t="0" r="6350" b="0"/>
          <wp:wrapTight wrapText="bothSides">
            <wp:wrapPolygon edited="0">
              <wp:start x="0" y="0"/>
              <wp:lineTo x="0" y="20903"/>
              <wp:lineTo x="21415" y="20903"/>
              <wp:lineTo x="21415" y="0"/>
              <wp:lineTo x="0" y="0"/>
            </wp:wrapPolygon>
          </wp:wrapTight>
          <wp:docPr id="14562858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6285892" name="Picture 14562858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9550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37972A62" wp14:editId="6D303C12">
          <wp:simplePos x="0" y="0"/>
          <wp:positionH relativeFrom="column">
            <wp:posOffset>4819650</wp:posOffset>
          </wp:positionH>
          <wp:positionV relativeFrom="paragraph">
            <wp:posOffset>-316230</wp:posOffset>
          </wp:positionV>
          <wp:extent cx="1714500" cy="406400"/>
          <wp:effectExtent l="0" t="0" r="0" b="0"/>
          <wp:wrapTight wrapText="bothSides">
            <wp:wrapPolygon edited="0">
              <wp:start x="0" y="0"/>
              <wp:lineTo x="0" y="20250"/>
              <wp:lineTo x="21360" y="20250"/>
              <wp:lineTo x="21360" y="0"/>
              <wp:lineTo x="0" y="0"/>
            </wp:wrapPolygon>
          </wp:wrapTight>
          <wp:docPr id="11047522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4752213" name="Picture 110475221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800"/>
    <w:rsid w:val="002D2800"/>
    <w:rsid w:val="00565A3D"/>
    <w:rsid w:val="006E3C48"/>
    <w:rsid w:val="008E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8E2EC"/>
  <w15:docId w15:val="{59DA1A91-EF71-46C3-9B13-FC8454EC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65A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A3D"/>
  </w:style>
  <w:style w:type="paragraph" w:styleId="Footer">
    <w:name w:val="footer"/>
    <w:basedOn w:val="Normal"/>
    <w:link w:val="FooterChar"/>
    <w:uiPriority w:val="99"/>
    <w:unhideWhenUsed/>
    <w:rsid w:val="00565A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337</Words>
  <Characters>1926</Characters>
  <Application>Microsoft Office Word</Application>
  <DocSecurity>4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Yogananda Reddy Chinnannagari</cp:lastModifiedBy>
  <cp:revision>2</cp:revision>
  <dcterms:created xsi:type="dcterms:W3CDTF">2026-07-15T04:40:00Z</dcterms:created>
  <dcterms:modified xsi:type="dcterms:W3CDTF">2026-07-15T04:40:00Z</dcterms:modified>
</cp:coreProperties>
</file>