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BE3A5" w14:textId="77777777" w:rsidR="00382ABE" w:rsidRDefault="00387F3A">
      <w:pPr>
        <w:spacing w:after="200"/>
        <w:jc w:val="center"/>
      </w:pPr>
      <w:r>
        <w:rPr>
          <w:b/>
          <w:bCs/>
          <w:sz w:val="36"/>
          <w:szCs w:val="36"/>
        </w:rPr>
        <w:t>Full Stack Development with MERN</w:t>
      </w:r>
    </w:p>
    <w:p w14:paraId="06B918B9" w14:textId="77777777" w:rsidR="00382ABE" w:rsidRDefault="00387F3A">
      <w:pPr>
        <w:spacing w:after="200"/>
        <w:jc w:val="center"/>
      </w:pPr>
      <w:r>
        <w:rPr>
          <w:b/>
          <w:bCs/>
          <w:sz w:val="36"/>
          <w:szCs w:val="36"/>
        </w:rPr>
        <w:t>Project Documentation format</w:t>
      </w:r>
    </w:p>
    <w:p w14:paraId="05F61447" w14:textId="77777777" w:rsidR="00382ABE" w:rsidRDefault="00387F3A">
      <w:pPr>
        <w:pStyle w:val="Heading1"/>
      </w:pPr>
      <w:r>
        <w:t>1. Introduction</w:t>
      </w:r>
    </w:p>
    <w:p w14:paraId="4C749B91" w14:textId="77777777" w:rsidR="00382ABE" w:rsidRDefault="00387F3A">
      <w:pPr>
        <w:pStyle w:val="ListParagraph"/>
        <w:numPr>
          <w:ilvl w:val="0"/>
          <w:numId w:val="2"/>
        </w:numPr>
        <w:spacing w:after="80"/>
      </w:pPr>
      <w:r>
        <w:rPr>
          <w:b/>
          <w:bCs/>
        </w:rPr>
        <w:t>Project Title:</w:t>
      </w:r>
      <w:r>
        <w:t xml:space="preserve"> Script-Controlled ACL – Restrict Record Access Based on Field Value</w:t>
      </w:r>
    </w:p>
    <w:p w14:paraId="3080F739" w14:textId="77777777" w:rsidR="00382ABE" w:rsidRDefault="00387F3A">
      <w:pPr>
        <w:pStyle w:val="ListParagraph"/>
        <w:numPr>
          <w:ilvl w:val="0"/>
          <w:numId w:val="2"/>
        </w:numPr>
        <w:spacing w:after="80"/>
      </w:pPr>
      <w:r>
        <w:rPr>
          <w:b/>
          <w:bCs/>
        </w:rPr>
        <w:t>Team ID:</w:t>
      </w:r>
      <w:r>
        <w:t xml:space="preserve"> SWTID-2026-4457 (date: 01 Oct 2026)</w:t>
      </w:r>
    </w:p>
    <w:p w14:paraId="5E990E9C" w14:textId="77777777" w:rsidR="00382ABE" w:rsidRDefault="00387F3A">
      <w:pPr>
        <w:pStyle w:val="ListParagraph"/>
        <w:numPr>
          <w:ilvl w:val="0"/>
          <w:numId w:val="2"/>
        </w:numPr>
        <w:spacing w:after="80"/>
      </w:pPr>
      <w:r>
        <w:rPr>
          <w:b/>
          <w:bCs/>
        </w:rPr>
        <w:t>Team Members:</w:t>
      </w:r>
      <w:r>
        <w:t xml:space="preserve"> List of team members and their roles.</w:t>
      </w:r>
    </w:p>
    <w:tbl>
      <w:tblPr>
        <w:tblW w:w="82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4"/>
        <w:gridCol w:w="4143"/>
      </w:tblGrid>
      <w:tr w:rsidR="00382ABE" w14:paraId="76D56B82" w14:textId="77777777">
        <w:tblPrEx>
          <w:tblCellMar>
            <w:top w:w="0" w:type="dxa"/>
            <w:bottom w:w="0" w:type="dxa"/>
          </w:tblCellMar>
        </w:tblPrEx>
        <w:trPr>
          <w:cantSplit/>
          <w:tblHeader/>
          <w:jc w:val="right"/>
        </w:trPr>
        <w:tc>
          <w:tcPr>
            <w:tcW w:w="4144"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30D26CC3" w14:textId="77777777" w:rsidR="00382ABE" w:rsidRDefault="00387F3A">
            <w:r>
              <w:rPr>
                <w:b/>
                <w:bCs/>
                <w:sz w:val="19"/>
                <w:szCs w:val="19"/>
              </w:rPr>
              <w:t>Name</w:t>
            </w:r>
          </w:p>
        </w:tc>
        <w:tc>
          <w:tcPr>
            <w:tcW w:w="4143"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13A33282" w14:textId="77777777" w:rsidR="00382ABE" w:rsidRDefault="00387F3A">
            <w:r>
              <w:rPr>
                <w:b/>
                <w:bCs/>
                <w:sz w:val="19"/>
                <w:szCs w:val="19"/>
              </w:rPr>
              <w:t>Role</w:t>
            </w:r>
          </w:p>
        </w:tc>
      </w:tr>
      <w:tr w:rsidR="00382ABE" w14:paraId="1DD619F5" w14:textId="77777777">
        <w:tblPrEx>
          <w:tblCellMar>
            <w:top w:w="0" w:type="dxa"/>
            <w:bottom w:w="0" w:type="dxa"/>
          </w:tblCellMar>
        </w:tblPrEx>
        <w:trPr>
          <w:cantSplit/>
          <w:trHeight w:val="420"/>
          <w:jc w:val="right"/>
        </w:trPr>
        <w:tc>
          <w:tcPr>
            <w:tcW w:w="41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8A4299" w14:textId="68834810" w:rsidR="00382ABE" w:rsidRDefault="00EB7933">
            <w:proofErr w:type="spellStart"/>
            <w:proofErr w:type="gramStart"/>
            <w:r>
              <w:t>K.Dharshini</w:t>
            </w:r>
            <w:proofErr w:type="spellEnd"/>
            <w:proofErr w:type="gramEnd"/>
          </w:p>
        </w:tc>
        <w:tc>
          <w:tcPr>
            <w:tcW w:w="41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29E8D5" w14:textId="252AD52C" w:rsidR="00382ABE" w:rsidRDefault="00EB7933">
            <w:r>
              <w:t>Backend</w:t>
            </w:r>
          </w:p>
        </w:tc>
      </w:tr>
      <w:tr w:rsidR="00382ABE" w14:paraId="49CAEA0E" w14:textId="77777777">
        <w:tblPrEx>
          <w:tblCellMar>
            <w:top w:w="0" w:type="dxa"/>
            <w:bottom w:w="0" w:type="dxa"/>
          </w:tblCellMar>
        </w:tblPrEx>
        <w:trPr>
          <w:cantSplit/>
          <w:trHeight w:val="420"/>
          <w:jc w:val="right"/>
        </w:trPr>
        <w:tc>
          <w:tcPr>
            <w:tcW w:w="41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27DA47" w14:textId="77777777" w:rsidR="00382ABE" w:rsidRDefault="00EB7933">
            <w:proofErr w:type="spellStart"/>
            <w:proofErr w:type="gramStart"/>
            <w:r>
              <w:t>A.Nagasundhari</w:t>
            </w:r>
            <w:proofErr w:type="spellEnd"/>
            <w:proofErr w:type="gramEnd"/>
          </w:p>
          <w:p w14:paraId="39AE991B" w14:textId="42211FE4" w:rsidR="00EB7933" w:rsidRDefault="00EB7933"/>
        </w:tc>
        <w:tc>
          <w:tcPr>
            <w:tcW w:w="41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34771F" w14:textId="000314DA" w:rsidR="00EB7933" w:rsidRPr="00EB7933" w:rsidRDefault="00EB7933" w:rsidP="00EB7933">
            <w:pPr>
              <w:tabs>
                <w:tab w:val="left" w:pos="1344"/>
              </w:tabs>
            </w:pPr>
            <w:r>
              <w:t>Frontend</w:t>
            </w:r>
          </w:p>
        </w:tc>
      </w:tr>
      <w:tr w:rsidR="00382ABE" w14:paraId="710419C4" w14:textId="77777777">
        <w:tblPrEx>
          <w:tblCellMar>
            <w:top w:w="0" w:type="dxa"/>
            <w:bottom w:w="0" w:type="dxa"/>
          </w:tblCellMar>
        </w:tblPrEx>
        <w:trPr>
          <w:cantSplit/>
          <w:trHeight w:val="420"/>
          <w:jc w:val="right"/>
        </w:trPr>
        <w:tc>
          <w:tcPr>
            <w:tcW w:w="41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81F66D" w14:textId="6DD7B928" w:rsidR="00382ABE" w:rsidRDefault="00EB7933">
            <w:proofErr w:type="spellStart"/>
            <w:proofErr w:type="gramStart"/>
            <w:r>
              <w:t>U.Bharathi</w:t>
            </w:r>
            <w:proofErr w:type="spellEnd"/>
            <w:proofErr w:type="gramEnd"/>
            <w:r>
              <w:t xml:space="preserve"> &amp; </w:t>
            </w:r>
            <w:proofErr w:type="spellStart"/>
            <w:proofErr w:type="gramStart"/>
            <w:r>
              <w:t>S.Hemalatha</w:t>
            </w:r>
            <w:proofErr w:type="spellEnd"/>
            <w:proofErr w:type="gramEnd"/>
          </w:p>
        </w:tc>
        <w:tc>
          <w:tcPr>
            <w:tcW w:w="41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D7772E" w14:textId="29C91D74" w:rsidR="00382ABE" w:rsidRDefault="00EB7933">
            <w:r>
              <w:t>Database</w:t>
            </w:r>
          </w:p>
        </w:tc>
      </w:tr>
    </w:tbl>
    <w:p w14:paraId="455D705C" w14:textId="77777777" w:rsidR="00382ABE" w:rsidRDefault="00382ABE">
      <w:pPr>
        <w:spacing w:after="80"/>
      </w:pPr>
    </w:p>
    <w:p w14:paraId="2CAC5283" w14:textId="77777777" w:rsidR="00382ABE" w:rsidRDefault="00387F3A">
      <w:pPr>
        <w:pStyle w:val="Heading1"/>
      </w:pPr>
      <w:r>
        <w:t>2. Project Overview</w:t>
      </w:r>
    </w:p>
    <w:p w14:paraId="69E6444D" w14:textId="77777777" w:rsidR="00382ABE" w:rsidRDefault="00387F3A">
      <w:pPr>
        <w:pStyle w:val="ListParagraph"/>
        <w:numPr>
          <w:ilvl w:val="0"/>
          <w:numId w:val="2"/>
        </w:numPr>
        <w:spacing w:after="80"/>
      </w:pPr>
      <w:r>
        <w:rPr>
          <w:b/>
          <w:bCs/>
        </w:rPr>
        <w:t>Purpose:</w:t>
      </w:r>
      <w:r>
        <w:t xml:space="preserve"> </w:t>
      </w:r>
      <w:r>
        <w:t>The project demonstrates how to implement a script-controlled Access Control List (ACL) on the ServiceNow platform so that users can view records only when they meet specific conditions. In this scenario, only users who belong to the EEE branch (role bb1) can view records whose Branch field is EEE, users without the role see nothing, and administrators retain full access. Further ACLs control the create, write and delete operations through separate roles.</w:t>
      </w:r>
    </w:p>
    <w:p w14:paraId="41D74093" w14:textId="77777777" w:rsidR="00382ABE" w:rsidRDefault="00387F3A">
      <w:pPr>
        <w:pStyle w:val="ListParagraph"/>
        <w:numPr>
          <w:ilvl w:val="0"/>
          <w:numId w:val="2"/>
        </w:numPr>
        <w:spacing w:after="80"/>
      </w:pPr>
      <w:r>
        <w:rPr>
          <w:b/>
          <w:bCs/>
        </w:rPr>
        <w:t>Features:</w:t>
      </w:r>
    </w:p>
    <w:p w14:paraId="79D511E1" w14:textId="77777777" w:rsidR="00382ABE" w:rsidRDefault="00387F3A">
      <w:pPr>
        <w:pStyle w:val="ListParagraph"/>
        <w:numPr>
          <w:ilvl w:val="1"/>
          <w:numId w:val="2"/>
        </w:numPr>
        <w:spacing w:after="80"/>
      </w:pPr>
      <w:r>
        <w:t xml:space="preserve">Custom table </w:t>
      </w:r>
      <w:r>
        <w:rPr>
          <w:b/>
          <w:bCs/>
        </w:rPr>
        <w:t>Institution Details</w:t>
      </w:r>
      <w:r>
        <w:t xml:space="preserve"> (</w:t>
      </w:r>
      <w:proofErr w:type="spellStart"/>
      <w:r>
        <w:rPr>
          <w:rFonts w:ascii="Courier New" w:eastAsia="Courier New" w:hAnsi="Courier New" w:cs="Courier New"/>
          <w:sz w:val="19"/>
          <w:szCs w:val="19"/>
        </w:rPr>
        <w:t>u_institution_details</w:t>
      </w:r>
      <w:proofErr w:type="spellEnd"/>
      <w:r>
        <w:t>) holding student and faculty information.</w:t>
      </w:r>
    </w:p>
    <w:p w14:paraId="7E1BD3B4" w14:textId="77777777" w:rsidR="00382ABE" w:rsidRDefault="00387F3A">
      <w:pPr>
        <w:pStyle w:val="ListParagraph"/>
        <w:numPr>
          <w:ilvl w:val="1"/>
          <w:numId w:val="2"/>
        </w:numPr>
        <w:spacing w:after="80"/>
      </w:pPr>
      <w:r>
        <w:t xml:space="preserve">Test user (EEE User) and four custom roles: </w:t>
      </w:r>
      <w:r>
        <w:rPr>
          <w:b/>
          <w:bCs/>
        </w:rPr>
        <w:t>bb1</w:t>
      </w:r>
      <w:r>
        <w:t xml:space="preserve"> (read), </w:t>
      </w:r>
      <w:r>
        <w:rPr>
          <w:b/>
          <w:bCs/>
        </w:rPr>
        <w:t>bb2</w:t>
      </w:r>
      <w:r>
        <w:t xml:space="preserve"> (create), </w:t>
      </w:r>
      <w:r>
        <w:rPr>
          <w:b/>
          <w:bCs/>
        </w:rPr>
        <w:t>bb3</w:t>
      </w:r>
      <w:r>
        <w:t xml:space="preserve"> (write), </w:t>
      </w:r>
      <w:r>
        <w:rPr>
          <w:b/>
          <w:bCs/>
        </w:rPr>
        <w:t>bb4</w:t>
      </w:r>
      <w:r>
        <w:t xml:space="preserve"> (delete).</w:t>
      </w:r>
    </w:p>
    <w:p w14:paraId="0C95A10C" w14:textId="77777777" w:rsidR="00382ABE" w:rsidRDefault="00387F3A">
      <w:pPr>
        <w:pStyle w:val="ListParagraph"/>
        <w:numPr>
          <w:ilvl w:val="1"/>
          <w:numId w:val="2"/>
        </w:numPr>
        <w:spacing w:after="80"/>
      </w:pPr>
      <w:r>
        <w:t xml:space="preserve">Script-controlled </w:t>
      </w:r>
      <w:r>
        <w:rPr>
          <w:b/>
          <w:bCs/>
        </w:rPr>
        <w:t>Read ACL</w:t>
      </w:r>
      <w:r>
        <w:t xml:space="preserve"> with the data condition </w:t>
      </w:r>
      <w:r>
        <w:rPr>
          <w:i/>
          <w:iCs/>
        </w:rPr>
        <w:t>Branch is EEE</w:t>
      </w:r>
      <w:r>
        <w:t xml:space="preserve"> and an admin override.</w:t>
      </w:r>
    </w:p>
    <w:p w14:paraId="634FF830" w14:textId="77777777" w:rsidR="00382ABE" w:rsidRDefault="00387F3A">
      <w:pPr>
        <w:pStyle w:val="ListParagraph"/>
        <w:numPr>
          <w:ilvl w:val="1"/>
          <w:numId w:val="2"/>
        </w:numPr>
        <w:spacing w:after="80"/>
      </w:pPr>
      <w:r>
        <w:t xml:space="preserve">Separate </w:t>
      </w:r>
      <w:r>
        <w:rPr>
          <w:b/>
          <w:bCs/>
        </w:rPr>
        <w:t>Create, Write and Delete ACLs</w:t>
      </w:r>
      <w:r>
        <w:t>, each tied to its own role.</w:t>
      </w:r>
    </w:p>
    <w:p w14:paraId="0DF13770" w14:textId="77777777" w:rsidR="00382ABE" w:rsidRDefault="00387F3A">
      <w:pPr>
        <w:pStyle w:val="ListParagraph"/>
        <w:numPr>
          <w:ilvl w:val="1"/>
          <w:numId w:val="2"/>
        </w:numPr>
        <w:spacing w:after="80"/>
      </w:pPr>
      <w:r>
        <w:t>Verification by impersonating the EEE user, a user without the role, and the administrator.</w:t>
      </w:r>
    </w:p>
    <w:p w14:paraId="79E869AC" w14:textId="77777777" w:rsidR="00382ABE" w:rsidRDefault="00387F3A">
      <w:pPr>
        <w:pStyle w:val="Heading1"/>
      </w:pPr>
      <w:r>
        <w:t>3. Architecture</w:t>
      </w:r>
    </w:p>
    <w:p w14:paraId="642AEF35" w14:textId="77777777" w:rsidR="00382ABE" w:rsidRDefault="00387F3A">
      <w:pPr>
        <w:pStyle w:val="ListParagraph"/>
        <w:numPr>
          <w:ilvl w:val="0"/>
          <w:numId w:val="2"/>
        </w:numPr>
        <w:spacing w:after="80"/>
      </w:pPr>
      <w:r>
        <w:rPr>
          <w:b/>
          <w:bCs/>
        </w:rPr>
        <w:t>Frontend:</w:t>
      </w:r>
      <w:r>
        <w:t xml:space="preserve"> </w:t>
      </w:r>
      <w:r>
        <w:t xml:space="preserve">There is no React frontend. The user interface is the standard ServiceNow UI: the Application Navigator (All menu), the list view </w:t>
      </w:r>
      <w:proofErr w:type="spellStart"/>
      <w:r>
        <w:rPr>
          <w:rFonts w:ascii="Courier New" w:eastAsia="Courier New" w:hAnsi="Courier New" w:cs="Courier New"/>
          <w:sz w:val="19"/>
          <w:szCs w:val="19"/>
        </w:rPr>
        <w:t>u_institution_</w:t>
      </w:r>
      <w:proofErr w:type="gramStart"/>
      <w:r>
        <w:rPr>
          <w:rFonts w:ascii="Courier New" w:eastAsia="Courier New" w:hAnsi="Courier New" w:cs="Courier New"/>
          <w:sz w:val="19"/>
          <w:szCs w:val="19"/>
        </w:rPr>
        <w:t>details.list</w:t>
      </w:r>
      <w:proofErr w:type="spellEnd"/>
      <w:proofErr w:type="gramEnd"/>
      <w:r>
        <w:t>, the record form, inline list editing, the New button and the Actions on selected rows menu. The same ACLs also apply in Service Portal interfaces. What each user sees (rows, New button, editable cells, delete action) is decided by the ACLs.</w:t>
      </w:r>
    </w:p>
    <w:p w14:paraId="5E27AAAE" w14:textId="77777777" w:rsidR="00382ABE" w:rsidRDefault="00387F3A">
      <w:pPr>
        <w:pStyle w:val="ListParagraph"/>
        <w:numPr>
          <w:ilvl w:val="0"/>
          <w:numId w:val="2"/>
        </w:numPr>
        <w:spacing w:after="80"/>
      </w:pPr>
      <w:r>
        <w:rPr>
          <w:b/>
          <w:bCs/>
        </w:rPr>
        <w:t>Backend:</w:t>
      </w:r>
      <w:r>
        <w:t xml:space="preserve"> </w:t>
      </w:r>
      <w:r>
        <w:t xml:space="preserve">There is no Node.js / Express.js server. The backend is the ServiceNow platform (application scope: Global, update set “ACL Project”). Every request to read, create, write or delete a record is evaluated on the server by the ACLs on </w:t>
      </w:r>
      <w:proofErr w:type="spellStart"/>
      <w:r>
        <w:rPr>
          <w:rFonts w:ascii="Courier New" w:eastAsia="Courier New" w:hAnsi="Courier New" w:cs="Courier New"/>
          <w:sz w:val="19"/>
          <w:szCs w:val="19"/>
        </w:rPr>
        <w:t>u_institution_details</w:t>
      </w:r>
      <w:proofErr w:type="spellEnd"/>
      <w:r>
        <w:t xml:space="preserve">. The Read ACL is Advanced: it requires the bb1 role, applies the data condition </w:t>
      </w:r>
      <w:r>
        <w:rPr>
          <w:i/>
          <w:iCs/>
        </w:rPr>
        <w:t>Branch is EEE</w:t>
      </w:r>
      <w:r>
        <w:t xml:space="preserve">, and runs a server-side script that calls </w:t>
      </w:r>
      <w:proofErr w:type="spellStart"/>
      <w:proofErr w:type="gramStart"/>
      <w:r>
        <w:rPr>
          <w:rFonts w:ascii="Courier New" w:eastAsia="Courier New" w:hAnsi="Courier New" w:cs="Courier New"/>
          <w:sz w:val="19"/>
          <w:szCs w:val="19"/>
        </w:rPr>
        <w:t>gs.hasRole</w:t>
      </w:r>
      <w:proofErr w:type="spellEnd"/>
      <w:proofErr w:type="gramEnd"/>
      <w:r>
        <w:rPr>
          <w:rFonts w:ascii="Courier New" w:eastAsia="Courier New" w:hAnsi="Courier New" w:cs="Courier New"/>
          <w:sz w:val="19"/>
          <w:szCs w:val="19"/>
        </w:rPr>
        <w:t>()</w:t>
      </w:r>
      <w:r>
        <w:t>.</w:t>
      </w:r>
    </w:p>
    <w:p w14:paraId="32CBBAAA" w14:textId="77777777" w:rsidR="00382ABE" w:rsidRDefault="00387F3A">
      <w:pPr>
        <w:pStyle w:val="ListParagraph"/>
        <w:numPr>
          <w:ilvl w:val="0"/>
          <w:numId w:val="2"/>
        </w:numPr>
        <w:spacing w:after="80"/>
      </w:pPr>
      <w:r>
        <w:rPr>
          <w:b/>
          <w:bCs/>
        </w:rPr>
        <w:lastRenderedPageBreak/>
        <w:t>Database:</w:t>
      </w:r>
      <w:r>
        <w:t xml:space="preserve"> There is no MongoDB. Data is stored in the ServiceNow table </w:t>
      </w:r>
      <w:proofErr w:type="spellStart"/>
      <w:r>
        <w:rPr>
          <w:rFonts w:ascii="Courier New" w:eastAsia="Courier New" w:hAnsi="Courier New" w:cs="Courier New"/>
          <w:sz w:val="19"/>
          <w:szCs w:val="19"/>
        </w:rPr>
        <w:t>u_institution_details</w:t>
      </w:r>
      <w:proofErr w:type="spellEnd"/>
      <w:r>
        <w:t xml:space="preserve"> (label: Institution Details, extends: none). The schema is shown below; the sample data contains six records spread over the ECE, EEE and CSE branches.</w:t>
      </w:r>
    </w:p>
    <w:tbl>
      <w:tblPr>
        <w:tblW w:w="82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1823"/>
        <w:gridCol w:w="4547"/>
      </w:tblGrid>
      <w:tr w:rsidR="00382ABE" w14:paraId="2F8ED982" w14:textId="77777777">
        <w:tblPrEx>
          <w:tblCellMar>
            <w:top w:w="0" w:type="dxa"/>
            <w:bottom w:w="0" w:type="dxa"/>
          </w:tblCellMar>
        </w:tblPrEx>
        <w:trPr>
          <w:cantSplit/>
          <w:tblHeader/>
          <w:jc w:val="right"/>
        </w:trPr>
        <w:tc>
          <w:tcPr>
            <w:tcW w:w="2320"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4CC4E359" w14:textId="77777777" w:rsidR="00382ABE" w:rsidRDefault="00387F3A">
            <w:r>
              <w:rPr>
                <w:b/>
                <w:bCs/>
                <w:sz w:val="19"/>
                <w:szCs w:val="19"/>
              </w:rPr>
              <w:t>Field (label)</w:t>
            </w:r>
          </w:p>
        </w:tc>
        <w:tc>
          <w:tcPr>
            <w:tcW w:w="2237"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3852B422" w14:textId="77777777" w:rsidR="00382ABE" w:rsidRDefault="00387F3A">
            <w:r>
              <w:rPr>
                <w:b/>
                <w:bCs/>
                <w:sz w:val="19"/>
                <w:szCs w:val="19"/>
              </w:rPr>
              <w:t>Type</w:t>
            </w:r>
          </w:p>
        </w:tc>
        <w:tc>
          <w:tcPr>
            <w:tcW w:w="3730"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57D55E48" w14:textId="77777777" w:rsidR="00382ABE" w:rsidRDefault="00387F3A">
            <w:r>
              <w:rPr>
                <w:b/>
                <w:bCs/>
                <w:sz w:val="19"/>
                <w:szCs w:val="19"/>
              </w:rPr>
              <w:t>Notes</w:t>
            </w:r>
          </w:p>
        </w:tc>
      </w:tr>
      <w:tr w:rsidR="00382ABE" w14:paraId="6A9AF656" w14:textId="77777777">
        <w:tblPrEx>
          <w:tblCellMar>
            <w:top w:w="0" w:type="dxa"/>
            <w:bottom w:w="0" w:type="dxa"/>
          </w:tblCellMar>
        </w:tblPrEx>
        <w:trPr>
          <w:cantSplit/>
          <w:jc w:val="right"/>
        </w:trPr>
        <w:tc>
          <w:tcPr>
            <w:tcW w:w="23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3B128A" w14:textId="77777777" w:rsidR="00382ABE" w:rsidRDefault="00387F3A">
            <w:r>
              <w:rPr>
                <w:sz w:val="19"/>
                <w:szCs w:val="19"/>
              </w:rPr>
              <w:t>Student Roll Number</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430874" w14:textId="77777777" w:rsidR="00382ABE" w:rsidRDefault="00387F3A">
            <w:r>
              <w:rPr>
                <w:sz w:val="19"/>
                <w:szCs w:val="19"/>
              </w:rPr>
              <w:t>String / Auto Number</w:t>
            </w:r>
          </w:p>
        </w:tc>
        <w:tc>
          <w:tcPr>
            <w:tcW w:w="3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A83F8D" w14:textId="77777777" w:rsidR="00382ABE" w:rsidRDefault="00387F3A">
            <w:r>
              <w:rPr>
                <w:sz w:val="19"/>
                <w:szCs w:val="19"/>
              </w:rPr>
              <w:t xml:space="preserve">Default value </w:t>
            </w:r>
            <w:proofErr w:type="spellStart"/>
            <w:proofErr w:type="gramStart"/>
            <w:r>
              <w:rPr>
                <w:rFonts w:ascii="Courier New" w:eastAsia="Courier New" w:hAnsi="Courier New" w:cs="Courier New"/>
                <w:sz w:val="17"/>
                <w:szCs w:val="17"/>
              </w:rPr>
              <w:t>javascript:global</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getNextObjNumberPadded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r>
              <w:rPr>
                <w:sz w:val="19"/>
                <w:szCs w:val="19"/>
              </w:rPr>
              <w:t xml:space="preserve"> (e.g. INS0001007)</w:t>
            </w:r>
          </w:p>
        </w:tc>
      </w:tr>
      <w:tr w:rsidR="00382ABE" w14:paraId="28F8ED98" w14:textId="77777777">
        <w:tblPrEx>
          <w:tblCellMar>
            <w:top w:w="0" w:type="dxa"/>
            <w:bottom w:w="0" w:type="dxa"/>
          </w:tblCellMar>
        </w:tblPrEx>
        <w:trPr>
          <w:cantSplit/>
          <w:jc w:val="right"/>
        </w:trPr>
        <w:tc>
          <w:tcPr>
            <w:tcW w:w="23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E933A8" w14:textId="77777777" w:rsidR="00382ABE" w:rsidRDefault="00387F3A">
            <w:r>
              <w:rPr>
                <w:sz w:val="19"/>
                <w:szCs w:val="19"/>
              </w:rPr>
              <w:t>Student Name</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6F9BE1" w14:textId="77777777" w:rsidR="00382ABE" w:rsidRDefault="00387F3A">
            <w:r>
              <w:rPr>
                <w:sz w:val="19"/>
                <w:szCs w:val="19"/>
              </w:rPr>
              <w:t>Reference (User)</w:t>
            </w:r>
          </w:p>
        </w:tc>
        <w:tc>
          <w:tcPr>
            <w:tcW w:w="3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BBFD80" w14:textId="77777777" w:rsidR="00382ABE" w:rsidRDefault="00387F3A">
            <w:r>
              <w:rPr>
                <w:sz w:val="19"/>
                <w:szCs w:val="19"/>
              </w:rPr>
              <w:t>Max length 32</w:t>
            </w:r>
          </w:p>
        </w:tc>
      </w:tr>
      <w:tr w:rsidR="00382ABE" w14:paraId="6FA42725" w14:textId="77777777">
        <w:tblPrEx>
          <w:tblCellMar>
            <w:top w:w="0" w:type="dxa"/>
            <w:bottom w:w="0" w:type="dxa"/>
          </w:tblCellMar>
        </w:tblPrEx>
        <w:trPr>
          <w:cantSplit/>
          <w:jc w:val="right"/>
        </w:trPr>
        <w:tc>
          <w:tcPr>
            <w:tcW w:w="23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BFAEBE" w14:textId="77777777" w:rsidR="00382ABE" w:rsidRDefault="00387F3A">
            <w:r>
              <w:rPr>
                <w:sz w:val="19"/>
                <w:szCs w:val="19"/>
              </w:rPr>
              <w:t>Faculty name</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9F96A7" w14:textId="77777777" w:rsidR="00382ABE" w:rsidRDefault="00387F3A">
            <w:r>
              <w:rPr>
                <w:sz w:val="19"/>
                <w:szCs w:val="19"/>
              </w:rPr>
              <w:t>Reference (User)</w:t>
            </w:r>
          </w:p>
        </w:tc>
        <w:tc>
          <w:tcPr>
            <w:tcW w:w="3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63403C" w14:textId="77777777" w:rsidR="00382ABE" w:rsidRDefault="00387F3A">
            <w:r>
              <w:rPr>
                <w:sz w:val="19"/>
                <w:szCs w:val="19"/>
              </w:rPr>
              <w:t>Max length 32</w:t>
            </w:r>
          </w:p>
        </w:tc>
      </w:tr>
      <w:tr w:rsidR="00382ABE" w14:paraId="299B5F74" w14:textId="77777777">
        <w:tblPrEx>
          <w:tblCellMar>
            <w:top w:w="0" w:type="dxa"/>
            <w:bottom w:w="0" w:type="dxa"/>
          </w:tblCellMar>
        </w:tblPrEx>
        <w:trPr>
          <w:cantSplit/>
          <w:jc w:val="right"/>
        </w:trPr>
        <w:tc>
          <w:tcPr>
            <w:tcW w:w="23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7E9F45" w14:textId="77777777" w:rsidR="00382ABE" w:rsidRDefault="00387F3A">
            <w:r>
              <w:rPr>
                <w:sz w:val="19"/>
                <w:szCs w:val="19"/>
              </w:rPr>
              <w:t>Branch</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B0D20A" w14:textId="77777777" w:rsidR="00382ABE" w:rsidRDefault="00387F3A">
            <w:r>
              <w:rPr>
                <w:sz w:val="19"/>
                <w:szCs w:val="19"/>
              </w:rPr>
              <w:t>Choice (ECE, EEE, CSE)</w:t>
            </w:r>
          </w:p>
        </w:tc>
        <w:tc>
          <w:tcPr>
            <w:tcW w:w="3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769768" w14:textId="77777777" w:rsidR="00382ABE" w:rsidRDefault="00387F3A">
            <w:r>
              <w:rPr>
                <w:sz w:val="19"/>
                <w:szCs w:val="19"/>
              </w:rPr>
              <w:t>Dictionary shows String, max length 40</w:t>
            </w:r>
          </w:p>
        </w:tc>
      </w:tr>
      <w:tr w:rsidR="00382ABE" w14:paraId="512C1416" w14:textId="77777777">
        <w:tblPrEx>
          <w:tblCellMar>
            <w:top w:w="0" w:type="dxa"/>
            <w:bottom w:w="0" w:type="dxa"/>
          </w:tblCellMar>
        </w:tblPrEx>
        <w:trPr>
          <w:cantSplit/>
          <w:jc w:val="right"/>
        </w:trPr>
        <w:tc>
          <w:tcPr>
            <w:tcW w:w="23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A9A37B" w14:textId="77777777" w:rsidR="00382ABE" w:rsidRDefault="00387F3A">
            <w:r>
              <w:rPr>
                <w:sz w:val="19"/>
                <w:szCs w:val="19"/>
              </w:rPr>
              <w:t>Email</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F18452" w14:textId="77777777" w:rsidR="00382ABE" w:rsidRDefault="00387F3A">
            <w:r>
              <w:rPr>
                <w:sz w:val="19"/>
                <w:szCs w:val="19"/>
              </w:rPr>
              <w:t>String</w:t>
            </w:r>
          </w:p>
        </w:tc>
        <w:tc>
          <w:tcPr>
            <w:tcW w:w="3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6E0114" w14:textId="77777777" w:rsidR="00382ABE" w:rsidRDefault="00387F3A">
            <w:r>
              <w:rPr>
                <w:sz w:val="19"/>
                <w:szCs w:val="19"/>
              </w:rPr>
              <w:t>Max length 40</w:t>
            </w:r>
          </w:p>
        </w:tc>
      </w:tr>
      <w:tr w:rsidR="00382ABE" w14:paraId="054462A7" w14:textId="77777777">
        <w:tblPrEx>
          <w:tblCellMar>
            <w:top w:w="0" w:type="dxa"/>
            <w:bottom w:w="0" w:type="dxa"/>
          </w:tblCellMar>
        </w:tblPrEx>
        <w:trPr>
          <w:cantSplit/>
          <w:jc w:val="right"/>
        </w:trPr>
        <w:tc>
          <w:tcPr>
            <w:tcW w:w="23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0B7633" w14:textId="77777777" w:rsidR="00382ABE" w:rsidRDefault="00387F3A">
            <w:r>
              <w:rPr>
                <w:sz w:val="19"/>
                <w:szCs w:val="19"/>
              </w:rPr>
              <w:t>Phone Number</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C243B8" w14:textId="77777777" w:rsidR="00382ABE" w:rsidRDefault="00387F3A">
            <w:r>
              <w:rPr>
                <w:sz w:val="19"/>
                <w:szCs w:val="19"/>
              </w:rPr>
              <w:t>String</w:t>
            </w:r>
          </w:p>
        </w:tc>
        <w:tc>
          <w:tcPr>
            <w:tcW w:w="3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AC9E5D" w14:textId="77777777" w:rsidR="00382ABE" w:rsidRDefault="00387F3A">
            <w:r>
              <w:rPr>
                <w:sz w:val="19"/>
                <w:szCs w:val="19"/>
              </w:rPr>
              <w:t>Max length 40</w:t>
            </w:r>
          </w:p>
        </w:tc>
      </w:tr>
      <w:tr w:rsidR="00382ABE" w14:paraId="42057A9C" w14:textId="77777777">
        <w:tblPrEx>
          <w:tblCellMar>
            <w:top w:w="0" w:type="dxa"/>
            <w:bottom w:w="0" w:type="dxa"/>
          </w:tblCellMar>
        </w:tblPrEx>
        <w:trPr>
          <w:cantSplit/>
          <w:jc w:val="right"/>
        </w:trPr>
        <w:tc>
          <w:tcPr>
            <w:tcW w:w="23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8966BA" w14:textId="77777777" w:rsidR="00382ABE" w:rsidRDefault="00387F3A">
            <w:r>
              <w:rPr>
                <w:sz w:val="19"/>
                <w:szCs w:val="19"/>
              </w:rPr>
              <w:t>Description</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36C10A" w14:textId="77777777" w:rsidR="00382ABE" w:rsidRDefault="00387F3A">
            <w:r>
              <w:rPr>
                <w:sz w:val="19"/>
                <w:szCs w:val="19"/>
              </w:rPr>
              <w:t>Multi-line text</w:t>
            </w:r>
          </w:p>
        </w:tc>
        <w:tc>
          <w:tcPr>
            <w:tcW w:w="37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9883CF" w14:textId="77777777" w:rsidR="00382ABE" w:rsidRDefault="00387F3A">
            <w:r>
              <w:rPr>
                <w:sz w:val="19"/>
                <w:szCs w:val="19"/>
              </w:rPr>
              <w:t>Max length 1,000</w:t>
            </w:r>
          </w:p>
        </w:tc>
      </w:tr>
    </w:tbl>
    <w:p w14:paraId="673D876A" w14:textId="77777777" w:rsidR="00382ABE" w:rsidRDefault="00382ABE">
      <w:pPr>
        <w:spacing w:after="80"/>
      </w:pPr>
    </w:p>
    <w:p w14:paraId="3E80D80E" w14:textId="77777777" w:rsidR="00382ABE" w:rsidRDefault="00387F3A">
      <w:pPr>
        <w:spacing w:after="80"/>
        <w:ind w:left="440"/>
      </w:pPr>
      <w:r>
        <w:rPr>
          <w:b/>
          <w:bCs/>
        </w:rPr>
        <w:t>Interactions:</w:t>
      </w:r>
      <w:r>
        <w:t xml:space="preserve"> the ACLs sit between the user’s request and the table. A bb1 user listing the table gets only the 2 EEE rows, a user without the role gets an empty list, and an admin gets all 6 rows.</w:t>
      </w:r>
    </w:p>
    <w:p w14:paraId="6FED7629" w14:textId="77777777" w:rsidR="00382ABE" w:rsidRDefault="00387F3A">
      <w:pPr>
        <w:pStyle w:val="Heading1"/>
      </w:pPr>
      <w:r>
        <w:t>4. Setup Instructions</w:t>
      </w:r>
    </w:p>
    <w:p w14:paraId="03DB0460" w14:textId="77777777" w:rsidR="00382ABE" w:rsidRDefault="00387F3A">
      <w:pPr>
        <w:pStyle w:val="ListParagraph"/>
        <w:numPr>
          <w:ilvl w:val="0"/>
          <w:numId w:val="2"/>
        </w:numPr>
        <w:spacing w:after="80"/>
      </w:pPr>
      <w:r>
        <w:rPr>
          <w:b/>
          <w:bCs/>
        </w:rPr>
        <w:t>Prerequisites:</w:t>
      </w:r>
    </w:p>
    <w:p w14:paraId="0443858F" w14:textId="77777777" w:rsidR="00382ABE" w:rsidRDefault="00387F3A">
      <w:pPr>
        <w:pStyle w:val="ListParagraph"/>
        <w:numPr>
          <w:ilvl w:val="1"/>
          <w:numId w:val="2"/>
        </w:numPr>
        <w:spacing w:after="80"/>
      </w:pPr>
      <w:r>
        <w:t>A ServiceNow instance with administrator access (the lab used an instance with application scope Global).</w:t>
      </w:r>
    </w:p>
    <w:p w14:paraId="2D6778A5" w14:textId="77777777" w:rsidR="00382ABE" w:rsidRDefault="00387F3A">
      <w:pPr>
        <w:pStyle w:val="ListParagraph"/>
        <w:numPr>
          <w:ilvl w:val="1"/>
          <w:numId w:val="2"/>
        </w:numPr>
        <w:spacing w:after="80"/>
      </w:pPr>
      <w:r>
        <w:t xml:space="preserve">Ability to elevate the </w:t>
      </w:r>
      <w:proofErr w:type="spellStart"/>
      <w:r>
        <w:rPr>
          <w:b/>
          <w:bCs/>
        </w:rPr>
        <w:t>security_admin</w:t>
      </w:r>
      <w:proofErr w:type="spellEnd"/>
      <w:r>
        <w:t xml:space="preserve"> role (needed to create or edit ACLs).</w:t>
      </w:r>
    </w:p>
    <w:p w14:paraId="758C2688" w14:textId="77777777" w:rsidR="00382ABE" w:rsidRDefault="00387F3A">
      <w:pPr>
        <w:pStyle w:val="ListParagraph"/>
        <w:numPr>
          <w:ilvl w:val="1"/>
          <w:numId w:val="2"/>
        </w:numPr>
        <w:spacing w:after="80"/>
      </w:pPr>
      <w:r>
        <w:t>A modern web browser. Node.js and MongoDB are not required.</w:t>
      </w:r>
    </w:p>
    <w:p w14:paraId="1CAF3262" w14:textId="77777777" w:rsidR="00382ABE" w:rsidRDefault="00387F3A">
      <w:pPr>
        <w:pStyle w:val="ListParagraph"/>
        <w:numPr>
          <w:ilvl w:val="0"/>
          <w:numId w:val="2"/>
        </w:numPr>
        <w:spacing w:after="80"/>
      </w:pPr>
      <w:r>
        <w:rPr>
          <w:b/>
          <w:bCs/>
        </w:rPr>
        <w:t>Installation:</w:t>
      </w:r>
      <w:r>
        <w:t xml:space="preserve"> There is nothing to clone or install and no environment variables. Configure the instance as follows.</w:t>
      </w:r>
    </w:p>
    <w:p w14:paraId="082CA090" w14:textId="77777777" w:rsidR="00382ABE" w:rsidRDefault="00387F3A">
      <w:pPr>
        <w:pStyle w:val="ListParagraph"/>
        <w:numPr>
          <w:ilvl w:val="1"/>
          <w:numId w:val="2"/>
        </w:numPr>
        <w:spacing w:after="80"/>
      </w:pPr>
      <w:r>
        <w:rPr>
          <w:b/>
          <w:bCs/>
        </w:rPr>
        <w:t>Step 1 – User:</w:t>
      </w:r>
      <w:r>
        <w:t xml:space="preserve"> User Administration → Users → New. User ID: EEE User, First name: EEE, Last name: User, Email: eeeuser@gmail.com. Save.</w:t>
      </w:r>
    </w:p>
    <w:p w14:paraId="33186850" w14:textId="77777777" w:rsidR="00382ABE" w:rsidRDefault="00387F3A">
      <w:pPr>
        <w:pStyle w:val="ListParagraph"/>
        <w:numPr>
          <w:ilvl w:val="1"/>
          <w:numId w:val="2"/>
        </w:numPr>
        <w:spacing w:after="80"/>
      </w:pPr>
      <w:r>
        <w:rPr>
          <w:b/>
          <w:bCs/>
        </w:rPr>
        <w:t>Step 2 – Roles:</w:t>
      </w:r>
      <w:r>
        <w:t xml:space="preserve"> User Administration → Roles → New. Create </w:t>
      </w:r>
      <w:r>
        <w:rPr>
          <w:b/>
          <w:bCs/>
        </w:rPr>
        <w:t>bb1, bb2, bb3, bb4</w:t>
      </w:r>
      <w:r>
        <w:t xml:space="preserve"> and assign all four to the EEE User.</w:t>
      </w:r>
    </w:p>
    <w:p w14:paraId="4A66A126" w14:textId="77777777" w:rsidR="00382ABE" w:rsidRDefault="00387F3A">
      <w:pPr>
        <w:pStyle w:val="ListParagraph"/>
        <w:numPr>
          <w:ilvl w:val="1"/>
          <w:numId w:val="2"/>
        </w:numPr>
        <w:spacing w:after="80"/>
      </w:pPr>
      <w:r>
        <w:rPr>
          <w:b/>
          <w:bCs/>
        </w:rPr>
        <w:t>Step 3 – Table:</w:t>
      </w:r>
      <w:r>
        <w:t xml:space="preserve"> System Definition → Tables → New. Label: Institution Details, Name: </w:t>
      </w:r>
      <w:proofErr w:type="spellStart"/>
      <w:r>
        <w:t>u_institution_details</w:t>
      </w:r>
      <w:proofErr w:type="spellEnd"/>
      <w:r>
        <w:t>, Extends: false. Add the fields listed in Section 3 and save.</w:t>
      </w:r>
    </w:p>
    <w:p w14:paraId="5E4111B5" w14:textId="77777777" w:rsidR="00382ABE" w:rsidRDefault="00387F3A">
      <w:pPr>
        <w:pStyle w:val="ListParagraph"/>
        <w:numPr>
          <w:ilvl w:val="1"/>
          <w:numId w:val="2"/>
        </w:numPr>
        <w:spacing w:after="80"/>
      </w:pPr>
      <w:r>
        <w:rPr>
          <w:b/>
          <w:bCs/>
        </w:rPr>
        <w:t>Step 4 – Data:</w:t>
      </w:r>
      <w:r>
        <w:t xml:space="preserve"> insert several records with different Branch values (ECE, EEE, CSE).</w:t>
      </w:r>
    </w:p>
    <w:p w14:paraId="015143F8" w14:textId="77777777" w:rsidR="00382ABE" w:rsidRDefault="00387F3A">
      <w:pPr>
        <w:pStyle w:val="ListParagraph"/>
        <w:numPr>
          <w:ilvl w:val="1"/>
          <w:numId w:val="2"/>
        </w:numPr>
        <w:spacing w:after="80"/>
      </w:pPr>
      <w:r>
        <w:rPr>
          <w:b/>
          <w:bCs/>
        </w:rPr>
        <w:t>Step 5 – Elevate:</w:t>
      </w:r>
      <w:r>
        <w:t xml:space="preserve"> profile menu → Elevate role → select </w:t>
      </w:r>
      <w:proofErr w:type="spellStart"/>
      <w:r>
        <w:t>security_admin</w:t>
      </w:r>
      <w:proofErr w:type="spellEnd"/>
      <w:r>
        <w:t xml:space="preserve"> → Update.</w:t>
      </w:r>
    </w:p>
    <w:p w14:paraId="25A93432" w14:textId="77777777" w:rsidR="00382ABE" w:rsidRDefault="00387F3A">
      <w:pPr>
        <w:pStyle w:val="ListParagraph"/>
        <w:numPr>
          <w:ilvl w:val="1"/>
          <w:numId w:val="2"/>
        </w:numPr>
        <w:spacing w:after="80"/>
      </w:pPr>
      <w:r>
        <w:rPr>
          <w:b/>
          <w:bCs/>
        </w:rPr>
        <w:t>Step 6 – Read ACL:</w:t>
      </w:r>
      <w:r>
        <w:t xml:space="preserve"> System Security → Access Control (ACL) → New. Type: record, Operation: read, Name: </w:t>
      </w:r>
      <w:proofErr w:type="spellStart"/>
      <w:r>
        <w:t>u_institution_details</w:t>
      </w:r>
      <w:proofErr w:type="spellEnd"/>
      <w:r>
        <w:t>, Active: true, Advanced: true. Requires role: bb1. Data condition: Branch is EEE. Add the script given in Section 7 and submit.</w:t>
      </w:r>
    </w:p>
    <w:p w14:paraId="6744375B" w14:textId="77777777" w:rsidR="00382ABE" w:rsidRDefault="00387F3A">
      <w:pPr>
        <w:pStyle w:val="ListParagraph"/>
        <w:numPr>
          <w:ilvl w:val="1"/>
          <w:numId w:val="2"/>
        </w:numPr>
        <w:spacing w:after="80"/>
      </w:pPr>
      <w:r>
        <w:rPr>
          <w:b/>
          <w:bCs/>
        </w:rPr>
        <w:t>Step 7 – Create ACL:</w:t>
      </w:r>
      <w:r>
        <w:t xml:space="preserve"> Operation: create, same table, Requires role: bb2, no data condition.</w:t>
      </w:r>
    </w:p>
    <w:p w14:paraId="3F0C978E" w14:textId="77777777" w:rsidR="00382ABE" w:rsidRDefault="00387F3A">
      <w:pPr>
        <w:pStyle w:val="ListParagraph"/>
        <w:numPr>
          <w:ilvl w:val="1"/>
          <w:numId w:val="2"/>
        </w:numPr>
        <w:spacing w:after="80"/>
      </w:pPr>
      <w:r>
        <w:rPr>
          <w:b/>
          <w:bCs/>
        </w:rPr>
        <w:t>Step 8 – Write ACL:</w:t>
      </w:r>
      <w:r>
        <w:t xml:space="preserve"> Operation: write, same table, Requires role: bb3, no data condition.</w:t>
      </w:r>
    </w:p>
    <w:p w14:paraId="611EFD8C" w14:textId="77777777" w:rsidR="00382ABE" w:rsidRDefault="00387F3A">
      <w:pPr>
        <w:pStyle w:val="ListParagraph"/>
        <w:numPr>
          <w:ilvl w:val="1"/>
          <w:numId w:val="2"/>
        </w:numPr>
        <w:spacing w:after="80"/>
      </w:pPr>
      <w:r>
        <w:rPr>
          <w:b/>
          <w:bCs/>
        </w:rPr>
        <w:t>Step 9 – Delete ACL:</w:t>
      </w:r>
      <w:r>
        <w:t xml:space="preserve"> Operation: delete, same table, Requires role: bb4, no data condition.</w:t>
      </w:r>
    </w:p>
    <w:p w14:paraId="7CF1D154" w14:textId="77777777" w:rsidR="00382ABE" w:rsidRDefault="00387F3A">
      <w:pPr>
        <w:pStyle w:val="Heading1"/>
      </w:pPr>
      <w:r>
        <w:lastRenderedPageBreak/>
        <w:t>5. Folder Structure</w:t>
      </w:r>
    </w:p>
    <w:p w14:paraId="63F86BD0" w14:textId="77777777" w:rsidR="00382ABE" w:rsidRDefault="00387F3A">
      <w:pPr>
        <w:pStyle w:val="ListParagraph"/>
        <w:keepNext/>
        <w:numPr>
          <w:ilvl w:val="0"/>
          <w:numId w:val="2"/>
        </w:numPr>
        <w:spacing w:after="80"/>
      </w:pPr>
      <w:r>
        <w:rPr>
          <w:b/>
          <w:bCs/>
        </w:rPr>
        <w:t>Client:</w:t>
      </w:r>
      <w:r>
        <w:t xml:space="preserve"> The UI layer has no source folders. It is </w:t>
      </w:r>
      <w:proofErr w:type="spellStart"/>
      <w:r>
        <w:t>organised</w:t>
      </w:r>
      <w:proofErr w:type="spellEnd"/>
      <w:r>
        <w:t xml:space="preserve"> by the navigation modules and views used in the project:</w:t>
      </w:r>
    </w:p>
    <w:tbl>
      <w:tblPr>
        <w:tblW w:w="82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7"/>
      </w:tblGrid>
      <w:tr w:rsidR="00382ABE" w14:paraId="33B44161" w14:textId="77777777">
        <w:tblPrEx>
          <w:tblCellMar>
            <w:top w:w="0" w:type="dxa"/>
            <w:bottom w:w="0" w:type="dxa"/>
          </w:tblCellMar>
        </w:tblPrEx>
        <w:trPr>
          <w:cantSplit/>
          <w:jc w:val="right"/>
        </w:trPr>
        <w:tc>
          <w:tcPr>
            <w:tcW w:w="8287"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4C4D04C5" w14:textId="77777777" w:rsidR="00382ABE" w:rsidRDefault="00387F3A">
            <w:r>
              <w:rPr>
                <w:rFonts w:ascii="Courier New" w:eastAsia="Courier New" w:hAnsi="Courier New" w:cs="Courier New"/>
                <w:sz w:val="17"/>
                <w:szCs w:val="17"/>
              </w:rPr>
              <w:t>Client (ServiceNow UI)</w:t>
            </w:r>
          </w:p>
          <w:p w14:paraId="41BCDD39" w14:textId="77777777" w:rsidR="00382ABE" w:rsidRDefault="00387F3A">
            <w:r>
              <w:rPr>
                <w:rFonts w:ascii="Courier New" w:eastAsia="Courier New" w:hAnsi="Courier New" w:cs="Courier New"/>
                <w:sz w:val="17"/>
                <w:szCs w:val="17"/>
              </w:rPr>
              <w:t xml:space="preserve"> |- All menu -&gt; User Administration</w:t>
            </w:r>
          </w:p>
          <w:p w14:paraId="057F9D84" w14:textId="77777777" w:rsidR="00382ABE" w:rsidRDefault="00387F3A">
            <w:r>
              <w:rPr>
                <w:rFonts w:ascii="Courier New" w:eastAsia="Courier New" w:hAnsi="Courier New" w:cs="Courier New"/>
                <w:sz w:val="17"/>
                <w:szCs w:val="17"/>
              </w:rPr>
              <w:t xml:space="preserve"> |    |- Users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EEE User)</w:t>
            </w:r>
          </w:p>
          <w:p w14:paraId="0BCA8136" w14:textId="77777777" w:rsidR="00382ABE" w:rsidRDefault="00387F3A">
            <w:r>
              <w:rPr>
                <w:rFonts w:ascii="Courier New" w:eastAsia="Courier New" w:hAnsi="Courier New" w:cs="Courier New"/>
                <w:sz w:val="17"/>
                <w:szCs w:val="17"/>
              </w:rPr>
              <w:t xml:space="preserve"> |    '- Roles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bb1, bb2, bb3, bb4)</w:t>
            </w:r>
          </w:p>
          <w:p w14:paraId="72CBA731" w14:textId="77777777" w:rsidR="00382ABE" w:rsidRDefault="00387F3A">
            <w:r>
              <w:rPr>
                <w:rFonts w:ascii="Courier New" w:eastAsia="Courier New" w:hAnsi="Courier New" w:cs="Courier New"/>
                <w:sz w:val="17"/>
                <w:szCs w:val="17"/>
              </w:rPr>
              <w:t xml:space="preserve"> |- All menu -&gt; System Definition -&gt; Tables</w:t>
            </w:r>
            <w:proofErr w:type="gramStart"/>
            <w:r>
              <w:rPr>
                <w:rFonts w:ascii="Courier New" w:eastAsia="Courier New" w:hAnsi="Courier New" w:cs="Courier New"/>
                <w:sz w:val="17"/>
                <w:szCs w:val="17"/>
              </w:rPr>
              <w:t xml:space="preserve">   (</w:t>
            </w:r>
            <w:proofErr w:type="spellStart"/>
            <w:proofErr w:type="gramEnd"/>
            <w:r>
              <w:rPr>
                <w:rFonts w:ascii="Courier New" w:eastAsia="Courier New" w:hAnsi="Courier New" w:cs="Courier New"/>
                <w:sz w:val="17"/>
                <w:szCs w:val="17"/>
              </w:rPr>
              <w:t>u_institution_details</w:t>
            </w:r>
            <w:proofErr w:type="spellEnd"/>
            <w:r>
              <w:rPr>
                <w:rFonts w:ascii="Courier New" w:eastAsia="Courier New" w:hAnsi="Courier New" w:cs="Courier New"/>
                <w:sz w:val="17"/>
                <w:szCs w:val="17"/>
              </w:rPr>
              <w:t>)</w:t>
            </w:r>
          </w:p>
          <w:p w14:paraId="09D9F3F2" w14:textId="77777777" w:rsidR="00382ABE" w:rsidRDefault="00387F3A">
            <w:r>
              <w:rPr>
                <w:rFonts w:ascii="Courier New" w:eastAsia="Courier New" w:hAnsi="Courier New" w:cs="Courier New"/>
                <w:sz w:val="17"/>
                <w:szCs w:val="17"/>
              </w:rPr>
              <w:t xml:space="preserve"> |- All menu -&gt; System Security -&gt; Access Control (ACL)</w:t>
            </w:r>
          </w:p>
          <w:p w14:paraId="0970492F" w14:textId="77777777" w:rsidR="00382ABE" w:rsidRDefault="00387F3A">
            <w:r>
              <w:rPr>
                <w:rFonts w:ascii="Courier New" w:eastAsia="Courier New" w:hAnsi="Courier New" w:cs="Courier New"/>
                <w:sz w:val="17"/>
                <w:szCs w:val="17"/>
              </w:rPr>
              <w:t xml:space="preserve"> '- List view: </w:t>
            </w:r>
            <w:proofErr w:type="spellStart"/>
            <w:r>
              <w:rPr>
                <w:rFonts w:ascii="Courier New" w:eastAsia="Courier New" w:hAnsi="Courier New" w:cs="Courier New"/>
                <w:sz w:val="17"/>
                <w:szCs w:val="17"/>
              </w:rPr>
              <w:t>u_institution_</w:t>
            </w:r>
            <w:proofErr w:type="gramStart"/>
            <w:r>
              <w:rPr>
                <w:rFonts w:ascii="Courier New" w:eastAsia="Courier New" w:hAnsi="Courier New" w:cs="Courier New"/>
                <w:sz w:val="17"/>
                <w:szCs w:val="17"/>
              </w:rPr>
              <w:t>details.list</w:t>
            </w:r>
            <w:proofErr w:type="spellEnd"/>
            <w:proofErr w:type="gramEnd"/>
          </w:p>
        </w:tc>
      </w:tr>
    </w:tbl>
    <w:p w14:paraId="253CEDA6" w14:textId="77777777" w:rsidR="00382ABE" w:rsidRDefault="00382ABE">
      <w:pPr>
        <w:spacing w:after="80"/>
      </w:pPr>
    </w:p>
    <w:p w14:paraId="2D75B0C1" w14:textId="77777777" w:rsidR="00382ABE" w:rsidRDefault="00387F3A">
      <w:pPr>
        <w:pStyle w:val="ListParagraph"/>
        <w:keepNext/>
        <w:numPr>
          <w:ilvl w:val="0"/>
          <w:numId w:val="2"/>
        </w:numPr>
        <w:spacing w:after="80"/>
      </w:pPr>
      <w:r>
        <w:rPr>
          <w:b/>
          <w:bCs/>
        </w:rPr>
        <w:t>Server:</w:t>
      </w:r>
      <w:r>
        <w:t xml:space="preserve"> </w:t>
      </w:r>
      <w:r>
        <w:t>The server side is the set of configuration records stored on the instance (update set “ACL Project”, scope Global):</w:t>
      </w:r>
    </w:p>
    <w:tbl>
      <w:tblPr>
        <w:tblW w:w="82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7"/>
      </w:tblGrid>
      <w:tr w:rsidR="00382ABE" w14:paraId="2398C17E" w14:textId="77777777">
        <w:tblPrEx>
          <w:tblCellMar>
            <w:top w:w="0" w:type="dxa"/>
            <w:bottom w:w="0" w:type="dxa"/>
          </w:tblCellMar>
        </w:tblPrEx>
        <w:trPr>
          <w:cantSplit/>
          <w:jc w:val="right"/>
        </w:trPr>
        <w:tc>
          <w:tcPr>
            <w:tcW w:w="8287"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170A9F7A" w14:textId="77777777" w:rsidR="00382ABE" w:rsidRDefault="00387F3A">
            <w:r>
              <w:rPr>
                <w:rFonts w:ascii="Courier New" w:eastAsia="Courier New" w:hAnsi="Courier New" w:cs="Courier New"/>
                <w:sz w:val="17"/>
                <w:szCs w:val="17"/>
              </w:rPr>
              <w:t>Server (ServiceNow instance)</w:t>
            </w:r>
          </w:p>
          <w:p w14:paraId="0D94CA1D" w14:textId="77777777" w:rsidR="00382ABE" w:rsidRDefault="00387F3A">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sys_user</w:t>
            </w:r>
            <w:proofErr w:type="spellEnd"/>
            <w:r>
              <w:rPr>
                <w:rFonts w:ascii="Courier New" w:eastAsia="Courier New" w:hAnsi="Courier New" w:cs="Courier New"/>
                <w:sz w:val="17"/>
                <w:szCs w:val="17"/>
              </w:rPr>
              <w:t xml:space="preserve">                    EEE User</w:t>
            </w:r>
          </w:p>
          <w:p w14:paraId="201A7641" w14:textId="77777777" w:rsidR="00382ABE" w:rsidRDefault="00387F3A">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sys_user_role</w:t>
            </w:r>
            <w:proofErr w:type="spellEnd"/>
            <w:r>
              <w:rPr>
                <w:rFonts w:ascii="Courier New" w:eastAsia="Courier New" w:hAnsi="Courier New" w:cs="Courier New"/>
                <w:sz w:val="17"/>
                <w:szCs w:val="17"/>
              </w:rPr>
              <w:t xml:space="preserve">               bb1, bb2, bb3, bb4</w:t>
            </w:r>
          </w:p>
          <w:p w14:paraId="32376C89" w14:textId="77777777" w:rsidR="00382ABE" w:rsidRDefault="00387F3A">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sys_db_object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u_institution_details</w:t>
            </w:r>
            <w:proofErr w:type="spellEnd"/>
          </w:p>
          <w:p w14:paraId="134BA435" w14:textId="77777777" w:rsidR="00382ABE" w:rsidRDefault="00387F3A">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sys_dictionary</w:t>
            </w:r>
            <w:proofErr w:type="spellEnd"/>
            <w:r>
              <w:rPr>
                <w:rFonts w:ascii="Courier New" w:eastAsia="Courier New" w:hAnsi="Courier New" w:cs="Courier New"/>
                <w:sz w:val="17"/>
                <w:szCs w:val="17"/>
              </w:rPr>
              <w:t xml:space="preserve">              7 custom columns</w:t>
            </w:r>
          </w:p>
          <w:p w14:paraId="57E72FF6" w14:textId="77777777" w:rsidR="00382ABE" w:rsidRDefault="00387F3A">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sys_security_acl</w:t>
            </w:r>
            <w:proofErr w:type="spellEnd"/>
            <w:r>
              <w:rPr>
                <w:rFonts w:ascii="Courier New" w:eastAsia="Courier New" w:hAnsi="Courier New" w:cs="Courier New"/>
                <w:sz w:val="17"/>
                <w:szCs w:val="17"/>
              </w:rPr>
              <w:t xml:space="preserve">            read (bb1 + script), create (bb2),</w:t>
            </w:r>
          </w:p>
          <w:p w14:paraId="5B27DEBC" w14:textId="77777777" w:rsidR="00382ABE" w:rsidRDefault="00387F3A">
            <w:r>
              <w:rPr>
                <w:rFonts w:ascii="Courier New" w:eastAsia="Courier New" w:hAnsi="Courier New" w:cs="Courier New"/>
                <w:sz w:val="17"/>
                <w:szCs w:val="17"/>
              </w:rPr>
              <w:t xml:space="preserve">                                write (bb3), delete (bb4)</w:t>
            </w:r>
          </w:p>
        </w:tc>
      </w:tr>
    </w:tbl>
    <w:p w14:paraId="3643C788" w14:textId="77777777" w:rsidR="00382ABE" w:rsidRDefault="00382ABE">
      <w:pPr>
        <w:spacing w:after="80"/>
      </w:pPr>
    </w:p>
    <w:p w14:paraId="614A6E31" w14:textId="77777777" w:rsidR="00382ABE" w:rsidRDefault="00387F3A">
      <w:pPr>
        <w:pStyle w:val="Heading1"/>
      </w:pPr>
      <w:r>
        <w:t>6. Running the Application</w:t>
      </w:r>
    </w:p>
    <w:p w14:paraId="7F723A12" w14:textId="77777777" w:rsidR="00382ABE" w:rsidRDefault="00387F3A">
      <w:pPr>
        <w:pStyle w:val="ListParagraph"/>
        <w:numPr>
          <w:ilvl w:val="0"/>
          <w:numId w:val="2"/>
        </w:numPr>
        <w:spacing w:after="80"/>
      </w:pPr>
      <w:r>
        <w:t>There is no server to start; the instance is hosted. To run and check the solution:</w:t>
      </w:r>
    </w:p>
    <w:p w14:paraId="5C2AB06F" w14:textId="77777777" w:rsidR="00382ABE" w:rsidRDefault="00387F3A">
      <w:pPr>
        <w:pStyle w:val="ListParagraph"/>
        <w:numPr>
          <w:ilvl w:val="1"/>
          <w:numId w:val="2"/>
        </w:numPr>
        <w:spacing w:after="80"/>
      </w:pPr>
      <w:r>
        <w:rPr>
          <w:b/>
          <w:bCs/>
        </w:rPr>
        <w:t>Frontend:</w:t>
      </w:r>
      <w:r>
        <w:t xml:space="preserve"> impersonate a user (profile menu → Impersonate user), then type </w:t>
      </w:r>
      <w:proofErr w:type="spellStart"/>
      <w:r>
        <w:rPr>
          <w:rFonts w:ascii="Courier New" w:eastAsia="Courier New" w:hAnsi="Courier New" w:cs="Courier New"/>
          <w:sz w:val="19"/>
          <w:szCs w:val="19"/>
        </w:rPr>
        <w:t>u_institution_</w:t>
      </w:r>
      <w:proofErr w:type="gramStart"/>
      <w:r>
        <w:rPr>
          <w:rFonts w:ascii="Courier New" w:eastAsia="Courier New" w:hAnsi="Courier New" w:cs="Courier New"/>
          <w:sz w:val="19"/>
          <w:szCs w:val="19"/>
        </w:rPr>
        <w:t>details.list</w:t>
      </w:r>
      <w:proofErr w:type="spellEnd"/>
      <w:proofErr w:type="gramEnd"/>
      <w:r>
        <w:t xml:space="preserve"> in the </w:t>
      </w:r>
      <w:proofErr w:type="gramStart"/>
      <w:r>
        <w:t>All menu</w:t>
      </w:r>
      <w:proofErr w:type="gramEnd"/>
      <w:r>
        <w:t xml:space="preserve"> filter to open the Institution Details list.</w:t>
      </w:r>
    </w:p>
    <w:p w14:paraId="6CBF81BD" w14:textId="77777777" w:rsidR="00382ABE" w:rsidRDefault="00387F3A">
      <w:pPr>
        <w:pStyle w:val="ListParagraph"/>
        <w:numPr>
          <w:ilvl w:val="1"/>
          <w:numId w:val="2"/>
        </w:numPr>
        <w:spacing w:after="80"/>
      </w:pPr>
      <w:r>
        <w:rPr>
          <w:b/>
          <w:bCs/>
        </w:rPr>
        <w:t>Backend:</w:t>
      </w:r>
      <w:r>
        <w:t xml:space="preserve"> nothing to run. The ACLs are evaluated automatically on every list, form and update action.</w:t>
      </w:r>
    </w:p>
    <w:p w14:paraId="09E133B0" w14:textId="77777777" w:rsidR="00382ABE" w:rsidRDefault="00387F3A">
      <w:pPr>
        <w:pStyle w:val="ListParagraph"/>
        <w:numPr>
          <w:ilvl w:val="1"/>
          <w:numId w:val="2"/>
        </w:numPr>
        <w:spacing w:after="80"/>
      </w:pPr>
      <w:r>
        <w:t>Repeat as the EEE User, a user without the roles, and the administrator, and compare the lists.</w:t>
      </w:r>
    </w:p>
    <w:p w14:paraId="1F889C83" w14:textId="77777777" w:rsidR="00382ABE" w:rsidRDefault="00387F3A">
      <w:pPr>
        <w:pStyle w:val="Heading1"/>
      </w:pPr>
      <w:r>
        <w:t>7. API Documentation</w:t>
      </w:r>
    </w:p>
    <w:p w14:paraId="56E9228F" w14:textId="77777777" w:rsidR="00382ABE" w:rsidRDefault="00387F3A">
      <w:pPr>
        <w:pStyle w:val="ListParagraph"/>
        <w:numPr>
          <w:ilvl w:val="0"/>
          <w:numId w:val="2"/>
        </w:numPr>
        <w:spacing w:after="80"/>
      </w:pPr>
      <w:r>
        <w:t xml:space="preserve">The project does not add custom REST endpoints. The access “endpoints” are the four record ACLs on </w:t>
      </w:r>
      <w:proofErr w:type="spellStart"/>
      <w:r>
        <w:rPr>
          <w:rFonts w:ascii="Courier New" w:eastAsia="Courier New" w:hAnsi="Courier New" w:cs="Courier New"/>
          <w:sz w:val="19"/>
          <w:szCs w:val="19"/>
        </w:rPr>
        <w:t>u_institution_details</w:t>
      </w:r>
      <w:proofErr w:type="spellEnd"/>
      <w:r>
        <w:t>:</w:t>
      </w:r>
    </w:p>
    <w:tbl>
      <w:tblPr>
        <w:tblW w:w="82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1243"/>
        <w:gridCol w:w="1657"/>
        <w:gridCol w:w="1409"/>
        <w:gridCol w:w="2818"/>
      </w:tblGrid>
      <w:tr w:rsidR="00382ABE" w14:paraId="7C828372" w14:textId="77777777">
        <w:tblPrEx>
          <w:tblCellMar>
            <w:top w:w="0" w:type="dxa"/>
            <w:bottom w:w="0" w:type="dxa"/>
          </w:tblCellMar>
        </w:tblPrEx>
        <w:trPr>
          <w:cantSplit/>
          <w:tblHeader/>
          <w:jc w:val="right"/>
        </w:trPr>
        <w:tc>
          <w:tcPr>
            <w:tcW w:w="1160"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48DFA10A" w14:textId="77777777" w:rsidR="00382ABE" w:rsidRDefault="00387F3A">
            <w:r>
              <w:rPr>
                <w:b/>
                <w:bCs/>
                <w:sz w:val="19"/>
                <w:szCs w:val="19"/>
              </w:rPr>
              <w:t>Operation</w:t>
            </w:r>
          </w:p>
        </w:tc>
        <w:tc>
          <w:tcPr>
            <w:tcW w:w="1243"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4631D559" w14:textId="77777777" w:rsidR="00382ABE" w:rsidRDefault="00387F3A">
            <w:r>
              <w:rPr>
                <w:b/>
                <w:bCs/>
                <w:sz w:val="19"/>
                <w:szCs w:val="19"/>
              </w:rPr>
              <w:t>Requires role</w:t>
            </w:r>
          </w:p>
        </w:tc>
        <w:tc>
          <w:tcPr>
            <w:tcW w:w="1657"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00D29393" w14:textId="77777777" w:rsidR="00382ABE" w:rsidRDefault="00387F3A">
            <w:r>
              <w:rPr>
                <w:b/>
                <w:bCs/>
                <w:sz w:val="19"/>
                <w:szCs w:val="19"/>
              </w:rPr>
              <w:t>Data condition</w:t>
            </w:r>
          </w:p>
        </w:tc>
        <w:tc>
          <w:tcPr>
            <w:tcW w:w="1409"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29741285" w14:textId="77777777" w:rsidR="00382ABE" w:rsidRDefault="00387F3A">
            <w:r>
              <w:rPr>
                <w:b/>
                <w:bCs/>
                <w:sz w:val="19"/>
                <w:szCs w:val="19"/>
              </w:rPr>
              <w:t>Script</w:t>
            </w:r>
          </w:p>
        </w:tc>
        <w:tc>
          <w:tcPr>
            <w:tcW w:w="2818"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64F740EC" w14:textId="77777777" w:rsidR="00382ABE" w:rsidRDefault="00387F3A">
            <w:proofErr w:type="spellStart"/>
            <w:r>
              <w:rPr>
                <w:b/>
                <w:bCs/>
                <w:sz w:val="19"/>
                <w:szCs w:val="19"/>
              </w:rPr>
              <w:t>Behaviour</w:t>
            </w:r>
            <w:proofErr w:type="spellEnd"/>
          </w:p>
        </w:tc>
      </w:tr>
      <w:tr w:rsidR="00382ABE" w14:paraId="367EAB5E" w14:textId="77777777">
        <w:tblPrEx>
          <w:tblCellMar>
            <w:top w:w="0" w:type="dxa"/>
            <w:bottom w:w="0" w:type="dxa"/>
          </w:tblCellMar>
        </w:tblPrEx>
        <w:trPr>
          <w:cantSplit/>
          <w:jc w:val="right"/>
        </w:trPr>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F9AF8A" w14:textId="77777777" w:rsidR="00382ABE" w:rsidRDefault="00387F3A">
            <w:r>
              <w:rPr>
                <w:sz w:val="19"/>
                <w:szCs w:val="19"/>
              </w:rPr>
              <w:t>read</w:t>
            </w:r>
          </w:p>
        </w:tc>
        <w:tc>
          <w:tcPr>
            <w:tcW w:w="12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D0162D" w14:textId="77777777" w:rsidR="00382ABE" w:rsidRDefault="00387F3A">
            <w:r>
              <w:rPr>
                <w:sz w:val="19"/>
                <w:szCs w:val="19"/>
              </w:rPr>
              <w:t>bb1</w:t>
            </w:r>
          </w:p>
        </w:tc>
        <w:tc>
          <w:tcPr>
            <w:tcW w:w="16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EF9C68" w14:textId="77777777" w:rsidR="00382ABE" w:rsidRDefault="00387F3A">
            <w:r>
              <w:rPr>
                <w:sz w:val="19"/>
                <w:szCs w:val="19"/>
              </w:rPr>
              <w:t>Branch is EEE</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50165F" w14:textId="77777777" w:rsidR="00382ABE" w:rsidRDefault="00387F3A">
            <w:r>
              <w:rPr>
                <w:sz w:val="19"/>
                <w:szCs w:val="19"/>
              </w:rPr>
              <w:t>Yes (Advanced)</w:t>
            </w:r>
          </w:p>
        </w:tc>
        <w:tc>
          <w:tcPr>
            <w:tcW w:w="28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773D7C" w14:textId="77777777" w:rsidR="00382ABE" w:rsidRDefault="00387F3A">
            <w:r>
              <w:rPr>
                <w:sz w:val="19"/>
                <w:szCs w:val="19"/>
              </w:rPr>
              <w:t>bb1 user sees only EEE rows; admin sees all</w:t>
            </w:r>
          </w:p>
        </w:tc>
      </w:tr>
      <w:tr w:rsidR="00382ABE" w14:paraId="279D5585" w14:textId="77777777">
        <w:tblPrEx>
          <w:tblCellMar>
            <w:top w:w="0" w:type="dxa"/>
            <w:bottom w:w="0" w:type="dxa"/>
          </w:tblCellMar>
        </w:tblPrEx>
        <w:trPr>
          <w:cantSplit/>
          <w:jc w:val="right"/>
        </w:trPr>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810F83" w14:textId="77777777" w:rsidR="00382ABE" w:rsidRDefault="00387F3A">
            <w:r>
              <w:rPr>
                <w:sz w:val="19"/>
                <w:szCs w:val="19"/>
              </w:rPr>
              <w:t>create</w:t>
            </w:r>
          </w:p>
        </w:tc>
        <w:tc>
          <w:tcPr>
            <w:tcW w:w="12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3CF0AD" w14:textId="77777777" w:rsidR="00382ABE" w:rsidRDefault="00387F3A">
            <w:r>
              <w:rPr>
                <w:sz w:val="19"/>
                <w:szCs w:val="19"/>
              </w:rPr>
              <w:t>bb2</w:t>
            </w:r>
          </w:p>
        </w:tc>
        <w:tc>
          <w:tcPr>
            <w:tcW w:w="16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E9FFC0" w14:textId="77777777" w:rsidR="00382ABE" w:rsidRDefault="00387F3A">
            <w:r>
              <w:rPr>
                <w:sz w:val="19"/>
                <w:szCs w:val="19"/>
              </w:rPr>
              <w:t>None</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055FF5" w14:textId="77777777" w:rsidR="00382ABE" w:rsidRDefault="00387F3A">
            <w:r>
              <w:rPr>
                <w:sz w:val="19"/>
                <w:szCs w:val="19"/>
              </w:rPr>
              <w:t>No</w:t>
            </w:r>
          </w:p>
        </w:tc>
        <w:tc>
          <w:tcPr>
            <w:tcW w:w="28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3F39E8" w14:textId="77777777" w:rsidR="00382ABE" w:rsidRDefault="00387F3A">
            <w:r>
              <w:rPr>
                <w:sz w:val="19"/>
                <w:szCs w:val="19"/>
              </w:rPr>
              <w:t>New button available</w:t>
            </w:r>
          </w:p>
        </w:tc>
      </w:tr>
      <w:tr w:rsidR="00382ABE" w14:paraId="236C5B5E" w14:textId="77777777">
        <w:tblPrEx>
          <w:tblCellMar>
            <w:top w:w="0" w:type="dxa"/>
            <w:bottom w:w="0" w:type="dxa"/>
          </w:tblCellMar>
        </w:tblPrEx>
        <w:trPr>
          <w:cantSplit/>
          <w:jc w:val="right"/>
        </w:trPr>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E699CB" w14:textId="77777777" w:rsidR="00382ABE" w:rsidRDefault="00387F3A">
            <w:r>
              <w:rPr>
                <w:sz w:val="19"/>
                <w:szCs w:val="19"/>
              </w:rPr>
              <w:t>write</w:t>
            </w:r>
          </w:p>
        </w:tc>
        <w:tc>
          <w:tcPr>
            <w:tcW w:w="12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A6EFB6" w14:textId="77777777" w:rsidR="00382ABE" w:rsidRDefault="00387F3A">
            <w:r>
              <w:rPr>
                <w:sz w:val="19"/>
                <w:szCs w:val="19"/>
              </w:rPr>
              <w:t>bb3</w:t>
            </w:r>
          </w:p>
        </w:tc>
        <w:tc>
          <w:tcPr>
            <w:tcW w:w="16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4719B1" w14:textId="77777777" w:rsidR="00382ABE" w:rsidRDefault="00387F3A">
            <w:r>
              <w:rPr>
                <w:sz w:val="19"/>
                <w:szCs w:val="19"/>
              </w:rPr>
              <w:t>None</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B18FD0" w14:textId="77777777" w:rsidR="00382ABE" w:rsidRDefault="00387F3A">
            <w:r>
              <w:rPr>
                <w:sz w:val="19"/>
                <w:szCs w:val="19"/>
              </w:rPr>
              <w:t>No</w:t>
            </w:r>
          </w:p>
        </w:tc>
        <w:tc>
          <w:tcPr>
            <w:tcW w:w="28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E709B5" w14:textId="77777777" w:rsidR="00382ABE" w:rsidRDefault="00387F3A">
            <w:r>
              <w:rPr>
                <w:sz w:val="19"/>
                <w:szCs w:val="19"/>
              </w:rPr>
              <w:t>Cells and fields can be edited</w:t>
            </w:r>
          </w:p>
        </w:tc>
      </w:tr>
      <w:tr w:rsidR="00382ABE" w14:paraId="20BF2362" w14:textId="77777777">
        <w:tblPrEx>
          <w:tblCellMar>
            <w:top w:w="0" w:type="dxa"/>
            <w:bottom w:w="0" w:type="dxa"/>
          </w:tblCellMar>
        </w:tblPrEx>
        <w:trPr>
          <w:cantSplit/>
          <w:jc w:val="right"/>
        </w:trPr>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F9ED4F" w14:textId="77777777" w:rsidR="00382ABE" w:rsidRDefault="00387F3A">
            <w:r>
              <w:rPr>
                <w:sz w:val="19"/>
                <w:szCs w:val="19"/>
              </w:rPr>
              <w:t>delete</w:t>
            </w:r>
          </w:p>
        </w:tc>
        <w:tc>
          <w:tcPr>
            <w:tcW w:w="12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11A01B" w14:textId="77777777" w:rsidR="00382ABE" w:rsidRDefault="00387F3A">
            <w:r>
              <w:rPr>
                <w:sz w:val="19"/>
                <w:szCs w:val="19"/>
              </w:rPr>
              <w:t>bb4</w:t>
            </w:r>
          </w:p>
        </w:tc>
        <w:tc>
          <w:tcPr>
            <w:tcW w:w="16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37EC53" w14:textId="77777777" w:rsidR="00382ABE" w:rsidRDefault="00387F3A">
            <w:r>
              <w:rPr>
                <w:sz w:val="19"/>
                <w:szCs w:val="19"/>
              </w:rPr>
              <w:t>None</w:t>
            </w:r>
          </w:p>
        </w:tc>
        <w:tc>
          <w:tcPr>
            <w:tcW w:w="14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71EEB0" w14:textId="77777777" w:rsidR="00382ABE" w:rsidRDefault="00387F3A">
            <w:r>
              <w:rPr>
                <w:sz w:val="19"/>
                <w:szCs w:val="19"/>
              </w:rPr>
              <w:t>No</w:t>
            </w:r>
          </w:p>
        </w:tc>
        <w:tc>
          <w:tcPr>
            <w:tcW w:w="281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DEBB2A" w14:textId="77777777" w:rsidR="00382ABE" w:rsidRDefault="00387F3A">
            <w:r>
              <w:rPr>
                <w:sz w:val="19"/>
                <w:szCs w:val="19"/>
              </w:rPr>
              <w:t>Delete action available</w:t>
            </w:r>
          </w:p>
        </w:tc>
      </w:tr>
    </w:tbl>
    <w:p w14:paraId="5FBD3A5F" w14:textId="77777777" w:rsidR="00382ABE" w:rsidRDefault="00382ABE">
      <w:pPr>
        <w:spacing w:after="80"/>
      </w:pPr>
    </w:p>
    <w:p w14:paraId="79752B32" w14:textId="77777777" w:rsidR="00382ABE" w:rsidRDefault="00387F3A">
      <w:pPr>
        <w:pStyle w:val="ListParagraph"/>
        <w:keepNext/>
        <w:numPr>
          <w:ilvl w:val="0"/>
          <w:numId w:val="2"/>
        </w:numPr>
        <w:spacing w:after="80"/>
      </w:pPr>
      <w:r>
        <w:lastRenderedPageBreak/>
        <w:t>Script used in the Read ACL:</w:t>
      </w:r>
    </w:p>
    <w:tbl>
      <w:tblPr>
        <w:tblW w:w="82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7"/>
      </w:tblGrid>
      <w:tr w:rsidR="00382ABE" w14:paraId="3569941D" w14:textId="77777777">
        <w:tblPrEx>
          <w:tblCellMar>
            <w:top w:w="0" w:type="dxa"/>
            <w:bottom w:w="0" w:type="dxa"/>
          </w:tblCellMar>
        </w:tblPrEx>
        <w:trPr>
          <w:cantSplit/>
          <w:jc w:val="right"/>
        </w:trPr>
        <w:tc>
          <w:tcPr>
            <w:tcW w:w="8287" w:type="dxa"/>
            <w:tcBorders>
              <w:top w:val="single" w:sz="4" w:space="0" w:color="999999"/>
              <w:left w:val="single" w:sz="4" w:space="0" w:color="999999"/>
              <w:bottom w:val="single" w:sz="4" w:space="0" w:color="999999"/>
              <w:right w:val="single" w:sz="4" w:space="0" w:color="999999"/>
            </w:tcBorders>
            <w:shd w:val="clear" w:color="auto" w:fill="F5F5F5"/>
            <w:tcMar>
              <w:top w:w="80" w:type="dxa"/>
              <w:left w:w="120" w:type="dxa"/>
              <w:bottom w:w="80" w:type="dxa"/>
              <w:right w:w="120" w:type="dxa"/>
            </w:tcMar>
          </w:tcPr>
          <w:p w14:paraId="1F071175" w14:textId="77777777" w:rsidR="00382ABE" w:rsidRDefault="00387F3A">
            <w:r>
              <w:rPr>
                <w:rFonts w:ascii="Courier New" w:eastAsia="Courier New" w:hAnsi="Courier New" w:cs="Courier New"/>
                <w:sz w:val="17"/>
                <w:szCs w:val="17"/>
              </w:rPr>
              <w:t>(function () {</w:t>
            </w:r>
          </w:p>
          <w:p w14:paraId="6D356561" w14:textId="77777777" w:rsidR="00382ABE" w:rsidRDefault="00387F3A">
            <w:r>
              <w:rPr>
                <w:rFonts w:ascii="Courier New" w:eastAsia="Courier New" w:hAnsi="Courier New" w:cs="Courier New"/>
                <w:sz w:val="17"/>
                <w:szCs w:val="17"/>
              </w:rPr>
              <w:t xml:space="preserve">  // Allow admin users full access</w:t>
            </w:r>
          </w:p>
          <w:p w14:paraId="347F3D10" w14:textId="77777777" w:rsidR="00382ABE" w:rsidRDefault="00387F3A">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gs.hasRole</w:t>
            </w:r>
            <w:proofErr w:type="spellEnd"/>
            <w:proofErr w:type="gramEnd"/>
            <w:r>
              <w:rPr>
                <w:rFonts w:ascii="Courier New" w:eastAsia="Courier New" w:hAnsi="Courier New" w:cs="Courier New"/>
                <w:sz w:val="17"/>
                <w:szCs w:val="17"/>
              </w:rPr>
              <w:t>('admin')) {</w:t>
            </w:r>
          </w:p>
          <w:p w14:paraId="10566E59" w14:textId="77777777" w:rsidR="00382ABE" w:rsidRDefault="00387F3A">
            <w:r>
              <w:rPr>
                <w:rFonts w:ascii="Courier New" w:eastAsia="Courier New" w:hAnsi="Courier New" w:cs="Courier New"/>
                <w:sz w:val="17"/>
                <w:szCs w:val="17"/>
              </w:rPr>
              <w:t xml:space="preserve">    return true;</w:t>
            </w:r>
          </w:p>
          <w:p w14:paraId="5ED41682" w14:textId="77777777" w:rsidR="00382ABE" w:rsidRDefault="00387F3A">
            <w:r>
              <w:rPr>
                <w:rFonts w:ascii="Courier New" w:eastAsia="Courier New" w:hAnsi="Courier New" w:cs="Courier New"/>
                <w:sz w:val="17"/>
                <w:szCs w:val="17"/>
              </w:rPr>
              <w:t xml:space="preserve">  }</w:t>
            </w:r>
          </w:p>
          <w:p w14:paraId="097072B0" w14:textId="77777777" w:rsidR="00382ABE" w:rsidRDefault="00387F3A">
            <w:r>
              <w:rPr>
                <w:rFonts w:ascii="Courier New" w:eastAsia="Courier New" w:hAnsi="Courier New" w:cs="Courier New"/>
                <w:sz w:val="17"/>
                <w:szCs w:val="17"/>
              </w:rPr>
              <w:t xml:space="preserve">  // Allow only EEE branch users to see EEE records</w:t>
            </w:r>
          </w:p>
          <w:p w14:paraId="39EC8E46" w14:textId="77777777" w:rsidR="00382ABE" w:rsidRDefault="00387F3A">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gs.hasRole</w:t>
            </w:r>
            <w:proofErr w:type="spellEnd"/>
            <w:proofErr w:type="gramEnd"/>
            <w:r>
              <w:rPr>
                <w:rFonts w:ascii="Courier New" w:eastAsia="Courier New" w:hAnsi="Courier New" w:cs="Courier New"/>
                <w:sz w:val="17"/>
                <w:szCs w:val="17"/>
              </w:rPr>
              <w:t>('bb1')) {</w:t>
            </w:r>
          </w:p>
          <w:p w14:paraId="431AE015" w14:textId="77777777" w:rsidR="00382ABE" w:rsidRDefault="00387F3A">
            <w:r>
              <w:rPr>
                <w:rFonts w:ascii="Courier New" w:eastAsia="Courier New" w:hAnsi="Courier New" w:cs="Courier New"/>
                <w:sz w:val="17"/>
                <w:szCs w:val="17"/>
              </w:rPr>
              <w:t xml:space="preserve">    return true;</w:t>
            </w:r>
          </w:p>
          <w:p w14:paraId="7913587F" w14:textId="77777777" w:rsidR="00382ABE" w:rsidRDefault="00387F3A">
            <w:r>
              <w:rPr>
                <w:rFonts w:ascii="Courier New" w:eastAsia="Courier New" w:hAnsi="Courier New" w:cs="Courier New"/>
                <w:sz w:val="17"/>
                <w:szCs w:val="17"/>
              </w:rPr>
              <w:t xml:space="preserve">  }</w:t>
            </w:r>
          </w:p>
          <w:p w14:paraId="7636FC4A" w14:textId="77777777" w:rsidR="00382ABE" w:rsidRDefault="00387F3A">
            <w:r>
              <w:rPr>
                <w:rFonts w:ascii="Courier New" w:eastAsia="Courier New" w:hAnsi="Courier New" w:cs="Courier New"/>
                <w:sz w:val="17"/>
                <w:szCs w:val="17"/>
              </w:rPr>
              <w:t xml:space="preserve">  // Deny access for all others</w:t>
            </w:r>
          </w:p>
          <w:p w14:paraId="3679A256" w14:textId="77777777" w:rsidR="00382ABE" w:rsidRDefault="00387F3A">
            <w:r>
              <w:rPr>
                <w:rFonts w:ascii="Courier New" w:eastAsia="Courier New" w:hAnsi="Courier New" w:cs="Courier New"/>
                <w:sz w:val="17"/>
                <w:szCs w:val="17"/>
              </w:rPr>
              <w:t xml:space="preserve">  return false;</w:t>
            </w:r>
          </w:p>
          <w:p w14:paraId="73559608" w14:textId="77777777" w:rsidR="00382ABE" w:rsidRDefault="00387F3A">
            <w:r>
              <w:rPr>
                <w:rFonts w:ascii="Courier New" w:eastAsia="Courier New" w:hAnsi="Courier New" w:cs="Courier New"/>
                <w:sz w:val="17"/>
                <w:szCs w:val="17"/>
              </w:rPr>
              <w:t>})();</w:t>
            </w:r>
          </w:p>
        </w:tc>
      </w:tr>
    </w:tbl>
    <w:p w14:paraId="2E63E2E5" w14:textId="77777777" w:rsidR="00382ABE" w:rsidRDefault="00382ABE">
      <w:pPr>
        <w:spacing w:after="80"/>
      </w:pPr>
    </w:p>
    <w:p w14:paraId="4904342C" w14:textId="77777777" w:rsidR="00382ABE" w:rsidRDefault="00387F3A">
      <w:pPr>
        <w:pStyle w:val="ListParagraph"/>
        <w:numPr>
          <w:ilvl w:val="0"/>
          <w:numId w:val="2"/>
        </w:numPr>
        <w:spacing w:after="80"/>
      </w:pPr>
      <w:r>
        <w:t>Example responses (as observed in the list view): bb1 user – 2 records (INS0001007, INS0001004); user without the role – “No records to display”; admin – 6 records.</w:t>
      </w:r>
    </w:p>
    <w:p w14:paraId="415252AD" w14:textId="77777777" w:rsidR="00382ABE" w:rsidRDefault="00387F3A">
      <w:pPr>
        <w:pStyle w:val="ListParagraph"/>
        <w:numPr>
          <w:ilvl w:val="0"/>
          <w:numId w:val="2"/>
        </w:numPr>
        <w:spacing w:after="80"/>
      </w:pPr>
      <w:r>
        <w:t xml:space="preserve">The platform’s standard REST Table API for this table is expected to </w:t>
      </w:r>
      <w:proofErr w:type="spellStart"/>
      <w:r>
        <w:t>honour</w:t>
      </w:r>
      <w:proofErr w:type="spellEnd"/>
      <w:r>
        <w:t xml:space="preserve"> the same ACLs; it was not tested in this project.</w:t>
      </w:r>
    </w:p>
    <w:p w14:paraId="0E3A96C2" w14:textId="77777777" w:rsidR="00382ABE" w:rsidRDefault="00387F3A">
      <w:pPr>
        <w:pStyle w:val="Heading1"/>
      </w:pPr>
      <w:r>
        <w:t>8. Authentication</w:t>
      </w:r>
    </w:p>
    <w:p w14:paraId="78B65721" w14:textId="77777777" w:rsidR="00382ABE" w:rsidRDefault="00387F3A">
      <w:pPr>
        <w:pStyle w:val="ListParagraph"/>
        <w:numPr>
          <w:ilvl w:val="0"/>
          <w:numId w:val="2"/>
        </w:numPr>
        <w:spacing w:after="80"/>
      </w:pPr>
      <w:r>
        <w:t>Authentication is handled by ServiceNow’s standard instance login and user session. No custom tokens or session code are used.</w:t>
      </w:r>
    </w:p>
    <w:p w14:paraId="06399835" w14:textId="77777777" w:rsidR="00382ABE" w:rsidRDefault="00387F3A">
      <w:pPr>
        <w:pStyle w:val="ListParagraph"/>
        <w:numPr>
          <w:ilvl w:val="0"/>
          <w:numId w:val="2"/>
        </w:numPr>
        <w:spacing w:after="80"/>
      </w:pPr>
      <w:r>
        <w:t>Authorization is handled by roles and ACLs. A user’s roles are checked by the ACLs (Requires role) and by the script (</w:t>
      </w:r>
      <w:proofErr w:type="spellStart"/>
      <w:proofErr w:type="gramStart"/>
      <w:r>
        <w:rPr>
          <w:rFonts w:ascii="Courier New" w:eastAsia="Courier New" w:hAnsi="Courier New" w:cs="Courier New"/>
          <w:sz w:val="19"/>
          <w:szCs w:val="19"/>
        </w:rPr>
        <w:t>gs.hasRole</w:t>
      </w:r>
      <w:proofErr w:type="spellEnd"/>
      <w:proofErr w:type="gramEnd"/>
      <w:r>
        <w:rPr>
          <w:rFonts w:ascii="Courier New" w:eastAsia="Courier New" w:hAnsi="Courier New" w:cs="Courier New"/>
          <w:sz w:val="19"/>
          <w:szCs w:val="19"/>
        </w:rPr>
        <w:t>()</w:t>
      </w:r>
      <w:r>
        <w:t>).</w:t>
      </w:r>
    </w:p>
    <w:p w14:paraId="6A90EF9C" w14:textId="77777777" w:rsidR="00382ABE" w:rsidRDefault="00387F3A">
      <w:pPr>
        <w:pStyle w:val="ListParagraph"/>
        <w:numPr>
          <w:ilvl w:val="0"/>
          <w:numId w:val="2"/>
        </w:numPr>
        <w:spacing w:after="80"/>
      </w:pPr>
      <w:r>
        <w:t xml:space="preserve">Changing ACLs requires the elevated </w:t>
      </w:r>
      <w:proofErr w:type="spellStart"/>
      <w:r>
        <w:rPr>
          <w:b/>
          <w:bCs/>
        </w:rPr>
        <w:t>security_admin</w:t>
      </w:r>
      <w:proofErr w:type="spellEnd"/>
      <w:r>
        <w:t xml:space="preserve"> role, which lasts only until the user logs out.</w:t>
      </w:r>
    </w:p>
    <w:p w14:paraId="55452304" w14:textId="77777777" w:rsidR="00382ABE" w:rsidRDefault="00387F3A">
      <w:pPr>
        <w:pStyle w:val="ListParagraph"/>
        <w:numPr>
          <w:ilvl w:val="0"/>
          <w:numId w:val="2"/>
        </w:numPr>
        <w:spacing w:after="80"/>
      </w:pPr>
      <w:r>
        <w:t xml:space="preserve">The </w:t>
      </w:r>
      <w:r>
        <w:rPr>
          <w:b/>
          <w:bCs/>
        </w:rPr>
        <w:t>admin</w:t>
      </w:r>
      <w:r>
        <w:t xml:space="preserve"> role is explicitly allowed in the read script, and each ACL has </w:t>
      </w:r>
      <w:r>
        <w:rPr>
          <w:i/>
          <w:iCs/>
        </w:rPr>
        <w:t>Admin overrides</w:t>
      </w:r>
      <w:r>
        <w:t xml:space="preserve"> checked.</w:t>
      </w:r>
    </w:p>
    <w:tbl>
      <w:tblPr>
        <w:tblW w:w="82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2900"/>
        <w:gridCol w:w="3315"/>
      </w:tblGrid>
      <w:tr w:rsidR="00382ABE" w14:paraId="2E557E8D" w14:textId="77777777">
        <w:tblPrEx>
          <w:tblCellMar>
            <w:top w:w="0" w:type="dxa"/>
            <w:bottom w:w="0" w:type="dxa"/>
          </w:tblCellMar>
        </w:tblPrEx>
        <w:trPr>
          <w:cantSplit/>
          <w:tblHeader/>
          <w:jc w:val="right"/>
        </w:trPr>
        <w:tc>
          <w:tcPr>
            <w:tcW w:w="2072"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585D2725" w14:textId="77777777" w:rsidR="00382ABE" w:rsidRDefault="00387F3A">
            <w:r>
              <w:rPr>
                <w:b/>
                <w:bCs/>
                <w:sz w:val="19"/>
                <w:szCs w:val="19"/>
              </w:rPr>
              <w:t>User</w:t>
            </w:r>
          </w:p>
        </w:tc>
        <w:tc>
          <w:tcPr>
            <w:tcW w:w="29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08B3965A" w14:textId="77777777" w:rsidR="00382ABE" w:rsidRDefault="00387F3A">
            <w:r>
              <w:rPr>
                <w:b/>
                <w:bCs/>
                <w:sz w:val="19"/>
                <w:szCs w:val="19"/>
              </w:rPr>
              <w:t>Roles</w:t>
            </w:r>
          </w:p>
        </w:tc>
        <w:tc>
          <w:tcPr>
            <w:tcW w:w="3315"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6C9BC15A" w14:textId="77777777" w:rsidR="00382ABE" w:rsidRDefault="00387F3A">
            <w:r>
              <w:rPr>
                <w:b/>
                <w:bCs/>
                <w:sz w:val="19"/>
                <w:szCs w:val="19"/>
              </w:rPr>
              <w:t>Can do</w:t>
            </w:r>
          </w:p>
        </w:tc>
      </w:tr>
      <w:tr w:rsidR="00382ABE" w14:paraId="38280C45" w14:textId="77777777">
        <w:tblPrEx>
          <w:tblCellMar>
            <w:top w:w="0" w:type="dxa"/>
            <w:bottom w:w="0" w:type="dxa"/>
          </w:tblCellMar>
        </w:tblPrEx>
        <w:trPr>
          <w:cantSplit/>
          <w:jc w:val="right"/>
        </w:trPr>
        <w:tc>
          <w:tcPr>
            <w:tcW w:w="20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E4AD95" w14:textId="77777777" w:rsidR="00382ABE" w:rsidRDefault="00387F3A">
            <w:r>
              <w:rPr>
                <w:sz w:val="19"/>
                <w:szCs w:val="19"/>
              </w:rPr>
              <w:t>Administrator</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E3F61B" w14:textId="77777777" w:rsidR="00382ABE" w:rsidRDefault="00387F3A">
            <w:r>
              <w:rPr>
                <w:sz w:val="19"/>
                <w:szCs w:val="19"/>
              </w:rPr>
              <w:t>admin (</w:t>
            </w:r>
            <w:proofErr w:type="spellStart"/>
            <w:r>
              <w:rPr>
                <w:sz w:val="19"/>
                <w:szCs w:val="19"/>
              </w:rPr>
              <w:t>security_admin</w:t>
            </w:r>
            <w:proofErr w:type="spellEnd"/>
            <w:r>
              <w:rPr>
                <w:sz w:val="19"/>
                <w:szCs w:val="19"/>
              </w:rPr>
              <w:t xml:space="preserve"> when elevated)</w:t>
            </w:r>
          </w:p>
        </w:tc>
        <w:tc>
          <w:tcPr>
            <w:tcW w:w="33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6566DD" w14:textId="77777777" w:rsidR="00382ABE" w:rsidRDefault="00387F3A">
            <w:r>
              <w:rPr>
                <w:sz w:val="19"/>
                <w:szCs w:val="19"/>
              </w:rPr>
              <w:t>View all 6 records; manage ACLs</w:t>
            </w:r>
          </w:p>
        </w:tc>
      </w:tr>
      <w:tr w:rsidR="00382ABE" w14:paraId="07000B08" w14:textId="77777777">
        <w:tblPrEx>
          <w:tblCellMar>
            <w:top w:w="0" w:type="dxa"/>
            <w:bottom w:w="0" w:type="dxa"/>
          </w:tblCellMar>
        </w:tblPrEx>
        <w:trPr>
          <w:cantSplit/>
          <w:jc w:val="right"/>
        </w:trPr>
        <w:tc>
          <w:tcPr>
            <w:tcW w:w="20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6B80B0" w14:textId="77777777" w:rsidR="00382ABE" w:rsidRDefault="00387F3A">
            <w:r>
              <w:rPr>
                <w:sz w:val="19"/>
                <w:szCs w:val="19"/>
              </w:rPr>
              <w:t>EEE User</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34E708" w14:textId="77777777" w:rsidR="00382ABE" w:rsidRDefault="00387F3A">
            <w:r>
              <w:rPr>
                <w:sz w:val="19"/>
                <w:szCs w:val="19"/>
              </w:rPr>
              <w:t>bb1, bb2, bb3, bb4</w:t>
            </w:r>
          </w:p>
        </w:tc>
        <w:tc>
          <w:tcPr>
            <w:tcW w:w="33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900AED" w14:textId="77777777" w:rsidR="00382ABE" w:rsidRDefault="00387F3A">
            <w:r>
              <w:rPr>
                <w:sz w:val="19"/>
                <w:szCs w:val="19"/>
              </w:rPr>
              <w:t>View EEE records only; create, edit and delete them</w:t>
            </w:r>
          </w:p>
        </w:tc>
      </w:tr>
      <w:tr w:rsidR="00382ABE" w14:paraId="224A5440" w14:textId="77777777">
        <w:tblPrEx>
          <w:tblCellMar>
            <w:top w:w="0" w:type="dxa"/>
            <w:bottom w:w="0" w:type="dxa"/>
          </w:tblCellMar>
        </w:tblPrEx>
        <w:trPr>
          <w:cantSplit/>
          <w:jc w:val="right"/>
        </w:trPr>
        <w:tc>
          <w:tcPr>
            <w:tcW w:w="20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B3D8B9" w14:textId="77777777" w:rsidR="00382ABE" w:rsidRDefault="00387F3A">
            <w:r>
              <w:rPr>
                <w:sz w:val="19"/>
                <w:szCs w:val="19"/>
              </w:rPr>
              <w:t>User without the roles</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DE821" w14:textId="77777777" w:rsidR="00382ABE" w:rsidRDefault="00387F3A">
            <w:r>
              <w:rPr>
                <w:sz w:val="19"/>
                <w:szCs w:val="19"/>
              </w:rPr>
              <w:t>none</w:t>
            </w:r>
          </w:p>
        </w:tc>
        <w:tc>
          <w:tcPr>
            <w:tcW w:w="33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0F194D" w14:textId="77777777" w:rsidR="00382ABE" w:rsidRDefault="00387F3A">
            <w:r>
              <w:rPr>
                <w:sz w:val="19"/>
                <w:szCs w:val="19"/>
              </w:rPr>
              <w:t>No records displayed</w:t>
            </w:r>
          </w:p>
        </w:tc>
      </w:tr>
    </w:tbl>
    <w:p w14:paraId="188ED459" w14:textId="77777777" w:rsidR="00382ABE" w:rsidRDefault="00382ABE">
      <w:pPr>
        <w:spacing w:after="80"/>
      </w:pPr>
    </w:p>
    <w:p w14:paraId="3A751D8B" w14:textId="77777777" w:rsidR="00382ABE" w:rsidRDefault="00387F3A">
      <w:pPr>
        <w:pStyle w:val="Heading1"/>
      </w:pPr>
      <w:r>
        <w:t>9. User Interface</w:t>
      </w:r>
    </w:p>
    <w:p w14:paraId="39FB34B7" w14:textId="77777777" w:rsidR="00382ABE" w:rsidRDefault="00387F3A">
      <w:pPr>
        <w:pStyle w:val="ListParagraph"/>
        <w:numPr>
          <w:ilvl w:val="0"/>
          <w:numId w:val="2"/>
        </w:numPr>
        <w:spacing w:after="80"/>
      </w:pPr>
      <w:r>
        <w:t>Screenshots of the list view for each type of user and operation:</w:t>
      </w:r>
    </w:p>
    <w:p w14:paraId="75221470" w14:textId="77777777" w:rsidR="00382ABE" w:rsidRDefault="00387F3A">
      <w:pPr>
        <w:keepNext/>
        <w:spacing w:before="80" w:after="40"/>
        <w:jc w:val="center"/>
      </w:pPr>
      <w:r>
        <w:rPr>
          <w:noProof/>
        </w:rPr>
        <w:drawing>
          <wp:inline distT="0" distB="0" distL="0" distR="0" wp14:anchorId="315E120F" wp14:editId="00E79C19">
            <wp:extent cx="4743450" cy="1276350"/>
            <wp:effectExtent l="0" t="0" r="0" b="0"/>
            <wp:docPr id="1" name="fig14" descr="Figure 1: User with bb1 sees only EEE branch records" title="Figure 1: User with bb1 sees only EEE branch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43450" cy="1276350"/>
                    </a:xfrm>
                    <a:prstGeom prst="rect">
                      <a:avLst/>
                    </a:prstGeom>
                  </pic:spPr>
                </pic:pic>
              </a:graphicData>
            </a:graphic>
          </wp:inline>
        </w:drawing>
      </w:r>
    </w:p>
    <w:p w14:paraId="3777033A" w14:textId="77777777" w:rsidR="00382ABE" w:rsidRDefault="00387F3A">
      <w:pPr>
        <w:spacing w:after="160"/>
        <w:jc w:val="center"/>
      </w:pPr>
      <w:r>
        <w:rPr>
          <w:i/>
          <w:iCs/>
          <w:sz w:val="19"/>
          <w:szCs w:val="19"/>
        </w:rPr>
        <w:t>Figure 1: User with bb1 sees only EEE branch records</w:t>
      </w:r>
    </w:p>
    <w:p w14:paraId="6BC38955" w14:textId="77777777" w:rsidR="00382ABE" w:rsidRDefault="00387F3A">
      <w:pPr>
        <w:keepNext/>
        <w:spacing w:before="80" w:after="40"/>
        <w:jc w:val="center"/>
      </w:pPr>
      <w:r>
        <w:rPr>
          <w:noProof/>
        </w:rPr>
        <w:lastRenderedPageBreak/>
        <w:drawing>
          <wp:inline distT="0" distB="0" distL="0" distR="0" wp14:anchorId="505C2BF8" wp14:editId="7B0FAE78">
            <wp:extent cx="4572000" cy="1314450"/>
            <wp:effectExtent l="0" t="0" r="0" b="0"/>
            <wp:docPr id="2035864155" name="fig15" descr="Figure 2: User without the role sees no records" title="Figure 2: User without the role sees no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314450"/>
                    </a:xfrm>
                    <a:prstGeom prst="rect">
                      <a:avLst/>
                    </a:prstGeom>
                  </pic:spPr>
                </pic:pic>
              </a:graphicData>
            </a:graphic>
          </wp:inline>
        </w:drawing>
      </w:r>
    </w:p>
    <w:p w14:paraId="477863BC" w14:textId="77777777" w:rsidR="00382ABE" w:rsidRDefault="00387F3A">
      <w:pPr>
        <w:spacing w:after="160"/>
        <w:jc w:val="center"/>
      </w:pPr>
      <w:r>
        <w:rPr>
          <w:i/>
          <w:iCs/>
          <w:sz w:val="19"/>
          <w:szCs w:val="19"/>
        </w:rPr>
        <w:t>Figure 2: User without the role sees no records</w:t>
      </w:r>
    </w:p>
    <w:p w14:paraId="709705D3" w14:textId="77777777" w:rsidR="00382ABE" w:rsidRDefault="00387F3A">
      <w:pPr>
        <w:keepNext/>
        <w:spacing w:before="80" w:after="40"/>
        <w:jc w:val="center"/>
      </w:pPr>
      <w:r>
        <w:rPr>
          <w:noProof/>
        </w:rPr>
        <w:drawing>
          <wp:inline distT="0" distB="0" distL="0" distR="0" wp14:anchorId="23A5340C" wp14:editId="13CA6CFB">
            <wp:extent cx="4572000" cy="1543050"/>
            <wp:effectExtent l="0" t="0" r="0" b="0"/>
            <wp:docPr id="20182744" name="fig16" descr="Figure 3: Administrator sees all records regardless of branch" title="Figure 3: Administrator sees all records regardless of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543050"/>
                    </a:xfrm>
                    <a:prstGeom prst="rect">
                      <a:avLst/>
                    </a:prstGeom>
                  </pic:spPr>
                </pic:pic>
              </a:graphicData>
            </a:graphic>
          </wp:inline>
        </w:drawing>
      </w:r>
    </w:p>
    <w:p w14:paraId="6CC76A62" w14:textId="77777777" w:rsidR="00382ABE" w:rsidRDefault="00387F3A">
      <w:pPr>
        <w:spacing w:after="160"/>
        <w:jc w:val="center"/>
      </w:pPr>
      <w:r>
        <w:rPr>
          <w:i/>
          <w:iCs/>
          <w:sz w:val="19"/>
          <w:szCs w:val="19"/>
        </w:rPr>
        <w:t>Figure 3: Administrator sees all records regardless of branch</w:t>
      </w:r>
    </w:p>
    <w:p w14:paraId="39491FD2" w14:textId="77777777" w:rsidR="00382ABE" w:rsidRDefault="00387F3A">
      <w:pPr>
        <w:keepNext/>
        <w:spacing w:before="80" w:after="40"/>
        <w:jc w:val="center"/>
      </w:pPr>
      <w:r>
        <w:rPr>
          <w:noProof/>
        </w:rPr>
        <w:drawing>
          <wp:inline distT="0" distB="0" distL="0" distR="0" wp14:anchorId="57C38AA3" wp14:editId="03AA6490">
            <wp:extent cx="4848225" cy="952500"/>
            <wp:effectExtent l="0" t="0" r="0" b="0"/>
            <wp:docPr id="87718166" name="fig21" descr="Figure 4: bb1 + bb2 user sees EEE records and the New button" title="Figure 4: bb1 + bb2 user sees EEE records and the 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48225" cy="952500"/>
                    </a:xfrm>
                    <a:prstGeom prst="rect">
                      <a:avLst/>
                    </a:prstGeom>
                  </pic:spPr>
                </pic:pic>
              </a:graphicData>
            </a:graphic>
          </wp:inline>
        </w:drawing>
      </w:r>
    </w:p>
    <w:p w14:paraId="45569C9F" w14:textId="77777777" w:rsidR="00382ABE" w:rsidRDefault="00387F3A">
      <w:pPr>
        <w:spacing w:after="160"/>
        <w:jc w:val="center"/>
      </w:pPr>
      <w:r>
        <w:rPr>
          <w:i/>
          <w:iCs/>
          <w:sz w:val="19"/>
          <w:szCs w:val="19"/>
        </w:rPr>
        <w:t>Figure 4: bb1 + bb2 user sees EEE records and the New button</w:t>
      </w:r>
    </w:p>
    <w:p w14:paraId="26C357BB" w14:textId="77777777" w:rsidR="00382ABE" w:rsidRDefault="00387F3A">
      <w:pPr>
        <w:keepNext/>
        <w:spacing w:before="80" w:after="40"/>
        <w:jc w:val="center"/>
      </w:pPr>
      <w:r>
        <w:rPr>
          <w:noProof/>
        </w:rPr>
        <w:drawing>
          <wp:inline distT="0" distB="0" distL="0" distR="0" wp14:anchorId="3AE09785" wp14:editId="55218D6D">
            <wp:extent cx="4572000" cy="1457325"/>
            <wp:effectExtent l="0" t="0" r="0" b="0"/>
            <wp:docPr id="779364369" name="fig26" descr="Figure 5: bb1 + bb2 + bb3 user can edit the Description cell" title="Figure 5: bb1 + bb2 + bb3 user can edit the Description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457325"/>
                    </a:xfrm>
                    <a:prstGeom prst="rect">
                      <a:avLst/>
                    </a:prstGeom>
                  </pic:spPr>
                </pic:pic>
              </a:graphicData>
            </a:graphic>
          </wp:inline>
        </w:drawing>
      </w:r>
    </w:p>
    <w:p w14:paraId="2F095DDA" w14:textId="77777777" w:rsidR="00382ABE" w:rsidRDefault="00387F3A">
      <w:pPr>
        <w:spacing w:after="160"/>
        <w:jc w:val="center"/>
      </w:pPr>
      <w:r>
        <w:rPr>
          <w:i/>
          <w:iCs/>
          <w:sz w:val="19"/>
          <w:szCs w:val="19"/>
        </w:rPr>
        <w:t>Figure 5: bb1 + bb2 + bb3 user can edit the Description cell</w:t>
      </w:r>
    </w:p>
    <w:p w14:paraId="15624186" w14:textId="77777777" w:rsidR="00382ABE" w:rsidRDefault="00387F3A">
      <w:pPr>
        <w:keepNext/>
        <w:spacing w:before="80" w:after="40"/>
        <w:jc w:val="center"/>
      </w:pPr>
      <w:r>
        <w:rPr>
          <w:noProof/>
        </w:rPr>
        <w:drawing>
          <wp:inline distT="0" distB="0" distL="0" distR="0" wp14:anchorId="033B6CB6" wp14:editId="19C63AFE">
            <wp:extent cx="4572000" cy="1485900"/>
            <wp:effectExtent l="0" t="0" r="0" b="0"/>
            <wp:docPr id="568462367" name="fig33" descr="Figure 6: bb1–bb4 user can use the Delete action" title="Figure 6: bb1–bb4 user can use the Delet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485900"/>
                    </a:xfrm>
                    <a:prstGeom prst="rect">
                      <a:avLst/>
                    </a:prstGeom>
                  </pic:spPr>
                </pic:pic>
              </a:graphicData>
            </a:graphic>
          </wp:inline>
        </w:drawing>
      </w:r>
    </w:p>
    <w:p w14:paraId="75787689" w14:textId="77777777" w:rsidR="00382ABE" w:rsidRDefault="00387F3A">
      <w:pPr>
        <w:spacing w:after="160"/>
        <w:jc w:val="center"/>
      </w:pPr>
      <w:r>
        <w:rPr>
          <w:i/>
          <w:iCs/>
          <w:sz w:val="19"/>
          <w:szCs w:val="19"/>
        </w:rPr>
        <w:t>Figure 6: bb1–bb4 user can use the Delete action</w:t>
      </w:r>
    </w:p>
    <w:p w14:paraId="29686334" w14:textId="77777777" w:rsidR="00382ABE" w:rsidRDefault="00387F3A">
      <w:pPr>
        <w:keepNext/>
        <w:spacing w:before="80" w:after="40"/>
        <w:jc w:val="center"/>
      </w:pPr>
      <w:r>
        <w:rPr>
          <w:noProof/>
        </w:rPr>
        <w:lastRenderedPageBreak/>
        <w:drawing>
          <wp:inline distT="0" distB="0" distL="0" distR="0" wp14:anchorId="64D1D094" wp14:editId="603BB859">
            <wp:extent cx="4391025" cy="838200"/>
            <wp:effectExtent l="0" t="0" r="0" b="0"/>
            <wp:docPr id="1290490721" name="fig34" descr="Figure 7: Delete confirmation dialog" title="Figure 7: Delete confirma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1025" cy="838200"/>
                    </a:xfrm>
                    <a:prstGeom prst="rect">
                      <a:avLst/>
                    </a:prstGeom>
                  </pic:spPr>
                </pic:pic>
              </a:graphicData>
            </a:graphic>
          </wp:inline>
        </w:drawing>
      </w:r>
    </w:p>
    <w:p w14:paraId="24B27811" w14:textId="77777777" w:rsidR="00382ABE" w:rsidRDefault="00387F3A">
      <w:pPr>
        <w:spacing w:after="160"/>
        <w:jc w:val="center"/>
      </w:pPr>
      <w:r>
        <w:rPr>
          <w:i/>
          <w:iCs/>
          <w:sz w:val="19"/>
          <w:szCs w:val="19"/>
        </w:rPr>
        <w:t>Figure 7: Delete confirmation dialog</w:t>
      </w:r>
    </w:p>
    <w:p w14:paraId="6DB4E429" w14:textId="77777777" w:rsidR="00382ABE" w:rsidRDefault="00387F3A">
      <w:pPr>
        <w:pStyle w:val="Heading1"/>
      </w:pPr>
      <w:r>
        <w:t>10. Testing</w:t>
      </w:r>
    </w:p>
    <w:p w14:paraId="4FA1FDBE" w14:textId="77777777" w:rsidR="00382ABE" w:rsidRDefault="00387F3A">
      <w:pPr>
        <w:pStyle w:val="ListParagraph"/>
        <w:numPr>
          <w:ilvl w:val="0"/>
          <w:numId w:val="2"/>
        </w:numPr>
        <w:spacing w:after="80"/>
      </w:pPr>
      <w:r>
        <w:rPr>
          <w:b/>
          <w:bCs/>
        </w:rPr>
        <w:t>Strategy:</w:t>
      </w:r>
      <w:r>
        <w:t xml:space="preserve"> Manual, role-based functional testing. Each ACL was tested right after it was created by impersonating a user who has the relevant roles and comparing the list view with the expected result. Tools: ServiceNow Impersonate user, Elevate role and the list view </w:t>
      </w:r>
      <w:proofErr w:type="spellStart"/>
      <w:r>
        <w:rPr>
          <w:rFonts w:ascii="Courier New" w:eastAsia="Courier New" w:hAnsi="Courier New" w:cs="Courier New"/>
          <w:sz w:val="19"/>
          <w:szCs w:val="19"/>
        </w:rPr>
        <w:t>u_institution_</w:t>
      </w:r>
      <w:proofErr w:type="gramStart"/>
      <w:r>
        <w:rPr>
          <w:rFonts w:ascii="Courier New" w:eastAsia="Courier New" w:hAnsi="Courier New" w:cs="Courier New"/>
          <w:sz w:val="19"/>
          <w:szCs w:val="19"/>
        </w:rPr>
        <w:t>details.list</w:t>
      </w:r>
      <w:proofErr w:type="spellEnd"/>
      <w:proofErr w:type="gramEnd"/>
      <w:r>
        <w:t>.</w:t>
      </w:r>
    </w:p>
    <w:tbl>
      <w:tblPr>
        <w:tblW w:w="82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2486"/>
        <w:gridCol w:w="1823"/>
        <w:gridCol w:w="2486"/>
        <w:gridCol w:w="829"/>
      </w:tblGrid>
      <w:tr w:rsidR="00382ABE" w14:paraId="68B8E235" w14:textId="77777777">
        <w:tblPrEx>
          <w:tblCellMar>
            <w:top w:w="0" w:type="dxa"/>
            <w:bottom w:w="0" w:type="dxa"/>
          </w:tblCellMar>
        </w:tblPrEx>
        <w:trPr>
          <w:cantSplit/>
          <w:tblHeader/>
          <w:jc w:val="right"/>
        </w:trPr>
        <w:tc>
          <w:tcPr>
            <w:tcW w:w="663"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14903DD0" w14:textId="77777777" w:rsidR="00382ABE" w:rsidRDefault="00387F3A">
            <w:r>
              <w:rPr>
                <w:b/>
                <w:bCs/>
                <w:sz w:val="19"/>
                <w:szCs w:val="19"/>
              </w:rPr>
              <w:t>ID</w:t>
            </w:r>
          </w:p>
        </w:tc>
        <w:tc>
          <w:tcPr>
            <w:tcW w:w="2486"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7CA01B97" w14:textId="77777777" w:rsidR="00382ABE" w:rsidRDefault="00387F3A">
            <w:r>
              <w:rPr>
                <w:b/>
                <w:bCs/>
                <w:sz w:val="19"/>
                <w:szCs w:val="19"/>
              </w:rPr>
              <w:t>Scenario</w:t>
            </w:r>
          </w:p>
        </w:tc>
        <w:tc>
          <w:tcPr>
            <w:tcW w:w="1823"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254F778D" w14:textId="77777777" w:rsidR="00382ABE" w:rsidRDefault="00387F3A">
            <w:r>
              <w:rPr>
                <w:b/>
                <w:bCs/>
                <w:sz w:val="19"/>
                <w:szCs w:val="19"/>
              </w:rPr>
              <w:t>Expected</w:t>
            </w:r>
          </w:p>
        </w:tc>
        <w:tc>
          <w:tcPr>
            <w:tcW w:w="2486"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74AA3443" w14:textId="77777777" w:rsidR="00382ABE" w:rsidRDefault="00387F3A">
            <w:r>
              <w:rPr>
                <w:b/>
                <w:bCs/>
                <w:sz w:val="19"/>
                <w:szCs w:val="19"/>
              </w:rPr>
              <w:t>Actual</w:t>
            </w:r>
          </w:p>
        </w:tc>
        <w:tc>
          <w:tcPr>
            <w:tcW w:w="829" w:type="dxa"/>
            <w:tcBorders>
              <w:top w:val="single" w:sz="4" w:space="0" w:color="000000"/>
              <w:left w:val="single" w:sz="4" w:space="0" w:color="000000"/>
              <w:bottom w:val="single" w:sz="4" w:space="0" w:color="000000"/>
              <w:right w:val="single" w:sz="4" w:space="0" w:color="000000"/>
            </w:tcBorders>
            <w:shd w:val="clear" w:color="auto" w:fill="E8E8E8"/>
            <w:tcMar>
              <w:top w:w="50" w:type="dxa"/>
              <w:left w:w="80" w:type="dxa"/>
              <w:bottom w:w="50" w:type="dxa"/>
              <w:right w:w="80" w:type="dxa"/>
            </w:tcMar>
          </w:tcPr>
          <w:p w14:paraId="40A3D897" w14:textId="77777777" w:rsidR="00382ABE" w:rsidRDefault="00387F3A">
            <w:r>
              <w:rPr>
                <w:b/>
                <w:bCs/>
                <w:sz w:val="19"/>
                <w:szCs w:val="19"/>
              </w:rPr>
              <w:t>Status</w:t>
            </w:r>
          </w:p>
        </w:tc>
      </w:tr>
      <w:tr w:rsidR="00382ABE" w14:paraId="53B839A6" w14:textId="77777777">
        <w:tblPrEx>
          <w:tblCellMar>
            <w:top w:w="0" w:type="dxa"/>
            <w:bottom w:w="0" w:type="dxa"/>
          </w:tblCellMar>
        </w:tblPrEx>
        <w:trPr>
          <w:cantSplit/>
          <w:jc w:val="right"/>
        </w:trPr>
        <w:tc>
          <w:tcPr>
            <w:tcW w:w="6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CB04CA" w14:textId="77777777" w:rsidR="00382ABE" w:rsidRDefault="00387F3A">
            <w:r>
              <w:rPr>
                <w:sz w:val="19"/>
                <w:szCs w:val="19"/>
              </w:rPr>
              <w:t>TC-1</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8384AF" w14:textId="77777777" w:rsidR="00382ABE" w:rsidRDefault="00387F3A">
            <w:r>
              <w:rPr>
                <w:sz w:val="19"/>
                <w:szCs w:val="19"/>
              </w:rPr>
              <w:t>User with bb1 opens the list</w:t>
            </w:r>
          </w:p>
        </w:tc>
        <w:tc>
          <w:tcPr>
            <w:tcW w:w="182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861C77" w14:textId="77777777" w:rsidR="00382ABE" w:rsidRDefault="00387F3A">
            <w:r>
              <w:rPr>
                <w:sz w:val="19"/>
                <w:szCs w:val="19"/>
              </w:rPr>
              <w:t>Only EEE records (2)</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FEFAD7" w14:textId="77777777" w:rsidR="00382ABE" w:rsidRDefault="00387F3A">
            <w:r>
              <w:rPr>
                <w:sz w:val="19"/>
                <w:szCs w:val="19"/>
              </w:rPr>
              <w:t>2 EEE records shown</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E9DC61" w14:textId="77777777" w:rsidR="00382ABE" w:rsidRDefault="00387F3A">
            <w:r>
              <w:rPr>
                <w:sz w:val="19"/>
                <w:szCs w:val="19"/>
              </w:rPr>
              <w:t>Pass</w:t>
            </w:r>
          </w:p>
        </w:tc>
      </w:tr>
      <w:tr w:rsidR="00382ABE" w14:paraId="1D485507" w14:textId="77777777">
        <w:tblPrEx>
          <w:tblCellMar>
            <w:top w:w="0" w:type="dxa"/>
            <w:bottom w:w="0" w:type="dxa"/>
          </w:tblCellMar>
        </w:tblPrEx>
        <w:trPr>
          <w:cantSplit/>
          <w:jc w:val="right"/>
        </w:trPr>
        <w:tc>
          <w:tcPr>
            <w:tcW w:w="6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8868EC" w14:textId="77777777" w:rsidR="00382ABE" w:rsidRDefault="00387F3A">
            <w:r>
              <w:rPr>
                <w:sz w:val="19"/>
                <w:szCs w:val="19"/>
              </w:rPr>
              <w:t>TC-2</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2E1AD9" w14:textId="77777777" w:rsidR="00382ABE" w:rsidRDefault="00387F3A">
            <w:r>
              <w:rPr>
                <w:sz w:val="19"/>
                <w:szCs w:val="19"/>
              </w:rPr>
              <w:t>User without bb1 opens the list</w:t>
            </w:r>
          </w:p>
        </w:tc>
        <w:tc>
          <w:tcPr>
            <w:tcW w:w="182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C8CCFF" w14:textId="77777777" w:rsidR="00382ABE" w:rsidRDefault="00387F3A">
            <w:r>
              <w:rPr>
                <w:sz w:val="19"/>
                <w:szCs w:val="19"/>
              </w:rPr>
              <w:t>No records</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6D4E7F" w14:textId="77777777" w:rsidR="00382ABE" w:rsidRDefault="00387F3A">
            <w:r>
              <w:rPr>
                <w:sz w:val="19"/>
                <w:szCs w:val="19"/>
              </w:rPr>
              <w:t>“No records to display”</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691B48" w14:textId="77777777" w:rsidR="00382ABE" w:rsidRDefault="00387F3A">
            <w:r>
              <w:rPr>
                <w:sz w:val="19"/>
                <w:szCs w:val="19"/>
              </w:rPr>
              <w:t>Pass</w:t>
            </w:r>
          </w:p>
        </w:tc>
      </w:tr>
      <w:tr w:rsidR="00382ABE" w14:paraId="0AB08592" w14:textId="77777777">
        <w:tblPrEx>
          <w:tblCellMar>
            <w:top w:w="0" w:type="dxa"/>
            <w:bottom w:w="0" w:type="dxa"/>
          </w:tblCellMar>
        </w:tblPrEx>
        <w:trPr>
          <w:cantSplit/>
          <w:jc w:val="right"/>
        </w:trPr>
        <w:tc>
          <w:tcPr>
            <w:tcW w:w="6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F2A609" w14:textId="77777777" w:rsidR="00382ABE" w:rsidRDefault="00387F3A">
            <w:r>
              <w:rPr>
                <w:sz w:val="19"/>
                <w:szCs w:val="19"/>
              </w:rPr>
              <w:t>TC-3</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D8A5D3" w14:textId="77777777" w:rsidR="00382ABE" w:rsidRDefault="00387F3A">
            <w:r>
              <w:rPr>
                <w:sz w:val="19"/>
                <w:szCs w:val="19"/>
              </w:rPr>
              <w:t>Admin opens the list</w:t>
            </w:r>
          </w:p>
        </w:tc>
        <w:tc>
          <w:tcPr>
            <w:tcW w:w="182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5E618D" w14:textId="77777777" w:rsidR="00382ABE" w:rsidRDefault="00387F3A">
            <w:r>
              <w:rPr>
                <w:sz w:val="19"/>
                <w:szCs w:val="19"/>
              </w:rPr>
              <w:t>All records (6)</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D12628" w14:textId="77777777" w:rsidR="00382ABE" w:rsidRDefault="00387F3A">
            <w:r>
              <w:rPr>
                <w:sz w:val="19"/>
                <w:szCs w:val="19"/>
              </w:rPr>
              <w:t>6 records shown</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B18E64" w14:textId="77777777" w:rsidR="00382ABE" w:rsidRDefault="00387F3A">
            <w:r>
              <w:rPr>
                <w:sz w:val="19"/>
                <w:szCs w:val="19"/>
              </w:rPr>
              <w:t>Pass</w:t>
            </w:r>
          </w:p>
        </w:tc>
      </w:tr>
      <w:tr w:rsidR="00382ABE" w14:paraId="01C1FCCF" w14:textId="77777777">
        <w:tblPrEx>
          <w:tblCellMar>
            <w:top w:w="0" w:type="dxa"/>
            <w:bottom w:w="0" w:type="dxa"/>
          </w:tblCellMar>
        </w:tblPrEx>
        <w:trPr>
          <w:cantSplit/>
          <w:jc w:val="right"/>
        </w:trPr>
        <w:tc>
          <w:tcPr>
            <w:tcW w:w="6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00F374" w14:textId="77777777" w:rsidR="00382ABE" w:rsidRDefault="00387F3A">
            <w:r>
              <w:rPr>
                <w:sz w:val="19"/>
                <w:szCs w:val="19"/>
              </w:rPr>
              <w:t>TC-4</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887293" w14:textId="77777777" w:rsidR="00382ABE" w:rsidRDefault="00387F3A">
            <w:r>
              <w:rPr>
                <w:sz w:val="19"/>
                <w:szCs w:val="19"/>
              </w:rPr>
              <w:t>bb1 + bb2 user views the list</w:t>
            </w:r>
          </w:p>
        </w:tc>
        <w:tc>
          <w:tcPr>
            <w:tcW w:w="182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A0252D" w14:textId="77777777" w:rsidR="00382ABE" w:rsidRDefault="00387F3A">
            <w:r>
              <w:rPr>
                <w:sz w:val="19"/>
                <w:szCs w:val="19"/>
              </w:rPr>
              <w:t>EEE rows and New button</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F1CE5" w14:textId="77777777" w:rsidR="00382ABE" w:rsidRDefault="00387F3A">
            <w:r>
              <w:rPr>
                <w:sz w:val="19"/>
                <w:szCs w:val="19"/>
              </w:rPr>
              <w:t>2 rows, New button visible</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C44619" w14:textId="77777777" w:rsidR="00382ABE" w:rsidRDefault="00387F3A">
            <w:r>
              <w:rPr>
                <w:sz w:val="19"/>
                <w:szCs w:val="19"/>
              </w:rPr>
              <w:t>Pass</w:t>
            </w:r>
          </w:p>
        </w:tc>
      </w:tr>
      <w:tr w:rsidR="00382ABE" w14:paraId="6FF501D5" w14:textId="77777777">
        <w:tblPrEx>
          <w:tblCellMar>
            <w:top w:w="0" w:type="dxa"/>
            <w:bottom w:w="0" w:type="dxa"/>
          </w:tblCellMar>
        </w:tblPrEx>
        <w:trPr>
          <w:cantSplit/>
          <w:jc w:val="right"/>
        </w:trPr>
        <w:tc>
          <w:tcPr>
            <w:tcW w:w="6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0C4EDE" w14:textId="77777777" w:rsidR="00382ABE" w:rsidRDefault="00387F3A">
            <w:r>
              <w:rPr>
                <w:sz w:val="19"/>
                <w:szCs w:val="19"/>
              </w:rPr>
              <w:t>TC-5</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A60F0" w14:textId="77777777" w:rsidR="00382ABE" w:rsidRDefault="00387F3A">
            <w:r>
              <w:rPr>
                <w:sz w:val="19"/>
                <w:szCs w:val="19"/>
              </w:rPr>
              <w:t>bb1 + bb2 + bb3 user edits Description</w:t>
            </w:r>
          </w:p>
        </w:tc>
        <w:tc>
          <w:tcPr>
            <w:tcW w:w="182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A589D4" w14:textId="77777777" w:rsidR="00382ABE" w:rsidRDefault="00387F3A">
            <w:r>
              <w:rPr>
                <w:sz w:val="19"/>
                <w:szCs w:val="19"/>
              </w:rPr>
              <w:t>Inline edit allowed</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A572E1" w14:textId="77777777" w:rsidR="00382ABE" w:rsidRDefault="00387F3A">
            <w:r>
              <w:rPr>
                <w:sz w:val="19"/>
                <w:szCs w:val="19"/>
              </w:rPr>
              <w:t>Description editable</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34F057" w14:textId="77777777" w:rsidR="00382ABE" w:rsidRDefault="00387F3A">
            <w:r>
              <w:rPr>
                <w:sz w:val="19"/>
                <w:szCs w:val="19"/>
              </w:rPr>
              <w:t>Pass</w:t>
            </w:r>
          </w:p>
        </w:tc>
      </w:tr>
      <w:tr w:rsidR="00382ABE" w14:paraId="375D0173" w14:textId="77777777">
        <w:tblPrEx>
          <w:tblCellMar>
            <w:top w:w="0" w:type="dxa"/>
            <w:bottom w:w="0" w:type="dxa"/>
          </w:tblCellMar>
        </w:tblPrEx>
        <w:trPr>
          <w:cantSplit/>
          <w:jc w:val="right"/>
        </w:trPr>
        <w:tc>
          <w:tcPr>
            <w:tcW w:w="6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544C7B" w14:textId="77777777" w:rsidR="00382ABE" w:rsidRDefault="00387F3A">
            <w:r>
              <w:rPr>
                <w:sz w:val="19"/>
                <w:szCs w:val="19"/>
              </w:rPr>
              <w:t>TC-6</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06C727" w14:textId="77777777" w:rsidR="00382ABE" w:rsidRDefault="00387F3A">
            <w:r>
              <w:rPr>
                <w:sz w:val="19"/>
                <w:szCs w:val="19"/>
              </w:rPr>
              <w:t>bb1–bb4 user deletes a record</w:t>
            </w:r>
          </w:p>
        </w:tc>
        <w:tc>
          <w:tcPr>
            <w:tcW w:w="182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12ED0C" w14:textId="77777777" w:rsidR="00382ABE" w:rsidRDefault="00387F3A">
            <w:r>
              <w:rPr>
                <w:sz w:val="19"/>
                <w:szCs w:val="19"/>
              </w:rPr>
              <w:t>Delete action available</w:t>
            </w:r>
          </w:p>
        </w:tc>
        <w:tc>
          <w:tcPr>
            <w:tcW w:w="24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1CC2F2" w14:textId="77777777" w:rsidR="00382ABE" w:rsidRDefault="00387F3A">
            <w:r>
              <w:rPr>
                <w:sz w:val="19"/>
                <w:szCs w:val="19"/>
              </w:rPr>
              <w:t>Delete option and dialog shown</w:t>
            </w:r>
          </w:p>
        </w:tc>
        <w:tc>
          <w:tcPr>
            <w:tcW w:w="8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6F92BC" w14:textId="77777777" w:rsidR="00382ABE" w:rsidRDefault="00387F3A">
            <w:r>
              <w:rPr>
                <w:sz w:val="19"/>
                <w:szCs w:val="19"/>
              </w:rPr>
              <w:t>Pass</w:t>
            </w:r>
          </w:p>
        </w:tc>
      </w:tr>
    </w:tbl>
    <w:p w14:paraId="060D79BD" w14:textId="77777777" w:rsidR="00382ABE" w:rsidRDefault="00382ABE">
      <w:pPr>
        <w:spacing w:after="80"/>
      </w:pPr>
    </w:p>
    <w:p w14:paraId="4E03FCC9" w14:textId="77777777" w:rsidR="00382ABE" w:rsidRDefault="00387F3A">
      <w:pPr>
        <w:spacing w:after="80"/>
        <w:ind w:left="440"/>
      </w:pPr>
      <w:r>
        <w:t>Result: 6 of 6 test cases passed.</w:t>
      </w:r>
    </w:p>
    <w:p w14:paraId="0A057C8C" w14:textId="77777777" w:rsidR="00382ABE" w:rsidRDefault="00387F3A">
      <w:pPr>
        <w:pStyle w:val="Heading1"/>
      </w:pPr>
      <w:r>
        <w:t>11. Screenshots or Demo</w:t>
      </w:r>
    </w:p>
    <w:p w14:paraId="0F87ABF4" w14:textId="77777777" w:rsidR="00382ABE" w:rsidRDefault="00387F3A">
      <w:pPr>
        <w:pStyle w:val="ListParagraph"/>
        <w:numPr>
          <w:ilvl w:val="0"/>
          <w:numId w:val="2"/>
        </w:numPr>
        <w:spacing w:after="80"/>
      </w:pPr>
      <w:r>
        <w:t>Configuration screenshots from the project:</w:t>
      </w:r>
    </w:p>
    <w:p w14:paraId="62DC5FBE" w14:textId="77777777" w:rsidR="00382ABE" w:rsidRDefault="00387F3A">
      <w:pPr>
        <w:keepNext/>
        <w:spacing w:before="80" w:after="40"/>
        <w:jc w:val="center"/>
      </w:pPr>
      <w:r>
        <w:rPr>
          <w:noProof/>
        </w:rPr>
        <w:drawing>
          <wp:inline distT="0" distB="0" distL="0" distR="0" wp14:anchorId="6E1C0E76" wp14:editId="4563C6CB">
            <wp:extent cx="4752975" cy="1933575"/>
            <wp:effectExtent l="0" t="0" r="0" b="0"/>
            <wp:docPr id="695141719" name="fig1" descr="Figure 8: Creation of the test user (EEE User)" title="Figure 8: Creation of the test user (EE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1933575"/>
                    </a:xfrm>
                    <a:prstGeom prst="rect">
                      <a:avLst/>
                    </a:prstGeom>
                  </pic:spPr>
                </pic:pic>
              </a:graphicData>
            </a:graphic>
          </wp:inline>
        </w:drawing>
      </w:r>
    </w:p>
    <w:p w14:paraId="3B51ED64" w14:textId="77777777" w:rsidR="00382ABE" w:rsidRDefault="00387F3A">
      <w:pPr>
        <w:spacing w:after="160"/>
        <w:jc w:val="center"/>
      </w:pPr>
      <w:r>
        <w:rPr>
          <w:i/>
          <w:iCs/>
          <w:sz w:val="19"/>
          <w:szCs w:val="19"/>
        </w:rPr>
        <w:t>Figure 8: Creation of the test user (EEE User)</w:t>
      </w:r>
    </w:p>
    <w:p w14:paraId="510CE859" w14:textId="77777777" w:rsidR="00382ABE" w:rsidRDefault="00387F3A">
      <w:pPr>
        <w:keepNext/>
        <w:spacing w:before="80" w:after="40"/>
        <w:jc w:val="center"/>
      </w:pPr>
      <w:r>
        <w:rPr>
          <w:noProof/>
        </w:rPr>
        <w:drawing>
          <wp:inline distT="0" distB="0" distL="0" distR="0" wp14:anchorId="1FCE3263" wp14:editId="446FD53C">
            <wp:extent cx="4572000" cy="1171575"/>
            <wp:effectExtent l="0" t="0" r="0" b="0"/>
            <wp:docPr id="2074252204" name="fig3" descr="Figure 9: Creation of role bb1 (bb2, bb3 and bb4 follow the same procedure)" title="Figure 9: Creation of role bb1 (bb2, bb3 and bb4 follow the same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1171575"/>
                    </a:xfrm>
                    <a:prstGeom prst="rect">
                      <a:avLst/>
                    </a:prstGeom>
                  </pic:spPr>
                </pic:pic>
              </a:graphicData>
            </a:graphic>
          </wp:inline>
        </w:drawing>
      </w:r>
    </w:p>
    <w:p w14:paraId="773A820F" w14:textId="77777777" w:rsidR="00382ABE" w:rsidRDefault="00387F3A">
      <w:pPr>
        <w:spacing w:after="160"/>
        <w:jc w:val="center"/>
      </w:pPr>
      <w:r>
        <w:rPr>
          <w:i/>
          <w:iCs/>
          <w:sz w:val="19"/>
          <w:szCs w:val="19"/>
        </w:rPr>
        <w:t>Figure 9: Creation of role bb1 (bb2, bb3 and bb4 follow the same procedure)</w:t>
      </w:r>
    </w:p>
    <w:p w14:paraId="1A9C7096" w14:textId="77777777" w:rsidR="00382ABE" w:rsidRDefault="00387F3A">
      <w:pPr>
        <w:keepNext/>
        <w:spacing w:before="80" w:after="40"/>
        <w:jc w:val="center"/>
      </w:pPr>
      <w:r>
        <w:rPr>
          <w:noProof/>
        </w:rPr>
        <w:lastRenderedPageBreak/>
        <w:drawing>
          <wp:inline distT="0" distB="0" distL="0" distR="0" wp14:anchorId="11542D66" wp14:editId="655E6A49">
            <wp:extent cx="4572000" cy="1028700"/>
            <wp:effectExtent l="0" t="0" r="0" b="0"/>
            <wp:docPr id="592797327" name="fig5" descr="Figure 10: Custom table Institution Details (u_institution_details)" title="Figure 10: Custom table Institution Details (u_institution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028700"/>
                    </a:xfrm>
                    <a:prstGeom prst="rect">
                      <a:avLst/>
                    </a:prstGeom>
                  </pic:spPr>
                </pic:pic>
              </a:graphicData>
            </a:graphic>
          </wp:inline>
        </w:drawing>
      </w:r>
    </w:p>
    <w:p w14:paraId="7E97FD22" w14:textId="77777777" w:rsidR="00382ABE" w:rsidRDefault="00387F3A">
      <w:pPr>
        <w:spacing w:after="160"/>
        <w:jc w:val="center"/>
      </w:pPr>
      <w:r>
        <w:rPr>
          <w:i/>
          <w:iCs/>
          <w:sz w:val="19"/>
          <w:szCs w:val="19"/>
        </w:rPr>
        <w:t>Figure 10: Custom table Institution Details (</w:t>
      </w:r>
      <w:proofErr w:type="spellStart"/>
      <w:r>
        <w:rPr>
          <w:i/>
          <w:iCs/>
          <w:sz w:val="19"/>
          <w:szCs w:val="19"/>
        </w:rPr>
        <w:t>u_institution_details</w:t>
      </w:r>
      <w:proofErr w:type="spellEnd"/>
      <w:r>
        <w:rPr>
          <w:i/>
          <w:iCs/>
          <w:sz w:val="19"/>
          <w:szCs w:val="19"/>
        </w:rPr>
        <w:t>)</w:t>
      </w:r>
    </w:p>
    <w:p w14:paraId="27D70EF8" w14:textId="77777777" w:rsidR="00382ABE" w:rsidRDefault="00387F3A">
      <w:pPr>
        <w:keepNext/>
        <w:spacing w:before="80" w:after="40"/>
        <w:jc w:val="center"/>
      </w:pPr>
      <w:r>
        <w:rPr>
          <w:noProof/>
        </w:rPr>
        <w:drawing>
          <wp:inline distT="0" distB="0" distL="0" distR="0" wp14:anchorId="72205041" wp14:editId="5CB3B05E">
            <wp:extent cx="4476750" cy="2114550"/>
            <wp:effectExtent l="0" t="0" r="0" b="0"/>
            <wp:docPr id="1588018473" name="fig6" descr="Figure 11: Table columns (dictionary entries)" title="Figure 11: Table columns (dictionary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114550"/>
                    </a:xfrm>
                    <a:prstGeom prst="rect">
                      <a:avLst/>
                    </a:prstGeom>
                  </pic:spPr>
                </pic:pic>
              </a:graphicData>
            </a:graphic>
          </wp:inline>
        </w:drawing>
      </w:r>
    </w:p>
    <w:p w14:paraId="0065FF43" w14:textId="77777777" w:rsidR="00382ABE" w:rsidRDefault="00387F3A">
      <w:pPr>
        <w:spacing w:after="160"/>
        <w:jc w:val="center"/>
      </w:pPr>
      <w:r>
        <w:rPr>
          <w:i/>
          <w:iCs/>
          <w:sz w:val="19"/>
          <w:szCs w:val="19"/>
        </w:rPr>
        <w:t>Figure 11: Table columns (dictionary entries)</w:t>
      </w:r>
    </w:p>
    <w:p w14:paraId="63FE6589" w14:textId="77777777" w:rsidR="00382ABE" w:rsidRDefault="00387F3A">
      <w:pPr>
        <w:keepNext/>
        <w:spacing w:before="80" w:after="40"/>
        <w:jc w:val="center"/>
      </w:pPr>
      <w:r>
        <w:rPr>
          <w:noProof/>
        </w:rPr>
        <w:drawing>
          <wp:inline distT="0" distB="0" distL="0" distR="0" wp14:anchorId="7481EF92" wp14:editId="37D0A3AF">
            <wp:extent cx="4476750" cy="1733550"/>
            <wp:effectExtent l="0" t="0" r="0" b="0"/>
            <wp:docPr id="134582447" name="fig7" descr="Figure 12: Sample records with ECE, EEE and CSE branches" title="Figure 12: Sample records with ECE, EEE and CSE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1733550"/>
                    </a:xfrm>
                    <a:prstGeom prst="rect">
                      <a:avLst/>
                    </a:prstGeom>
                  </pic:spPr>
                </pic:pic>
              </a:graphicData>
            </a:graphic>
          </wp:inline>
        </w:drawing>
      </w:r>
    </w:p>
    <w:p w14:paraId="318A1B74" w14:textId="77777777" w:rsidR="00382ABE" w:rsidRDefault="00387F3A">
      <w:pPr>
        <w:spacing w:after="160"/>
        <w:jc w:val="center"/>
      </w:pPr>
      <w:r>
        <w:rPr>
          <w:i/>
          <w:iCs/>
          <w:sz w:val="19"/>
          <w:szCs w:val="19"/>
        </w:rPr>
        <w:t>Figure 12: Sample records with ECE, EEE and CSE branches</w:t>
      </w:r>
    </w:p>
    <w:p w14:paraId="1A4BFB79" w14:textId="77777777" w:rsidR="00382ABE" w:rsidRDefault="00387F3A">
      <w:pPr>
        <w:keepNext/>
        <w:spacing w:before="80" w:after="40"/>
        <w:jc w:val="center"/>
      </w:pPr>
      <w:r>
        <w:rPr>
          <w:noProof/>
        </w:rPr>
        <w:drawing>
          <wp:inline distT="0" distB="0" distL="0" distR="0" wp14:anchorId="5A243CED" wp14:editId="3B422D75">
            <wp:extent cx="3533775" cy="1828800"/>
            <wp:effectExtent l="0" t="0" r="0" b="0"/>
            <wp:docPr id="1715572022" name="fig9" descr="Figure 13: Elevating the security_admin role" title="Figure 13: Elevating the security_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33775" cy="1828800"/>
                    </a:xfrm>
                    <a:prstGeom prst="rect">
                      <a:avLst/>
                    </a:prstGeom>
                  </pic:spPr>
                </pic:pic>
              </a:graphicData>
            </a:graphic>
          </wp:inline>
        </w:drawing>
      </w:r>
    </w:p>
    <w:p w14:paraId="6FFB0BA0" w14:textId="77777777" w:rsidR="00382ABE" w:rsidRDefault="00387F3A">
      <w:pPr>
        <w:spacing w:after="160"/>
        <w:jc w:val="center"/>
      </w:pPr>
      <w:r>
        <w:rPr>
          <w:i/>
          <w:iCs/>
          <w:sz w:val="19"/>
          <w:szCs w:val="19"/>
        </w:rPr>
        <w:t xml:space="preserve">Figure 13: Elevating the </w:t>
      </w:r>
      <w:proofErr w:type="spellStart"/>
      <w:r>
        <w:rPr>
          <w:i/>
          <w:iCs/>
          <w:sz w:val="19"/>
          <w:szCs w:val="19"/>
        </w:rPr>
        <w:t>security_admin</w:t>
      </w:r>
      <w:proofErr w:type="spellEnd"/>
      <w:r>
        <w:rPr>
          <w:i/>
          <w:iCs/>
          <w:sz w:val="19"/>
          <w:szCs w:val="19"/>
        </w:rPr>
        <w:t xml:space="preserve"> role</w:t>
      </w:r>
    </w:p>
    <w:p w14:paraId="0CF9DB96" w14:textId="77777777" w:rsidR="00382ABE" w:rsidRDefault="00387F3A">
      <w:pPr>
        <w:keepNext/>
        <w:spacing w:before="80" w:after="40"/>
        <w:jc w:val="center"/>
      </w:pPr>
      <w:r>
        <w:rPr>
          <w:noProof/>
        </w:rPr>
        <w:lastRenderedPageBreak/>
        <w:drawing>
          <wp:inline distT="0" distB="0" distL="0" distR="0" wp14:anchorId="74D6C7C7" wp14:editId="6EBB1B2C">
            <wp:extent cx="4752975" cy="1885950"/>
            <wp:effectExtent l="0" t="0" r="0" b="0"/>
            <wp:docPr id="1493463606" name="fig12" descr="Figure 14: Read ACL – type, operation, name and Advanced option" title="Figure 14: Read ACL – type, operation, name and Advanced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1885950"/>
                    </a:xfrm>
                    <a:prstGeom prst="rect">
                      <a:avLst/>
                    </a:prstGeom>
                  </pic:spPr>
                </pic:pic>
              </a:graphicData>
            </a:graphic>
          </wp:inline>
        </w:drawing>
      </w:r>
    </w:p>
    <w:p w14:paraId="6869B0AD" w14:textId="77777777" w:rsidR="00382ABE" w:rsidRDefault="00387F3A">
      <w:pPr>
        <w:spacing w:after="160"/>
        <w:jc w:val="center"/>
      </w:pPr>
      <w:r>
        <w:rPr>
          <w:i/>
          <w:iCs/>
          <w:sz w:val="19"/>
          <w:szCs w:val="19"/>
        </w:rPr>
        <w:t>Figure 14: Read ACL – type, operation, name and Advanced option</w:t>
      </w:r>
    </w:p>
    <w:p w14:paraId="39ABDCFA" w14:textId="77777777" w:rsidR="00382ABE" w:rsidRDefault="00387F3A">
      <w:pPr>
        <w:keepNext/>
        <w:spacing w:before="80" w:after="40"/>
        <w:jc w:val="center"/>
      </w:pPr>
      <w:r>
        <w:rPr>
          <w:noProof/>
        </w:rPr>
        <w:drawing>
          <wp:inline distT="0" distB="0" distL="0" distR="0" wp14:anchorId="1B0E46D2" wp14:editId="0DBFA60E">
            <wp:extent cx="4476750" cy="1885950"/>
            <wp:effectExtent l="0" t="0" r="0" b="0"/>
            <wp:docPr id="293644869" name="fig13" descr="Figure 15: Data condition (Branch is EEE) and the ACL script" title="Figure 15: Data condition (Branch is EEE) and the ACL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1885950"/>
                    </a:xfrm>
                    <a:prstGeom prst="rect">
                      <a:avLst/>
                    </a:prstGeom>
                  </pic:spPr>
                </pic:pic>
              </a:graphicData>
            </a:graphic>
          </wp:inline>
        </w:drawing>
      </w:r>
    </w:p>
    <w:p w14:paraId="11492D87" w14:textId="77777777" w:rsidR="00382ABE" w:rsidRDefault="00387F3A">
      <w:pPr>
        <w:spacing w:after="160"/>
        <w:jc w:val="center"/>
      </w:pPr>
      <w:r>
        <w:rPr>
          <w:i/>
          <w:iCs/>
          <w:sz w:val="19"/>
          <w:szCs w:val="19"/>
        </w:rPr>
        <w:t>Figure 15: Data condition (Branch is EEE) and the ACL script</w:t>
      </w:r>
    </w:p>
    <w:p w14:paraId="3F644B31" w14:textId="77777777" w:rsidR="00382ABE" w:rsidRDefault="00387F3A">
      <w:pPr>
        <w:keepNext/>
        <w:spacing w:before="80" w:after="40"/>
        <w:jc w:val="center"/>
      </w:pPr>
      <w:r>
        <w:rPr>
          <w:noProof/>
        </w:rPr>
        <w:drawing>
          <wp:inline distT="0" distB="0" distL="0" distR="0" wp14:anchorId="0C5230AB" wp14:editId="4821D1D5">
            <wp:extent cx="4572000" cy="1733550"/>
            <wp:effectExtent l="0" t="0" r="0" b="0"/>
            <wp:docPr id="1850088524" name="fig19" descr="Figure 16: Create ACL" title="Figure 16: Create 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1733550"/>
                    </a:xfrm>
                    <a:prstGeom prst="rect">
                      <a:avLst/>
                    </a:prstGeom>
                  </pic:spPr>
                </pic:pic>
              </a:graphicData>
            </a:graphic>
          </wp:inline>
        </w:drawing>
      </w:r>
    </w:p>
    <w:p w14:paraId="05A564A8" w14:textId="77777777" w:rsidR="00382ABE" w:rsidRDefault="00387F3A">
      <w:pPr>
        <w:spacing w:after="160"/>
        <w:jc w:val="center"/>
      </w:pPr>
      <w:r>
        <w:rPr>
          <w:i/>
          <w:iCs/>
          <w:sz w:val="19"/>
          <w:szCs w:val="19"/>
        </w:rPr>
        <w:t>Figure 16: Create ACL</w:t>
      </w:r>
    </w:p>
    <w:p w14:paraId="351329F1" w14:textId="77777777" w:rsidR="00382ABE" w:rsidRDefault="00387F3A">
      <w:pPr>
        <w:keepNext/>
        <w:spacing w:before="80" w:after="40"/>
        <w:jc w:val="center"/>
      </w:pPr>
      <w:r>
        <w:rPr>
          <w:noProof/>
        </w:rPr>
        <w:drawing>
          <wp:inline distT="0" distB="0" distL="0" distR="0" wp14:anchorId="547BBDAE" wp14:editId="2A28AC3B">
            <wp:extent cx="4238625" cy="1276350"/>
            <wp:effectExtent l="0" t="0" r="0" b="0"/>
            <wp:docPr id="1012970123" name="fig20" descr="Figure 17: Create ACL requires role bb2" title="Figure 17: Create ACL requires role 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38625" cy="1276350"/>
                    </a:xfrm>
                    <a:prstGeom prst="rect">
                      <a:avLst/>
                    </a:prstGeom>
                  </pic:spPr>
                </pic:pic>
              </a:graphicData>
            </a:graphic>
          </wp:inline>
        </w:drawing>
      </w:r>
    </w:p>
    <w:p w14:paraId="3B3CE322" w14:textId="77777777" w:rsidR="00382ABE" w:rsidRDefault="00387F3A">
      <w:pPr>
        <w:spacing w:after="160"/>
        <w:jc w:val="center"/>
      </w:pPr>
      <w:r>
        <w:rPr>
          <w:i/>
          <w:iCs/>
          <w:sz w:val="19"/>
          <w:szCs w:val="19"/>
        </w:rPr>
        <w:t>Figure 17: Create ACL requires role bb2</w:t>
      </w:r>
    </w:p>
    <w:p w14:paraId="29E26E5D" w14:textId="77777777" w:rsidR="00382ABE" w:rsidRDefault="00387F3A">
      <w:pPr>
        <w:keepNext/>
        <w:spacing w:before="80" w:after="40"/>
        <w:jc w:val="center"/>
      </w:pPr>
      <w:r>
        <w:rPr>
          <w:noProof/>
        </w:rPr>
        <w:lastRenderedPageBreak/>
        <w:drawing>
          <wp:inline distT="0" distB="0" distL="0" distR="0" wp14:anchorId="75641C1C" wp14:editId="1C9765B8">
            <wp:extent cx="4572000" cy="1771650"/>
            <wp:effectExtent l="0" t="0" r="0" b="0"/>
            <wp:docPr id="1689853851" name="fig24" descr="Figure 18: Write ACL" title="Figure 18: Write 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1771650"/>
                    </a:xfrm>
                    <a:prstGeom prst="rect">
                      <a:avLst/>
                    </a:prstGeom>
                  </pic:spPr>
                </pic:pic>
              </a:graphicData>
            </a:graphic>
          </wp:inline>
        </w:drawing>
      </w:r>
    </w:p>
    <w:p w14:paraId="6EB0A58C" w14:textId="77777777" w:rsidR="00382ABE" w:rsidRDefault="00387F3A">
      <w:pPr>
        <w:spacing w:after="160"/>
        <w:jc w:val="center"/>
      </w:pPr>
      <w:r>
        <w:rPr>
          <w:i/>
          <w:iCs/>
          <w:sz w:val="19"/>
          <w:szCs w:val="19"/>
        </w:rPr>
        <w:t>Figure 18: Write ACL</w:t>
      </w:r>
    </w:p>
    <w:p w14:paraId="09CBDBCE" w14:textId="77777777" w:rsidR="00382ABE" w:rsidRDefault="00387F3A">
      <w:pPr>
        <w:keepNext/>
        <w:spacing w:before="80" w:after="40"/>
        <w:jc w:val="center"/>
      </w:pPr>
      <w:r>
        <w:rPr>
          <w:noProof/>
        </w:rPr>
        <w:drawing>
          <wp:inline distT="0" distB="0" distL="0" distR="0" wp14:anchorId="77260DF2" wp14:editId="09F1EF68">
            <wp:extent cx="4572000" cy="1038225"/>
            <wp:effectExtent l="0" t="0" r="0" b="0"/>
            <wp:docPr id="494546024" name="fig25" descr="Figure 19: Write ACL requires role bb3" title="Figure 19: Write ACL requires role 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1038225"/>
                    </a:xfrm>
                    <a:prstGeom prst="rect">
                      <a:avLst/>
                    </a:prstGeom>
                  </pic:spPr>
                </pic:pic>
              </a:graphicData>
            </a:graphic>
          </wp:inline>
        </w:drawing>
      </w:r>
    </w:p>
    <w:p w14:paraId="6CBC2FB2" w14:textId="77777777" w:rsidR="00382ABE" w:rsidRDefault="00387F3A">
      <w:pPr>
        <w:spacing w:after="160"/>
        <w:jc w:val="center"/>
      </w:pPr>
      <w:r>
        <w:rPr>
          <w:i/>
          <w:iCs/>
          <w:sz w:val="19"/>
          <w:szCs w:val="19"/>
        </w:rPr>
        <w:t>Figure 19: Write ACL requires role bb3</w:t>
      </w:r>
    </w:p>
    <w:p w14:paraId="0A7EB2E8" w14:textId="77777777" w:rsidR="00382ABE" w:rsidRDefault="00387F3A">
      <w:pPr>
        <w:keepNext/>
        <w:spacing w:before="80" w:after="40"/>
        <w:jc w:val="center"/>
      </w:pPr>
      <w:r>
        <w:rPr>
          <w:noProof/>
        </w:rPr>
        <w:drawing>
          <wp:inline distT="0" distB="0" distL="0" distR="0" wp14:anchorId="217A313D" wp14:editId="67BFBD6F">
            <wp:extent cx="4572000" cy="1952625"/>
            <wp:effectExtent l="0" t="0" r="0" b="0"/>
            <wp:docPr id="184093365" name="fig30" descr="Figure 20: Delete ACL" title="Figure 20: Delete 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1952625"/>
                    </a:xfrm>
                    <a:prstGeom prst="rect">
                      <a:avLst/>
                    </a:prstGeom>
                  </pic:spPr>
                </pic:pic>
              </a:graphicData>
            </a:graphic>
          </wp:inline>
        </w:drawing>
      </w:r>
    </w:p>
    <w:p w14:paraId="39A22FD8" w14:textId="77777777" w:rsidR="00382ABE" w:rsidRDefault="00387F3A">
      <w:pPr>
        <w:spacing w:after="160"/>
        <w:jc w:val="center"/>
      </w:pPr>
      <w:r>
        <w:rPr>
          <w:i/>
          <w:iCs/>
          <w:sz w:val="19"/>
          <w:szCs w:val="19"/>
        </w:rPr>
        <w:t>Figure 20: Delete ACL</w:t>
      </w:r>
    </w:p>
    <w:p w14:paraId="1E1248D6" w14:textId="77777777" w:rsidR="00382ABE" w:rsidRDefault="00387F3A">
      <w:pPr>
        <w:keepNext/>
        <w:spacing w:before="80" w:after="40"/>
        <w:jc w:val="center"/>
      </w:pPr>
      <w:r>
        <w:rPr>
          <w:noProof/>
        </w:rPr>
        <w:drawing>
          <wp:inline distT="0" distB="0" distL="0" distR="0" wp14:anchorId="41D34814" wp14:editId="618111A9">
            <wp:extent cx="4114800" cy="733425"/>
            <wp:effectExtent l="0" t="0" r="0" b="0"/>
            <wp:docPr id="862111551" name="fig31" descr="Figure 21: Delete ACL requires role bb4" title="Figure 21: Delete ACL requires role 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733425"/>
                    </a:xfrm>
                    <a:prstGeom prst="rect">
                      <a:avLst/>
                    </a:prstGeom>
                  </pic:spPr>
                </pic:pic>
              </a:graphicData>
            </a:graphic>
          </wp:inline>
        </w:drawing>
      </w:r>
    </w:p>
    <w:p w14:paraId="3E810BA4" w14:textId="77777777" w:rsidR="00382ABE" w:rsidRDefault="00387F3A">
      <w:pPr>
        <w:spacing w:after="160"/>
        <w:jc w:val="center"/>
      </w:pPr>
      <w:r>
        <w:rPr>
          <w:i/>
          <w:iCs/>
          <w:sz w:val="19"/>
          <w:szCs w:val="19"/>
        </w:rPr>
        <w:t>Figure 21: Delete ACL requires role bb4</w:t>
      </w:r>
    </w:p>
    <w:p w14:paraId="77A85A82" w14:textId="77777777" w:rsidR="00382ABE" w:rsidRDefault="00387F3A">
      <w:pPr>
        <w:pStyle w:val="ListParagraph"/>
        <w:numPr>
          <w:ilvl w:val="0"/>
          <w:numId w:val="2"/>
        </w:numPr>
        <w:spacing w:after="80"/>
      </w:pPr>
      <w:r>
        <w:rPr>
          <w:b/>
          <w:bCs/>
        </w:rPr>
        <w:t>Demo link:</w:t>
      </w:r>
      <w:r>
        <w:t xml:space="preserve"> ____________________________________</w:t>
      </w:r>
    </w:p>
    <w:p w14:paraId="10A51574" w14:textId="77777777" w:rsidR="00382ABE" w:rsidRDefault="00387F3A">
      <w:pPr>
        <w:pStyle w:val="Heading1"/>
      </w:pPr>
      <w:r>
        <w:t>12. Known Issues</w:t>
      </w:r>
    </w:p>
    <w:p w14:paraId="2834D018" w14:textId="77777777" w:rsidR="00382ABE" w:rsidRDefault="00387F3A">
      <w:pPr>
        <w:pStyle w:val="ListParagraph"/>
        <w:numPr>
          <w:ilvl w:val="0"/>
          <w:numId w:val="2"/>
        </w:numPr>
        <w:spacing w:after="80"/>
      </w:pPr>
      <w:r>
        <w:t>The read script returns true for any user with bb1; the restriction to EEE records comes from the data condition, so the two must be kept in sync.</w:t>
      </w:r>
    </w:p>
    <w:p w14:paraId="0D1FF11A" w14:textId="77777777" w:rsidR="00382ABE" w:rsidRDefault="00387F3A">
      <w:pPr>
        <w:pStyle w:val="ListParagraph"/>
        <w:numPr>
          <w:ilvl w:val="0"/>
          <w:numId w:val="2"/>
        </w:numPr>
        <w:spacing w:after="80"/>
      </w:pPr>
      <w:r>
        <w:t>Create, write and delete ACLs have no data condition, so they are not limited by branch on their own.</w:t>
      </w:r>
    </w:p>
    <w:p w14:paraId="1D7137C2" w14:textId="77777777" w:rsidR="00382ABE" w:rsidRDefault="00387F3A">
      <w:pPr>
        <w:pStyle w:val="ListParagraph"/>
        <w:numPr>
          <w:ilvl w:val="0"/>
          <w:numId w:val="2"/>
        </w:numPr>
        <w:spacing w:after="80"/>
      </w:pPr>
      <w:r>
        <w:t>Only the EEE branch is covered. Supporting ECE and CSE needs additional roles and ACLs.</w:t>
      </w:r>
    </w:p>
    <w:p w14:paraId="1B74C1A1" w14:textId="77777777" w:rsidR="00382ABE" w:rsidRDefault="00387F3A">
      <w:pPr>
        <w:pStyle w:val="ListParagraph"/>
        <w:numPr>
          <w:ilvl w:val="0"/>
          <w:numId w:val="2"/>
        </w:numPr>
        <w:spacing w:after="80"/>
      </w:pPr>
      <w:r>
        <w:t>The Branch column appears as type String in the dictionary screenshot, although the design calls for a Choice field (ECE, EEE, CSE).</w:t>
      </w:r>
    </w:p>
    <w:p w14:paraId="69350125" w14:textId="77777777" w:rsidR="00382ABE" w:rsidRDefault="00387F3A">
      <w:pPr>
        <w:pStyle w:val="ListParagraph"/>
        <w:numPr>
          <w:ilvl w:val="0"/>
          <w:numId w:val="2"/>
        </w:numPr>
        <w:spacing w:after="80"/>
      </w:pPr>
      <w:r>
        <w:lastRenderedPageBreak/>
        <w:t>The script printed in the instructions (with an admin check) differs from the shorter script visible in the ACL screenshot (bb1 check only). Use the full script so that administrators are covered explicitly.</w:t>
      </w:r>
    </w:p>
    <w:p w14:paraId="3179E978" w14:textId="77777777" w:rsidR="00382ABE" w:rsidRDefault="00387F3A">
      <w:pPr>
        <w:pStyle w:val="Heading1"/>
      </w:pPr>
      <w:r>
        <w:t>13. Future Enhancements</w:t>
      </w:r>
    </w:p>
    <w:p w14:paraId="2CFE7231" w14:textId="77777777" w:rsidR="00382ABE" w:rsidRDefault="00387F3A">
      <w:pPr>
        <w:pStyle w:val="ListParagraph"/>
        <w:numPr>
          <w:ilvl w:val="0"/>
          <w:numId w:val="2"/>
        </w:numPr>
        <w:spacing w:after="80"/>
      </w:pPr>
      <w:r>
        <w:t>Add roles and ACLs for the ECE and CSE branches, ideally driven by a user attribute instead of one role per branch.</w:t>
      </w:r>
    </w:p>
    <w:p w14:paraId="386F9439" w14:textId="77777777" w:rsidR="00382ABE" w:rsidRDefault="00387F3A">
      <w:pPr>
        <w:pStyle w:val="ListParagraph"/>
        <w:numPr>
          <w:ilvl w:val="0"/>
          <w:numId w:val="2"/>
        </w:numPr>
        <w:spacing w:after="80"/>
      </w:pPr>
      <w:r>
        <w:t>Add data conditions to the create, write and delete ACLs so changes are also branch-limited.</w:t>
      </w:r>
    </w:p>
    <w:p w14:paraId="2B96210E" w14:textId="77777777" w:rsidR="00382ABE" w:rsidRDefault="00387F3A">
      <w:pPr>
        <w:pStyle w:val="ListParagraph"/>
        <w:numPr>
          <w:ilvl w:val="0"/>
          <w:numId w:val="2"/>
        </w:numPr>
        <w:spacing w:after="80"/>
      </w:pPr>
      <w:r>
        <w:t>Add field-level ACLs to protect Email and Phone Number.</w:t>
      </w:r>
    </w:p>
    <w:p w14:paraId="397EE177" w14:textId="77777777" w:rsidR="00382ABE" w:rsidRDefault="00387F3A">
      <w:pPr>
        <w:pStyle w:val="ListParagraph"/>
        <w:numPr>
          <w:ilvl w:val="0"/>
          <w:numId w:val="2"/>
        </w:numPr>
        <w:spacing w:after="80"/>
      </w:pPr>
      <w:r>
        <w:t>Use groups or containing roles to simplify role assignment.</w:t>
      </w:r>
    </w:p>
    <w:p w14:paraId="539C61BB" w14:textId="77777777" w:rsidR="00382ABE" w:rsidRDefault="00387F3A">
      <w:pPr>
        <w:pStyle w:val="ListParagraph"/>
        <w:numPr>
          <w:ilvl w:val="0"/>
          <w:numId w:val="2"/>
        </w:numPr>
        <w:spacing w:after="80"/>
      </w:pPr>
      <w:r>
        <w:t>Add audit reports for access reviews and publish the records through a Service Portal page.</w:t>
      </w:r>
    </w:p>
    <w:sectPr w:rsidR="00382ABE">
      <w:pgSz w:w="11906" w:h="16838"/>
      <w:pgMar w:top="1416" w:right="1734" w:bottom="1534" w:left="1445"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BF6"/>
    <w:multiLevelType w:val="hybridMultilevel"/>
    <w:tmpl w:val="18CA5A80"/>
    <w:lvl w:ilvl="0" w:tplc="77AA3C14">
      <w:start w:val="1"/>
      <w:numFmt w:val="bullet"/>
      <w:lvlText w:val="•"/>
      <w:lvlJc w:val="left"/>
      <w:pPr>
        <w:ind w:left="680" w:hanging="300"/>
      </w:pPr>
    </w:lvl>
    <w:lvl w:ilvl="1" w:tplc="4606B9EC">
      <w:start w:val="1"/>
      <w:numFmt w:val="bullet"/>
      <w:lvlText w:val="o"/>
      <w:lvlJc w:val="left"/>
      <w:pPr>
        <w:ind w:left="1160" w:hanging="300"/>
      </w:pPr>
      <w:rPr>
        <w:rFonts w:ascii="Courier New" w:eastAsia="Courier New" w:hAnsi="Courier New" w:cs="Courier New"/>
      </w:rPr>
    </w:lvl>
    <w:lvl w:ilvl="2" w:tplc="1EB42D68">
      <w:numFmt w:val="decimal"/>
      <w:lvlText w:val=""/>
      <w:lvlJc w:val="left"/>
    </w:lvl>
    <w:lvl w:ilvl="3" w:tplc="744E5B56">
      <w:numFmt w:val="decimal"/>
      <w:lvlText w:val=""/>
      <w:lvlJc w:val="left"/>
    </w:lvl>
    <w:lvl w:ilvl="4" w:tplc="4AD648F2">
      <w:numFmt w:val="decimal"/>
      <w:lvlText w:val=""/>
      <w:lvlJc w:val="left"/>
    </w:lvl>
    <w:lvl w:ilvl="5" w:tplc="C9D0DC0C">
      <w:numFmt w:val="decimal"/>
      <w:lvlText w:val=""/>
      <w:lvlJc w:val="left"/>
    </w:lvl>
    <w:lvl w:ilvl="6" w:tplc="581A591C">
      <w:numFmt w:val="decimal"/>
      <w:lvlText w:val=""/>
      <w:lvlJc w:val="left"/>
    </w:lvl>
    <w:lvl w:ilvl="7" w:tplc="E4BA338C">
      <w:numFmt w:val="decimal"/>
      <w:lvlText w:val=""/>
      <w:lvlJc w:val="left"/>
    </w:lvl>
    <w:lvl w:ilvl="8" w:tplc="F54C0B9A">
      <w:numFmt w:val="decimal"/>
      <w:lvlText w:val=""/>
      <w:lvlJc w:val="left"/>
    </w:lvl>
  </w:abstractNum>
  <w:abstractNum w:abstractNumId="1" w15:restartNumberingAfterBreak="0">
    <w:nsid w:val="597E0CCC"/>
    <w:multiLevelType w:val="hybridMultilevel"/>
    <w:tmpl w:val="C14CFB82"/>
    <w:lvl w:ilvl="0" w:tplc="70A63000">
      <w:start w:val="1"/>
      <w:numFmt w:val="bullet"/>
      <w:lvlText w:val="●"/>
      <w:lvlJc w:val="left"/>
      <w:pPr>
        <w:ind w:left="720" w:hanging="360"/>
      </w:pPr>
    </w:lvl>
    <w:lvl w:ilvl="1" w:tplc="00565534">
      <w:start w:val="1"/>
      <w:numFmt w:val="bullet"/>
      <w:lvlText w:val="○"/>
      <w:lvlJc w:val="left"/>
      <w:pPr>
        <w:ind w:left="1440" w:hanging="360"/>
      </w:pPr>
    </w:lvl>
    <w:lvl w:ilvl="2" w:tplc="0052C170">
      <w:start w:val="1"/>
      <w:numFmt w:val="bullet"/>
      <w:lvlText w:val="■"/>
      <w:lvlJc w:val="left"/>
      <w:pPr>
        <w:ind w:left="2160" w:hanging="360"/>
      </w:pPr>
    </w:lvl>
    <w:lvl w:ilvl="3" w:tplc="68F0440C">
      <w:start w:val="1"/>
      <w:numFmt w:val="bullet"/>
      <w:lvlText w:val="●"/>
      <w:lvlJc w:val="left"/>
      <w:pPr>
        <w:ind w:left="2880" w:hanging="360"/>
      </w:pPr>
    </w:lvl>
    <w:lvl w:ilvl="4" w:tplc="E2129252">
      <w:start w:val="1"/>
      <w:numFmt w:val="bullet"/>
      <w:lvlText w:val="○"/>
      <w:lvlJc w:val="left"/>
      <w:pPr>
        <w:ind w:left="3600" w:hanging="360"/>
      </w:pPr>
    </w:lvl>
    <w:lvl w:ilvl="5" w:tplc="FCF2525A">
      <w:start w:val="1"/>
      <w:numFmt w:val="bullet"/>
      <w:lvlText w:val="■"/>
      <w:lvlJc w:val="left"/>
      <w:pPr>
        <w:ind w:left="4320" w:hanging="360"/>
      </w:pPr>
    </w:lvl>
    <w:lvl w:ilvl="6" w:tplc="9C724A08">
      <w:start w:val="1"/>
      <w:numFmt w:val="bullet"/>
      <w:lvlText w:val="●"/>
      <w:lvlJc w:val="left"/>
      <w:pPr>
        <w:ind w:left="5040" w:hanging="360"/>
      </w:pPr>
    </w:lvl>
    <w:lvl w:ilvl="7" w:tplc="8482F0A4">
      <w:start w:val="1"/>
      <w:numFmt w:val="bullet"/>
      <w:lvlText w:val="●"/>
      <w:lvlJc w:val="left"/>
      <w:pPr>
        <w:ind w:left="5760" w:hanging="360"/>
      </w:pPr>
    </w:lvl>
    <w:lvl w:ilvl="8" w:tplc="60B6AEB4">
      <w:start w:val="1"/>
      <w:numFmt w:val="bullet"/>
      <w:lvlText w:val="●"/>
      <w:lvlJc w:val="left"/>
      <w:pPr>
        <w:ind w:left="6480" w:hanging="360"/>
      </w:pPr>
    </w:lvl>
  </w:abstractNum>
  <w:num w:numId="1" w16cid:durableId="1805347755">
    <w:abstractNumId w:val="1"/>
    <w:lvlOverride w:ilvl="0">
      <w:startOverride w:val="1"/>
    </w:lvlOverride>
  </w:num>
  <w:num w:numId="2" w16cid:durableId="2005237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ABE"/>
    <w:rsid w:val="00382ABE"/>
    <w:rsid w:val="00387F3A"/>
    <w:rsid w:val="00A54B00"/>
    <w:rsid w:val="00B21089"/>
    <w:rsid w:val="00EB7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F604"/>
  <w15:docId w15:val="{FAAB2F28-0F74-4B58-83F7-31CE67AA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000000"/>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1623</Words>
  <Characters>9254</Characters>
  <Application>Microsoft Office Word</Application>
  <DocSecurity>0</DocSecurity>
  <Lines>77</Lines>
  <Paragraphs>21</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dc:title>
  <dc:creator>Team SWTID-2026-4457</dc:creator>
  <cp:lastModifiedBy>Sundhari A</cp:lastModifiedBy>
  <cp:revision>2</cp:revision>
  <cp:lastPrinted>2026-10-03T06:12:00Z</cp:lastPrinted>
  <dcterms:created xsi:type="dcterms:W3CDTF">2026-10-03T06:13:00Z</dcterms:created>
  <dcterms:modified xsi:type="dcterms:W3CDTF">2026-10-03T06:13:00Z</dcterms:modified>
</cp:coreProperties>
</file>