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DB" w:rsidRPr="003F22DA" w:rsidRDefault="003E49DB" w:rsidP="00CC1C4D">
      <w:pPr>
        <w:rPr>
          <w:rFonts w:ascii="Times New Roman" w:hAnsi="Times New Roman" w:cs="Times New Roman"/>
          <w:sz w:val="28"/>
          <w:szCs w:val="28"/>
        </w:rPr>
      </w:pPr>
    </w:p>
    <w:p w:rsidR="004031C8" w:rsidRPr="003F22DA" w:rsidRDefault="004031C8" w:rsidP="004031C8">
      <w:pPr>
        <w:jc w:val="center"/>
        <w:rPr>
          <w:rFonts w:ascii="Times New Roman" w:hAnsi="Times New Roman" w:cs="Times New Roman"/>
          <w:b/>
          <w:sz w:val="28"/>
          <w:szCs w:val="28"/>
          <w:lang w:val="en-IN"/>
        </w:rPr>
      </w:pPr>
      <w:r w:rsidRPr="003F22DA">
        <w:rPr>
          <w:rFonts w:ascii="Times New Roman" w:hAnsi="Times New Roman" w:cs="Times New Roman"/>
          <w:b/>
          <w:sz w:val="28"/>
          <w:szCs w:val="28"/>
          <w:lang w:val="en-IN"/>
        </w:rPr>
        <w:t>Phase 2 project</w:t>
      </w:r>
    </w:p>
    <w:p w:rsidR="004031C8" w:rsidRPr="003F22DA" w:rsidRDefault="004031C8" w:rsidP="004031C8">
      <w:pPr>
        <w:rPr>
          <w:rFonts w:ascii="Times New Roman" w:hAnsi="Times New Roman" w:cs="Times New Roman"/>
          <w:b/>
          <w:sz w:val="28"/>
          <w:szCs w:val="28"/>
          <w:lang w:val="en-IN"/>
        </w:rPr>
      </w:pPr>
      <w:r w:rsidRPr="003F22DA">
        <w:rPr>
          <w:rFonts w:ascii="Times New Roman" w:hAnsi="Times New Roman" w:cs="Times New Roman"/>
          <w:b/>
          <w:sz w:val="28"/>
          <w:szCs w:val="28"/>
          <w:lang w:val="en-IN"/>
        </w:rPr>
        <w:t>Project Title</w:t>
      </w:r>
      <w:r w:rsidR="003F22DA">
        <w:rPr>
          <w:rFonts w:ascii="Times New Roman" w:hAnsi="Times New Roman" w:cs="Times New Roman"/>
          <w:b/>
          <w:sz w:val="28"/>
          <w:szCs w:val="28"/>
          <w:lang w:val="en-IN"/>
        </w:rPr>
        <w:t xml:space="preserve"> </w:t>
      </w:r>
      <w:r w:rsidRPr="003F22DA">
        <w:rPr>
          <w:rFonts w:ascii="Times New Roman" w:hAnsi="Times New Roman" w:cs="Times New Roman"/>
          <w:b/>
          <w:sz w:val="28"/>
          <w:szCs w:val="28"/>
          <w:lang w:val="en-IN"/>
        </w:rPr>
        <w:t xml:space="preserve">: </w:t>
      </w:r>
      <w:r w:rsidR="003F22DA">
        <w:rPr>
          <w:rFonts w:ascii="Times New Roman" w:hAnsi="Times New Roman" w:cs="Times New Roman"/>
          <w:b/>
          <w:sz w:val="28"/>
          <w:szCs w:val="28"/>
          <w:lang w:val="en-IN"/>
        </w:rPr>
        <w:t>SMART WATER MANAGEMENT</w:t>
      </w:r>
    </w:p>
    <w:p w:rsidR="004031C8" w:rsidRPr="003F22DA" w:rsidRDefault="004031C8" w:rsidP="004031C8">
      <w:pPr>
        <w:rPr>
          <w:rFonts w:ascii="Times New Roman" w:hAnsi="Times New Roman" w:cs="Times New Roman"/>
          <w:sz w:val="28"/>
          <w:szCs w:val="28"/>
          <w:lang w:val="en-IN"/>
        </w:rPr>
      </w:pPr>
      <w:r w:rsidRPr="003F22DA">
        <w:rPr>
          <w:rFonts w:ascii="Times New Roman" w:hAnsi="Times New Roman" w:cs="Times New Roman"/>
          <w:b/>
          <w:sz w:val="28"/>
          <w:szCs w:val="28"/>
          <w:lang w:val="en-IN"/>
        </w:rPr>
        <w:t>Project ID</w:t>
      </w:r>
      <w:r w:rsidR="003F22DA">
        <w:rPr>
          <w:rFonts w:ascii="Times New Roman" w:hAnsi="Times New Roman" w:cs="Times New Roman"/>
          <w:b/>
          <w:sz w:val="28"/>
          <w:szCs w:val="28"/>
          <w:lang w:val="en-IN"/>
        </w:rPr>
        <w:tab/>
        <w:t xml:space="preserve">   </w:t>
      </w:r>
      <w:r w:rsidRPr="003F22DA">
        <w:rPr>
          <w:rFonts w:ascii="Times New Roman" w:hAnsi="Times New Roman" w:cs="Times New Roman"/>
          <w:b/>
          <w:sz w:val="28"/>
          <w:szCs w:val="28"/>
          <w:lang w:val="en-IN"/>
        </w:rPr>
        <w:t xml:space="preserve">: </w:t>
      </w:r>
      <w:r w:rsidR="003F22DA">
        <w:rPr>
          <w:rFonts w:ascii="Times New Roman" w:hAnsi="Times New Roman" w:cs="Times New Roman"/>
          <w:sz w:val="28"/>
          <w:szCs w:val="28"/>
          <w:lang w:val="en-IN"/>
        </w:rPr>
        <w:t>proj_223734_Team_8</w:t>
      </w:r>
    </w:p>
    <w:p w:rsidR="004031C8" w:rsidRPr="003F22DA" w:rsidRDefault="004031C8" w:rsidP="004031C8">
      <w:pPr>
        <w:rPr>
          <w:rFonts w:ascii="Times New Roman" w:hAnsi="Times New Roman" w:cs="Times New Roman"/>
          <w:sz w:val="28"/>
          <w:szCs w:val="28"/>
          <w:lang w:val="en-IN"/>
        </w:rPr>
      </w:pPr>
      <w:r w:rsidRPr="003F22DA">
        <w:rPr>
          <w:rFonts w:ascii="Times New Roman" w:hAnsi="Times New Roman" w:cs="Times New Roman"/>
          <w:b/>
          <w:sz w:val="28"/>
          <w:szCs w:val="28"/>
          <w:lang w:val="en-IN"/>
        </w:rPr>
        <w:t>College</w:t>
      </w:r>
      <w:r w:rsidR="003F22DA">
        <w:rPr>
          <w:rFonts w:ascii="Times New Roman" w:hAnsi="Times New Roman" w:cs="Times New Roman"/>
          <w:b/>
          <w:sz w:val="28"/>
          <w:szCs w:val="28"/>
          <w:lang w:val="en-IN"/>
        </w:rPr>
        <w:tab/>
        <w:t xml:space="preserve">   </w:t>
      </w:r>
      <w:r w:rsidRPr="003F22DA">
        <w:rPr>
          <w:rFonts w:ascii="Times New Roman" w:hAnsi="Times New Roman" w:cs="Times New Roman"/>
          <w:b/>
          <w:sz w:val="28"/>
          <w:szCs w:val="28"/>
          <w:lang w:val="en-IN"/>
        </w:rPr>
        <w:t xml:space="preserve">: </w:t>
      </w:r>
      <w:r w:rsidRPr="003F22DA">
        <w:rPr>
          <w:rFonts w:ascii="Times New Roman" w:hAnsi="Times New Roman" w:cs="Times New Roman"/>
          <w:sz w:val="28"/>
          <w:szCs w:val="28"/>
          <w:lang w:val="en-IN"/>
        </w:rPr>
        <w:t>Gnanamani College of Technology</w:t>
      </w:r>
    </w:p>
    <w:p w:rsidR="004031C8" w:rsidRPr="003F22DA" w:rsidRDefault="004031C8" w:rsidP="004031C8">
      <w:pPr>
        <w:rPr>
          <w:rFonts w:ascii="Times New Roman" w:hAnsi="Times New Roman" w:cs="Times New Roman"/>
          <w:sz w:val="28"/>
          <w:szCs w:val="28"/>
          <w:lang w:val="en-IN"/>
        </w:rPr>
      </w:pPr>
      <w:r w:rsidRPr="003F22DA">
        <w:rPr>
          <w:rFonts w:ascii="Times New Roman" w:hAnsi="Times New Roman" w:cs="Times New Roman"/>
          <w:b/>
          <w:sz w:val="28"/>
          <w:szCs w:val="28"/>
          <w:lang w:val="en-IN"/>
        </w:rPr>
        <w:t>College cod</w:t>
      </w:r>
      <w:r w:rsidR="003F22DA">
        <w:rPr>
          <w:rFonts w:ascii="Times New Roman" w:hAnsi="Times New Roman" w:cs="Times New Roman"/>
          <w:b/>
          <w:sz w:val="28"/>
          <w:szCs w:val="28"/>
          <w:lang w:val="en-IN"/>
        </w:rPr>
        <w:t xml:space="preserve"> </w:t>
      </w:r>
      <w:r w:rsidRPr="003F22DA">
        <w:rPr>
          <w:rFonts w:ascii="Times New Roman" w:hAnsi="Times New Roman" w:cs="Times New Roman"/>
          <w:b/>
          <w:sz w:val="28"/>
          <w:szCs w:val="28"/>
          <w:lang w:val="en-IN"/>
        </w:rPr>
        <w:t>e</w:t>
      </w:r>
      <w:r w:rsidR="003F22DA">
        <w:rPr>
          <w:rFonts w:ascii="Times New Roman" w:hAnsi="Times New Roman" w:cs="Times New Roman"/>
          <w:b/>
          <w:sz w:val="28"/>
          <w:szCs w:val="28"/>
          <w:lang w:val="en-IN"/>
        </w:rPr>
        <w:t xml:space="preserve"> </w:t>
      </w:r>
      <w:r w:rsidRPr="003F22DA">
        <w:rPr>
          <w:rFonts w:ascii="Times New Roman" w:hAnsi="Times New Roman" w:cs="Times New Roman"/>
          <w:b/>
          <w:sz w:val="28"/>
          <w:szCs w:val="28"/>
          <w:lang w:val="en-IN"/>
        </w:rPr>
        <w:t>:</w:t>
      </w:r>
      <w:r w:rsidRPr="003F22DA">
        <w:rPr>
          <w:rFonts w:ascii="Times New Roman" w:hAnsi="Times New Roman" w:cs="Times New Roman"/>
          <w:sz w:val="28"/>
          <w:szCs w:val="28"/>
          <w:lang w:val="en-IN"/>
        </w:rPr>
        <w:t xml:space="preserve"> 6208</w:t>
      </w:r>
    </w:p>
    <w:p w:rsidR="004031C8" w:rsidRPr="003F22DA" w:rsidRDefault="004031C8" w:rsidP="004031C8">
      <w:pPr>
        <w:rPr>
          <w:rFonts w:ascii="Times New Roman" w:hAnsi="Times New Roman" w:cs="Times New Roman"/>
          <w:sz w:val="28"/>
          <w:szCs w:val="28"/>
          <w:lang w:val="en-IN"/>
        </w:rPr>
      </w:pPr>
      <w:r w:rsidRPr="003F22DA">
        <w:rPr>
          <w:rFonts w:ascii="Times New Roman" w:hAnsi="Times New Roman" w:cs="Times New Roman"/>
          <w:b/>
          <w:sz w:val="28"/>
          <w:szCs w:val="28"/>
          <w:lang w:val="en-IN"/>
        </w:rPr>
        <w:t>Branch</w:t>
      </w:r>
      <w:r w:rsidR="003F22DA">
        <w:rPr>
          <w:rFonts w:ascii="Times New Roman" w:hAnsi="Times New Roman" w:cs="Times New Roman"/>
          <w:b/>
          <w:sz w:val="28"/>
          <w:szCs w:val="28"/>
          <w:lang w:val="en-IN"/>
        </w:rPr>
        <w:t xml:space="preserve"> </w:t>
      </w:r>
      <w:r w:rsidR="003F22DA">
        <w:rPr>
          <w:rFonts w:ascii="Times New Roman" w:hAnsi="Times New Roman" w:cs="Times New Roman"/>
          <w:b/>
          <w:sz w:val="28"/>
          <w:szCs w:val="28"/>
          <w:lang w:val="en-IN"/>
        </w:rPr>
        <w:tab/>
        <w:t xml:space="preserve">   </w:t>
      </w:r>
      <w:r w:rsidRPr="003F22DA">
        <w:rPr>
          <w:rFonts w:ascii="Times New Roman" w:hAnsi="Times New Roman" w:cs="Times New Roman"/>
          <w:b/>
          <w:sz w:val="28"/>
          <w:szCs w:val="28"/>
          <w:lang w:val="en-IN"/>
        </w:rPr>
        <w:t xml:space="preserve">: </w:t>
      </w:r>
      <w:r w:rsidRPr="003F22DA">
        <w:rPr>
          <w:rFonts w:ascii="Times New Roman" w:hAnsi="Times New Roman" w:cs="Times New Roman"/>
          <w:sz w:val="28"/>
          <w:szCs w:val="28"/>
          <w:lang w:val="en-IN"/>
        </w:rPr>
        <w:t>B.Tech/Information Technology</w:t>
      </w:r>
    </w:p>
    <w:p w:rsidR="004031C8" w:rsidRPr="003F22DA" w:rsidRDefault="004031C8" w:rsidP="004031C8">
      <w:pPr>
        <w:rPr>
          <w:rFonts w:ascii="Times New Roman" w:hAnsi="Times New Roman" w:cs="Times New Roman"/>
          <w:b/>
          <w:sz w:val="28"/>
          <w:szCs w:val="28"/>
          <w:lang w:val="en-IN"/>
        </w:rPr>
      </w:pPr>
      <w:r w:rsidRPr="003F22DA">
        <w:rPr>
          <w:rFonts w:ascii="Times New Roman" w:hAnsi="Times New Roman" w:cs="Times New Roman"/>
          <w:b/>
          <w:sz w:val="28"/>
          <w:szCs w:val="28"/>
          <w:lang w:val="en-IN"/>
        </w:rPr>
        <w:t>Year</w:t>
      </w:r>
      <w:r w:rsidR="003F22DA">
        <w:rPr>
          <w:rFonts w:ascii="Times New Roman" w:hAnsi="Times New Roman" w:cs="Times New Roman"/>
          <w:b/>
          <w:sz w:val="28"/>
          <w:szCs w:val="28"/>
          <w:lang w:val="en-IN"/>
        </w:rPr>
        <w:tab/>
      </w:r>
      <w:r w:rsidR="003F22DA">
        <w:rPr>
          <w:rFonts w:ascii="Times New Roman" w:hAnsi="Times New Roman" w:cs="Times New Roman"/>
          <w:b/>
          <w:sz w:val="28"/>
          <w:szCs w:val="28"/>
          <w:lang w:val="en-IN"/>
        </w:rPr>
        <w:tab/>
        <w:t xml:space="preserve">   </w:t>
      </w:r>
      <w:r w:rsidRPr="003F22DA">
        <w:rPr>
          <w:rFonts w:ascii="Times New Roman" w:hAnsi="Times New Roman" w:cs="Times New Roman"/>
          <w:b/>
          <w:sz w:val="28"/>
          <w:szCs w:val="28"/>
          <w:lang w:val="en-IN"/>
        </w:rPr>
        <w:t xml:space="preserve">: </w:t>
      </w:r>
      <w:r w:rsidRPr="003F22DA">
        <w:rPr>
          <w:rFonts w:ascii="Times New Roman" w:hAnsi="Times New Roman" w:cs="Times New Roman"/>
          <w:color w:val="000000"/>
          <w:sz w:val="28"/>
          <w:szCs w:val="28"/>
        </w:rPr>
        <w:t>III</w:t>
      </w:r>
      <w:r w:rsidRPr="003F22DA">
        <w:rPr>
          <w:rFonts w:ascii="Times New Roman" w:hAnsi="Times New Roman" w:cs="Times New Roman"/>
          <w:color w:val="000000"/>
          <w:sz w:val="28"/>
          <w:szCs w:val="28"/>
          <w:vertAlign w:val="superscript"/>
        </w:rPr>
        <w:t xml:space="preserve">rd </w:t>
      </w:r>
      <w:r w:rsidRPr="003F22DA">
        <w:rPr>
          <w:rFonts w:ascii="Times New Roman" w:hAnsi="Times New Roman" w:cs="Times New Roman"/>
          <w:sz w:val="28"/>
          <w:szCs w:val="28"/>
          <w:lang w:val="en-IN"/>
        </w:rPr>
        <w:t>year</w:t>
      </w:r>
    </w:p>
    <w:p w:rsidR="000831AE" w:rsidRPr="003F22DA" w:rsidRDefault="000831AE" w:rsidP="000831AE">
      <w:pPr>
        <w:rPr>
          <w:rFonts w:ascii="Times New Roman" w:hAnsi="Times New Roman" w:cs="Times New Roman"/>
          <w:sz w:val="28"/>
          <w:szCs w:val="28"/>
        </w:rPr>
      </w:pPr>
    </w:p>
    <w:p w:rsidR="004031C8" w:rsidRPr="003F22DA" w:rsidRDefault="00764622" w:rsidP="000831AE">
      <w:pPr>
        <w:rPr>
          <w:rFonts w:ascii="Times New Roman" w:hAnsi="Times New Roman" w:cs="Times New Roman"/>
          <w:b/>
          <w:bCs/>
          <w:sz w:val="28"/>
          <w:szCs w:val="28"/>
        </w:rPr>
      </w:pPr>
      <w:r w:rsidRPr="003F22DA">
        <w:rPr>
          <w:rFonts w:ascii="Times New Roman" w:hAnsi="Times New Roman" w:cs="Times New Roman"/>
          <w:b/>
          <w:bCs/>
          <w:sz w:val="28"/>
          <w:szCs w:val="28"/>
        </w:rPr>
        <w:t>Team Members</w:t>
      </w:r>
      <w:r w:rsidR="004031C8" w:rsidRPr="003F22DA">
        <w:rPr>
          <w:rFonts w:ascii="Times New Roman" w:hAnsi="Times New Roman" w:cs="Times New Roman"/>
          <w:b/>
          <w:bCs/>
          <w:sz w:val="28"/>
          <w:szCs w:val="28"/>
        </w:rPr>
        <w:t>:</w:t>
      </w:r>
    </w:p>
    <w:p w:rsidR="004031C8" w:rsidRPr="003F22DA" w:rsidRDefault="00FA010F" w:rsidP="000831AE">
      <w:pPr>
        <w:ind w:firstLine="720"/>
        <w:rPr>
          <w:rFonts w:ascii="Times New Roman" w:hAnsi="Times New Roman" w:cs="Times New Roman"/>
          <w:sz w:val="28"/>
          <w:szCs w:val="28"/>
        </w:rPr>
      </w:pPr>
      <w:r>
        <w:rPr>
          <w:rFonts w:ascii="Times New Roman" w:hAnsi="Times New Roman" w:cs="Times New Roman"/>
          <w:sz w:val="28"/>
          <w:szCs w:val="28"/>
        </w:rPr>
        <w:t>Sivadharshini P</w:t>
      </w:r>
      <w:r w:rsidR="003F22DA" w:rsidRPr="003F22DA">
        <w:rPr>
          <w:rFonts w:ascii="Times New Roman" w:hAnsi="Times New Roman" w:cs="Times New Roman"/>
          <w:sz w:val="28"/>
          <w:szCs w:val="28"/>
        </w:rPr>
        <w:t xml:space="preserve"> </w:t>
      </w:r>
      <w:r w:rsidR="004031C8" w:rsidRPr="003F22DA">
        <w:rPr>
          <w:rFonts w:ascii="Times New Roman" w:hAnsi="Times New Roman" w:cs="Times New Roman"/>
          <w:sz w:val="28"/>
          <w:szCs w:val="28"/>
        </w:rPr>
        <w:t>(</w:t>
      </w:r>
      <w:r>
        <w:rPr>
          <w:rFonts w:ascii="Times New Roman" w:hAnsi="Times New Roman" w:cs="Times New Roman"/>
          <w:sz w:val="28"/>
          <w:szCs w:val="28"/>
          <w:lang w:val="en-IN"/>
        </w:rPr>
        <w:t>620821205051</w:t>
      </w:r>
      <w:r w:rsidR="004031C8" w:rsidRPr="003F22DA">
        <w:rPr>
          <w:rFonts w:ascii="Times New Roman" w:hAnsi="Times New Roman" w:cs="Times New Roman"/>
          <w:sz w:val="28"/>
          <w:szCs w:val="28"/>
        </w:rPr>
        <w:t>)</w:t>
      </w:r>
    </w:p>
    <w:p w:rsidR="004031C8" w:rsidRPr="003F22DA" w:rsidRDefault="00FA010F" w:rsidP="000831AE">
      <w:pPr>
        <w:ind w:firstLine="720"/>
        <w:rPr>
          <w:rFonts w:ascii="Times New Roman" w:hAnsi="Times New Roman" w:cs="Times New Roman"/>
          <w:sz w:val="28"/>
          <w:szCs w:val="28"/>
        </w:rPr>
      </w:pPr>
      <w:r>
        <w:rPr>
          <w:rFonts w:ascii="Times New Roman" w:hAnsi="Times New Roman" w:cs="Times New Roman"/>
          <w:sz w:val="28"/>
          <w:szCs w:val="28"/>
        </w:rPr>
        <w:t>Sivagami K</w:t>
      </w:r>
      <w:r w:rsidR="00AB324B">
        <w:rPr>
          <w:rFonts w:ascii="Times New Roman" w:hAnsi="Times New Roman" w:cs="Times New Roman"/>
          <w:sz w:val="28"/>
          <w:szCs w:val="28"/>
        </w:rPr>
        <w:t xml:space="preserve"> </w:t>
      </w:r>
      <w:r w:rsidR="004031C8" w:rsidRPr="003F22DA">
        <w:rPr>
          <w:rFonts w:ascii="Times New Roman" w:hAnsi="Times New Roman" w:cs="Times New Roman"/>
          <w:sz w:val="28"/>
          <w:szCs w:val="28"/>
        </w:rPr>
        <w:t>(</w:t>
      </w:r>
      <w:r w:rsidR="004031C8" w:rsidRPr="003F22DA">
        <w:rPr>
          <w:rFonts w:ascii="Times New Roman" w:hAnsi="Times New Roman" w:cs="Times New Roman"/>
          <w:sz w:val="28"/>
          <w:szCs w:val="28"/>
          <w:lang w:val="en-IN"/>
        </w:rPr>
        <w:t>6208212050</w:t>
      </w:r>
      <w:r>
        <w:rPr>
          <w:rFonts w:ascii="Times New Roman" w:hAnsi="Times New Roman" w:cs="Times New Roman"/>
          <w:sz w:val="28"/>
          <w:szCs w:val="28"/>
          <w:lang w:val="en-IN"/>
        </w:rPr>
        <w:t>52</w:t>
      </w:r>
      <w:r w:rsidR="003F22DA">
        <w:rPr>
          <w:rFonts w:ascii="Times New Roman" w:hAnsi="Times New Roman" w:cs="Times New Roman"/>
          <w:sz w:val="28"/>
          <w:szCs w:val="28"/>
          <w:lang w:val="en-IN"/>
        </w:rPr>
        <w:t>)</w:t>
      </w:r>
    </w:p>
    <w:p w:rsidR="00FA010F" w:rsidRDefault="00FA010F" w:rsidP="00FA010F">
      <w:pPr>
        <w:ind w:firstLine="720"/>
        <w:rPr>
          <w:rFonts w:ascii="Times New Roman" w:hAnsi="Times New Roman" w:cs="Times New Roman"/>
          <w:sz w:val="28"/>
          <w:szCs w:val="28"/>
        </w:rPr>
      </w:pPr>
      <w:r>
        <w:rPr>
          <w:rFonts w:ascii="Times New Roman" w:hAnsi="Times New Roman" w:cs="Times New Roman"/>
          <w:sz w:val="28"/>
          <w:szCs w:val="28"/>
        </w:rPr>
        <w:t>Mangaikarasai R</w:t>
      </w:r>
      <w:r w:rsidR="004031C8" w:rsidRPr="003F22DA">
        <w:rPr>
          <w:rFonts w:ascii="Times New Roman" w:hAnsi="Times New Roman" w:cs="Times New Roman"/>
          <w:sz w:val="28"/>
          <w:szCs w:val="28"/>
        </w:rPr>
        <w:t>(</w:t>
      </w:r>
      <w:r>
        <w:rPr>
          <w:rFonts w:ascii="Times New Roman" w:hAnsi="Times New Roman" w:cs="Times New Roman"/>
          <w:sz w:val="28"/>
          <w:szCs w:val="28"/>
          <w:lang w:val="en-IN"/>
        </w:rPr>
        <w:t>620821205032</w:t>
      </w:r>
      <w:r w:rsidR="004031C8" w:rsidRPr="003F22DA">
        <w:rPr>
          <w:rFonts w:ascii="Times New Roman" w:hAnsi="Times New Roman" w:cs="Times New Roman"/>
          <w:sz w:val="28"/>
          <w:szCs w:val="28"/>
        </w:rPr>
        <w:t>)</w:t>
      </w:r>
    </w:p>
    <w:p w:rsidR="004031C8" w:rsidRDefault="00FA010F" w:rsidP="00FA010F">
      <w:pPr>
        <w:ind w:firstLine="720"/>
        <w:rPr>
          <w:rFonts w:ascii="Times New Roman" w:hAnsi="Times New Roman" w:cs="Times New Roman"/>
          <w:sz w:val="28"/>
          <w:szCs w:val="28"/>
        </w:rPr>
      </w:pPr>
      <w:r>
        <w:rPr>
          <w:rFonts w:ascii="Times New Roman" w:hAnsi="Times New Roman" w:cs="Times New Roman"/>
          <w:sz w:val="28"/>
          <w:szCs w:val="28"/>
        </w:rPr>
        <w:t>Jayabarathi L</w:t>
      </w:r>
      <w:r w:rsidR="00AB324B">
        <w:rPr>
          <w:rFonts w:ascii="Times New Roman" w:hAnsi="Times New Roman" w:cs="Times New Roman"/>
          <w:sz w:val="28"/>
          <w:szCs w:val="28"/>
        </w:rPr>
        <w:t xml:space="preserve"> </w:t>
      </w:r>
      <w:r w:rsidR="003F22DA">
        <w:rPr>
          <w:rFonts w:ascii="Times New Roman" w:hAnsi="Times New Roman" w:cs="Times New Roman"/>
          <w:sz w:val="28"/>
          <w:szCs w:val="28"/>
        </w:rPr>
        <w:t>(</w:t>
      </w:r>
      <w:r>
        <w:rPr>
          <w:rFonts w:ascii="Times New Roman" w:hAnsi="Times New Roman" w:cs="Times New Roman"/>
          <w:sz w:val="28"/>
          <w:szCs w:val="28"/>
          <w:lang w:val="en-IN"/>
        </w:rPr>
        <w:t>620821205021</w:t>
      </w:r>
      <w:r w:rsidR="004031C8" w:rsidRPr="003F22DA">
        <w:rPr>
          <w:rFonts w:ascii="Times New Roman" w:hAnsi="Times New Roman" w:cs="Times New Roman"/>
          <w:sz w:val="28"/>
          <w:szCs w:val="28"/>
        </w:rPr>
        <w:t>)</w:t>
      </w:r>
    </w:p>
    <w:p w:rsidR="003F22DA" w:rsidRDefault="00FA010F" w:rsidP="00AB324B">
      <w:pPr>
        <w:ind w:firstLine="720"/>
        <w:rPr>
          <w:rFonts w:ascii="Times New Roman" w:hAnsi="Times New Roman" w:cs="Times New Roman"/>
          <w:sz w:val="28"/>
          <w:szCs w:val="28"/>
        </w:rPr>
      </w:pPr>
      <w:r>
        <w:rPr>
          <w:rFonts w:ascii="Times New Roman" w:hAnsi="Times New Roman" w:cs="Times New Roman"/>
          <w:sz w:val="28"/>
          <w:szCs w:val="28"/>
        </w:rPr>
        <w:t>Kiruthiga R(620821205030</w:t>
      </w:r>
      <w:r w:rsidR="003F22DA">
        <w:rPr>
          <w:rFonts w:ascii="Times New Roman" w:hAnsi="Times New Roman" w:cs="Times New Roman"/>
          <w:sz w:val="28"/>
          <w:szCs w:val="28"/>
        </w:rPr>
        <w:t>)</w:t>
      </w:r>
    </w:p>
    <w:p w:rsidR="00E22685" w:rsidRPr="003F22DA" w:rsidRDefault="00E22685" w:rsidP="00AB324B">
      <w:pPr>
        <w:ind w:firstLine="720"/>
        <w:rPr>
          <w:rFonts w:ascii="Times New Roman" w:hAnsi="Times New Roman" w:cs="Times New Roman"/>
          <w:sz w:val="28"/>
          <w:szCs w:val="28"/>
        </w:rPr>
      </w:pPr>
    </w:p>
    <w:p w:rsidR="003F22DA" w:rsidRDefault="003F22DA" w:rsidP="003F22DA">
      <w:pPr>
        <w:jc w:val="center"/>
        <w:rPr>
          <w:rFonts w:ascii="Times New Roman" w:hAnsi="Times New Roman" w:cs="Times New Roman"/>
          <w:b/>
          <w:bCs/>
          <w:sz w:val="28"/>
          <w:szCs w:val="28"/>
        </w:rPr>
      </w:pPr>
      <w:r>
        <w:rPr>
          <w:rFonts w:ascii="Times New Roman" w:hAnsi="Times New Roman" w:cs="Times New Roman"/>
          <w:b/>
          <w:sz w:val="28"/>
          <w:szCs w:val="28"/>
          <w:lang w:val="en-IN"/>
        </w:rPr>
        <w:t>SMART WATER MANAGEMENT</w:t>
      </w:r>
    </w:p>
    <w:p w:rsidR="00BA6D04" w:rsidRDefault="0059663E" w:rsidP="00104A06">
      <w:pPr>
        <w:rPr>
          <w:rFonts w:ascii="Times New Roman" w:hAnsi="Times New Roman" w:cs="Times New Roman"/>
          <w:b/>
          <w:bCs/>
          <w:sz w:val="28"/>
          <w:szCs w:val="28"/>
        </w:rPr>
      </w:pPr>
      <w:r w:rsidRPr="003F22DA">
        <w:rPr>
          <w:rFonts w:ascii="Times New Roman" w:hAnsi="Times New Roman" w:cs="Times New Roman"/>
          <w:b/>
          <w:bCs/>
          <w:sz w:val="28"/>
          <w:szCs w:val="28"/>
        </w:rPr>
        <w:t>Additional implemention</w:t>
      </w:r>
      <w:r w:rsidR="00E22685">
        <w:rPr>
          <w:rFonts w:ascii="Times New Roman" w:hAnsi="Times New Roman" w:cs="Times New Roman"/>
          <w:b/>
          <w:bCs/>
          <w:sz w:val="28"/>
          <w:szCs w:val="28"/>
        </w:rPr>
        <w:t>:</w:t>
      </w:r>
    </w:p>
    <w:p w:rsidR="00E22685" w:rsidRPr="00E22685" w:rsidRDefault="00E22685" w:rsidP="00104A06">
      <w:pPr>
        <w:rPr>
          <w:rFonts w:ascii="Times New Roman" w:hAnsi="Times New Roman" w:cs="Times New Roman"/>
          <w:sz w:val="28"/>
          <w:szCs w:val="28"/>
        </w:rPr>
      </w:pPr>
      <w:r w:rsidRPr="00E22685">
        <w:rPr>
          <w:rFonts w:ascii="Times New Roman" w:hAnsi="Times New Roman" w:cs="Times New Roman"/>
          <w:sz w:val="28"/>
          <w:szCs w:val="28"/>
        </w:rPr>
        <w:t>An IoT Smart water management system is using by Solar-Powered Sensors,Water Quality Sensors Automated Billing.Consider using solar-powered sensors to reduce the need for battery replacements and ensure continuous data collection.If you have a water recycling component, use additional water quality sensors to monitor the treated water's quality before reuse.Implement an automated billing system that calculates water usage and sends bills to consumers electronically, reducing paperwork and improving accuracy.  This comprehensive sensor network can significantly improve the efficiency, sustainability, and reliability of your IoT-based smart water management system.</w:t>
      </w:r>
    </w:p>
    <w:p w:rsidR="00C1782F" w:rsidRPr="003F22DA" w:rsidRDefault="00C1782F" w:rsidP="00E22685">
      <w:pPr>
        <w:rPr>
          <w:rFonts w:ascii="Times New Roman" w:hAnsi="Times New Roman" w:cs="Times New Roman"/>
          <w:bCs/>
          <w:sz w:val="28"/>
          <w:szCs w:val="28"/>
        </w:rPr>
      </w:pPr>
    </w:p>
    <w:p w:rsidR="00BA6D04" w:rsidRPr="003F22DA" w:rsidRDefault="00BA6D04" w:rsidP="00104A06">
      <w:pPr>
        <w:rPr>
          <w:rFonts w:ascii="Times New Roman" w:hAnsi="Times New Roman" w:cs="Times New Roman"/>
          <w:b/>
          <w:bCs/>
          <w:sz w:val="28"/>
          <w:szCs w:val="28"/>
        </w:rPr>
      </w:pPr>
      <w:r w:rsidRPr="003F22DA">
        <w:rPr>
          <w:rFonts w:ascii="Times New Roman" w:hAnsi="Times New Roman" w:cs="Times New Roman"/>
          <w:b/>
          <w:bCs/>
          <w:sz w:val="28"/>
          <w:szCs w:val="28"/>
        </w:rPr>
        <w:t>Components Needed:</w:t>
      </w:r>
    </w:p>
    <w:p w:rsidR="00AB324B" w:rsidRPr="00AB324B" w:rsidRDefault="00AB324B" w:rsidP="00AB324B">
      <w:pPr>
        <w:rPr>
          <w:rFonts w:ascii="Times New Roman" w:hAnsi="Times New Roman" w:cs="Times New Roman"/>
          <w:sz w:val="28"/>
          <w:szCs w:val="28"/>
          <w:lang w:val="en-IN"/>
        </w:rPr>
      </w:pPr>
      <w:r>
        <w:rPr>
          <w:rFonts w:ascii="Times New Roman" w:hAnsi="Times New Roman" w:cs="Times New Roman"/>
          <w:sz w:val="28"/>
          <w:szCs w:val="28"/>
          <w:lang w:val="en-IN"/>
        </w:rPr>
        <w:t>W</w:t>
      </w:r>
      <w:r w:rsidRPr="00AB324B">
        <w:rPr>
          <w:rFonts w:ascii="Times New Roman" w:hAnsi="Times New Roman" w:cs="Times New Roman"/>
          <w:sz w:val="28"/>
          <w:szCs w:val="28"/>
          <w:lang w:val="en-IN"/>
        </w:rPr>
        <w:t>ater sensors (e.g., flow sensors, moisture sensors)</w:t>
      </w:r>
    </w:p>
    <w:p w:rsidR="00AB324B" w:rsidRPr="00AB324B" w:rsidRDefault="00AB324B" w:rsidP="00AB324B">
      <w:pPr>
        <w:rPr>
          <w:rFonts w:ascii="Times New Roman" w:hAnsi="Times New Roman" w:cs="Times New Roman"/>
          <w:sz w:val="28"/>
          <w:szCs w:val="28"/>
          <w:lang w:val="en-IN"/>
        </w:rPr>
      </w:pPr>
      <w:r w:rsidRPr="00AB324B">
        <w:rPr>
          <w:rFonts w:ascii="Times New Roman" w:hAnsi="Times New Roman" w:cs="Times New Roman"/>
          <w:sz w:val="28"/>
          <w:szCs w:val="28"/>
          <w:lang w:val="en-IN"/>
        </w:rPr>
        <w:t>IoT hardware (e.g., Raspberry Pi, Arduino)</w:t>
      </w:r>
    </w:p>
    <w:p w:rsidR="00AB324B" w:rsidRPr="00AB324B" w:rsidRDefault="00AB324B" w:rsidP="00AB324B">
      <w:pPr>
        <w:rPr>
          <w:rFonts w:ascii="Times New Roman" w:hAnsi="Times New Roman" w:cs="Times New Roman"/>
          <w:sz w:val="28"/>
          <w:szCs w:val="28"/>
          <w:lang w:val="en-IN"/>
        </w:rPr>
      </w:pPr>
      <w:r w:rsidRPr="00AB324B">
        <w:rPr>
          <w:rFonts w:ascii="Times New Roman" w:hAnsi="Times New Roman" w:cs="Times New Roman"/>
          <w:sz w:val="28"/>
          <w:szCs w:val="28"/>
          <w:lang w:val="en-IN"/>
        </w:rPr>
        <w:t>Internet connectivity (Wi-Fi or cellular)</w:t>
      </w:r>
    </w:p>
    <w:p w:rsidR="00AB324B" w:rsidRPr="00AB324B" w:rsidRDefault="00AB324B" w:rsidP="00AB324B">
      <w:pPr>
        <w:rPr>
          <w:rFonts w:ascii="Times New Roman" w:hAnsi="Times New Roman" w:cs="Times New Roman"/>
          <w:sz w:val="28"/>
          <w:szCs w:val="28"/>
          <w:lang w:val="en-IN"/>
        </w:rPr>
      </w:pPr>
      <w:r w:rsidRPr="00AB324B">
        <w:rPr>
          <w:rFonts w:ascii="Times New Roman" w:hAnsi="Times New Roman" w:cs="Times New Roman"/>
          <w:sz w:val="28"/>
          <w:szCs w:val="28"/>
          <w:lang w:val="en-IN"/>
        </w:rPr>
        <w:t>Cloud platform (e.g., AWS, Azure)</w:t>
      </w:r>
    </w:p>
    <w:p w:rsidR="00FD3D52" w:rsidRDefault="00AB324B" w:rsidP="00C1782F">
      <w:pPr>
        <w:rPr>
          <w:rFonts w:ascii="Times New Roman" w:hAnsi="Times New Roman" w:cs="Times New Roman"/>
          <w:sz w:val="28"/>
          <w:szCs w:val="28"/>
          <w:lang w:val="en-IN"/>
        </w:rPr>
      </w:pPr>
      <w:r w:rsidRPr="00AB324B">
        <w:rPr>
          <w:rFonts w:ascii="Times New Roman" w:hAnsi="Times New Roman" w:cs="Times New Roman"/>
          <w:sz w:val="28"/>
          <w:szCs w:val="28"/>
          <w:lang w:val="en-IN"/>
        </w:rPr>
        <w:t>Mobile app or web interface</w:t>
      </w:r>
    </w:p>
    <w:p w:rsidR="00436247" w:rsidRPr="00436247" w:rsidRDefault="00436247" w:rsidP="00C1782F">
      <w:pPr>
        <w:rPr>
          <w:rFonts w:ascii="Times New Roman" w:hAnsi="Times New Roman" w:cs="Times New Roman"/>
          <w:b/>
          <w:bCs/>
          <w:sz w:val="28"/>
          <w:szCs w:val="28"/>
          <w:lang w:val="en-IN"/>
        </w:rPr>
      </w:pPr>
      <w:r w:rsidRPr="00436247">
        <w:rPr>
          <w:rFonts w:ascii="Times New Roman" w:hAnsi="Times New Roman" w:cs="Times New Roman"/>
          <w:b/>
          <w:bCs/>
          <w:sz w:val="28"/>
          <w:szCs w:val="28"/>
          <w:lang w:val="en-IN"/>
        </w:rPr>
        <w:t>MODULES:</w:t>
      </w:r>
    </w:p>
    <w:p w:rsidR="00AB324B" w:rsidRPr="00AB324B" w:rsidRDefault="00AB324B" w:rsidP="00AB324B">
      <w:pPr>
        <w:rPr>
          <w:rFonts w:ascii="Times New Roman" w:hAnsi="Times New Roman" w:cs="Times New Roman"/>
          <w:b/>
          <w:bCs/>
          <w:sz w:val="28"/>
          <w:szCs w:val="28"/>
        </w:rPr>
      </w:pPr>
      <w:r w:rsidRPr="00AB324B">
        <w:rPr>
          <w:rFonts w:ascii="Times New Roman" w:hAnsi="Times New Roman" w:cs="Times New Roman"/>
          <w:b/>
          <w:bCs/>
          <w:sz w:val="28"/>
          <w:szCs w:val="28"/>
        </w:rPr>
        <w:t>Sensor Data Collection:</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Install water sensors at key points in the water system (e.g., pipes, soil).</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Set up the IoT hardware to read data from these sensors regularly.</w:t>
      </w:r>
    </w:p>
    <w:p w:rsidR="00AB324B" w:rsidRPr="00AB324B" w:rsidRDefault="00AB324B" w:rsidP="00AB324B">
      <w:pPr>
        <w:rPr>
          <w:rFonts w:ascii="Times New Roman" w:hAnsi="Times New Roman" w:cs="Times New Roman"/>
          <w:b/>
          <w:bCs/>
          <w:sz w:val="28"/>
          <w:szCs w:val="28"/>
        </w:rPr>
      </w:pPr>
      <w:r w:rsidRPr="00AB324B">
        <w:rPr>
          <w:rFonts w:ascii="Times New Roman" w:hAnsi="Times New Roman" w:cs="Times New Roman"/>
          <w:b/>
          <w:bCs/>
          <w:sz w:val="28"/>
          <w:szCs w:val="28"/>
        </w:rPr>
        <w:t>Data Storage and Processing:</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Store the incoming data securely in the cloud.</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Implement algorithms for data analysis, such as leak detection, consumption patterns, and soil moisture levels.</w:t>
      </w:r>
    </w:p>
    <w:p w:rsidR="00AB324B" w:rsidRPr="00E22685" w:rsidRDefault="00AB324B" w:rsidP="00AB324B">
      <w:pPr>
        <w:rPr>
          <w:rFonts w:ascii="Times New Roman" w:hAnsi="Times New Roman" w:cs="Times New Roman"/>
          <w:b/>
          <w:bCs/>
          <w:sz w:val="28"/>
          <w:szCs w:val="28"/>
        </w:rPr>
      </w:pPr>
      <w:r w:rsidRPr="00AB324B">
        <w:rPr>
          <w:rFonts w:ascii="Times New Roman" w:hAnsi="Times New Roman" w:cs="Times New Roman"/>
          <w:b/>
          <w:bCs/>
          <w:sz w:val="28"/>
          <w:szCs w:val="28"/>
        </w:rPr>
        <w:t>User Interface:</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Develop a mobile app or web interface for users to monitor and control their water usage.</w:t>
      </w:r>
    </w:p>
    <w:p w:rsidR="00AB324B" w:rsidRPr="00AB324B" w:rsidRDefault="00AB324B" w:rsidP="00436247">
      <w:pPr>
        <w:ind w:left="720"/>
        <w:rPr>
          <w:rFonts w:ascii="Times New Roman" w:hAnsi="Times New Roman" w:cs="Times New Roman"/>
          <w:sz w:val="28"/>
          <w:szCs w:val="28"/>
        </w:rPr>
      </w:pPr>
      <w:r w:rsidRPr="00AB324B">
        <w:rPr>
          <w:rFonts w:ascii="Times New Roman" w:hAnsi="Times New Roman" w:cs="Times New Roman"/>
          <w:sz w:val="28"/>
          <w:szCs w:val="28"/>
        </w:rPr>
        <w:t>Provide real-time information on water consumption, leaks, and soil moisture levels.</w:t>
      </w:r>
    </w:p>
    <w:p w:rsidR="00AB324B" w:rsidRPr="00E22685" w:rsidRDefault="00AB324B" w:rsidP="00AB324B">
      <w:pPr>
        <w:rPr>
          <w:rFonts w:ascii="Times New Roman" w:hAnsi="Times New Roman" w:cs="Times New Roman"/>
          <w:b/>
          <w:bCs/>
          <w:sz w:val="28"/>
          <w:szCs w:val="28"/>
        </w:rPr>
      </w:pPr>
      <w:r w:rsidRPr="00E22685">
        <w:rPr>
          <w:rFonts w:ascii="Times New Roman" w:hAnsi="Times New Roman" w:cs="Times New Roman"/>
          <w:b/>
          <w:bCs/>
          <w:sz w:val="28"/>
          <w:szCs w:val="28"/>
        </w:rPr>
        <w:t>Alerts and Notifications:</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Set up alert mechanisms in the system.</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Send alerts to users when leaks or abnormal water usage is detected.</w:t>
      </w:r>
    </w:p>
    <w:p w:rsidR="00AB324B" w:rsidRPr="00E22685" w:rsidRDefault="00AB324B" w:rsidP="00AB324B">
      <w:pPr>
        <w:rPr>
          <w:rFonts w:ascii="Times New Roman" w:hAnsi="Times New Roman" w:cs="Times New Roman"/>
          <w:b/>
          <w:bCs/>
          <w:sz w:val="28"/>
          <w:szCs w:val="28"/>
        </w:rPr>
      </w:pPr>
      <w:r w:rsidRPr="00E22685">
        <w:rPr>
          <w:rFonts w:ascii="Times New Roman" w:hAnsi="Times New Roman" w:cs="Times New Roman"/>
          <w:b/>
          <w:bCs/>
          <w:sz w:val="28"/>
          <w:szCs w:val="28"/>
        </w:rPr>
        <w:t>Data Visualization:</w:t>
      </w:r>
    </w:p>
    <w:p w:rsidR="00AB324B" w:rsidRPr="00E62D58" w:rsidRDefault="00AB324B" w:rsidP="00E62D58">
      <w:pPr>
        <w:ind w:firstLine="720"/>
        <w:rPr>
          <w:rFonts w:ascii="Times New Roman" w:hAnsi="Times New Roman" w:cs="Times New Roman"/>
          <w:sz w:val="28"/>
          <w:szCs w:val="28"/>
        </w:rPr>
      </w:pPr>
      <w:r w:rsidRPr="00AB324B">
        <w:rPr>
          <w:rFonts w:ascii="Times New Roman" w:hAnsi="Times New Roman" w:cs="Times New Roman"/>
          <w:sz w:val="28"/>
          <w:szCs w:val="28"/>
        </w:rPr>
        <w:t>Create graphs and charts to help users visualize their water usage over time.</w:t>
      </w:r>
    </w:p>
    <w:p w:rsidR="00AB324B" w:rsidRPr="00E22685" w:rsidRDefault="00AB324B" w:rsidP="00AB324B">
      <w:pPr>
        <w:rPr>
          <w:rFonts w:ascii="Times New Roman" w:hAnsi="Times New Roman" w:cs="Times New Roman"/>
          <w:b/>
          <w:bCs/>
          <w:sz w:val="28"/>
          <w:szCs w:val="28"/>
        </w:rPr>
      </w:pPr>
      <w:r w:rsidRPr="00E22685">
        <w:rPr>
          <w:rFonts w:ascii="Times New Roman" w:hAnsi="Times New Roman" w:cs="Times New Roman"/>
          <w:b/>
          <w:bCs/>
          <w:sz w:val="28"/>
          <w:szCs w:val="28"/>
        </w:rPr>
        <w:lastRenderedPageBreak/>
        <w:t>Maintenance and Updates:</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Regularly maintain the hardware and software to ensure the system's reliability.</w:t>
      </w:r>
    </w:p>
    <w:p w:rsidR="00AB324B" w:rsidRP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Update the system to incorporate new features and improve efficiency.</w:t>
      </w:r>
    </w:p>
    <w:p w:rsidR="00AB324B" w:rsidRPr="00E22685" w:rsidRDefault="00AB324B" w:rsidP="00AB324B">
      <w:pPr>
        <w:rPr>
          <w:rFonts w:ascii="Times New Roman" w:hAnsi="Times New Roman" w:cs="Times New Roman"/>
          <w:b/>
          <w:bCs/>
          <w:sz w:val="28"/>
          <w:szCs w:val="28"/>
        </w:rPr>
      </w:pPr>
      <w:r w:rsidRPr="00E22685">
        <w:rPr>
          <w:rFonts w:ascii="Times New Roman" w:hAnsi="Times New Roman" w:cs="Times New Roman"/>
          <w:b/>
          <w:bCs/>
          <w:sz w:val="28"/>
          <w:szCs w:val="28"/>
        </w:rPr>
        <w:t>Security:</w:t>
      </w:r>
    </w:p>
    <w:p w:rsidR="00AB324B" w:rsidRDefault="00AB324B" w:rsidP="00436247">
      <w:pPr>
        <w:ind w:firstLine="720"/>
        <w:rPr>
          <w:rFonts w:ascii="Times New Roman" w:hAnsi="Times New Roman" w:cs="Times New Roman"/>
          <w:sz w:val="28"/>
          <w:szCs w:val="28"/>
        </w:rPr>
      </w:pPr>
      <w:r w:rsidRPr="00AB324B">
        <w:rPr>
          <w:rFonts w:ascii="Times New Roman" w:hAnsi="Times New Roman" w:cs="Times New Roman"/>
          <w:sz w:val="28"/>
          <w:szCs w:val="28"/>
        </w:rPr>
        <w:t>Ensure robust security measures to protect user data and prevent unauthorized access</w:t>
      </w:r>
    </w:p>
    <w:p w:rsidR="00436247" w:rsidRDefault="00436247" w:rsidP="00436247">
      <w:pPr>
        <w:rPr>
          <w:rFonts w:ascii="Times New Roman" w:hAnsi="Times New Roman" w:cs="Times New Roman"/>
          <w:b/>
          <w:bCs/>
          <w:sz w:val="28"/>
          <w:szCs w:val="28"/>
        </w:rPr>
      </w:pPr>
      <w:r w:rsidRPr="00436247">
        <w:rPr>
          <w:rFonts w:ascii="Times New Roman" w:hAnsi="Times New Roman" w:cs="Times New Roman"/>
          <w:b/>
          <w:bCs/>
          <w:sz w:val="28"/>
          <w:szCs w:val="28"/>
        </w:rPr>
        <w:t>ALGORITHM:</w:t>
      </w:r>
    </w:p>
    <w:p w:rsidR="00E562A2" w:rsidRPr="00E562A2" w:rsidRDefault="00E562A2" w:rsidP="00E562A2">
      <w:pPr>
        <w:numPr>
          <w:ilvl w:val="0"/>
          <w:numId w:val="47"/>
        </w:numPr>
        <w:rPr>
          <w:rFonts w:ascii="Times New Roman" w:hAnsi="Times New Roman" w:cs="Times New Roman"/>
          <w:b/>
          <w:bCs/>
          <w:sz w:val="28"/>
          <w:szCs w:val="28"/>
        </w:rPr>
      </w:pPr>
      <w:r w:rsidRPr="00E562A2">
        <w:rPr>
          <w:rFonts w:ascii="Times New Roman" w:hAnsi="Times New Roman" w:cs="Times New Roman"/>
          <w:b/>
          <w:bCs/>
          <w:sz w:val="28"/>
          <w:szCs w:val="28"/>
        </w:rPr>
        <w:t>Machine Learning Algorithms:</w:t>
      </w:r>
    </w:p>
    <w:p w:rsidR="00E562A2" w:rsidRPr="00E562A2" w:rsidRDefault="00E562A2" w:rsidP="00E562A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Anomaly Detection: Machine learning models can detect anomalies in water flow data, such as leaks or unusual usage patterns, by training on historical data.</w:t>
      </w:r>
    </w:p>
    <w:p w:rsidR="00E562A2" w:rsidRPr="00DD4482" w:rsidRDefault="00E562A2" w:rsidP="00DD448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Predictive Maintenance: Algorithms can predict when equipment, such as pumps or valves, will require maintenance based on usage patterns and sensor data.</w:t>
      </w:r>
    </w:p>
    <w:p w:rsidR="00E562A2" w:rsidRPr="00E562A2" w:rsidRDefault="00E562A2" w:rsidP="00E562A2">
      <w:pPr>
        <w:numPr>
          <w:ilvl w:val="0"/>
          <w:numId w:val="47"/>
        </w:numPr>
        <w:rPr>
          <w:rFonts w:ascii="Times New Roman" w:hAnsi="Times New Roman" w:cs="Times New Roman"/>
          <w:b/>
          <w:bCs/>
          <w:sz w:val="28"/>
          <w:szCs w:val="28"/>
        </w:rPr>
      </w:pPr>
      <w:r w:rsidRPr="00E562A2">
        <w:rPr>
          <w:rFonts w:ascii="Times New Roman" w:hAnsi="Times New Roman" w:cs="Times New Roman"/>
          <w:b/>
          <w:bCs/>
          <w:sz w:val="28"/>
          <w:szCs w:val="28"/>
        </w:rPr>
        <w:t>Data Analytics Algorithms:</w:t>
      </w:r>
    </w:p>
    <w:p w:rsidR="00E562A2" w:rsidRPr="00E562A2" w:rsidRDefault="00E562A2" w:rsidP="00E562A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Data Mining: Algorithms can be used to extract valuable insights from historical water data, helping water utilities make informed decisions.</w:t>
      </w:r>
    </w:p>
    <w:p w:rsidR="00E562A2" w:rsidRPr="00DD4482" w:rsidRDefault="00E562A2" w:rsidP="00DD448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Time Series Analysis: Analyzing time-series data can reveal patterns and trends in water consumption, which is valuable for forecasting and resource planning</w:t>
      </w:r>
      <w:r w:rsidRPr="00DD4482">
        <w:rPr>
          <w:rFonts w:ascii="Times New Roman" w:hAnsi="Times New Roman" w:cs="Times New Roman"/>
          <w:sz w:val="28"/>
          <w:szCs w:val="28"/>
        </w:rPr>
        <w:t>.</w:t>
      </w:r>
    </w:p>
    <w:p w:rsidR="00E562A2" w:rsidRPr="00E562A2" w:rsidRDefault="00E562A2" w:rsidP="00E562A2">
      <w:pPr>
        <w:numPr>
          <w:ilvl w:val="0"/>
          <w:numId w:val="47"/>
        </w:numPr>
        <w:rPr>
          <w:rFonts w:ascii="Times New Roman" w:hAnsi="Times New Roman" w:cs="Times New Roman"/>
          <w:b/>
          <w:bCs/>
          <w:sz w:val="28"/>
          <w:szCs w:val="28"/>
        </w:rPr>
      </w:pPr>
      <w:r w:rsidRPr="00E562A2">
        <w:rPr>
          <w:rFonts w:ascii="Times New Roman" w:hAnsi="Times New Roman" w:cs="Times New Roman"/>
          <w:b/>
          <w:bCs/>
          <w:sz w:val="28"/>
          <w:szCs w:val="28"/>
        </w:rPr>
        <w:t>Remote Sensing Algorithms:</w:t>
      </w:r>
    </w:p>
    <w:p w:rsidR="00E562A2" w:rsidRPr="00E562A2" w:rsidRDefault="00E562A2" w:rsidP="00E562A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Satellite and Aerial Imagery Analysis: Remote sensing algorithms can be used to monitor water resources, including reservoir levels and land cover changes.</w:t>
      </w:r>
    </w:p>
    <w:p w:rsidR="00E562A2" w:rsidRPr="00E562A2" w:rsidRDefault="00E562A2" w:rsidP="00E562A2">
      <w:pPr>
        <w:numPr>
          <w:ilvl w:val="0"/>
          <w:numId w:val="47"/>
        </w:numPr>
        <w:rPr>
          <w:rFonts w:ascii="Times New Roman" w:hAnsi="Times New Roman" w:cs="Times New Roman"/>
          <w:b/>
          <w:bCs/>
          <w:sz w:val="28"/>
          <w:szCs w:val="28"/>
        </w:rPr>
      </w:pPr>
      <w:r w:rsidRPr="00E562A2">
        <w:rPr>
          <w:rFonts w:ascii="Times New Roman" w:hAnsi="Times New Roman" w:cs="Times New Roman"/>
          <w:b/>
          <w:bCs/>
          <w:sz w:val="28"/>
          <w:szCs w:val="28"/>
        </w:rPr>
        <w:t>Control Algorithms:</w:t>
      </w:r>
    </w:p>
    <w:p w:rsidR="00E562A2" w:rsidRPr="00E562A2" w:rsidRDefault="00E562A2" w:rsidP="00E562A2">
      <w:pPr>
        <w:numPr>
          <w:ilvl w:val="1"/>
          <w:numId w:val="47"/>
        </w:numPr>
        <w:rPr>
          <w:rFonts w:ascii="Times New Roman" w:hAnsi="Times New Roman" w:cs="Times New Roman"/>
          <w:sz w:val="28"/>
          <w:szCs w:val="28"/>
        </w:rPr>
      </w:pPr>
      <w:r w:rsidRPr="00E562A2">
        <w:rPr>
          <w:rFonts w:ascii="Times New Roman" w:hAnsi="Times New Roman" w:cs="Times New Roman"/>
          <w:sz w:val="28"/>
          <w:szCs w:val="28"/>
        </w:rPr>
        <w:t xml:space="preserve">SCADA (Supervisory Control and Data Acquisition) Systems: Control algorithms are used to manage water treatment processes </w:t>
      </w:r>
      <w:r w:rsidRPr="00E562A2">
        <w:rPr>
          <w:rFonts w:ascii="Times New Roman" w:hAnsi="Times New Roman" w:cs="Times New Roman"/>
          <w:sz w:val="28"/>
          <w:szCs w:val="28"/>
        </w:rPr>
        <w:lastRenderedPageBreak/>
        <w:t>and distribution systems, allowing for real-time control and adjustments.</w:t>
      </w:r>
    </w:p>
    <w:p w:rsidR="00436247" w:rsidRPr="00436247" w:rsidRDefault="00436247" w:rsidP="00436247">
      <w:pPr>
        <w:rPr>
          <w:rFonts w:ascii="Times New Roman" w:hAnsi="Times New Roman" w:cs="Times New Roman"/>
          <w:b/>
          <w:bCs/>
          <w:sz w:val="28"/>
          <w:szCs w:val="28"/>
        </w:rPr>
      </w:pPr>
    </w:p>
    <w:p w:rsidR="004C6E8B" w:rsidRPr="003F22DA" w:rsidRDefault="004C6E8B" w:rsidP="004C6E8B">
      <w:pPr>
        <w:rPr>
          <w:rFonts w:ascii="Times New Roman" w:hAnsi="Times New Roman" w:cs="Times New Roman"/>
          <w:sz w:val="28"/>
          <w:szCs w:val="28"/>
        </w:rPr>
      </w:pPr>
    </w:p>
    <w:sectPr w:rsidR="004C6E8B" w:rsidRPr="003F22DA" w:rsidSect="003224BB">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557" w:rsidRDefault="00954557" w:rsidP="00901276">
      <w:pPr>
        <w:spacing w:after="0" w:line="240" w:lineRule="auto"/>
      </w:pPr>
      <w:r>
        <w:separator/>
      </w:r>
    </w:p>
  </w:endnote>
  <w:endnote w:type="continuationSeparator" w:id="1">
    <w:p w:rsidR="00954557" w:rsidRDefault="00954557" w:rsidP="00901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557" w:rsidRDefault="00954557" w:rsidP="00901276">
      <w:pPr>
        <w:spacing w:after="0" w:line="240" w:lineRule="auto"/>
      </w:pPr>
      <w:r>
        <w:separator/>
      </w:r>
    </w:p>
  </w:footnote>
  <w:footnote w:type="continuationSeparator" w:id="1">
    <w:p w:rsidR="00954557" w:rsidRDefault="00954557" w:rsidP="00901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266"/>
    <w:multiLevelType w:val="hybridMultilevel"/>
    <w:tmpl w:val="94A055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
    <w:nsid w:val="163F27D7"/>
    <w:multiLevelType w:val="hybridMultilevel"/>
    <w:tmpl w:val="E5F6AA7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nsid w:val="166559FD"/>
    <w:multiLevelType w:val="hybridMultilevel"/>
    <w:tmpl w:val="83C80A5C"/>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hAnsi="Courier New" w:cs="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hAnsi="Courier New" w:cs="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hAnsi="Courier New" w:cs="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3">
    <w:nsid w:val="166F5490"/>
    <w:multiLevelType w:val="hybridMultilevel"/>
    <w:tmpl w:val="A89E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F15C7"/>
    <w:multiLevelType w:val="hybridMultilevel"/>
    <w:tmpl w:val="6678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D4095"/>
    <w:multiLevelType w:val="hybridMultilevel"/>
    <w:tmpl w:val="1868B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86E60"/>
    <w:multiLevelType w:val="hybridMultilevel"/>
    <w:tmpl w:val="600C103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7">
    <w:nsid w:val="20BD3269"/>
    <w:multiLevelType w:val="hybridMultilevel"/>
    <w:tmpl w:val="5E5671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5772B"/>
    <w:multiLevelType w:val="hybridMultilevel"/>
    <w:tmpl w:val="17209C9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9">
    <w:nsid w:val="282126B0"/>
    <w:multiLevelType w:val="hybridMultilevel"/>
    <w:tmpl w:val="0580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43401B"/>
    <w:multiLevelType w:val="hybridMultilevel"/>
    <w:tmpl w:val="21F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21FE5"/>
    <w:multiLevelType w:val="hybridMultilevel"/>
    <w:tmpl w:val="8C0C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23D7D"/>
    <w:multiLevelType w:val="hybridMultilevel"/>
    <w:tmpl w:val="415A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085F23"/>
    <w:multiLevelType w:val="hybridMultilevel"/>
    <w:tmpl w:val="9F889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C296C7B"/>
    <w:multiLevelType w:val="hybridMultilevel"/>
    <w:tmpl w:val="7786D11E"/>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35034E"/>
    <w:multiLevelType w:val="hybridMultilevel"/>
    <w:tmpl w:val="CE2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6F4DA8"/>
    <w:multiLevelType w:val="hybridMultilevel"/>
    <w:tmpl w:val="64E4F12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nsid w:val="33EA5A65"/>
    <w:multiLevelType w:val="multilevel"/>
    <w:tmpl w:val="1ECA9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83485A"/>
    <w:multiLevelType w:val="hybridMultilevel"/>
    <w:tmpl w:val="3DFEACBA"/>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19">
    <w:nsid w:val="3E23150C"/>
    <w:multiLevelType w:val="hybridMultilevel"/>
    <w:tmpl w:val="47DE5B6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nsid w:val="3F125A6A"/>
    <w:multiLevelType w:val="hybridMultilevel"/>
    <w:tmpl w:val="A148E81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1">
    <w:nsid w:val="417A28A2"/>
    <w:multiLevelType w:val="hybridMultilevel"/>
    <w:tmpl w:val="09E02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8F1AFC"/>
    <w:multiLevelType w:val="hybridMultilevel"/>
    <w:tmpl w:val="B87C0A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A4E50"/>
    <w:multiLevelType w:val="hybridMultilevel"/>
    <w:tmpl w:val="4D146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6754A52"/>
    <w:multiLevelType w:val="hybridMultilevel"/>
    <w:tmpl w:val="FF04FE1A"/>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5">
    <w:nsid w:val="4683557E"/>
    <w:multiLevelType w:val="hybridMultilevel"/>
    <w:tmpl w:val="B2EA397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6">
    <w:nsid w:val="47A83DDD"/>
    <w:multiLevelType w:val="hybridMultilevel"/>
    <w:tmpl w:val="F64A2A28"/>
    <w:lvl w:ilvl="0" w:tplc="08090001">
      <w:start w:val="1"/>
      <w:numFmt w:val="bullet"/>
      <w:lvlText w:val=""/>
      <w:lvlJc w:val="left"/>
      <w:pPr>
        <w:ind w:left="1029" w:hanging="360"/>
      </w:pPr>
      <w:rPr>
        <w:rFonts w:ascii="Symbol" w:hAnsi="Symbol" w:hint="default"/>
      </w:rPr>
    </w:lvl>
    <w:lvl w:ilvl="1" w:tplc="08090003" w:tentative="1">
      <w:start w:val="1"/>
      <w:numFmt w:val="bullet"/>
      <w:lvlText w:val="o"/>
      <w:lvlJc w:val="left"/>
      <w:pPr>
        <w:ind w:left="1749" w:hanging="360"/>
      </w:pPr>
      <w:rPr>
        <w:rFonts w:ascii="Courier New" w:hAnsi="Courier New" w:cs="Courier New" w:hint="default"/>
      </w:rPr>
    </w:lvl>
    <w:lvl w:ilvl="2" w:tplc="08090005" w:tentative="1">
      <w:start w:val="1"/>
      <w:numFmt w:val="bullet"/>
      <w:lvlText w:val=""/>
      <w:lvlJc w:val="left"/>
      <w:pPr>
        <w:ind w:left="2469" w:hanging="360"/>
      </w:pPr>
      <w:rPr>
        <w:rFonts w:ascii="Wingdings" w:hAnsi="Wingdings" w:hint="default"/>
      </w:rPr>
    </w:lvl>
    <w:lvl w:ilvl="3" w:tplc="08090001" w:tentative="1">
      <w:start w:val="1"/>
      <w:numFmt w:val="bullet"/>
      <w:lvlText w:val=""/>
      <w:lvlJc w:val="left"/>
      <w:pPr>
        <w:ind w:left="3189" w:hanging="360"/>
      </w:pPr>
      <w:rPr>
        <w:rFonts w:ascii="Symbol" w:hAnsi="Symbol" w:hint="default"/>
      </w:rPr>
    </w:lvl>
    <w:lvl w:ilvl="4" w:tplc="08090003" w:tentative="1">
      <w:start w:val="1"/>
      <w:numFmt w:val="bullet"/>
      <w:lvlText w:val="o"/>
      <w:lvlJc w:val="left"/>
      <w:pPr>
        <w:ind w:left="3909" w:hanging="360"/>
      </w:pPr>
      <w:rPr>
        <w:rFonts w:ascii="Courier New" w:hAnsi="Courier New" w:cs="Courier New" w:hint="default"/>
      </w:rPr>
    </w:lvl>
    <w:lvl w:ilvl="5" w:tplc="08090005" w:tentative="1">
      <w:start w:val="1"/>
      <w:numFmt w:val="bullet"/>
      <w:lvlText w:val=""/>
      <w:lvlJc w:val="left"/>
      <w:pPr>
        <w:ind w:left="4629" w:hanging="360"/>
      </w:pPr>
      <w:rPr>
        <w:rFonts w:ascii="Wingdings" w:hAnsi="Wingdings" w:hint="default"/>
      </w:rPr>
    </w:lvl>
    <w:lvl w:ilvl="6" w:tplc="08090001" w:tentative="1">
      <w:start w:val="1"/>
      <w:numFmt w:val="bullet"/>
      <w:lvlText w:val=""/>
      <w:lvlJc w:val="left"/>
      <w:pPr>
        <w:ind w:left="5349" w:hanging="360"/>
      </w:pPr>
      <w:rPr>
        <w:rFonts w:ascii="Symbol" w:hAnsi="Symbol" w:hint="default"/>
      </w:rPr>
    </w:lvl>
    <w:lvl w:ilvl="7" w:tplc="08090003" w:tentative="1">
      <w:start w:val="1"/>
      <w:numFmt w:val="bullet"/>
      <w:lvlText w:val="o"/>
      <w:lvlJc w:val="left"/>
      <w:pPr>
        <w:ind w:left="6069" w:hanging="360"/>
      </w:pPr>
      <w:rPr>
        <w:rFonts w:ascii="Courier New" w:hAnsi="Courier New" w:cs="Courier New" w:hint="default"/>
      </w:rPr>
    </w:lvl>
    <w:lvl w:ilvl="8" w:tplc="08090005" w:tentative="1">
      <w:start w:val="1"/>
      <w:numFmt w:val="bullet"/>
      <w:lvlText w:val=""/>
      <w:lvlJc w:val="left"/>
      <w:pPr>
        <w:ind w:left="6789" w:hanging="360"/>
      </w:pPr>
      <w:rPr>
        <w:rFonts w:ascii="Wingdings" w:hAnsi="Wingdings" w:hint="default"/>
      </w:rPr>
    </w:lvl>
  </w:abstractNum>
  <w:abstractNum w:abstractNumId="27">
    <w:nsid w:val="48691E01"/>
    <w:multiLevelType w:val="hybridMultilevel"/>
    <w:tmpl w:val="B9CA0DC0"/>
    <w:lvl w:ilvl="0" w:tplc="08090001">
      <w:start w:val="1"/>
      <w:numFmt w:val="bullet"/>
      <w:lvlText w:val=""/>
      <w:lvlJc w:val="left"/>
      <w:pPr>
        <w:ind w:left="960" w:hanging="360"/>
      </w:pPr>
      <w:rPr>
        <w:rFonts w:ascii="Symbol" w:hAnsi="Symbol" w:hint="default"/>
      </w:rPr>
    </w:lvl>
    <w:lvl w:ilvl="1" w:tplc="FC34F2AE">
      <w:numFmt w:val="bullet"/>
      <w:lvlText w:val="-"/>
      <w:lvlJc w:val="left"/>
      <w:pPr>
        <w:ind w:left="1680" w:hanging="360"/>
      </w:pPr>
      <w:rPr>
        <w:rFonts w:ascii="Times New Roman" w:eastAsiaTheme="minorHAnsi" w:hAnsi="Times New Roman" w:cs="Times New Roman"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8">
    <w:nsid w:val="4B431C2C"/>
    <w:multiLevelType w:val="hybridMultilevel"/>
    <w:tmpl w:val="EC16C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D906AC"/>
    <w:multiLevelType w:val="hybridMultilevel"/>
    <w:tmpl w:val="F4ECC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0">
    <w:nsid w:val="57C86225"/>
    <w:multiLevelType w:val="hybridMultilevel"/>
    <w:tmpl w:val="FFD09C70"/>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31">
    <w:nsid w:val="5D500BC9"/>
    <w:multiLevelType w:val="hybridMultilevel"/>
    <w:tmpl w:val="B0A4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227876"/>
    <w:multiLevelType w:val="hybridMultilevel"/>
    <w:tmpl w:val="16647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E7C729E"/>
    <w:multiLevelType w:val="hybridMultilevel"/>
    <w:tmpl w:val="683068E0"/>
    <w:lvl w:ilvl="0" w:tplc="F02A2720">
      <w:start w:val="1"/>
      <w:numFmt w:val="decimal"/>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016DB3"/>
    <w:multiLevelType w:val="hybridMultilevel"/>
    <w:tmpl w:val="3926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0526C56"/>
    <w:multiLevelType w:val="hybridMultilevel"/>
    <w:tmpl w:val="1A966D08"/>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36">
    <w:nsid w:val="610375B7"/>
    <w:multiLevelType w:val="hybridMultilevel"/>
    <w:tmpl w:val="49442B26"/>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7">
    <w:nsid w:val="61123845"/>
    <w:multiLevelType w:val="hybridMultilevel"/>
    <w:tmpl w:val="E540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7903AB"/>
    <w:multiLevelType w:val="hybridMultilevel"/>
    <w:tmpl w:val="43080D40"/>
    <w:lvl w:ilvl="0" w:tplc="33941052">
      <w:start w:val="1"/>
      <w:numFmt w:val="decimal"/>
      <w:lvlText w:val="%1."/>
      <w:lvlJc w:val="left"/>
      <w:pPr>
        <w:ind w:left="1146"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7F334A"/>
    <w:multiLevelType w:val="hybridMultilevel"/>
    <w:tmpl w:val="5C52517C"/>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40">
    <w:nsid w:val="680A1D4C"/>
    <w:multiLevelType w:val="hybridMultilevel"/>
    <w:tmpl w:val="479A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92633F"/>
    <w:multiLevelType w:val="hybridMultilevel"/>
    <w:tmpl w:val="697C5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DBE7411"/>
    <w:multiLevelType w:val="hybridMultilevel"/>
    <w:tmpl w:val="7FD6BC76"/>
    <w:lvl w:ilvl="0" w:tplc="08090001">
      <w:start w:val="1"/>
      <w:numFmt w:val="bullet"/>
      <w:lvlText w:val=""/>
      <w:lvlJc w:val="left"/>
      <w:pPr>
        <w:ind w:left="891" w:hanging="360"/>
      </w:pPr>
      <w:rPr>
        <w:rFonts w:ascii="Symbol" w:hAnsi="Symbol" w:hint="default"/>
      </w:rPr>
    </w:lvl>
    <w:lvl w:ilvl="1" w:tplc="08090003" w:tentative="1">
      <w:start w:val="1"/>
      <w:numFmt w:val="bullet"/>
      <w:lvlText w:val="o"/>
      <w:lvlJc w:val="left"/>
      <w:pPr>
        <w:ind w:left="1611" w:hanging="360"/>
      </w:pPr>
      <w:rPr>
        <w:rFonts w:ascii="Courier New" w:hAnsi="Courier New" w:cs="Courier New" w:hint="default"/>
      </w:rPr>
    </w:lvl>
    <w:lvl w:ilvl="2" w:tplc="08090005" w:tentative="1">
      <w:start w:val="1"/>
      <w:numFmt w:val="bullet"/>
      <w:lvlText w:val=""/>
      <w:lvlJc w:val="left"/>
      <w:pPr>
        <w:ind w:left="2331" w:hanging="360"/>
      </w:pPr>
      <w:rPr>
        <w:rFonts w:ascii="Wingdings" w:hAnsi="Wingdings" w:hint="default"/>
      </w:rPr>
    </w:lvl>
    <w:lvl w:ilvl="3" w:tplc="08090001" w:tentative="1">
      <w:start w:val="1"/>
      <w:numFmt w:val="bullet"/>
      <w:lvlText w:val=""/>
      <w:lvlJc w:val="left"/>
      <w:pPr>
        <w:ind w:left="3051" w:hanging="360"/>
      </w:pPr>
      <w:rPr>
        <w:rFonts w:ascii="Symbol" w:hAnsi="Symbol" w:hint="default"/>
      </w:rPr>
    </w:lvl>
    <w:lvl w:ilvl="4" w:tplc="08090003" w:tentative="1">
      <w:start w:val="1"/>
      <w:numFmt w:val="bullet"/>
      <w:lvlText w:val="o"/>
      <w:lvlJc w:val="left"/>
      <w:pPr>
        <w:ind w:left="3771" w:hanging="360"/>
      </w:pPr>
      <w:rPr>
        <w:rFonts w:ascii="Courier New" w:hAnsi="Courier New" w:cs="Courier New" w:hint="default"/>
      </w:rPr>
    </w:lvl>
    <w:lvl w:ilvl="5" w:tplc="08090005" w:tentative="1">
      <w:start w:val="1"/>
      <w:numFmt w:val="bullet"/>
      <w:lvlText w:val=""/>
      <w:lvlJc w:val="left"/>
      <w:pPr>
        <w:ind w:left="4491" w:hanging="360"/>
      </w:pPr>
      <w:rPr>
        <w:rFonts w:ascii="Wingdings" w:hAnsi="Wingdings" w:hint="default"/>
      </w:rPr>
    </w:lvl>
    <w:lvl w:ilvl="6" w:tplc="08090001" w:tentative="1">
      <w:start w:val="1"/>
      <w:numFmt w:val="bullet"/>
      <w:lvlText w:val=""/>
      <w:lvlJc w:val="left"/>
      <w:pPr>
        <w:ind w:left="5211" w:hanging="360"/>
      </w:pPr>
      <w:rPr>
        <w:rFonts w:ascii="Symbol" w:hAnsi="Symbol" w:hint="default"/>
      </w:rPr>
    </w:lvl>
    <w:lvl w:ilvl="7" w:tplc="08090003" w:tentative="1">
      <w:start w:val="1"/>
      <w:numFmt w:val="bullet"/>
      <w:lvlText w:val="o"/>
      <w:lvlJc w:val="left"/>
      <w:pPr>
        <w:ind w:left="5931" w:hanging="360"/>
      </w:pPr>
      <w:rPr>
        <w:rFonts w:ascii="Courier New" w:hAnsi="Courier New" w:cs="Courier New" w:hint="default"/>
      </w:rPr>
    </w:lvl>
    <w:lvl w:ilvl="8" w:tplc="08090005" w:tentative="1">
      <w:start w:val="1"/>
      <w:numFmt w:val="bullet"/>
      <w:lvlText w:val=""/>
      <w:lvlJc w:val="left"/>
      <w:pPr>
        <w:ind w:left="6651" w:hanging="360"/>
      </w:pPr>
      <w:rPr>
        <w:rFonts w:ascii="Wingdings" w:hAnsi="Wingdings" w:hint="default"/>
      </w:rPr>
    </w:lvl>
  </w:abstractNum>
  <w:abstractNum w:abstractNumId="43">
    <w:nsid w:val="76DF22C2"/>
    <w:multiLevelType w:val="hybridMultilevel"/>
    <w:tmpl w:val="F78E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79D2257"/>
    <w:multiLevelType w:val="hybridMultilevel"/>
    <w:tmpl w:val="1DC21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79E05B2C"/>
    <w:multiLevelType w:val="hybridMultilevel"/>
    <w:tmpl w:val="7C2AE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CA645B6"/>
    <w:multiLevelType w:val="hybridMultilevel"/>
    <w:tmpl w:val="F97812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2"/>
  </w:num>
  <w:num w:numId="3">
    <w:abstractNumId w:val="34"/>
  </w:num>
  <w:num w:numId="4">
    <w:abstractNumId w:val="41"/>
  </w:num>
  <w:num w:numId="5">
    <w:abstractNumId w:val="28"/>
  </w:num>
  <w:num w:numId="6">
    <w:abstractNumId w:val="23"/>
  </w:num>
  <w:num w:numId="7">
    <w:abstractNumId w:val="13"/>
  </w:num>
  <w:num w:numId="8">
    <w:abstractNumId w:val="21"/>
  </w:num>
  <w:num w:numId="9">
    <w:abstractNumId w:val="30"/>
  </w:num>
  <w:num w:numId="10">
    <w:abstractNumId w:val="8"/>
  </w:num>
  <w:num w:numId="11">
    <w:abstractNumId w:val="43"/>
  </w:num>
  <w:num w:numId="12">
    <w:abstractNumId w:val="14"/>
  </w:num>
  <w:num w:numId="13">
    <w:abstractNumId w:val="40"/>
  </w:num>
  <w:num w:numId="14">
    <w:abstractNumId w:val="15"/>
  </w:num>
  <w:num w:numId="15">
    <w:abstractNumId w:val="31"/>
  </w:num>
  <w:num w:numId="16">
    <w:abstractNumId w:val="9"/>
  </w:num>
  <w:num w:numId="17">
    <w:abstractNumId w:val="29"/>
  </w:num>
  <w:num w:numId="18">
    <w:abstractNumId w:val="44"/>
  </w:num>
  <w:num w:numId="19">
    <w:abstractNumId w:val="24"/>
  </w:num>
  <w:num w:numId="20">
    <w:abstractNumId w:val="20"/>
  </w:num>
  <w:num w:numId="21">
    <w:abstractNumId w:val="3"/>
  </w:num>
  <w:num w:numId="22">
    <w:abstractNumId w:val="6"/>
  </w:num>
  <w:num w:numId="23">
    <w:abstractNumId w:val="1"/>
  </w:num>
  <w:num w:numId="24">
    <w:abstractNumId w:val="39"/>
  </w:num>
  <w:num w:numId="25">
    <w:abstractNumId w:val="27"/>
  </w:num>
  <w:num w:numId="26">
    <w:abstractNumId w:val="19"/>
  </w:num>
  <w:num w:numId="27">
    <w:abstractNumId w:val="42"/>
  </w:num>
  <w:num w:numId="28">
    <w:abstractNumId w:val="18"/>
  </w:num>
  <w:num w:numId="29">
    <w:abstractNumId w:val="35"/>
  </w:num>
  <w:num w:numId="30">
    <w:abstractNumId w:val="25"/>
  </w:num>
  <w:num w:numId="31">
    <w:abstractNumId w:val="36"/>
  </w:num>
  <w:num w:numId="32">
    <w:abstractNumId w:val="16"/>
  </w:num>
  <w:num w:numId="33">
    <w:abstractNumId w:val="0"/>
  </w:num>
  <w:num w:numId="34">
    <w:abstractNumId w:val="2"/>
  </w:num>
  <w:num w:numId="35">
    <w:abstractNumId w:val="26"/>
  </w:num>
  <w:num w:numId="36">
    <w:abstractNumId w:val="37"/>
  </w:num>
  <w:num w:numId="37">
    <w:abstractNumId w:val="10"/>
  </w:num>
  <w:num w:numId="38">
    <w:abstractNumId w:val="7"/>
  </w:num>
  <w:num w:numId="39">
    <w:abstractNumId w:val="5"/>
  </w:num>
  <w:num w:numId="40">
    <w:abstractNumId w:val="33"/>
  </w:num>
  <w:num w:numId="41">
    <w:abstractNumId w:val="46"/>
  </w:num>
  <w:num w:numId="42">
    <w:abstractNumId w:val="38"/>
  </w:num>
  <w:num w:numId="43">
    <w:abstractNumId w:val="12"/>
  </w:num>
  <w:num w:numId="44">
    <w:abstractNumId w:val="4"/>
  </w:num>
  <w:num w:numId="45">
    <w:abstractNumId w:val="11"/>
  </w:num>
  <w:num w:numId="46">
    <w:abstractNumId w:val="22"/>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1276"/>
    <w:rsid w:val="00030D51"/>
    <w:rsid w:val="00044778"/>
    <w:rsid w:val="000831AE"/>
    <w:rsid w:val="00103777"/>
    <w:rsid w:val="00104A06"/>
    <w:rsid w:val="00111EB1"/>
    <w:rsid w:val="001410DC"/>
    <w:rsid w:val="003224BB"/>
    <w:rsid w:val="003348CB"/>
    <w:rsid w:val="00384E9E"/>
    <w:rsid w:val="003E4656"/>
    <w:rsid w:val="003E49DB"/>
    <w:rsid w:val="003F22DA"/>
    <w:rsid w:val="004031C8"/>
    <w:rsid w:val="00414B34"/>
    <w:rsid w:val="00414D17"/>
    <w:rsid w:val="00436247"/>
    <w:rsid w:val="00454DF8"/>
    <w:rsid w:val="004C6E8B"/>
    <w:rsid w:val="00562444"/>
    <w:rsid w:val="00565E3E"/>
    <w:rsid w:val="0059663E"/>
    <w:rsid w:val="005C4B1E"/>
    <w:rsid w:val="006C63E8"/>
    <w:rsid w:val="006E6C8D"/>
    <w:rsid w:val="00764622"/>
    <w:rsid w:val="008D4362"/>
    <w:rsid w:val="00901276"/>
    <w:rsid w:val="00923F41"/>
    <w:rsid w:val="00946CB0"/>
    <w:rsid w:val="00954557"/>
    <w:rsid w:val="009564AD"/>
    <w:rsid w:val="00961253"/>
    <w:rsid w:val="009C43DC"/>
    <w:rsid w:val="009C4ECE"/>
    <w:rsid w:val="00A75EAC"/>
    <w:rsid w:val="00AB324B"/>
    <w:rsid w:val="00AC6610"/>
    <w:rsid w:val="00B4569F"/>
    <w:rsid w:val="00B86309"/>
    <w:rsid w:val="00BA6D04"/>
    <w:rsid w:val="00BE4B4C"/>
    <w:rsid w:val="00C1782F"/>
    <w:rsid w:val="00C33336"/>
    <w:rsid w:val="00C55395"/>
    <w:rsid w:val="00C71A3A"/>
    <w:rsid w:val="00CC1C4D"/>
    <w:rsid w:val="00D35A3A"/>
    <w:rsid w:val="00D97697"/>
    <w:rsid w:val="00DC7E81"/>
    <w:rsid w:val="00DD4482"/>
    <w:rsid w:val="00E22685"/>
    <w:rsid w:val="00E32444"/>
    <w:rsid w:val="00E562A2"/>
    <w:rsid w:val="00E62D58"/>
    <w:rsid w:val="00E63A2C"/>
    <w:rsid w:val="00F3410C"/>
    <w:rsid w:val="00FA010F"/>
    <w:rsid w:val="00FD3D52"/>
    <w:rsid w:val="00FF3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276"/>
  </w:style>
  <w:style w:type="paragraph" w:styleId="Footer">
    <w:name w:val="footer"/>
    <w:basedOn w:val="Normal"/>
    <w:link w:val="FooterChar"/>
    <w:uiPriority w:val="99"/>
    <w:semiHidden/>
    <w:unhideWhenUsed/>
    <w:rsid w:val="009012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1276"/>
  </w:style>
  <w:style w:type="paragraph" w:styleId="BalloonText">
    <w:name w:val="Balloon Text"/>
    <w:basedOn w:val="Normal"/>
    <w:link w:val="BalloonTextChar"/>
    <w:uiPriority w:val="99"/>
    <w:semiHidden/>
    <w:unhideWhenUsed/>
    <w:rsid w:val="0090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76"/>
    <w:rPr>
      <w:rFonts w:ascii="Tahoma" w:hAnsi="Tahoma" w:cs="Tahoma"/>
      <w:sz w:val="16"/>
      <w:szCs w:val="16"/>
    </w:rPr>
  </w:style>
  <w:style w:type="paragraph" w:styleId="ListParagraph">
    <w:name w:val="List Paragraph"/>
    <w:basedOn w:val="Normal"/>
    <w:uiPriority w:val="34"/>
    <w:qFormat/>
    <w:rsid w:val="00BA6D04"/>
    <w:pPr>
      <w:ind w:left="720"/>
      <w:contextualSpacing/>
    </w:pPr>
  </w:style>
</w:styles>
</file>

<file path=word/webSettings.xml><?xml version="1.0" encoding="utf-8"?>
<w:webSettings xmlns:r="http://schemas.openxmlformats.org/officeDocument/2006/relationships" xmlns:w="http://schemas.openxmlformats.org/wordprocessingml/2006/main">
  <w:divs>
    <w:div w:id="76053460">
      <w:bodyDiv w:val="1"/>
      <w:marLeft w:val="0"/>
      <w:marRight w:val="0"/>
      <w:marTop w:val="0"/>
      <w:marBottom w:val="0"/>
      <w:divBdr>
        <w:top w:val="none" w:sz="0" w:space="0" w:color="auto"/>
        <w:left w:val="none" w:sz="0" w:space="0" w:color="auto"/>
        <w:bottom w:val="none" w:sz="0" w:space="0" w:color="auto"/>
        <w:right w:val="none" w:sz="0" w:space="0" w:color="auto"/>
      </w:divBdr>
    </w:div>
    <w:div w:id="79301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9989F-3DA7-4F7A-A8FE-F12C758E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computer</cp:lastModifiedBy>
  <cp:revision>40</cp:revision>
  <dcterms:created xsi:type="dcterms:W3CDTF">2023-10-10T13:02:00Z</dcterms:created>
  <dcterms:modified xsi:type="dcterms:W3CDTF">2023-10-11T09:51:00Z</dcterms:modified>
</cp:coreProperties>
</file>